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10D9" w:rsidRDefault="00C758EB" w:rsidP="00076310">
      <w:pPr>
        <w:pStyle w:val="12"/>
      </w:pPr>
      <w:r>
        <w:rPr>
          <w:lang w:val="ru-RU"/>
        </w:rPr>
        <w:t>Указатель</w:t>
      </w:r>
    </w:p>
    <w:p w:rsidR="000D1289" w:rsidRDefault="008E743F" w:rsidP="00076310">
      <w:pPr>
        <w:pStyle w:val="12"/>
        <w:rPr>
          <w:rFonts w:asciiTheme="minorHAnsi" w:hAnsiTheme="minorHAnsi" w:cstheme="minorBidi"/>
          <w:kern w:val="0"/>
          <w:sz w:val="22"/>
          <w:szCs w:val="22"/>
        </w:rPr>
      </w:pPr>
      <w:r w:rsidRPr="008E743F">
        <w:fldChar w:fldCharType="begin"/>
      </w:r>
      <w:r w:rsidR="002E10D9">
        <w:instrText xml:space="preserve"> TOC \o "1-3" \h \z \u </w:instrText>
      </w:r>
      <w:r w:rsidRPr="008E743F">
        <w:fldChar w:fldCharType="separate"/>
      </w:r>
      <w:hyperlink w:anchor="_Toc66875005" w:history="1">
        <w:r w:rsidR="000D1289" w:rsidRPr="00205768">
          <w:rPr>
            <w:rStyle w:val="ae"/>
          </w:rPr>
          <w:t>1</w:t>
        </w:r>
        <w:r w:rsidR="000D1289">
          <w:rPr>
            <w:rFonts w:asciiTheme="minorHAnsi" w:hAnsiTheme="minorHAnsi" w:cstheme="minorBidi"/>
            <w:kern w:val="0"/>
            <w:sz w:val="22"/>
            <w:szCs w:val="22"/>
          </w:rPr>
          <w:tab/>
        </w:r>
        <w:r w:rsidR="00C758EB">
          <w:rPr>
            <w:rStyle w:val="ae"/>
            <w:lang w:val="ru-RU"/>
          </w:rPr>
          <w:t xml:space="preserve">ВВЕДЕНИЕ 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06" w:history="1">
        <w:r w:rsidR="000D1289" w:rsidRPr="00205768">
          <w:rPr>
            <w:rStyle w:val="ae"/>
          </w:rPr>
          <w:t>1.1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C758EB">
          <w:rPr>
            <w:rStyle w:val="ae"/>
            <w:lang w:val="ru-RU"/>
          </w:rPr>
          <w:t>Принцип Измерения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07" w:history="1">
        <w:r w:rsidR="000D1289" w:rsidRPr="00205768">
          <w:rPr>
            <w:rStyle w:val="ae"/>
          </w:rPr>
          <w:t>1.2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C758EB">
          <w:rPr>
            <w:rStyle w:val="ae"/>
            <w:lang w:val="ru-RU"/>
          </w:rPr>
          <w:t>Предназначение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08" w:history="1">
        <w:r w:rsidR="000D1289" w:rsidRPr="00205768">
          <w:rPr>
            <w:rStyle w:val="ae"/>
          </w:rPr>
          <w:t>1.3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C758EB">
          <w:rPr>
            <w:rStyle w:val="ae"/>
            <w:lang w:val="ru-RU"/>
          </w:rPr>
          <w:t>Описание Системы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09" w:history="1">
        <w:r w:rsidR="000D1289" w:rsidRPr="00205768">
          <w:rPr>
            <w:rStyle w:val="ae"/>
          </w:rPr>
          <w:t>1.3.1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C758EB">
          <w:rPr>
            <w:rStyle w:val="ae"/>
            <w:lang w:val="ru-RU"/>
          </w:rPr>
          <w:t>Термический Углеродный Принтер</w:t>
        </w:r>
        <w:r w:rsidR="000D1289">
          <w:rPr>
            <w:webHidden/>
          </w:rPr>
          <w:tab/>
        </w:r>
        <w:r w:rsidR="00BC2629">
          <w:rPr>
            <w:webHidden/>
            <w:lang w:val="ru-RU"/>
          </w:rPr>
          <w:t>8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10" w:history="1">
        <w:r w:rsidR="000D1289" w:rsidRPr="00205768">
          <w:rPr>
            <w:rStyle w:val="ae"/>
          </w:rPr>
          <w:t>1.3.2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C758EB">
          <w:rPr>
            <w:rStyle w:val="ae"/>
            <w:lang w:val="ru-RU"/>
          </w:rPr>
          <w:t xml:space="preserve">Оптический </w:t>
        </w:r>
        <w:r w:rsidR="00BC2629">
          <w:rPr>
            <w:rStyle w:val="ae"/>
            <w:lang w:val="ru-RU"/>
          </w:rPr>
          <w:t>Узел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11" w:history="1">
        <w:r w:rsidR="000D1289" w:rsidRPr="00205768">
          <w:rPr>
            <w:rStyle w:val="ae"/>
          </w:rPr>
          <w:t>1.3.3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C758EB">
          <w:rPr>
            <w:rFonts w:asciiTheme="minorHAnsi" w:eastAsiaTheme="minorEastAsia" w:hAnsiTheme="minorHAnsi" w:cstheme="minorBidi"/>
            <w:bCs w:val="0"/>
            <w:smallCaps w:val="0"/>
            <w:lang w:val="ru-RU"/>
          </w:rPr>
          <w:t>Гидравлическая и Аспирационная Система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12" w:history="1">
        <w:r w:rsidR="000D1289" w:rsidRPr="00205768">
          <w:rPr>
            <w:rStyle w:val="ae"/>
          </w:rPr>
          <w:t>1.3.4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C758EB">
          <w:rPr>
            <w:rStyle w:val="ae"/>
            <w:lang w:val="ru-RU"/>
          </w:rPr>
          <w:t>Боковая Панель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13" w:history="1">
        <w:r w:rsidR="000D1289" w:rsidRPr="00205768">
          <w:rPr>
            <w:rStyle w:val="ae"/>
          </w:rPr>
          <w:t>1.3.5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C758EB">
          <w:rPr>
            <w:rStyle w:val="ae"/>
            <w:lang w:val="ru-RU"/>
          </w:rPr>
          <w:t>Задняя Панель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7F0A49">
          <w:rPr>
            <w:webHidden/>
            <w:lang w:val="ru-RU"/>
          </w:rPr>
          <w:t>2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14" w:history="1">
        <w:r w:rsidR="000D1289" w:rsidRPr="00205768">
          <w:rPr>
            <w:rStyle w:val="ae"/>
          </w:rPr>
          <w:t>1.4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C758EB">
          <w:rPr>
            <w:rStyle w:val="ae"/>
            <w:lang w:val="ru-RU"/>
          </w:rPr>
          <w:t>Этикетки и Символы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7F0A49">
          <w:rPr>
            <w:webHidden/>
            <w:lang w:val="ru-RU"/>
          </w:rPr>
          <w:t>2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15" w:history="1">
        <w:r w:rsidR="000D1289" w:rsidRPr="00205768">
          <w:rPr>
            <w:rStyle w:val="ae"/>
          </w:rPr>
          <w:t>1.5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C758EB">
          <w:rPr>
            <w:rStyle w:val="ae"/>
            <w:lang w:val="ru-RU"/>
          </w:rPr>
          <w:t>Технические и Операционные Характеристики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7A698E">
          <w:rPr>
            <w:webHidden/>
            <w:lang w:val="ru-RU"/>
          </w:rPr>
          <w:t>3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16" w:history="1">
        <w:r w:rsidR="000D1289" w:rsidRPr="00205768">
          <w:rPr>
            <w:rStyle w:val="ae"/>
          </w:rPr>
          <w:t>1.6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C758EB">
          <w:rPr>
            <w:rStyle w:val="ae"/>
            <w:lang w:val="ru-RU"/>
          </w:rPr>
          <w:t>Ограничения Использования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695C4B">
          <w:rPr>
            <w:webHidden/>
            <w:lang w:val="ru-RU"/>
          </w:rPr>
          <w:t>4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17" w:history="1">
        <w:r w:rsidR="000D1289" w:rsidRPr="00205768">
          <w:rPr>
            <w:rStyle w:val="ae"/>
          </w:rPr>
          <w:t>1.7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C758EB">
          <w:rPr>
            <w:rStyle w:val="ae"/>
            <w:lang w:val="ru-RU"/>
          </w:rPr>
          <w:t>Нормативные Стандарты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695C4B">
          <w:rPr>
            <w:webHidden/>
            <w:lang w:val="ru-RU"/>
          </w:rPr>
          <w:t>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18" w:history="1">
        <w:r w:rsidR="000D1289" w:rsidRPr="00205768">
          <w:rPr>
            <w:rStyle w:val="ae"/>
          </w:rPr>
          <w:t>1.7.1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C758EB">
          <w:rPr>
            <w:rStyle w:val="ae"/>
            <w:lang w:val="ru-RU"/>
          </w:rPr>
          <w:t xml:space="preserve">Директива </w:t>
        </w:r>
        <w:r w:rsidR="000D1289" w:rsidRPr="00205768">
          <w:rPr>
            <w:rStyle w:val="ae"/>
          </w:rPr>
          <w:t xml:space="preserve">2004/108/EC: </w:t>
        </w:r>
        <w:r w:rsidR="00C758EB">
          <w:rPr>
            <w:rStyle w:val="ae"/>
            <w:lang w:val="ru-RU"/>
          </w:rPr>
          <w:t>Электромагнитная Совместимость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395AE8">
          <w:rPr>
            <w:webHidden/>
            <w:lang w:val="ru-RU"/>
          </w:rPr>
          <w:t>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19" w:history="1">
        <w:r w:rsidR="000D1289" w:rsidRPr="00205768">
          <w:rPr>
            <w:rStyle w:val="ae"/>
          </w:rPr>
          <w:t>1.7.2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C758EB">
          <w:rPr>
            <w:rFonts w:asciiTheme="minorHAnsi" w:eastAsiaTheme="minorEastAsia" w:hAnsiTheme="minorHAnsi" w:cstheme="minorBidi"/>
            <w:bCs w:val="0"/>
            <w:smallCaps w:val="0"/>
            <w:lang w:val="ru-RU"/>
          </w:rPr>
          <w:t>Дир</w:t>
        </w:r>
        <w:r w:rsidR="00C758EB">
          <w:rPr>
            <w:rStyle w:val="ae"/>
            <w:lang w:val="ru-RU"/>
          </w:rPr>
          <w:t>ектива</w:t>
        </w:r>
        <w:r w:rsidR="000D1289" w:rsidRPr="00205768">
          <w:rPr>
            <w:rStyle w:val="ae"/>
          </w:rPr>
          <w:t xml:space="preserve"> 2006/95/EC: </w:t>
        </w:r>
        <w:r w:rsidR="00C758EB">
          <w:rPr>
            <w:rStyle w:val="ae"/>
            <w:lang w:val="ru-RU"/>
          </w:rPr>
          <w:t>Низкое Напря</w:t>
        </w:r>
        <w:r w:rsidR="00DC0A49">
          <w:rPr>
            <w:rStyle w:val="ae"/>
            <w:lang w:val="ru-RU"/>
          </w:rPr>
          <w:t>ж</w:t>
        </w:r>
        <w:r w:rsidR="00C758EB">
          <w:rPr>
            <w:rStyle w:val="ae"/>
            <w:lang w:val="ru-RU"/>
          </w:rPr>
          <w:t>ение</w:t>
        </w:r>
        <w:r w:rsidR="000D1289" w:rsidRPr="00205768">
          <w:rPr>
            <w:rStyle w:val="ae"/>
          </w:rPr>
          <w:t xml:space="preserve"> (</w:t>
        </w:r>
        <w:r w:rsidR="00C758EB">
          <w:rPr>
            <w:rStyle w:val="ae"/>
            <w:lang w:val="ru-RU"/>
          </w:rPr>
          <w:t>Безопасность</w:t>
        </w:r>
        <w:r w:rsidR="000D1289" w:rsidRPr="00205768">
          <w:rPr>
            <w:rStyle w:val="ae"/>
          </w:rPr>
          <w:t>)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395AE8">
          <w:rPr>
            <w:webHidden/>
            <w:lang w:val="ru-RU"/>
          </w:rPr>
          <w:t>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20" w:history="1">
        <w:r w:rsidR="000D1289" w:rsidRPr="00205768">
          <w:rPr>
            <w:rStyle w:val="ae"/>
          </w:rPr>
          <w:t>1.7.3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C758EB">
          <w:rPr>
            <w:rStyle w:val="ae"/>
            <w:lang w:val="ru-RU"/>
          </w:rPr>
          <w:t>Директива</w:t>
        </w:r>
        <w:r w:rsidR="000D1289" w:rsidRPr="00205768">
          <w:rPr>
            <w:rStyle w:val="ae"/>
          </w:rPr>
          <w:t xml:space="preserve"> 2012/19/EU: </w:t>
        </w:r>
        <w:r w:rsidR="00C758EB">
          <w:rPr>
            <w:rStyle w:val="ae"/>
            <w:lang w:val="ru-RU"/>
          </w:rPr>
          <w:t>Отходы Электрического и Электронного Оборудования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395AE8">
          <w:rPr>
            <w:webHidden/>
            <w:lang w:val="ru-RU"/>
          </w:rPr>
          <w:t>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21" w:history="1">
        <w:r w:rsidR="000D1289" w:rsidRPr="00205768">
          <w:rPr>
            <w:rStyle w:val="ae"/>
          </w:rPr>
          <w:t>1.7.4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C758EB">
          <w:rPr>
            <w:rStyle w:val="ae"/>
            <w:lang w:val="ru-RU"/>
          </w:rPr>
          <w:t>Директива</w:t>
        </w:r>
        <w:r w:rsidR="000D1289" w:rsidRPr="00205768">
          <w:rPr>
            <w:rStyle w:val="ae"/>
          </w:rPr>
          <w:t xml:space="preserve"> 98/79/CE </w:t>
        </w:r>
        <w:r w:rsidR="00C758EB">
          <w:rPr>
            <w:rStyle w:val="ae"/>
            <w:lang w:val="ru-RU"/>
          </w:rPr>
          <w:t xml:space="preserve">Для устройств </w:t>
        </w:r>
        <w:r w:rsidR="000D1289" w:rsidRPr="00205768">
          <w:rPr>
            <w:rStyle w:val="ae"/>
          </w:rPr>
          <w:t xml:space="preserve"> </w:t>
        </w:r>
        <w:r w:rsidR="000D1289" w:rsidRPr="00205768">
          <w:rPr>
            <w:rStyle w:val="ae"/>
            <w:i/>
            <w:iCs/>
          </w:rPr>
          <w:t xml:space="preserve">In Vitro </w:t>
        </w:r>
        <w:r w:rsidR="00C758EB">
          <w:rPr>
            <w:rStyle w:val="ae"/>
            <w:i/>
            <w:iCs/>
            <w:lang w:val="ru-RU"/>
          </w:rPr>
          <w:t>Диагностики</w:t>
        </w:r>
        <w:r w:rsidR="000D1289" w:rsidRPr="00205768">
          <w:rPr>
            <w:rStyle w:val="ae"/>
          </w:rPr>
          <w:t xml:space="preserve"> (</w:t>
        </w:r>
        <w:r w:rsidR="00722A14">
          <w:rPr>
            <w:rStyle w:val="ae"/>
            <w:lang w:val="ru-RU"/>
          </w:rPr>
          <w:t>Если Указано для Этого</w:t>
        </w:r>
        <w:r w:rsidR="000D1289" w:rsidRPr="00205768">
          <w:rPr>
            <w:rStyle w:val="ae"/>
          </w:rPr>
          <w:t>)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395AE8">
          <w:rPr>
            <w:webHidden/>
            <w:lang w:val="ru-RU"/>
          </w:rPr>
          <w:t>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22" w:history="1">
        <w:r w:rsidR="000D1289" w:rsidRPr="00205768">
          <w:rPr>
            <w:rStyle w:val="ae"/>
          </w:rPr>
          <w:t>1.8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Предупреждения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395AE8">
          <w:rPr>
            <w:webHidden/>
            <w:lang w:val="ru-RU"/>
          </w:rPr>
          <w:t>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23" w:history="1">
        <w:r w:rsidR="000D1289" w:rsidRPr="00205768">
          <w:rPr>
            <w:rStyle w:val="ae"/>
          </w:rPr>
          <w:t>1.8.1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Все права защищены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DC0A49">
          <w:rPr>
            <w:webHidden/>
            <w:lang w:val="ru-RU"/>
          </w:rPr>
          <w:t>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24" w:history="1">
        <w:r w:rsidR="000D1289" w:rsidRPr="00205768">
          <w:rPr>
            <w:rStyle w:val="ae"/>
          </w:rPr>
          <w:t>1.8.2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Ограничения и Обязательства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DC0A49">
          <w:rPr>
            <w:webHidden/>
            <w:lang w:val="ru-RU"/>
          </w:rPr>
          <w:t>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25" w:history="1">
        <w:r w:rsidR="000D1289" w:rsidRPr="00205768">
          <w:rPr>
            <w:rStyle w:val="ae"/>
          </w:rPr>
          <w:t>1.9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Расходны</w:t>
        </w:r>
        <w:r w:rsidR="00DC0A49">
          <w:rPr>
            <w:rStyle w:val="ae"/>
            <w:lang w:val="ru-RU"/>
          </w:rPr>
          <w:t>е</w:t>
        </w:r>
        <w:r w:rsidR="00722A14">
          <w:rPr>
            <w:rStyle w:val="ae"/>
            <w:lang w:val="ru-RU"/>
          </w:rPr>
          <w:t xml:space="preserve"> Материалы и Принадлежности, подлежащие Износу и Использованию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DC0A49">
          <w:rPr>
            <w:webHidden/>
            <w:lang w:val="ru-RU"/>
          </w:rPr>
          <w:t>6</w:t>
        </w:r>
        <w:r>
          <w:rPr>
            <w:webHidden/>
          </w:rPr>
          <w:fldChar w:fldCharType="end"/>
        </w:r>
      </w:hyperlink>
    </w:p>
    <w:p w:rsidR="000D1289" w:rsidRDefault="008E743F" w:rsidP="00076310">
      <w:pPr>
        <w:pStyle w:val="12"/>
        <w:rPr>
          <w:rFonts w:asciiTheme="minorHAnsi" w:hAnsiTheme="minorHAnsi" w:cstheme="minorBidi"/>
          <w:kern w:val="0"/>
          <w:sz w:val="22"/>
          <w:szCs w:val="22"/>
        </w:rPr>
      </w:pPr>
      <w:hyperlink w:anchor="_Toc66875026" w:history="1">
        <w:r w:rsidR="000D1289" w:rsidRPr="00205768">
          <w:rPr>
            <w:rStyle w:val="ae"/>
          </w:rPr>
          <w:t>2</w:t>
        </w:r>
        <w:r w:rsidR="000D1289">
          <w:rPr>
            <w:rFonts w:asciiTheme="minorHAnsi" w:hAnsiTheme="minorHAnsi" w:cstheme="minorBidi"/>
            <w:kern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ИНФОРМАЦИЯ ПО БЕЗОПАСНОСТИ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321646">
          <w:rPr>
            <w:webHidden/>
            <w:lang w:val="ru-RU"/>
          </w:rPr>
          <w:t>7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27" w:history="1">
        <w:r w:rsidR="000D1289" w:rsidRPr="00205768">
          <w:rPr>
            <w:rStyle w:val="ae"/>
          </w:rPr>
          <w:t>2.1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Опасности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CD124B">
          <w:rPr>
            <w:webHidden/>
            <w:lang w:val="ru-RU"/>
          </w:rPr>
          <w:t>8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28" w:history="1">
        <w:r w:rsidR="000D1289" w:rsidRPr="00205768">
          <w:rPr>
            <w:rStyle w:val="ae"/>
          </w:rPr>
          <w:t>2.2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Меры предосторожности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1E0928">
          <w:rPr>
            <w:webHidden/>
            <w:lang w:val="ru-RU"/>
          </w:rPr>
          <w:t>9</w:t>
        </w:r>
        <w:r>
          <w:rPr>
            <w:webHidden/>
          </w:rPr>
          <w:fldChar w:fldCharType="end"/>
        </w:r>
      </w:hyperlink>
    </w:p>
    <w:p w:rsidR="000D1289" w:rsidRDefault="008E743F" w:rsidP="00076310">
      <w:pPr>
        <w:pStyle w:val="12"/>
        <w:rPr>
          <w:rFonts w:asciiTheme="minorHAnsi" w:hAnsiTheme="minorHAnsi" w:cstheme="minorBidi"/>
          <w:kern w:val="0"/>
          <w:sz w:val="22"/>
          <w:szCs w:val="22"/>
        </w:rPr>
      </w:pPr>
      <w:hyperlink w:anchor="_Toc66875029" w:history="1">
        <w:r w:rsidR="000D1289" w:rsidRPr="00205768">
          <w:rPr>
            <w:rStyle w:val="ae"/>
          </w:rPr>
          <w:t>3</w:t>
        </w:r>
        <w:r w:rsidR="000D1289">
          <w:rPr>
            <w:rFonts w:asciiTheme="minorHAnsi" w:hAnsiTheme="minorHAnsi" w:cstheme="minorBidi"/>
            <w:kern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УСТАНОВКА</w:t>
        </w:r>
        <w:r w:rsidR="000D1289">
          <w:rPr>
            <w:webHidden/>
          </w:rPr>
          <w:tab/>
        </w:r>
        <w:r w:rsidR="00E76061">
          <w:rPr>
            <w:webHidden/>
            <w:lang w:val="ru-RU"/>
          </w:rPr>
          <w:t>20</w:t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30" w:history="1">
        <w:r w:rsidR="000D1289" w:rsidRPr="00205768">
          <w:rPr>
            <w:rStyle w:val="ae"/>
          </w:rPr>
          <w:t>3.1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Траноспортировка и Хранение</w:t>
        </w:r>
        <w:r w:rsidR="000D1289">
          <w:rPr>
            <w:webHidden/>
          </w:rPr>
          <w:tab/>
        </w:r>
        <w:r w:rsidR="00E76061">
          <w:rPr>
            <w:webHidden/>
            <w:lang w:val="ru-RU"/>
          </w:rPr>
          <w:t>20</w:t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31" w:history="1">
        <w:r w:rsidR="000D1289" w:rsidRPr="00205768">
          <w:rPr>
            <w:rStyle w:val="ae"/>
          </w:rPr>
          <w:t>3.2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Распаковка</w:t>
        </w:r>
        <w:r w:rsidR="000D1289" w:rsidRPr="00205768">
          <w:rPr>
            <w:rStyle w:val="ae"/>
          </w:rPr>
          <w:t>/</w:t>
        </w:r>
        <w:r w:rsidR="00722A14">
          <w:rPr>
            <w:rStyle w:val="ae"/>
            <w:lang w:val="ru-RU"/>
          </w:rPr>
          <w:t>Упаковочный Лист</w:t>
        </w:r>
        <w:r w:rsidR="000D1289">
          <w:rPr>
            <w:webHidden/>
          </w:rPr>
          <w:tab/>
        </w:r>
        <w:r w:rsidR="00E76061">
          <w:rPr>
            <w:webHidden/>
            <w:lang w:val="ru-RU"/>
          </w:rPr>
          <w:t>20</w:t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32" w:history="1">
        <w:r w:rsidR="000D1289" w:rsidRPr="00205768">
          <w:rPr>
            <w:rStyle w:val="ae"/>
          </w:rPr>
          <w:t>3.3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Руководство по Установке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200B69">
          <w:rPr>
            <w:webHidden/>
            <w:lang w:val="ru-RU"/>
          </w:rPr>
          <w:t>1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33" w:history="1">
        <w:r w:rsidR="000D1289" w:rsidRPr="00205768">
          <w:rPr>
            <w:rStyle w:val="ae"/>
          </w:rPr>
          <w:t>3.3.1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Требования к расположению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200B69">
          <w:rPr>
            <w:webHidden/>
            <w:lang w:val="ru-RU"/>
          </w:rPr>
          <w:t>1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34" w:history="1">
        <w:r w:rsidR="000D1289" w:rsidRPr="00205768">
          <w:rPr>
            <w:rStyle w:val="ae"/>
          </w:rPr>
          <w:t>3.3.2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Установка перифери</w:t>
        </w:r>
        <w:r w:rsidR="007C5208">
          <w:rPr>
            <w:rStyle w:val="ae"/>
            <w:lang w:val="ru-RU"/>
          </w:rPr>
          <w:t>ческих устройств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7C5208">
          <w:rPr>
            <w:webHidden/>
            <w:lang w:val="ru-RU"/>
          </w:rPr>
          <w:t>2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35" w:history="1">
        <w:r w:rsidR="000D1289" w:rsidRPr="00205768">
          <w:rPr>
            <w:rStyle w:val="ae"/>
          </w:rPr>
          <w:t>3.3.3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 xml:space="preserve">Установка </w:t>
        </w:r>
        <w:r w:rsidR="00152D5E">
          <w:rPr>
            <w:rStyle w:val="ae"/>
            <w:lang w:val="ru-RU"/>
          </w:rPr>
          <w:t xml:space="preserve">сливной </w:t>
        </w:r>
        <w:r w:rsidR="00722A14">
          <w:rPr>
            <w:rStyle w:val="ae"/>
            <w:lang w:val="ru-RU"/>
          </w:rPr>
          <w:t xml:space="preserve">трубки и Бутылки </w:t>
        </w:r>
        <w:r w:rsidR="00152D5E">
          <w:rPr>
            <w:rStyle w:val="ae"/>
            <w:lang w:val="ru-RU"/>
          </w:rPr>
          <w:t xml:space="preserve">для </w:t>
        </w:r>
        <w:r w:rsidR="00722A14">
          <w:rPr>
            <w:rStyle w:val="ae"/>
            <w:lang w:val="ru-RU"/>
          </w:rPr>
          <w:t>отходов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AA296B">
          <w:rPr>
            <w:webHidden/>
            <w:lang w:val="ru-RU"/>
          </w:rPr>
          <w:t>4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36" w:history="1">
        <w:r w:rsidR="000D1289" w:rsidRPr="00205768">
          <w:rPr>
            <w:rStyle w:val="ae"/>
          </w:rPr>
          <w:t>3.3.4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52D5E">
          <w:rPr>
            <w:rStyle w:val="ae"/>
            <w:lang w:val="ru-RU"/>
          </w:rPr>
          <w:t>Установка печатной бумаги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700F86">
          <w:rPr>
            <w:webHidden/>
            <w:lang w:val="ru-RU"/>
          </w:rPr>
          <w:t>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37" w:history="1">
        <w:r w:rsidR="000D1289" w:rsidRPr="00205768">
          <w:rPr>
            <w:rStyle w:val="ae"/>
          </w:rPr>
          <w:t>3.3.5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Подключение Шнура Питания к Подходящему Источнику Питания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BF58F8">
          <w:rPr>
            <w:webHidden/>
            <w:lang w:val="ru-RU"/>
          </w:rPr>
          <w:t>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38" w:history="1">
        <w:r w:rsidR="000D1289" w:rsidRPr="00205768">
          <w:rPr>
            <w:rStyle w:val="ae"/>
          </w:rPr>
          <w:t>3.3.6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Включение Анализатора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BF58F8">
          <w:rPr>
            <w:webHidden/>
            <w:lang w:val="ru-RU"/>
          </w:rPr>
          <w:t>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39" w:history="1">
        <w:r w:rsidR="000D1289" w:rsidRPr="00205768">
          <w:rPr>
            <w:rStyle w:val="ae"/>
          </w:rPr>
          <w:t>3.3.7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Fonts w:asciiTheme="minorHAnsi" w:eastAsiaTheme="minorEastAsia" w:hAnsiTheme="minorHAnsi" w:cstheme="minorBidi"/>
            <w:bCs w:val="0"/>
            <w:smallCaps w:val="0"/>
            <w:lang w:val="ru-RU"/>
          </w:rPr>
          <w:t>П</w:t>
        </w:r>
        <w:r w:rsidR="00722A14">
          <w:rPr>
            <w:rStyle w:val="ae"/>
            <w:lang w:val="ru-RU"/>
          </w:rPr>
          <w:t>роверка Прибора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BF58F8">
          <w:rPr>
            <w:webHidden/>
            <w:lang w:val="ru-RU"/>
          </w:rPr>
          <w:t>7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40" w:history="1">
        <w:r w:rsidR="000D1289" w:rsidRPr="00205768">
          <w:rPr>
            <w:rStyle w:val="ae"/>
          </w:rPr>
          <w:t>3.3.8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Персонализация Системы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BF58F8">
          <w:rPr>
            <w:webHidden/>
            <w:lang w:val="ru-RU"/>
          </w:rPr>
          <w:t>8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41" w:history="1">
        <w:r w:rsidR="000D1289" w:rsidRPr="00205768">
          <w:rPr>
            <w:rStyle w:val="ae"/>
          </w:rPr>
          <w:t>3.3.9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Дайте Расширенное Пояснение Пользователю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A65B73">
          <w:rPr>
            <w:webHidden/>
            <w:lang w:val="ru-RU"/>
          </w:rPr>
          <w:t>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42" w:history="1">
        <w:r w:rsidR="000D1289" w:rsidRPr="00205768">
          <w:rPr>
            <w:rStyle w:val="ae"/>
          </w:rPr>
          <w:t>3.4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Подготовка</w:t>
        </w:r>
        <w:r w:rsidR="000D1289" w:rsidRPr="00205768">
          <w:rPr>
            <w:rStyle w:val="ae"/>
          </w:rPr>
          <w:t xml:space="preserve"> cyanvision </w:t>
        </w:r>
        <w:r w:rsidR="00722A14">
          <w:rPr>
            <w:rStyle w:val="ae"/>
            <w:lang w:val="ru-RU"/>
          </w:rPr>
          <w:t>Для Отправки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2</w:t>
        </w:r>
        <w:r w:rsidR="00A8769E">
          <w:rPr>
            <w:webHidden/>
            <w:lang w:val="ru-RU"/>
          </w:rPr>
          <w:t>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43" w:history="1">
        <w:r w:rsidR="000D1289" w:rsidRPr="00205768">
          <w:rPr>
            <w:rStyle w:val="ae"/>
          </w:rPr>
          <w:t>3.5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Открытие прибора для Проверки</w:t>
        </w:r>
        <w:r w:rsidR="000D1289">
          <w:rPr>
            <w:webHidden/>
          </w:rPr>
          <w:tab/>
        </w:r>
        <w:r w:rsidR="00A8769E">
          <w:rPr>
            <w:webHidden/>
            <w:lang w:val="ru-RU"/>
          </w:rPr>
          <w:t>30</w:t>
        </w:r>
      </w:hyperlink>
    </w:p>
    <w:p w:rsidR="000D1289" w:rsidRDefault="008E743F" w:rsidP="00076310">
      <w:pPr>
        <w:pStyle w:val="12"/>
        <w:rPr>
          <w:rFonts w:asciiTheme="minorHAnsi" w:hAnsiTheme="minorHAnsi" w:cstheme="minorBidi"/>
          <w:kern w:val="0"/>
          <w:sz w:val="22"/>
          <w:szCs w:val="22"/>
        </w:rPr>
      </w:pPr>
      <w:hyperlink w:anchor="_Toc66875044" w:history="1">
        <w:r w:rsidR="000D1289" w:rsidRPr="00205768">
          <w:rPr>
            <w:rStyle w:val="ae"/>
          </w:rPr>
          <w:t>4</w:t>
        </w:r>
        <w:r w:rsidR="000D1289">
          <w:rPr>
            <w:rFonts w:asciiTheme="minorHAnsi" w:hAnsiTheme="minorHAnsi" w:cstheme="minorBidi"/>
            <w:kern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ОПИСАНИЕ ПРОГРАММНОГО ОБЕСПЕЧЕНИЯ</w:t>
        </w:r>
        <w:r w:rsidR="000D1289">
          <w:rPr>
            <w:webHidden/>
          </w:rPr>
          <w:tab/>
        </w:r>
        <w:r w:rsidR="00A8769E">
          <w:rPr>
            <w:webHidden/>
            <w:lang w:val="ru-RU"/>
          </w:rPr>
          <w:t>30</w:t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45" w:history="1">
        <w:r w:rsidR="000D1289" w:rsidRPr="00205768">
          <w:rPr>
            <w:rStyle w:val="ae"/>
          </w:rPr>
          <w:t>4.1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 xml:space="preserve">Вход </w:t>
        </w:r>
        <w:r w:rsidR="000D1289">
          <w:rPr>
            <w:webHidden/>
          </w:rPr>
          <w:tab/>
        </w:r>
        <w:r w:rsidR="00A8769E">
          <w:rPr>
            <w:webHidden/>
            <w:lang w:val="ru-RU"/>
          </w:rPr>
          <w:t>30</w:t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46" w:history="1">
        <w:r w:rsidR="000D1289" w:rsidRPr="00205768">
          <w:rPr>
            <w:rStyle w:val="ae"/>
          </w:rPr>
          <w:t>4.2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Главное Меню</w:t>
        </w:r>
        <w:r w:rsidR="000D1289">
          <w:rPr>
            <w:webHidden/>
          </w:rPr>
          <w:tab/>
        </w:r>
        <w:r w:rsidR="00120427">
          <w:rPr>
            <w:webHidden/>
            <w:lang w:val="ru-RU"/>
          </w:rPr>
          <w:t>30</w:t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47" w:history="1">
        <w:r w:rsidR="000D1289" w:rsidRPr="00205768">
          <w:rPr>
            <w:rStyle w:val="ae"/>
          </w:rPr>
          <w:t>4.3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Выполнение Теста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3</w:t>
        </w:r>
        <w:r w:rsidR="00120427">
          <w:rPr>
            <w:webHidden/>
            <w:lang w:val="ru-RU"/>
          </w:rPr>
          <w:t>2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48" w:history="1">
        <w:r w:rsidR="000D1289" w:rsidRPr="00205768">
          <w:rPr>
            <w:rStyle w:val="ae"/>
          </w:rPr>
          <w:t>4.3.1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Режим Пациента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3</w:t>
        </w:r>
        <w:r w:rsidR="00567B8A">
          <w:rPr>
            <w:webHidden/>
            <w:lang w:val="ru-RU"/>
          </w:rPr>
          <w:t>3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49" w:history="1">
        <w:r w:rsidR="000D1289" w:rsidRPr="00205768">
          <w:rPr>
            <w:rStyle w:val="ae"/>
          </w:rPr>
          <w:t>4.3.2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Выбор Программы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3</w:t>
        </w:r>
        <w:r w:rsidR="006E037E">
          <w:rPr>
            <w:webHidden/>
            <w:lang w:val="ru-RU"/>
          </w:rPr>
          <w:t>7</w:t>
        </w:r>
        <w:r>
          <w:rPr>
            <w:webHidden/>
          </w:rPr>
          <w:fldChar w:fldCharType="end"/>
        </w:r>
      </w:hyperlink>
    </w:p>
    <w:p w:rsidR="000D1289" w:rsidRPr="004050AF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  <w:lang w:val="ru-RU"/>
        </w:rPr>
      </w:pPr>
      <w:hyperlink w:anchor="_Toc66875050" w:history="1">
        <w:r w:rsidR="000D1289" w:rsidRPr="00205768">
          <w:rPr>
            <w:rStyle w:val="ae"/>
          </w:rPr>
          <w:t>4.3.3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Выбор Набора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_Toc66875050 \h </w:instrText>
        </w:r>
        <w:r>
          <w:rPr>
            <w:webHidden/>
          </w:rPr>
        </w:r>
        <w:r>
          <w:rPr>
            <w:webHidden/>
          </w:rPr>
          <w:fldChar w:fldCharType="end"/>
        </w:r>
      </w:hyperlink>
      <w:r w:rsidR="004050AF">
        <w:rPr>
          <w:lang w:val="ru-RU"/>
        </w:rPr>
        <w:t>40</w:t>
      </w:r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51" w:history="1">
        <w:r w:rsidR="000D1289" w:rsidRPr="00205768">
          <w:rPr>
            <w:rStyle w:val="ae"/>
          </w:rPr>
          <w:t>4.3.4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Автообнуление</w:t>
        </w:r>
        <w:r w:rsidR="000D1289">
          <w:rPr>
            <w:webHidden/>
          </w:rPr>
          <w:tab/>
        </w:r>
        <w:r w:rsidR="004050AF">
          <w:rPr>
            <w:webHidden/>
            <w:lang w:val="ru-RU"/>
          </w:rPr>
          <w:t>41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52" w:history="1">
        <w:r w:rsidR="000D1289" w:rsidRPr="00205768">
          <w:rPr>
            <w:rStyle w:val="ae"/>
          </w:rPr>
          <w:t>4.3.5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Бланк Реагента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4</w:t>
        </w:r>
        <w:r w:rsidR="006B3EC8">
          <w:rPr>
            <w:webHidden/>
            <w:lang w:val="ru-RU"/>
          </w:rPr>
          <w:t>4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53" w:history="1">
        <w:r w:rsidR="000D1289" w:rsidRPr="00205768">
          <w:rPr>
            <w:rStyle w:val="ae"/>
          </w:rPr>
          <w:t>4.3.6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Стандарт/Калибратор Теста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4</w:t>
        </w:r>
        <w:r w:rsidR="00D73969">
          <w:rPr>
            <w:webHidden/>
            <w:lang w:val="ru-RU"/>
          </w:rPr>
          <w:t>7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54" w:history="1">
        <w:r w:rsidR="000D1289" w:rsidRPr="00205768">
          <w:rPr>
            <w:rStyle w:val="ae"/>
          </w:rPr>
          <w:t>4.3.7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Контроль Качества Теста</w:t>
        </w:r>
        <w:r w:rsidR="000D1289">
          <w:rPr>
            <w:webHidden/>
          </w:rPr>
          <w:tab/>
        </w:r>
        <w:r w:rsidR="0078511C">
          <w:rPr>
            <w:webHidden/>
            <w:lang w:val="ru-RU"/>
          </w:rPr>
          <w:t>51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55" w:history="1">
        <w:r w:rsidR="000D1289" w:rsidRPr="00205768">
          <w:rPr>
            <w:rStyle w:val="ae"/>
          </w:rPr>
          <w:t>4.3.8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Измерение Образца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5</w:t>
        </w:r>
        <w:r w:rsidR="00BE02BE">
          <w:rPr>
            <w:webHidden/>
            <w:lang w:val="ru-RU"/>
          </w:rPr>
          <w:t>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56" w:history="1">
        <w:r w:rsidR="000D1289" w:rsidRPr="00205768">
          <w:rPr>
            <w:rStyle w:val="ae"/>
          </w:rPr>
          <w:t>4.3.9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 xml:space="preserve">Инструкции </w:t>
        </w:r>
        <w:r w:rsidR="001E2C8C">
          <w:rPr>
            <w:rStyle w:val="ae"/>
            <w:lang w:val="ru-RU"/>
          </w:rPr>
          <w:t xml:space="preserve">для специфических программ </w:t>
        </w:r>
        <w:r w:rsidR="00722A14">
          <w:rPr>
            <w:rStyle w:val="ae"/>
            <w:lang w:val="ru-RU"/>
          </w:rPr>
          <w:t>и Формулы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5</w:t>
        </w:r>
        <w:r w:rsidR="001E2C8C">
          <w:rPr>
            <w:webHidden/>
            <w:lang w:val="ru-RU"/>
          </w:rPr>
          <w:t>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57" w:history="1">
        <w:r w:rsidR="000D1289" w:rsidRPr="00205768">
          <w:rPr>
            <w:rStyle w:val="ae"/>
          </w:rPr>
          <w:t>4.4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Результаты</w:t>
        </w:r>
        <w:r w:rsidR="000D1289">
          <w:rPr>
            <w:webHidden/>
          </w:rPr>
          <w:tab/>
        </w:r>
        <w:r w:rsidR="00B81D77">
          <w:rPr>
            <w:webHidden/>
            <w:lang w:val="ru-RU"/>
          </w:rPr>
          <w:t>64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58" w:history="1">
        <w:r w:rsidR="000D1289" w:rsidRPr="00205768">
          <w:rPr>
            <w:rStyle w:val="ae"/>
          </w:rPr>
          <w:t>4.4.1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Результаты Образцов</w:t>
        </w:r>
        <w:r w:rsidR="000D1289">
          <w:rPr>
            <w:webHidden/>
          </w:rPr>
          <w:tab/>
        </w:r>
        <w:r w:rsidR="00B81D77">
          <w:rPr>
            <w:webHidden/>
            <w:lang w:val="ru-RU"/>
          </w:rPr>
          <w:t>64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59" w:history="1">
        <w:r w:rsidR="000D1289" w:rsidRPr="00205768">
          <w:rPr>
            <w:rStyle w:val="ae"/>
          </w:rPr>
          <w:t>4.4.2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Отчет Пациента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6</w:t>
        </w:r>
        <w:r w:rsidR="006F699D">
          <w:rPr>
            <w:webHidden/>
            <w:lang w:val="ru-RU"/>
          </w:rPr>
          <w:t>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60" w:history="1">
        <w:r w:rsidR="000D1289" w:rsidRPr="00205768">
          <w:rPr>
            <w:rStyle w:val="ae"/>
          </w:rPr>
          <w:t>4.4.3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Контроли Качества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6</w:t>
        </w:r>
        <w:r w:rsidR="009B4B5A">
          <w:rPr>
            <w:webHidden/>
            <w:lang w:val="ru-RU"/>
          </w:rPr>
          <w:t>8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61" w:history="1">
        <w:r w:rsidR="000D1289" w:rsidRPr="00205768">
          <w:rPr>
            <w:rStyle w:val="ae"/>
          </w:rPr>
          <w:t>4.4.4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результаты Калибровки</w:t>
        </w:r>
        <w:r w:rsidR="000D1289">
          <w:rPr>
            <w:webHidden/>
          </w:rPr>
          <w:tab/>
        </w:r>
        <w:r w:rsidR="00A425A9">
          <w:rPr>
            <w:webHidden/>
            <w:lang w:val="ru-RU"/>
          </w:rPr>
          <w:t>70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62" w:history="1">
        <w:r w:rsidR="000D1289" w:rsidRPr="00205768">
          <w:rPr>
            <w:rStyle w:val="ae"/>
          </w:rPr>
          <w:t>4.4.5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Управление</w:t>
        </w:r>
        <w:r w:rsidR="000D1289">
          <w:rPr>
            <w:webHidden/>
          </w:rPr>
          <w:tab/>
        </w:r>
        <w:r w:rsidR="00A425A9">
          <w:rPr>
            <w:webHidden/>
            <w:lang w:val="ru-RU"/>
          </w:rPr>
          <w:t>72</w:t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63" w:history="1">
        <w:r w:rsidR="000D1289" w:rsidRPr="00205768">
          <w:rPr>
            <w:rStyle w:val="ae"/>
          </w:rPr>
          <w:t>4.5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A425A9" w:rsidRPr="00A425A9">
          <w:rPr>
            <w:rFonts w:asciiTheme="minorHAnsi" w:hAnsiTheme="minorHAnsi" w:cstheme="minorBidi"/>
            <w:bCs w:val="0"/>
            <w:iCs w:val="0"/>
            <w:smallCaps w:val="0"/>
            <w:szCs w:val="24"/>
            <w:lang w:val="ru-RU"/>
          </w:rPr>
          <w:t>Техническое</w:t>
        </w:r>
        <w:r w:rsidR="00A425A9" w:rsidRPr="00A425A9">
          <w:rPr>
            <w:rFonts w:asciiTheme="minorHAnsi" w:hAnsiTheme="minorHAnsi" w:cstheme="minorBidi"/>
            <w:bCs w:val="0"/>
            <w:iCs w:val="0"/>
            <w:smallCaps w:val="0"/>
            <w:sz w:val="22"/>
            <w:szCs w:val="22"/>
            <w:lang w:val="ru-RU"/>
          </w:rPr>
          <w:t xml:space="preserve"> </w:t>
        </w:r>
        <w:r w:rsidR="00722A14">
          <w:rPr>
            <w:rStyle w:val="ae"/>
            <w:lang w:val="ru-RU"/>
          </w:rPr>
          <w:t>Обслуживание</w:t>
        </w:r>
        <w:r w:rsidR="000D1289">
          <w:rPr>
            <w:webHidden/>
          </w:rPr>
          <w:tab/>
        </w:r>
        <w:r w:rsidR="00A425A9">
          <w:rPr>
            <w:webHidden/>
            <w:lang w:val="ru-RU"/>
          </w:rPr>
          <w:t>73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64" w:history="1">
        <w:r w:rsidR="000D1289" w:rsidRPr="00205768">
          <w:rPr>
            <w:rStyle w:val="ae"/>
          </w:rPr>
          <w:t>4.5.1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Обзор</w:t>
        </w:r>
        <w:r w:rsidR="000D1289">
          <w:rPr>
            <w:webHidden/>
          </w:rPr>
          <w:tab/>
        </w:r>
        <w:r w:rsidR="00096EB6">
          <w:rPr>
            <w:webHidden/>
            <w:lang w:val="ru-RU"/>
          </w:rPr>
          <w:t>73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65" w:history="1">
        <w:r w:rsidR="000D1289" w:rsidRPr="00205768">
          <w:rPr>
            <w:rStyle w:val="ae"/>
          </w:rPr>
          <w:t>4.5.2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 w:rsidRPr="00722A14">
          <w:rPr>
            <w:rStyle w:val="ae"/>
          </w:rPr>
          <w:t>Автообнуление</w:t>
        </w:r>
        <w:r w:rsidR="000D1289">
          <w:rPr>
            <w:webHidden/>
          </w:rPr>
          <w:tab/>
        </w:r>
        <w:r w:rsidR="00096EB6">
          <w:rPr>
            <w:webHidden/>
            <w:lang w:val="ru-RU"/>
          </w:rPr>
          <w:t>75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66" w:history="1">
        <w:r w:rsidR="000D1289" w:rsidRPr="00205768">
          <w:rPr>
            <w:rStyle w:val="ae"/>
          </w:rPr>
          <w:t>4.5.3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Калибровка Насоса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7</w:t>
        </w:r>
        <w:r w:rsidR="008D6BDF">
          <w:rPr>
            <w:webHidden/>
            <w:lang w:val="ru-RU"/>
          </w:rPr>
          <w:t>7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67" w:history="1">
        <w:r w:rsidR="000D1289" w:rsidRPr="00205768">
          <w:rPr>
            <w:rStyle w:val="ae"/>
          </w:rPr>
          <w:t>4.6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Параметры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7</w:t>
        </w:r>
        <w:r w:rsidR="00FA4CDC">
          <w:rPr>
            <w:webHidden/>
            <w:lang w:val="ru-RU"/>
          </w:rPr>
          <w:t>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68" w:history="1">
        <w:r w:rsidR="000D1289" w:rsidRPr="00205768">
          <w:rPr>
            <w:rStyle w:val="ae"/>
          </w:rPr>
          <w:t>4.6.1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B221D9">
          <w:rPr>
            <w:rStyle w:val="ae"/>
            <w:lang w:val="ru-RU"/>
          </w:rPr>
          <w:t xml:space="preserve">Настройка </w:t>
        </w:r>
        <w:r w:rsidR="00722A14">
          <w:rPr>
            <w:rStyle w:val="ae"/>
            <w:lang w:val="ru-RU"/>
          </w:rPr>
          <w:t>Метода</w:t>
        </w:r>
        <w:r w:rsidR="000D1289">
          <w:rPr>
            <w:webHidden/>
          </w:rPr>
          <w:tab/>
        </w:r>
        <w:r w:rsidR="00527EFF">
          <w:rPr>
            <w:webHidden/>
            <w:lang w:val="ru-RU"/>
          </w:rPr>
          <w:t>80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69" w:history="1">
        <w:r w:rsidR="000D1289" w:rsidRPr="00205768">
          <w:rPr>
            <w:rStyle w:val="ae"/>
          </w:rPr>
          <w:t>4.6.2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Программирование</w:t>
        </w:r>
        <w:r w:rsidR="000D1289">
          <w:rPr>
            <w:webHidden/>
          </w:rPr>
          <w:tab/>
        </w:r>
        <w:r w:rsidR="00B221D9">
          <w:rPr>
            <w:webHidden/>
            <w:lang w:val="ru-RU"/>
          </w:rPr>
          <w:t>81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70" w:history="1">
        <w:r w:rsidR="000D1289" w:rsidRPr="00205768">
          <w:rPr>
            <w:rStyle w:val="ae"/>
          </w:rPr>
          <w:t>4.6.3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Fonts w:asciiTheme="minorHAnsi" w:eastAsiaTheme="minorEastAsia" w:hAnsiTheme="minorHAnsi" w:cstheme="minorBidi"/>
            <w:bCs w:val="0"/>
            <w:smallCaps w:val="0"/>
            <w:lang w:val="ru-RU"/>
          </w:rPr>
          <w:t xml:space="preserve">Значения </w:t>
        </w:r>
        <w:r w:rsidR="000D1289" w:rsidRPr="00205768">
          <w:rPr>
            <w:rStyle w:val="ae"/>
          </w:rPr>
          <w:t>CAL</w:t>
        </w:r>
        <w:r w:rsidR="000D1289">
          <w:rPr>
            <w:webHidden/>
          </w:rPr>
          <w:tab/>
        </w:r>
        <w:r w:rsidR="00B221D9">
          <w:rPr>
            <w:webHidden/>
            <w:lang w:val="ru-RU"/>
          </w:rPr>
          <w:t>90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71" w:history="1">
        <w:r w:rsidR="000D1289" w:rsidRPr="00205768">
          <w:rPr>
            <w:rStyle w:val="ae"/>
          </w:rPr>
          <w:t>4.6.4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Fonts w:asciiTheme="minorHAnsi" w:eastAsiaTheme="minorEastAsia" w:hAnsiTheme="minorHAnsi" w:cstheme="minorBidi"/>
            <w:bCs w:val="0"/>
            <w:smallCaps w:val="0"/>
            <w:lang w:val="ru-RU"/>
          </w:rPr>
          <w:t xml:space="preserve">Значения </w:t>
        </w:r>
        <w:r w:rsidR="000D1289" w:rsidRPr="00205768">
          <w:rPr>
            <w:rStyle w:val="ae"/>
          </w:rPr>
          <w:t>QC</w:t>
        </w:r>
        <w:r w:rsidR="000D1289">
          <w:rPr>
            <w:webHidden/>
          </w:rPr>
          <w:tab/>
        </w:r>
        <w:r w:rsidR="00733053">
          <w:rPr>
            <w:webHidden/>
            <w:lang w:val="ru-RU"/>
          </w:rPr>
          <w:t>93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72" w:history="1">
        <w:r w:rsidR="000D1289" w:rsidRPr="00205768">
          <w:rPr>
            <w:rStyle w:val="ae"/>
          </w:rPr>
          <w:t>4.6.5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Единицы</w:t>
        </w:r>
        <w:r w:rsidR="007A7B24">
          <w:rPr>
            <w:rStyle w:val="ae"/>
            <w:lang w:val="ru-RU"/>
          </w:rPr>
          <w:t xml:space="preserve"> измерения</w:t>
        </w:r>
        <w:r w:rsidR="000D1289">
          <w:rPr>
            <w:webHidden/>
          </w:rPr>
          <w:tab/>
        </w:r>
        <w:r w:rsidR="007A7B24">
          <w:rPr>
            <w:webHidden/>
            <w:lang w:val="ru-RU"/>
          </w:rPr>
          <w:t>96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73" w:history="1">
        <w:r w:rsidR="000D1289" w:rsidRPr="00205768">
          <w:rPr>
            <w:rStyle w:val="ae"/>
          </w:rPr>
          <w:t>4.6.6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A7B24">
          <w:rPr>
            <w:rStyle w:val="ae"/>
            <w:lang w:val="ru-RU"/>
          </w:rPr>
          <w:t>Справочные</w:t>
        </w:r>
        <w:r w:rsidR="00722A14">
          <w:rPr>
            <w:rStyle w:val="ae"/>
            <w:lang w:val="ru-RU"/>
          </w:rPr>
          <w:t xml:space="preserve"> Диапазоны</w:t>
        </w:r>
        <w:r w:rsidR="000D1289">
          <w:rPr>
            <w:webHidden/>
          </w:rPr>
          <w:tab/>
        </w:r>
        <w:r w:rsidR="007A7B24">
          <w:rPr>
            <w:webHidden/>
            <w:lang w:val="ru-RU"/>
          </w:rPr>
          <w:t>97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74" w:history="1">
        <w:r w:rsidR="000D1289" w:rsidRPr="00205768">
          <w:rPr>
            <w:rStyle w:val="ae"/>
          </w:rPr>
          <w:t>4.6.7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Профили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9</w:t>
        </w:r>
        <w:r w:rsidR="00A16EB7">
          <w:rPr>
            <w:webHidden/>
            <w:lang w:val="ru-RU"/>
          </w:rPr>
          <w:t>8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75" w:history="1">
        <w:r w:rsidR="000D1289" w:rsidRPr="00205768">
          <w:rPr>
            <w:rStyle w:val="ae"/>
          </w:rPr>
          <w:t>4.7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Опции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9</w:t>
        </w:r>
        <w:r w:rsidR="00A16EB7">
          <w:rPr>
            <w:webHidden/>
            <w:lang w:val="ru-RU"/>
          </w:rPr>
          <w:t>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76" w:history="1">
        <w:r w:rsidR="000D1289" w:rsidRPr="00205768">
          <w:rPr>
            <w:rStyle w:val="ae"/>
          </w:rPr>
          <w:t>4.7.1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Программное обеспечение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16EB7">
          <w:rPr>
            <w:webHidden/>
            <w:lang w:val="ru-RU"/>
          </w:rPr>
          <w:t>100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77" w:history="1">
        <w:r w:rsidR="000D1289" w:rsidRPr="00205768">
          <w:rPr>
            <w:rStyle w:val="ae"/>
          </w:rPr>
          <w:t>4.7.2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 xml:space="preserve">Региональные </w:t>
        </w:r>
        <w:r w:rsidR="000808EE">
          <w:rPr>
            <w:rStyle w:val="ae"/>
            <w:lang w:val="ru-RU"/>
          </w:rPr>
          <w:t>настройки</w:t>
        </w:r>
        <w:r w:rsidR="000D1289">
          <w:rPr>
            <w:webHidden/>
          </w:rPr>
          <w:tab/>
        </w:r>
        <w:r w:rsidR="000808EE">
          <w:rPr>
            <w:webHidden/>
            <w:lang w:val="ru-RU"/>
          </w:rPr>
          <w:t>100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78" w:history="1">
        <w:r w:rsidR="000D1289" w:rsidRPr="00205768">
          <w:rPr>
            <w:rStyle w:val="ae"/>
          </w:rPr>
          <w:t>4.7.3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A477B7">
          <w:rPr>
            <w:rStyle w:val="ae"/>
            <w:lang w:val="ru-RU"/>
          </w:rPr>
          <w:t>Настройка</w:t>
        </w:r>
        <w:r w:rsidR="00722A14">
          <w:rPr>
            <w:rStyle w:val="ae"/>
            <w:lang w:val="ru-RU"/>
          </w:rPr>
          <w:t xml:space="preserve"> Отчетов</w:t>
        </w:r>
        <w:r w:rsidR="000D1289">
          <w:rPr>
            <w:webHidden/>
          </w:rPr>
          <w:tab/>
        </w:r>
        <w:r w:rsidR="0031082A">
          <w:rPr>
            <w:webHidden/>
            <w:lang w:val="ru-RU"/>
          </w:rPr>
          <w:t>102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79" w:history="1">
        <w:r w:rsidR="000D1289" w:rsidRPr="00205768">
          <w:rPr>
            <w:rStyle w:val="ae"/>
          </w:rPr>
          <w:t>4.7.4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E3455">
          <w:rPr>
            <w:rStyle w:val="ae"/>
            <w:lang w:val="ru-RU"/>
          </w:rPr>
          <w:t>Настройки</w:t>
        </w:r>
        <w:r w:rsidR="00722A14">
          <w:rPr>
            <w:rStyle w:val="ae"/>
            <w:lang w:val="ru-RU"/>
          </w:rPr>
          <w:t xml:space="preserve"> Температуры</w:t>
        </w:r>
        <w:r w:rsidR="000D1289">
          <w:rPr>
            <w:webHidden/>
          </w:rPr>
          <w:tab/>
        </w:r>
        <w:r w:rsidR="001E3455">
          <w:rPr>
            <w:webHidden/>
            <w:lang w:val="ru-RU"/>
          </w:rPr>
          <w:t>105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80" w:history="1">
        <w:r w:rsidR="000D1289" w:rsidRPr="00205768">
          <w:rPr>
            <w:rStyle w:val="ae"/>
          </w:rPr>
          <w:t>4.7.5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Тест Фильтра</w:t>
        </w:r>
        <w:r w:rsidR="000D1289">
          <w:rPr>
            <w:webHidden/>
          </w:rPr>
          <w:tab/>
        </w:r>
        <w:r w:rsidR="001E3455">
          <w:rPr>
            <w:webHidden/>
            <w:lang w:val="ru-RU"/>
          </w:rPr>
          <w:t>106</w:t>
        </w:r>
      </w:hyperlink>
    </w:p>
    <w:p w:rsidR="000D1289" w:rsidRPr="001415D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  <w:lang w:val="ru-RU"/>
        </w:rPr>
      </w:pPr>
      <w:hyperlink w:anchor="_Toc66875081" w:history="1">
        <w:r w:rsidR="000D1289" w:rsidRPr="00205768">
          <w:rPr>
            <w:rStyle w:val="ae"/>
          </w:rPr>
          <w:t>4.7.6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Другие настройки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_Toc66875081 \h </w:instrText>
        </w:r>
        <w:r>
          <w:rPr>
            <w:webHidden/>
          </w:rPr>
        </w:r>
        <w:r>
          <w:rPr>
            <w:webHidden/>
          </w:rPr>
          <w:fldChar w:fldCharType="end"/>
        </w:r>
      </w:hyperlink>
      <w:r w:rsidR="001415D9">
        <w:rPr>
          <w:lang w:val="ru-RU"/>
        </w:rPr>
        <w:t>107</w:t>
      </w:r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82" w:history="1">
        <w:r w:rsidR="000D1289" w:rsidRPr="00205768">
          <w:rPr>
            <w:rStyle w:val="ae"/>
          </w:rPr>
          <w:t>4.8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О</w:t>
        </w:r>
        <w:r w:rsidR="000D37C1">
          <w:rPr>
            <w:rStyle w:val="ae"/>
            <w:lang w:val="ru-RU"/>
          </w:rPr>
          <w:t xml:space="preserve"> программе</w:t>
        </w:r>
        <w:r w:rsidR="00722A14">
          <w:rPr>
            <w:rStyle w:val="ae"/>
            <w:lang w:val="ru-RU"/>
          </w:rPr>
          <w:t>……</w:t>
        </w:r>
        <w:r w:rsidR="000D1289">
          <w:rPr>
            <w:webHidden/>
          </w:rPr>
          <w:tab/>
        </w:r>
        <w:r w:rsidR="001415D9">
          <w:rPr>
            <w:webHidden/>
            <w:lang w:val="ru-RU"/>
          </w:rPr>
          <w:t>108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83" w:history="1">
        <w:r w:rsidR="000D1289" w:rsidRPr="00205768">
          <w:rPr>
            <w:rStyle w:val="ae"/>
          </w:rPr>
          <w:t>4.8.1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Контактная Информация</w:t>
        </w:r>
        <w:r w:rsidR="000D1289">
          <w:rPr>
            <w:webHidden/>
          </w:rPr>
          <w:tab/>
        </w:r>
        <w:r w:rsidR="000D37C1">
          <w:rPr>
            <w:webHidden/>
            <w:lang w:val="ru-RU"/>
          </w:rPr>
          <w:t>108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84" w:history="1">
        <w:r w:rsidR="000D1289" w:rsidRPr="00205768">
          <w:rPr>
            <w:rStyle w:val="ae"/>
          </w:rPr>
          <w:t>4.8.2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Счетчик Тестов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37C1">
          <w:rPr>
            <w:webHidden/>
            <w:lang w:val="ru-RU"/>
          </w:rPr>
          <w:t>10</w:t>
        </w:r>
        <w:r w:rsidR="000D1289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85" w:history="1">
        <w:r w:rsidR="000D1289" w:rsidRPr="00205768">
          <w:rPr>
            <w:rStyle w:val="ae"/>
          </w:rPr>
          <w:t>4.8.3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Инструмент</w:t>
        </w:r>
        <w:r w:rsidR="000D1289">
          <w:rPr>
            <w:webHidden/>
          </w:rPr>
          <w:tab/>
        </w:r>
        <w:r w:rsidR="003B3634">
          <w:rPr>
            <w:webHidden/>
            <w:lang w:val="ru-RU"/>
          </w:rPr>
          <w:t>109</w:t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86" w:history="1">
        <w:r w:rsidR="000D1289" w:rsidRPr="00205768">
          <w:rPr>
            <w:rStyle w:val="ae"/>
          </w:rPr>
          <w:t>4.8.4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Управление Аккаунтом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3B3634">
          <w:rPr>
            <w:webHidden/>
            <w:lang w:val="ru-RU"/>
          </w:rPr>
          <w:t>1</w:t>
        </w:r>
        <w:r w:rsidR="000D1289">
          <w:rPr>
            <w:webHidden/>
          </w:rPr>
          <w:t>0</w:t>
        </w:r>
        <w:r>
          <w:rPr>
            <w:webHidden/>
          </w:rPr>
          <w:fldChar w:fldCharType="end"/>
        </w:r>
      </w:hyperlink>
    </w:p>
    <w:p w:rsidR="000D1289" w:rsidRDefault="008E743F" w:rsidP="00076310">
      <w:pPr>
        <w:pStyle w:val="12"/>
        <w:rPr>
          <w:rFonts w:asciiTheme="minorHAnsi" w:hAnsiTheme="minorHAnsi" w:cstheme="minorBidi"/>
          <w:kern w:val="0"/>
          <w:sz w:val="22"/>
          <w:szCs w:val="22"/>
        </w:rPr>
      </w:pPr>
      <w:hyperlink w:anchor="_Toc66875087" w:history="1">
        <w:r w:rsidR="000D1289" w:rsidRPr="00205768">
          <w:rPr>
            <w:rStyle w:val="ae"/>
          </w:rPr>
          <w:t>5</w:t>
        </w:r>
        <w:r w:rsidR="000D1289">
          <w:rPr>
            <w:rFonts w:asciiTheme="minorHAnsi" w:hAnsiTheme="minorHAnsi" w:cstheme="minorBidi"/>
            <w:kern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Ежедневное обслуживание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9249B6">
          <w:rPr>
            <w:webHidden/>
            <w:lang w:val="ru-RU"/>
          </w:rPr>
          <w:t>13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88" w:history="1">
        <w:r w:rsidR="000D1289" w:rsidRPr="00205768">
          <w:rPr>
            <w:rStyle w:val="ae"/>
          </w:rPr>
          <w:t>5.1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схема ежедневного обслуживания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9249B6">
          <w:rPr>
            <w:webHidden/>
            <w:lang w:val="ru-RU"/>
          </w:rPr>
          <w:t>13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89" w:history="1">
        <w:r w:rsidR="000D1289" w:rsidRPr="00205768">
          <w:rPr>
            <w:rStyle w:val="ae"/>
          </w:rPr>
          <w:t>5.2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Подготовительная работа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9249B6">
          <w:rPr>
            <w:webHidden/>
            <w:lang w:val="ru-RU"/>
          </w:rPr>
          <w:t>14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90" w:history="1">
        <w:r w:rsidR="000D1289" w:rsidRPr="00205768">
          <w:rPr>
            <w:rStyle w:val="ae"/>
          </w:rPr>
          <w:t>5.2.1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Подготовка Анализатора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91" w:history="1">
        <w:r w:rsidR="000D1289" w:rsidRPr="00205768">
          <w:rPr>
            <w:rStyle w:val="ae"/>
          </w:rPr>
          <w:t>5.2.2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 xml:space="preserve">Выполнение </w:t>
        </w:r>
        <w:r w:rsidR="000D1289" w:rsidRPr="00205768">
          <w:rPr>
            <w:rStyle w:val="ae"/>
          </w:rPr>
          <w:t>AD zero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92" w:history="1">
        <w:r w:rsidR="000D1289" w:rsidRPr="00205768">
          <w:rPr>
            <w:rStyle w:val="ae"/>
          </w:rPr>
          <w:t>5.2.3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Подготовка Реагента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93" w:history="1">
        <w:r w:rsidR="000D1289" w:rsidRPr="00205768">
          <w:rPr>
            <w:rStyle w:val="ae"/>
          </w:rPr>
          <w:t>5.2.4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Подготовка Образцов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94" w:history="1">
        <w:r w:rsidR="000D1289" w:rsidRPr="00205768">
          <w:rPr>
            <w:rStyle w:val="ae"/>
          </w:rPr>
          <w:t>5.3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Ввод Информации о Пациенте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095" w:history="1">
        <w:r w:rsidR="000D1289" w:rsidRPr="00205768">
          <w:rPr>
            <w:rStyle w:val="ae"/>
          </w:rPr>
          <w:t>5.4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722A14">
          <w:rPr>
            <w:rStyle w:val="ae"/>
            <w:lang w:val="ru-RU"/>
          </w:rPr>
          <w:t>Начало Анализа Образцов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96" w:history="1">
        <w:r w:rsidR="000D1289" w:rsidRPr="00205768">
          <w:rPr>
            <w:rStyle w:val="ae"/>
          </w:rPr>
          <w:t>5.4.1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722A14">
          <w:rPr>
            <w:rStyle w:val="ae"/>
            <w:lang w:val="ru-RU"/>
          </w:rPr>
          <w:t>Информация о наборе реагентов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97" w:history="1">
        <w:r w:rsidR="000D1289" w:rsidRPr="00205768">
          <w:rPr>
            <w:rStyle w:val="ae"/>
          </w:rPr>
          <w:t>5.4.2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Значение Полного Сигнала</w:t>
        </w:r>
        <w:r w:rsidR="000D1289" w:rsidRPr="00205768">
          <w:rPr>
            <w:rStyle w:val="ae"/>
          </w:rPr>
          <w:t xml:space="preserve"> (</w:t>
        </w:r>
        <w:r w:rsidR="001A1977">
          <w:rPr>
            <w:rStyle w:val="ae"/>
            <w:lang w:val="ru-RU"/>
          </w:rPr>
          <w:t>Автообнуление</w:t>
        </w:r>
        <w:r w:rsidR="000D1289" w:rsidRPr="00205768">
          <w:rPr>
            <w:rStyle w:val="ae"/>
          </w:rPr>
          <w:t>)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16</w:t>
        </w:r>
        <w:r>
          <w:rPr>
            <w:webHidden/>
          </w:rPr>
          <w:fldChar w:fldCharType="end"/>
        </w:r>
      </w:hyperlink>
    </w:p>
    <w:p w:rsidR="000D1289" w:rsidRPr="002F74B6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  <w:lang w:val="ru-RU"/>
        </w:rPr>
      </w:pPr>
      <w:hyperlink w:anchor="_Toc66875098" w:history="1">
        <w:r w:rsidR="000D1289" w:rsidRPr="00205768">
          <w:rPr>
            <w:rStyle w:val="ae"/>
          </w:rPr>
          <w:t>5.4.3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Измерение Бланка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>
          <w:rPr>
            <w:webHidden/>
          </w:rPr>
          <w:fldChar w:fldCharType="end"/>
        </w:r>
      </w:hyperlink>
      <w:r w:rsidR="002F74B6">
        <w:rPr>
          <w:lang w:val="ru-RU"/>
        </w:rPr>
        <w:t>17</w:t>
      </w:r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099" w:history="1">
        <w:r w:rsidR="000D1289" w:rsidRPr="00205768">
          <w:rPr>
            <w:rStyle w:val="ae"/>
          </w:rPr>
          <w:t>5.4.4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Fonts w:asciiTheme="minorHAnsi" w:eastAsiaTheme="minorEastAsia" w:hAnsiTheme="minorHAnsi" w:cstheme="minorBidi"/>
            <w:bCs w:val="0"/>
            <w:smallCaps w:val="0"/>
            <w:lang w:val="ru-RU"/>
          </w:rPr>
          <w:t>Измерение Стандарта/Калибратора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_Toc66875099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17</w:t>
        </w:r>
        <w:r>
          <w:rPr>
            <w:webHidden/>
          </w:rPr>
          <w:fldChar w:fldCharType="end"/>
        </w:r>
      </w:hyperlink>
    </w:p>
    <w:p w:rsidR="000D1289" w:rsidRPr="002F74B6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  <w:lang w:val="ru-RU"/>
        </w:rPr>
      </w:pPr>
      <w:hyperlink w:anchor="_Toc66875100" w:history="1">
        <w:r w:rsidR="000D1289" w:rsidRPr="00205768">
          <w:rPr>
            <w:rStyle w:val="ae"/>
          </w:rPr>
          <w:t>5.4.5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Измерение Контроля Качества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2F74B6">
          <w:rPr>
            <w:webHidden/>
            <w:lang w:val="ru-RU"/>
          </w:rPr>
          <w:t>18</w:t>
        </w:r>
        <w:r>
          <w:rPr>
            <w:webHidden/>
          </w:rPr>
          <w:fldChar w:fldCharType="end"/>
        </w:r>
      </w:hyperlink>
    </w:p>
    <w:p w:rsidR="000D1289" w:rsidRPr="002F74B6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  <w:lang w:val="ru-RU"/>
        </w:rPr>
      </w:pPr>
      <w:hyperlink w:anchor="_Toc66875101" w:history="1">
        <w:r w:rsidR="000D1289" w:rsidRPr="00205768">
          <w:rPr>
            <w:rStyle w:val="ae"/>
          </w:rPr>
          <w:t>5.4.6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Измерение Образца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>
          <w:rPr>
            <w:webHidden/>
          </w:rPr>
          <w:fldChar w:fldCharType="end"/>
        </w:r>
      </w:hyperlink>
      <w:r w:rsidR="002F74B6">
        <w:rPr>
          <w:lang w:val="ru-RU"/>
        </w:rPr>
        <w:t>19</w:t>
      </w:r>
    </w:p>
    <w:p w:rsidR="000D1289" w:rsidRPr="00D63F62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  <w:lang w:val="ru-RU"/>
        </w:rPr>
      </w:pPr>
      <w:hyperlink w:anchor="_Toc66875102" w:history="1">
        <w:r w:rsidR="000D1289" w:rsidRPr="00205768">
          <w:rPr>
            <w:rStyle w:val="ae"/>
          </w:rPr>
          <w:t>5.5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Конец Теста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D63F62">
          <w:rPr>
            <w:webHidden/>
            <w:lang w:val="ru-RU"/>
          </w:rPr>
          <w:t>1</w:t>
        </w:r>
        <w:r>
          <w:rPr>
            <w:webHidden/>
          </w:rPr>
          <w:fldChar w:fldCharType="end"/>
        </w:r>
      </w:hyperlink>
      <w:r w:rsidR="00D63F62">
        <w:rPr>
          <w:lang w:val="ru-RU"/>
        </w:rPr>
        <w:t>9</w:t>
      </w:r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03" w:history="1">
        <w:r w:rsidR="000D1289" w:rsidRPr="00205768">
          <w:rPr>
            <w:rStyle w:val="ae"/>
          </w:rPr>
          <w:t>5.6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Оценка Результатов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D63F62">
          <w:rPr>
            <w:webHidden/>
            <w:lang w:val="ru-RU"/>
          </w:rPr>
          <w:t>19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04" w:history="1">
        <w:r w:rsidR="000D1289" w:rsidRPr="00205768">
          <w:rPr>
            <w:rStyle w:val="ae"/>
          </w:rPr>
          <w:t>5.6.1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Флаги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D63F62">
          <w:rPr>
            <w:webHidden/>
            <w:lang w:val="ru-RU"/>
          </w:rPr>
          <w:t>19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05" w:history="1">
        <w:r w:rsidR="000D1289" w:rsidRPr="00205768">
          <w:rPr>
            <w:rStyle w:val="ae"/>
          </w:rPr>
          <w:t>5.7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Отключение</w:t>
        </w:r>
        <w:r w:rsidR="000D1289" w:rsidRPr="00205768">
          <w:rPr>
            <w:rStyle w:val="ae"/>
          </w:rPr>
          <w:t xml:space="preserve"> </w:t>
        </w:r>
        <w:r w:rsidR="001A1977">
          <w:rPr>
            <w:rStyle w:val="ae"/>
          </w:rPr>
          <w:t>–</w:t>
        </w:r>
        <w:r w:rsidR="000D1289" w:rsidRPr="00205768">
          <w:rPr>
            <w:rStyle w:val="ae"/>
          </w:rPr>
          <w:t xml:space="preserve"> </w:t>
        </w:r>
        <w:r w:rsidR="001A1977">
          <w:rPr>
            <w:rStyle w:val="ae"/>
            <w:lang w:val="ru-RU"/>
          </w:rPr>
          <w:t>Конец Дня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D63F62">
          <w:rPr>
            <w:webHidden/>
            <w:lang w:val="ru-RU"/>
          </w:rPr>
          <w:t>20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06" w:history="1">
        <w:r w:rsidR="000D1289" w:rsidRPr="00205768">
          <w:rPr>
            <w:rStyle w:val="ae"/>
          </w:rPr>
          <w:t>5.8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Еженедельная Проверка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3365FF">
          <w:rPr>
            <w:webHidden/>
            <w:lang w:val="ru-RU"/>
          </w:rPr>
          <w:t>20</w:t>
        </w:r>
        <w:r>
          <w:rPr>
            <w:webHidden/>
          </w:rPr>
          <w:fldChar w:fldCharType="end"/>
        </w:r>
      </w:hyperlink>
    </w:p>
    <w:p w:rsidR="000D1289" w:rsidRDefault="008E743F" w:rsidP="00076310">
      <w:pPr>
        <w:pStyle w:val="12"/>
        <w:rPr>
          <w:rFonts w:asciiTheme="minorHAnsi" w:hAnsiTheme="minorHAnsi" w:cstheme="minorBidi"/>
          <w:kern w:val="0"/>
          <w:sz w:val="22"/>
          <w:szCs w:val="22"/>
        </w:rPr>
      </w:pPr>
      <w:hyperlink w:anchor="_Toc66875107" w:history="1">
        <w:r w:rsidR="000D1289" w:rsidRPr="00205768">
          <w:rPr>
            <w:rStyle w:val="ae"/>
          </w:rPr>
          <w:t>6</w:t>
        </w:r>
        <w:r w:rsidR="000D1289">
          <w:rPr>
            <w:rFonts w:asciiTheme="minorHAnsi" w:hAnsiTheme="minorHAnsi" w:cstheme="minorBidi"/>
            <w:kern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МЕТОДЫ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5538EB">
          <w:rPr>
            <w:webHidden/>
            <w:lang w:val="ru-RU"/>
          </w:rPr>
          <w:t>22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08" w:history="1">
        <w:r w:rsidR="000D1289" w:rsidRPr="00205768">
          <w:rPr>
            <w:rStyle w:val="ae"/>
          </w:rPr>
          <w:t>6.1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Введение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5538EB">
          <w:rPr>
            <w:webHidden/>
            <w:lang w:val="ru-RU"/>
          </w:rPr>
          <w:t>22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09" w:history="1">
        <w:r w:rsidR="000D1289" w:rsidRPr="00205768">
          <w:rPr>
            <w:rStyle w:val="ae"/>
          </w:rPr>
          <w:t>6.2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Инициализация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0660A4">
          <w:rPr>
            <w:webHidden/>
            <w:lang w:val="ru-RU"/>
          </w:rPr>
          <w:t>22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10" w:history="1">
        <w:r w:rsidR="000D1289" w:rsidRPr="00205768">
          <w:rPr>
            <w:rStyle w:val="ae"/>
          </w:rPr>
          <w:t>6.3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Конечная точка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0660A4">
          <w:rPr>
            <w:webHidden/>
            <w:lang w:val="ru-RU"/>
          </w:rPr>
          <w:t>22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11" w:history="1">
        <w:r w:rsidR="000D1289" w:rsidRPr="00205768">
          <w:rPr>
            <w:rStyle w:val="ae"/>
          </w:rPr>
          <w:t>6.3.1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 xml:space="preserve">Классическое </w:t>
        </w:r>
        <w:r w:rsidR="000D1289" w:rsidRPr="00205768">
          <w:rPr>
            <w:rStyle w:val="ae"/>
          </w:rPr>
          <w:t xml:space="preserve">RBL </w:t>
        </w:r>
        <w:r w:rsidR="001A1977">
          <w:rPr>
            <w:rStyle w:val="ae"/>
            <w:lang w:val="ru-RU"/>
          </w:rPr>
          <w:t>измерение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0660A4">
          <w:rPr>
            <w:webHidden/>
            <w:lang w:val="ru-RU"/>
          </w:rPr>
          <w:t>2</w:t>
        </w:r>
        <w:r w:rsidR="008973F8">
          <w:rPr>
            <w:webHidden/>
            <w:lang w:val="ru-RU"/>
          </w:rPr>
          <w:t>2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12" w:history="1">
        <w:r w:rsidR="000D1289" w:rsidRPr="00205768">
          <w:rPr>
            <w:rStyle w:val="ae"/>
          </w:rPr>
          <w:t>6.3.2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Коррекция Бланка Образца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8973F8">
          <w:rPr>
            <w:webHidden/>
            <w:lang w:val="ru-RU"/>
          </w:rPr>
          <w:t>24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13" w:history="1">
        <w:r w:rsidR="000D1289" w:rsidRPr="00205768">
          <w:rPr>
            <w:rStyle w:val="ae"/>
          </w:rPr>
          <w:t>6.3.3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Бихроматическое измерение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5212B7">
          <w:rPr>
            <w:webHidden/>
            <w:lang w:val="ru-RU"/>
          </w:rPr>
          <w:t>26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14" w:history="1">
        <w:r w:rsidR="000D1289" w:rsidRPr="00205768">
          <w:rPr>
            <w:rStyle w:val="ae"/>
          </w:rPr>
          <w:t>6.4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0D1289" w:rsidRPr="00205768">
          <w:rPr>
            <w:rStyle w:val="ae"/>
          </w:rPr>
          <w:t xml:space="preserve">2 – </w:t>
        </w:r>
        <w:r w:rsidR="001A1977">
          <w:rPr>
            <w:rStyle w:val="ae"/>
            <w:lang w:val="ru-RU"/>
          </w:rPr>
          <w:t>Точки (</w:t>
        </w:r>
        <w:r w:rsidR="00375647">
          <w:rPr>
            <w:rStyle w:val="ae"/>
            <w:lang w:val="ru-RU"/>
          </w:rPr>
          <w:t>или</w:t>
        </w:r>
        <w:r w:rsidR="001A1977">
          <w:rPr>
            <w:rStyle w:val="ae"/>
            <w:lang w:val="ru-RU"/>
          </w:rPr>
          <w:t xml:space="preserve"> фиксированно</w:t>
        </w:r>
        <w:r w:rsidR="00375647">
          <w:rPr>
            <w:rStyle w:val="ae"/>
            <w:lang w:val="ru-RU"/>
          </w:rPr>
          <w:t>е</w:t>
        </w:r>
        <w:r w:rsidR="001A1977">
          <w:rPr>
            <w:rStyle w:val="ae"/>
            <w:lang w:val="ru-RU"/>
          </w:rPr>
          <w:t xml:space="preserve"> врем</w:t>
        </w:r>
        <w:r w:rsidR="00375647">
          <w:rPr>
            <w:rStyle w:val="ae"/>
            <w:lang w:val="ru-RU"/>
          </w:rPr>
          <w:t>я</w:t>
        </w:r>
        <w:r w:rsidR="000D1289" w:rsidRPr="00205768">
          <w:rPr>
            <w:rStyle w:val="ae"/>
          </w:rPr>
          <w:t>)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375647">
          <w:rPr>
            <w:webHidden/>
            <w:lang w:val="ru-RU"/>
          </w:rPr>
          <w:t>28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15" w:history="1">
        <w:r w:rsidR="000D1289" w:rsidRPr="00205768">
          <w:rPr>
            <w:rStyle w:val="ae"/>
          </w:rPr>
          <w:t>6.5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Кинетика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DC4B5E">
          <w:rPr>
            <w:webHidden/>
            <w:lang w:val="ru-RU"/>
          </w:rPr>
          <w:t>29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16" w:history="1">
        <w:r w:rsidR="000D1289" w:rsidRPr="00205768">
          <w:rPr>
            <w:rStyle w:val="ae"/>
          </w:rPr>
          <w:t>6.6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Примеры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DC4B5E">
          <w:rPr>
            <w:webHidden/>
            <w:lang w:val="ru-RU"/>
          </w:rPr>
          <w:t>30</w:t>
        </w:r>
        <w:r>
          <w:rPr>
            <w:webHidden/>
          </w:rPr>
          <w:fldChar w:fldCharType="end"/>
        </w:r>
      </w:hyperlink>
    </w:p>
    <w:p w:rsidR="000D1289" w:rsidRDefault="008E743F" w:rsidP="00076310">
      <w:pPr>
        <w:pStyle w:val="12"/>
        <w:rPr>
          <w:rFonts w:asciiTheme="minorHAnsi" w:hAnsiTheme="minorHAnsi" w:cstheme="minorBidi"/>
          <w:kern w:val="0"/>
          <w:sz w:val="22"/>
          <w:szCs w:val="22"/>
        </w:rPr>
      </w:pPr>
      <w:hyperlink w:anchor="_Toc66875117" w:history="1">
        <w:r w:rsidR="000D1289" w:rsidRPr="00205768">
          <w:rPr>
            <w:rStyle w:val="ae"/>
          </w:rPr>
          <w:t>7</w:t>
        </w:r>
        <w:r w:rsidR="000D1289">
          <w:rPr>
            <w:rFonts w:asciiTheme="minorHAnsi" w:hAnsiTheme="minorHAnsi" w:cstheme="minorBidi"/>
            <w:kern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ОБСЛУЖИВАНИЕ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A8246B">
          <w:rPr>
            <w:webHidden/>
            <w:lang w:val="ru-RU"/>
          </w:rPr>
          <w:t>34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18" w:history="1">
        <w:r w:rsidR="000D1289" w:rsidRPr="00205768">
          <w:rPr>
            <w:rStyle w:val="ae"/>
          </w:rPr>
          <w:t>7.1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пункт</w:t>
        </w:r>
        <w:r w:rsidR="00A8246B">
          <w:rPr>
            <w:rStyle w:val="ae"/>
            <w:lang w:val="ru-RU"/>
          </w:rPr>
          <w:t>у</w:t>
        </w:r>
        <w:r w:rsidR="001A1977">
          <w:rPr>
            <w:rStyle w:val="ae"/>
            <w:lang w:val="ru-RU"/>
          </w:rPr>
          <w:t>альное Обслуживание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A8246B">
          <w:rPr>
            <w:webHidden/>
            <w:lang w:val="ru-RU"/>
          </w:rPr>
          <w:t>34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19" w:history="1">
        <w:r w:rsidR="000D1289" w:rsidRPr="00205768">
          <w:rPr>
            <w:rStyle w:val="ae"/>
          </w:rPr>
          <w:t>7.2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C34A31">
          <w:rPr>
            <w:rStyle w:val="ae"/>
            <w:lang w:val="ru-RU"/>
          </w:rPr>
          <w:t>Текущее</w:t>
        </w:r>
        <w:r w:rsidR="001A1977">
          <w:rPr>
            <w:rStyle w:val="ae"/>
            <w:lang w:val="ru-RU"/>
          </w:rPr>
          <w:t xml:space="preserve"> Обслуживание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C34A31">
          <w:rPr>
            <w:webHidden/>
            <w:lang w:val="ru-RU"/>
          </w:rPr>
          <w:t>34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20" w:history="1">
        <w:r w:rsidR="000D1289" w:rsidRPr="00205768">
          <w:rPr>
            <w:rStyle w:val="ae"/>
          </w:rPr>
          <w:t>7.2.1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Мойка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9D061A">
          <w:rPr>
            <w:webHidden/>
            <w:lang w:val="ru-RU"/>
          </w:rPr>
          <w:t>35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21" w:history="1">
        <w:r w:rsidR="000D1289" w:rsidRPr="00205768">
          <w:rPr>
            <w:rStyle w:val="ae"/>
          </w:rPr>
          <w:t>7.2.2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Очистка внешней поверхности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9D061A">
          <w:rPr>
            <w:webHidden/>
            <w:lang w:val="ru-RU"/>
          </w:rPr>
          <w:t>36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22" w:history="1">
        <w:r w:rsidR="000D1289" w:rsidRPr="00205768">
          <w:rPr>
            <w:rStyle w:val="ae"/>
          </w:rPr>
          <w:t>7.2.3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Проверки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9D061A">
          <w:rPr>
            <w:webHidden/>
            <w:lang w:val="ru-RU"/>
          </w:rPr>
          <w:t>36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23" w:history="1">
        <w:r w:rsidR="000D1289" w:rsidRPr="00205768">
          <w:rPr>
            <w:rStyle w:val="ae"/>
          </w:rPr>
          <w:t>7.3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Замена специфических частей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9D061A">
          <w:rPr>
            <w:webHidden/>
            <w:lang w:val="ru-RU"/>
          </w:rPr>
          <w:t>36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24" w:history="1">
        <w:r w:rsidR="000D1289" w:rsidRPr="00205768">
          <w:rPr>
            <w:rStyle w:val="ae"/>
          </w:rPr>
          <w:t>7.3.1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 w:rsidRPr="001A1977">
          <w:rPr>
            <w:rStyle w:val="ae"/>
          </w:rPr>
          <w:t>Очистка внешней поверхности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7E0612">
          <w:rPr>
            <w:webHidden/>
            <w:lang w:val="ru-RU"/>
          </w:rPr>
          <w:t>37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25" w:history="1">
        <w:r w:rsidR="000D1289" w:rsidRPr="00205768">
          <w:rPr>
            <w:rStyle w:val="ae"/>
          </w:rPr>
          <w:t>7.3.2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Внутренняя мойка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7E0612">
          <w:rPr>
            <w:webHidden/>
            <w:lang w:val="ru-RU"/>
          </w:rPr>
          <w:t>37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26" w:history="1">
        <w:r w:rsidR="000D1289" w:rsidRPr="00205768">
          <w:rPr>
            <w:rStyle w:val="ae"/>
          </w:rPr>
          <w:t>7.3.3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График Замены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E56E52">
          <w:rPr>
            <w:webHidden/>
            <w:lang w:val="ru-RU"/>
          </w:rPr>
          <w:t>37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31"/>
        <w:rPr>
          <w:rFonts w:asciiTheme="minorHAnsi" w:eastAsiaTheme="minorEastAsia" w:hAnsiTheme="minorHAnsi" w:cstheme="minorBidi"/>
          <w:bCs w:val="0"/>
          <w:smallCaps w:val="0"/>
        </w:rPr>
      </w:pPr>
      <w:hyperlink w:anchor="_Toc66875127" w:history="1">
        <w:r w:rsidR="000D1289" w:rsidRPr="00205768">
          <w:rPr>
            <w:rStyle w:val="ae"/>
          </w:rPr>
          <w:t>7.3.4</w:t>
        </w:r>
        <w:r w:rsidR="000D1289">
          <w:rPr>
            <w:rFonts w:asciiTheme="minorHAnsi" w:eastAsiaTheme="minorEastAsia" w:hAnsiTheme="minorHAnsi" w:cstheme="minorBidi"/>
            <w:bCs w:val="0"/>
            <w:smallCaps w:val="0"/>
          </w:rPr>
          <w:tab/>
        </w:r>
        <w:r w:rsidR="001A1977">
          <w:rPr>
            <w:rStyle w:val="ae"/>
            <w:lang w:val="ru-RU"/>
          </w:rPr>
          <w:t>Замена кассеты перистальтического насоса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E56E52">
          <w:rPr>
            <w:webHidden/>
            <w:lang w:val="ru-RU"/>
          </w:rPr>
          <w:t>38</w:t>
        </w:r>
        <w:r>
          <w:rPr>
            <w:webHidden/>
          </w:rPr>
          <w:fldChar w:fldCharType="end"/>
        </w:r>
      </w:hyperlink>
    </w:p>
    <w:p w:rsidR="000D1289" w:rsidRDefault="008E743F" w:rsidP="00076310">
      <w:pPr>
        <w:pStyle w:val="12"/>
        <w:rPr>
          <w:rFonts w:asciiTheme="minorHAnsi" w:hAnsiTheme="minorHAnsi" w:cstheme="minorBidi"/>
          <w:kern w:val="0"/>
          <w:sz w:val="22"/>
          <w:szCs w:val="22"/>
        </w:rPr>
      </w:pPr>
      <w:hyperlink w:anchor="_Toc66875128" w:history="1">
        <w:r w:rsidR="000D1289" w:rsidRPr="00205768">
          <w:rPr>
            <w:rStyle w:val="ae"/>
          </w:rPr>
          <w:t>8</w:t>
        </w:r>
        <w:r w:rsidR="000D1289">
          <w:rPr>
            <w:rFonts w:asciiTheme="minorHAnsi" w:hAnsiTheme="minorHAnsi" w:cstheme="minorBidi"/>
            <w:kern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 xml:space="preserve">УСТРАНЕНИЕ НЕПОЛАДОК </w:t>
        </w:r>
        <w:r w:rsidR="000D1289" w:rsidRPr="00205768">
          <w:rPr>
            <w:rStyle w:val="ae"/>
          </w:rPr>
          <w:t xml:space="preserve">&amp; </w:t>
        </w:r>
        <w:r w:rsidR="001A1977">
          <w:rPr>
            <w:rStyle w:val="ae"/>
            <w:lang w:val="ru-RU"/>
          </w:rPr>
          <w:t>ОШИБКИ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E56E52">
          <w:rPr>
            <w:webHidden/>
            <w:lang w:val="ru-RU"/>
          </w:rPr>
          <w:t>39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29" w:history="1">
        <w:r w:rsidR="000D1289" w:rsidRPr="00205768">
          <w:rPr>
            <w:rStyle w:val="ae"/>
          </w:rPr>
          <w:t>8.1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 xml:space="preserve">операционные 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64019E">
          <w:rPr>
            <w:webHidden/>
            <w:lang w:val="ru-RU"/>
          </w:rPr>
          <w:t>39</w:t>
        </w:r>
        <w:r>
          <w:rPr>
            <w:webHidden/>
          </w:rPr>
          <w:fldChar w:fldCharType="end"/>
        </w:r>
      </w:hyperlink>
    </w:p>
    <w:p w:rsidR="000D1289" w:rsidRDefault="008E743F">
      <w:pPr>
        <w:pStyle w:val="21"/>
        <w:rPr>
          <w:rFonts w:asciiTheme="minorHAnsi" w:hAnsiTheme="minorHAnsi" w:cstheme="minorBidi"/>
          <w:b w:val="0"/>
          <w:bCs w:val="0"/>
          <w:iCs w:val="0"/>
          <w:smallCaps w:val="0"/>
          <w:sz w:val="22"/>
          <w:szCs w:val="22"/>
        </w:rPr>
      </w:pPr>
      <w:hyperlink w:anchor="_Toc66875130" w:history="1">
        <w:r w:rsidR="000D1289" w:rsidRPr="00205768">
          <w:rPr>
            <w:rStyle w:val="ae"/>
          </w:rPr>
          <w:t>8.2</w:t>
        </w:r>
        <w:r w:rsidR="000D1289">
          <w:rPr>
            <w:rFonts w:asciiTheme="minorHAnsi" w:hAnsiTheme="minorHAnsi" w:cstheme="minorBidi"/>
            <w:b w:val="0"/>
            <w:bCs w:val="0"/>
            <w:iCs w:val="0"/>
            <w:smallCaps w:val="0"/>
            <w:sz w:val="22"/>
            <w:szCs w:val="22"/>
          </w:rPr>
          <w:tab/>
        </w:r>
        <w:r w:rsidR="001A1977">
          <w:rPr>
            <w:rStyle w:val="ae"/>
            <w:lang w:val="ru-RU"/>
          </w:rPr>
          <w:t>Технические</w:t>
        </w:r>
        <w:r w:rsidR="000D1289">
          <w:rPr>
            <w:webHidden/>
          </w:rPr>
          <w:tab/>
        </w:r>
        <w:r>
          <w:rPr>
            <w:webHidden/>
          </w:rPr>
          <w:fldChar w:fldCharType="begin"/>
        </w:r>
        <w:r w:rsidR="000D1289">
          <w:rPr>
            <w:webHidden/>
          </w:rPr>
          <w:instrText xml:space="preserve"> PAGEREF _Toc66875130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D1289">
          <w:rPr>
            <w:webHidden/>
          </w:rPr>
          <w:t>1</w:t>
        </w:r>
        <w:r w:rsidR="0064019E">
          <w:rPr>
            <w:webHidden/>
            <w:lang w:val="ru-RU"/>
          </w:rPr>
          <w:t>42</w:t>
        </w:r>
        <w:r>
          <w:rPr>
            <w:webHidden/>
          </w:rPr>
          <w:fldChar w:fldCharType="end"/>
        </w:r>
      </w:hyperlink>
    </w:p>
    <w:p w:rsidR="002E10D9" w:rsidRPr="001A1977" w:rsidRDefault="008E743F" w:rsidP="00345BE6">
      <w:pPr>
        <w:rPr>
          <w:b/>
          <w:bCs/>
          <w:lang w:val="ru-RU"/>
        </w:rPr>
      </w:pPr>
      <w:r>
        <w:fldChar w:fldCharType="end"/>
      </w:r>
      <w:r w:rsidR="001A1977">
        <w:rPr>
          <w:b/>
          <w:bCs/>
          <w:lang w:val="ru-RU"/>
        </w:rPr>
        <w:t>ФОРМА УСТАНОВКИ</w:t>
      </w:r>
    </w:p>
    <w:p w:rsidR="002E10D9" w:rsidRPr="001A1977" w:rsidRDefault="001A1977" w:rsidP="002E10D9">
      <w:pPr>
        <w:spacing w:line="240" w:lineRule="auto"/>
        <w:jc w:val="left"/>
        <w:rPr>
          <w:b/>
          <w:bCs/>
          <w:lang w:val="ru-RU"/>
        </w:rPr>
      </w:pPr>
      <w:r>
        <w:rPr>
          <w:b/>
          <w:bCs/>
          <w:lang w:val="ru-RU"/>
        </w:rPr>
        <w:t>ФОРМА ОБСЛУЖИВАНИЯ</w:t>
      </w:r>
    </w:p>
    <w:p w:rsidR="0033316E" w:rsidRPr="001A1977" w:rsidRDefault="001A1977" w:rsidP="009E46AA">
      <w:pPr>
        <w:spacing w:line="240" w:lineRule="auto"/>
        <w:jc w:val="left"/>
        <w:rPr>
          <w:lang w:val="ru-RU"/>
        </w:rPr>
      </w:pPr>
      <w:bookmarkStart w:id="0" w:name="_Toc398558395"/>
      <w:bookmarkStart w:id="1" w:name="_Toc398558396"/>
      <w:bookmarkStart w:id="2" w:name="_Toc398558397"/>
      <w:bookmarkStart w:id="3" w:name="_Toc27396544"/>
      <w:bookmarkStart w:id="4" w:name="_Toc27398560"/>
      <w:bookmarkStart w:id="5" w:name="_Toc27579022"/>
      <w:bookmarkStart w:id="6" w:name="_Toc27647372"/>
      <w:bookmarkStart w:id="7" w:name="_Toc27741874"/>
      <w:bookmarkStart w:id="8" w:name="_Toc27983434"/>
      <w:bookmarkStart w:id="9" w:name="_Toc27983826"/>
      <w:bookmarkStart w:id="10" w:name="_Toc27984217"/>
      <w:bookmarkStart w:id="11" w:name="_Toc27984607"/>
      <w:bookmarkStart w:id="12" w:name="_Toc27993250"/>
      <w:bookmarkStart w:id="13" w:name="_Toc27993759"/>
      <w:bookmarkStart w:id="14" w:name="_Toc27995334"/>
      <w:bookmarkStart w:id="15" w:name="_Toc27995838"/>
      <w:bookmarkStart w:id="16" w:name="_Toc27996342"/>
      <w:bookmarkStart w:id="17" w:name="_Toc27996844"/>
      <w:bookmarkStart w:id="18" w:name="_Toc28846801"/>
      <w:bookmarkStart w:id="19" w:name="_Toc28931981"/>
      <w:bookmarkStart w:id="20" w:name="_Toc29284514"/>
      <w:bookmarkStart w:id="21" w:name="_Toc30077771"/>
      <w:bookmarkStart w:id="22" w:name="_Toc27993251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r>
        <w:rPr>
          <w:b/>
          <w:bCs/>
          <w:lang w:val="ru-RU"/>
        </w:rPr>
        <w:t>ЗАПАСНЫЕ ЧАСТИ</w:t>
      </w:r>
      <w:r w:rsidR="00A64439" w:rsidRPr="001A1977">
        <w:rPr>
          <w:lang w:val="ru-RU"/>
        </w:rPr>
        <w:br w:type="page"/>
      </w:r>
    </w:p>
    <w:p w:rsidR="0033316E" w:rsidRPr="001A1977" w:rsidRDefault="001A1977" w:rsidP="0033316E">
      <w:pPr>
        <w:rPr>
          <w:b/>
          <w:lang w:val="ru-RU"/>
        </w:rPr>
      </w:pPr>
      <w:r w:rsidRPr="001A1977">
        <w:rPr>
          <w:b/>
          <w:lang w:val="ru-RU"/>
        </w:rPr>
        <w:lastRenderedPageBreak/>
        <w:t>Пожалуйста, прочтите руководство пользователя перед работой с прибором и убедитесь, что установка выполнена правильно.</w:t>
      </w:r>
      <w:r w:rsidR="0033316E">
        <w:rPr>
          <w:noProof/>
          <w:lang w:val="ru-RU" w:eastAsia="ru-RU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2181</wp:posOffset>
            </wp:positionH>
            <wp:positionV relativeFrom="paragraph">
              <wp:posOffset>-939</wp:posOffset>
            </wp:positionV>
            <wp:extent cx="458506" cy="356616"/>
            <wp:effectExtent l="0" t="0" r="0" b="5715"/>
            <wp:wrapSquare wrapText="bothSides"/>
            <wp:docPr id="2278" name="Picture 2278" descr="ISO-7000-Consult-instructions-symbol-2014-LARGE-pri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SO-7000-Consult-instructions-symbol-2014-LARGE-printer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06" cy="35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3316E" w:rsidRPr="001A1977" w:rsidRDefault="0033316E" w:rsidP="0033316E">
      <w:pPr>
        <w:rPr>
          <w:lang w:val="ru-RU"/>
        </w:rPr>
      </w:pPr>
    </w:p>
    <w:p w:rsidR="001A1977" w:rsidRDefault="001A1977" w:rsidP="0033316E">
      <w:pPr>
        <w:rPr>
          <w:lang w:val="ru-RU"/>
        </w:rPr>
      </w:pPr>
      <w:r w:rsidRPr="001A1977">
        <w:rPr>
          <w:lang w:val="ru-RU"/>
        </w:rPr>
        <w:t xml:space="preserve">Если инструкции по установке, использованию и обслуживанию, приведенные в данном руководстве, не соблюдаются должным образом и/или не соблюдаются указания по безопасности, </w:t>
      </w:r>
      <w:r w:rsidRPr="001A1977">
        <w:t>Cypress</w:t>
      </w:r>
      <w:r w:rsidRPr="001A1977">
        <w:rPr>
          <w:lang w:val="ru-RU"/>
        </w:rPr>
        <w:t xml:space="preserve"> </w:t>
      </w:r>
      <w:r w:rsidRPr="001A1977">
        <w:t>Diagnostics</w:t>
      </w:r>
      <w:r w:rsidRPr="001A1977">
        <w:rPr>
          <w:lang w:val="ru-RU"/>
        </w:rPr>
        <w:t xml:space="preserve"> не может гарантировать правильное функционирование прибора. Неправильное использование может поставить под угрозу безопасность оператора и его окружения и аннулировать гарантию. </w:t>
      </w:r>
      <w:r w:rsidRPr="00BB6F31">
        <w:rPr>
          <w:lang w:val="ru-RU"/>
        </w:rPr>
        <w:t>На расходные материалы гарантия не распространяется.</w:t>
      </w:r>
    </w:p>
    <w:p w:rsidR="001A1977" w:rsidRDefault="001A1977" w:rsidP="0033316E">
      <w:pPr>
        <w:rPr>
          <w:lang w:val="ru-RU"/>
        </w:rPr>
      </w:pPr>
    </w:p>
    <w:p w:rsidR="001A1977" w:rsidRDefault="001A1977" w:rsidP="0033316E">
      <w:pPr>
        <w:rPr>
          <w:lang w:val="ru-RU"/>
        </w:rPr>
      </w:pPr>
    </w:p>
    <w:p w:rsidR="0033316E" w:rsidRDefault="001A1977" w:rsidP="0033316E">
      <w:pPr>
        <w:rPr>
          <w:lang w:val="ru-RU"/>
        </w:rPr>
      </w:pPr>
      <w:r w:rsidRPr="001A1977">
        <w:rPr>
          <w:lang w:val="ru-RU"/>
        </w:rPr>
        <w:t xml:space="preserve">Перечисленные ниже символы указывают на опасности, связанные с работой анализатора. Все рекомендуемые меры предосторожности </w:t>
      </w:r>
      <w:proofErr w:type="gramStart"/>
      <w:r w:rsidRPr="001A1977">
        <w:rPr>
          <w:lang w:val="ru-RU"/>
        </w:rPr>
        <w:t>см</w:t>
      </w:r>
      <w:proofErr w:type="gramEnd"/>
      <w:r w:rsidRPr="001A1977">
        <w:rPr>
          <w:lang w:val="ru-RU"/>
        </w:rPr>
        <w:t>. В главе 2 «Информация о безопасности».</w:t>
      </w:r>
    </w:p>
    <w:p w:rsidR="001A1977" w:rsidRPr="001A1977" w:rsidRDefault="001A1977" w:rsidP="0033316E">
      <w:pPr>
        <w:rPr>
          <w:lang w:val="ru-RU"/>
        </w:rPr>
      </w:pPr>
    </w:p>
    <w:p w:rsidR="0033316E" w:rsidRPr="001A1977" w:rsidRDefault="0033316E" w:rsidP="0033316E">
      <w:pPr>
        <w:rPr>
          <w:lang w:val="ru-RU"/>
        </w:rPr>
      </w:pPr>
      <w:r w:rsidRPr="00311281">
        <w:rPr>
          <w:rFonts w:asciiTheme="minorHAnsi" w:hAnsiTheme="minorHAnsi"/>
          <w:b/>
          <w:bCs/>
          <w:noProof/>
          <w:lang w:val="ru-RU" w:eastAsia="ru-RU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2540</wp:posOffset>
            </wp:positionV>
            <wp:extent cx="520065" cy="457200"/>
            <wp:effectExtent l="0" t="0" r="0" b="0"/>
            <wp:wrapSquare wrapText="bothSides"/>
            <wp:docPr id="2280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1977">
        <w:rPr>
          <w:b/>
          <w:lang w:val="ru-RU"/>
        </w:rPr>
        <w:t>ПРЕДУПРЕЖДЕНИЕ</w:t>
      </w:r>
      <w:r w:rsidRPr="001A1977">
        <w:rPr>
          <w:lang w:val="ru-RU"/>
        </w:rPr>
        <w:t>:</w:t>
      </w:r>
    </w:p>
    <w:p w:rsidR="0045379D" w:rsidRDefault="001A1977" w:rsidP="0033316E">
      <w:pPr>
        <w:rPr>
          <w:lang w:val="ru-RU"/>
        </w:rPr>
      </w:pPr>
      <w:r w:rsidRPr="001A1977">
        <w:rPr>
          <w:lang w:val="ru-RU"/>
        </w:rPr>
        <w:t xml:space="preserve">Риск получения травм. Анализатор содержит электрические компоненты. </w:t>
      </w:r>
      <w:r w:rsidRPr="00BB6F31">
        <w:rPr>
          <w:lang w:val="ru-RU"/>
        </w:rPr>
        <w:t>Не пытайтесь разбирать анализатор, чтобы избежать поражения электрическим током.</w:t>
      </w:r>
    </w:p>
    <w:p w:rsidR="001A1977" w:rsidRPr="001A1977" w:rsidRDefault="001A1977" w:rsidP="0033316E">
      <w:pPr>
        <w:rPr>
          <w:lang w:val="ru-RU"/>
        </w:rPr>
      </w:pPr>
    </w:p>
    <w:p w:rsidR="0033316E" w:rsidRPr="001A1977" w:rsidRDefault="0033316E" w:rsidP="0033316E">
      <w:pPr>
        <w:spacing w:before="60"/>
        <w:rPr>
          <w:lang w:val="ru-RU"/>
        </w:rPr>
      </w:pPr>
      <w:r w:rsidRPr="00311281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margin">
              <wp:posOffset>2181</wp:posOffset>
            </wp:positionH>
            <wp:positionV relativeFrom="paragraph">
              <wp:posOffset>40171</wp:posOffset>
            </wp:positionV>
            <wp:extent cx="522000" cy="457200"/>
            <wp:effectExtent l="0" t="0" r="0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2181</wp:posOffset>
            </wp:positionH>
            <wp:positionV relativeFrom="paragraph">
              <wp:posOffset>40171</wp:posOffset>
            </wp:positionV>
            <wp:extent cx="453735" cy="395763"/>
            <wp:effectExtent l="0" t="0" r="3810" b="4445"/>
            <wp:wrapSquare wrapText="bothSides"/>
            <wp:docPr id="2279" name="Picture 2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3735" cy="395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1A1977">
        <w:rPr>
          <w:b/>
          <w:lang w:val="ru-RU"/>
        </w:rPr>
        <w:t>БИОЛОГИЧЕСКАЯ ОПАСНОСТЬ</w:t>
      </w:r>
      <w:r w:rsidRPr="001A1977">
        <w:rPr>
          <w:lang w:val="ru-RU"/>
        </w:rPr>
        <w:t xml:space="preserve">: </w:t>
      </w:r>
    </w:p>
    <w:p w:rsidR="00FA272D" w:rsidRPr="001A1977" w:rsidRDefault="001A1977" w:rsidP="001A1977">
      <w:pPr>
        <w:spacing w:line="240" w:lineRule="auto"/>
        <w:ind w:left="708"/>
        <w:jc w:val="left"/>
        <w:rPr>
          <w:b/>
          <w:iCs/>
          <w:caps/>
          <w:smallCaps/>
          <w:kern w:val="36"/>
          <w:sz w:val="28"/>
          <w:szCs w:val="48"/>
          <w:lang w:val="ru-RU"/>
        </w:rPr>
      </w:pPr>
      <w:r w:rsidRPr="001A1977">
        <w:rPr>
          <w:lang w:val="ru-RU"/>
        </w:rPr>
        <w:t xml:space="preserve">Риск заражения. Тщательно обращайтесь со всеми расходными материалами и отходами, образующимися во время процедур анализа. Всегда используйте средства </w:t>
      </w:r>
      <w:r>
        <w:rPr>
          <w:lang w:val="ru-RU"/>
        </w:rPr>
        <w:t xml:space="preserve">  </w:t>
      </w:r>
      <w:r w:rsidRPr="001A1977">
        <w:rPr>
          <w:lang w:val="ru-RU"/>
        </w:rPr>
        <w:t>индивидуальной защиты.</w:t>
      </w:r>
      <w:r w:rsidR="00FA272D" w:rsidRPr="001A1977">
        <w:rPr>
          <w:b/>
          <w:iCs/>
          <w:caps/>
          <w:smallCaps/>
          <w:kern w:val="36"/>
          <w:sz w:val="28"/>
          <w:szCs w:val="48"/>
          <w:lang w:val="ru-RU"/>
        </w:rPr>
        <w:br w:type="page"/>
      </w:r>
    </w:p>
    <w:p w:rsidR="00BE5DF5" w:rsidRDefault="001A1977" w:rsidP="001A120C">
      <w:pPr>
        <w:pStyle w:val="1"/>
        <w:numPr>
          <w:ilvl w:val="0"/>
          <w:numId w:val="6"/>
        </w:numPr>
      </w:pPr>
      <w:bookmarkStart w:id="23" w:name="_Toc62479029"/>
      <w:bookmarkStart w:id="24" w:name="_Toc62479296"/>
      <w:bookmarkStart w:id="25" w:name="_Toc62744228"/>
      <w:bookmarkStart w:id="26" w:name="_Toc62744644"/>
      <w:bookmarkStart w:id="27" w:name="_Toc62745008"/>
      <w:bookmarkStart w:id="28" w:name="_Toc62817472"/>
      <w:bookmarkStart w:id="29" w:name="_Toc62817780"/>
      <w:bookmarkStart w:id="30" w:name="_Toc62818086"/>
      <w:bookmarkStart w:id="31" w:name="_Toc62824091"/>
      <w:bookmarkStart w:id="32" w:name="_Toc62824677"/>
      <w:bookmarkStart w:id="33" w:name="_Toc62824967"/>
      <w:bookmarkStart w:id="34" w:name="_Toc63264842"/>
      <w:bookmarkStart w:id="35" w:name="_Toc63267517"/>
      <w:bookmarkStart w:id="36" w:name="_Toc63267795"/>
      <w:bookmarkStart w:id="37" w:name="_Toc63408851"/>
      <w:bookmarkStart w:id="38" w:name="_Toc63409130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r>
        <w:rPr>
          <w:lang w:val="ru-RU"/>
        </w:rPr>
        <w:lastRenderedPageBreak/>
        <w:t>введение</w:t>
      </w:r>
    </w:p>
    <w:p w:rsidR="001A1977" w:rsidRPr="001A1977" w:rsidRDefault="001A1977" w:rsidP="001A1977">
      <w:pPr>
        <w:spacing w:after="120"/>
        <w:rPr>
          <w:bCs/>
          <w:lang w:val="ru-RU"/>
        </w:rPr>
      </w:pPr>
      <w:r w:rsidRPr="001A1977">
        <w:rPr>
          <w:bCs/>
          <w:lang w:val="ru-RU"/>
        </w:rPr>
        <w:t xml:space="preserve">Биохимический анализатор </w:t>
      </w:r>
      <w:proofErr w:type="spellStart"/>
      <w:r w:rsidRPr="001A1977">
        <w:rPr>
          <w:bCs/>
        </w:rPr>
        <w:t>CYANVision</w:t>
      </w:r>
      <w:proofErr w:type="spellEnd"/>
      <w:r w:rsidRPr="001A1977">
        <w:rPr>
          <w:bCs/>
          <w:lang w:val="ru-RU"/>
        </w:rPr>
        <w:t xml:space="preserve"> нового поколения разработан для достижения беспрецедентных результатов измерения. Благодаря инструкциям и советам операционная система помогает предоставлять точные и </w:t>
      </w:r>
      <w:r>
        <w:rPr>
          <w:bCs/>
          <w:lang w:val="ru-RU"/>
        </w:rPr>
        <w:t>надежные</w:t>
      </w:r>
      <w:r w:rsidRPr="001A1977">
        <w:rPr>
          <w:bCs/>
          <w:lang w:val="ru-RU"/>
        </w:rPr>
        <w:t xml:space="preserve"> результаты.</w:t>
      </w:r>
    </w:p>
    <w:p w:rsidR="001A1977" w:rsidRDefault="001A1977" w:rsidP="001A1977">
      <w:pPr>
        <w:spacing w:after="120"/>
        <w:rPr>
          <w:bCs/>
          <w:lang w:val="ru-RU"/>
        </w:rPr>
      </w:pPr>
      <w:r w:rsidRPr="00BB6F31">
        <w:rPr>
          <w:bCs/>
          <w:lang w:val="ru-RU"/>
        </w:rPr>
        <w:t xml:space="preserve">Ключевые преимущества использования полуавтоматического биохимического анализатора </w:t>
      </w:r>
      <w:proofErr w:type="spellStart"/>
      <w:r w:rsidRPr="001A1977">
        <w:rPr>
          <w:bCs/>
        </w:rPr>
        <w:t>CYANVision</w:t>
      </w:r>
      <w:proofErr w:type="spellEnd"/>
      <w:r w:rsidRPr="00BB6F31">
        <w:rPr>
          <w:bCs/>
          <w:lang w:val="ru-RU"/>
        </w:rPr>
        <w:t>:</w:t>
      </w:r>
    </w:p>
    <w:p w:rsidR="001A1977" w:rsidRDefault="001A1977" w:rsidP="001A1977">
      <w:pPr>
        <w:spacing w:after="120"/>
        <w:rPr>
          <w:bCs/>
          <w:lang w:val="ru-RU"/>
        </w:rPr>
      </w:pPr>
    </w:p>
    <w:p w:rsidR="001A1977" w:rsidRPr="001A1977" w:rsidRDefault="001A1977" w:rsidP="001A1977">
      <w:pPr>
        <w:spacing w:after="60"/>
        <w:rPr>
          <w:b/>
          <w:lang w:val="ru-RU"/>
        </w:rPr>
      </w:pPr>
      <w:r w:rsidRPr="001A1977">
        <w:rPr>
          <w:b/>
          <w:lang w:val="ru-RU"/>
        </w:rPr>
        <w:t>Экономия затрат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Минимальный реакционный объем 500 мкл снижает стоимость теста.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Требуются ограниченные расходные материалы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Дополнительные расходные материалы включены в поставку (пять рулонов бумаги)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Встроенный принтер, насос и проточная ячейка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Долговечная оптическая система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Надежность анализатора при минимальном ежедневном обслуживании.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Анализатор направляет пользователя и тем самым сокращает количество ошибок.</w:t>
      </w:r>
    </w:p>
    <w:p w:rsidR="001A1977" w:rsidRDefault="001A1977" w:rsidP="001A1977">
      <w:pPr>
        <w:spacing w:after="60"/>
        <w:rPr>
          <w:b/>
          <w:lang w:val="ru-RU"/>
        </w:rPr>
      </w:pPr>
    </w:p>
    <w:p w:rsidR="001A1977" w:rsidRPr="001A1977" w:rsidRDefault="001A1977" w:rsidP="001A1977">
      <w:pPr>
        <w:spacing w:after="60"/>
        <w:rPr>
          <w:b/>
          <w:lang w:val="ru-RU"/>
        </w:rPr>
      </w:pPr>
      <w:r w:rsidRPr="001A1977">
        <w:rPr>
          <w:b/>
          <w:lang w:val="ru-RU"/>
        </w:rPr>
        <w:t>Гибкость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Встроенный принтер для автоматической печати или печати по запросу.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Восемь длин волн (фильтр</w:t>
      </w:r>
      <w:r w:rsidR="00783266">
        <w:rPr>
          <w:lang w:val="ru-RU"/>
        </w:rPr>
        <w:t>ы</w:t>
      </w:r>
      <w:r w:rsidRPr="001A1977">
        <w:rPr>
          <w:lang w:val="ru-RU"/>
        </w:rPr>
        <w:t xml:space="preserve"> 340, 405, 450, 510, 546, 578, 620 и 670 нм) охватывают все клинические диагностические приложения.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 xml:space="preserve">• Пять методов расчета (оптическая плотность, конечная точка, двухточечный, кинетический, </w:t>
      </w:r>
      <w:proofErr w:type="spellStart"/>
      <w:r w:rsidR="00783266">
        <w:rPr>
          <w:lang w:val="ru-RU"/>
        </w:rPr>
        <w:t>бихроматический</w:t>
      </w:r>
      <w:proofErr w:type="spellEnd"/>
      <w:r w:rsidRPr="001A1977">
        <w:rPr>
          <w:lang w:val="ru-RU"/>
        </w:rPr>
        <w:t>) и три метода калибровки (факторная, калибратор и многоточечная калибровка) обеспечивают множество вариантов обработки с помощью одной системы</w:t>
      </w:r>
    </w:p>
    <w:p w:rsidR="001A1977" w:rsidRPr="001A1977" w:rsidRDefault="001A1977" w:rsidP="001A1977">
      <w:pPr>
        <w:spacing w:after="60"/>
        <w:rPr>
          <w:lang w:val="ru-RU"/>
        </w:rPr>
      </w:pPr>
      <w:r w:rsidRPr="001A1977">
        <w:rPr>
          <w:lang w:val="ru-RU"/>
        </w:rPr>
        <w:t>• Три варианта бланка (холост</w:t>
      </w:r>
      <w:r w:rsidR="00783266">
        <w:rPr>
          <w:lang w:val="ru-RU"/>
        </w:rPr>
        <w:t>ая</w:t>
      </w:r>
      <w:r w:rsidRPr="001A1977">
        <w:rPr>
          <w:lang w:val="ru-RU"/>
        </w:rPr>
        <w:t xml:space="preserve"> проб</w:t>
      </w:r>
      <w:r w:rsidR="00783266">
        <w:rPr>
          <w:lang w:val="ru-RU"/>
        </w:rPr>
        <w:t>а</w:t>
      </w:r>
      <w:r w:rsidRPr="001A1977">
        <w:rPr>
          <w:lang w:val="ru-RU"/>
        </w:rPr>
        <w:t>, бланк реагента и вода) обеспечивают корректировку фона реагента и окраск</w:t>
      </w:r>
      <w:r w:rsidR="00783266">
        <w:rPr>
          <w:lang w:val="ru-RU"/>
        </w:rPr>
        <w:t>у</w:t>
      </w:r>
      <w:r w:rsidRPr="001A1977">
        <w:rPr>
          <w:lang w:val="ru-RU"/>
        </w:rPr>
        <w:t xml:space="preserve"> пробы.</w:t>
      </w:r>
    </w:p>
    <w:p w:rsidR="009977C0" w:rsidRPr="00BB6F31" w:rsidRDefault="009977C0" w:rsidP="009977C0">
      <w:pPr>
        <w:rPr>
          <w:sz w:val="12"/>
          <w:lang w:val="ru-RU"/>
        </w:rPr>
      </w:pPr>
    </w:p>
    <w:p w:rsidR="00783266" w:rsidRPr="00783266" w:rsidRDefault="00783266" w:rsidP="00783266">
      <w:pPr>
        <w:spacing w:after="60"/>
        <w:rPr>
          <w:b/>
          <w:lang w:val="ru-RU"/>
        </w:rPr>
      </w:pPr>
      <w:r w:rsidRPr="00783266">
        <w:rPr>
          <w:b/>
          <w:lang w:val="ru-RU"/>
        </w:rPr>
        <w:t>Удобство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b/>
          <w:lang w:val="ru-RU"/>
        </w:rPr>
        <w:t xml:space="preserve">• </w:t>
      </w:r>
      <w:r w:rsidRPr="00783266">
        <w:rPr>
          <w:lang w:val="ru-RU"/>
        </w:rPr>
        <w:t xml:space="preserve">Все биохимические реагенты </w:t>
      </w:r>
      <w:proofErr w:type="spellStart"/>
      <w:r w:rsidRPr="00783266">
        <w:rPr>
          <w:lang w:val="ru-RU"/>
        </w:rPr>
        <w:t>Cypress</w:t>
      </w:r>
      <w:proofErr w:type="spellEnd"/>
      <w:r w:rsidRPr="00783266">
        <w:rPr>
          <w:lang w:val="ru-RU"/>
        </w:rPr>
        <w:t xml:space="preserve"> </w:t>
      </w:r>
      <w:proofErr w:type="spellStart"/>
      <w:r w:rsidRPr="00783266">
        <w:rPr>
          <w:lang w:val="ru-RU"/>
        </w:rPr>
        <w:t>Diagnostics</w:t>
      </w:r>
      <w:proofErr w:type="spellEnd"/>
      <w:r w:rsidRPr="00783266">
        <w:rPr>
          <w:lang w:val="ru-RU"/>
        </w:rPr>
        <w:t xml:space="preserve"> предварительно запрограммированы при доставке.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Возможность программирования 100 открытых каналов для неограниченного тестирования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Память до 100 000 результатов проб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Большой размер шрифта радует глаз и снижает трудозатраты.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 xml:space="preserve">• </w:t>
      </w:r>
      <w:proofErr w:type="spellStart"/>
      <w:r w:rsidRPr="00783266">
        <w:rPr>
          <w:lang w:val="ru-RU"/>
        </w:rPr>
        <w:t>Многоязыч</w:t>
      </w:r>
      <w:r>
        <w:rPr>
          <w:lang w:val="ru-RU"/>
        </w:rPr>
        <w:t>ность</w:t>
      </w:r>
      <w:proofErr w:type="spellEnd"/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Возможности экранной клавиатуры для сенсорных экранов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Автоматическая загрузка калибратора и контрольной информации с помощью (дополнительного) сканера штрих-кода.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Автоматическое обновление программы (опционально) сканером штрих-кода.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Возможность встроенного контроля качества для каждой программы.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Минимальное ежедневное обслуживание, которое автоматически отслеживается в программном обеспечении.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Простой экспорт диагностической информации.</w:t>
      </w:r>
    </w:p>
    <w:p w:rsidR="00783266" w:rsidRPr="00783266" w:rsidRDefault="00783266" w:rsidP="00783266">
      <w:pPr>
        <w:spacing w:after="60"/>
        <w:rPr>
          <w:lang w:val="ru-RU"/>
        </w:rPr>
      </w:pPr>
      <w:r w:rsidRPr="00783266">
        <w:rPr>
          <w:lang w:val="ru-RU"/>
        </w:rPr>
        <w:t>• Возможность резервного копирования и восстановления информации и результатов пациента</w:t>
      </w:r>
    </w:p>
    <w:p w:rsidR="00783266" w:rsidRDefault="00783266" w:rsidP="00345BE6">
      <w:pPr>
        <w:spacing w:after="60"/>
        <w:rPr>
          <w:b/>
          <w:lang w:val="ru-RU"/>
        </w:rPr>
      </w:pPr>
    </w:p>
    <w:p w:rsidR="00BE5DF5" w:rsidRDefault="00783266" w:rsidP="00A64439">
      <w:pPr>
        <w:pStyle w:val="2"/>
      </w:pPr>
      <w:bookmarkStart w:id="39" w:name="_Toc27647374"/>
      <w:bookmarkStart w:id="40" w:name="_Toc27741876"/>
      <w:bookmarkStart w:id="41" w:name="_Toc27983436"/>
      <w:bookmarkStart w:id="42" w:name="_Toc27983828"/>
      <w:bookmarkStart w:id="43" w:name="_Toc27984219"/>
      <w:bookmarkStart w:id="44" w:name="_Toc27984609"/>
      <w:bookmarkStart w:id="45" w:name="_Toc27993252"/>
      <w:bookmarkStart w:id="46" w:name="_Toc27993761"/>
      <w:bookmarkStart w:id="47" w:name="_Toc27995336"/>
      <w:bookmarkStart w:id="48" w:name="_Toc27995840"/>
      <w:bookmarkStart w:id="49" w:name="_Toc27996344"/>
      <w:bookmarkStart w:id="50" w:name="_Toc27996846"/>
      <w:bookmarkStart w:id="51" w:name="_Toc28846803"/>
      <w:bookmarkStart w:id="52" w:name="_Toc28931983"/>
      <w:bookmarkStart w:id="53" w:name="_Toc29284516"/>
      <w:bookmarkStart w:id="54" w:name="_Toc30077773"/>
      <w:bookmarkStart w:id="55" w:name="_Toc27396546"/>
      <w:bookmarkStart w:id="56" w:name="_Toc27398562"/>
      <w:bookmarkStart w:id="57" w:name="_Toc27579024"/>
      <w:bookmarkStart w:id="58" w:name="_Toc27647375"/>
      <w:bookmarkStart w:id="59" w:name="_Toc27741877"/>
      <w:bookmarkStart w:id="60" w:name="_Toc27983437"/>
      <w:bookmarkStart w:id="61" w:name="_Toc27983829"/>
      <w:bookmarkStart w:id="62" w:name="_Toc27984220"/>
      <w:bookmarkStart w:id="63" w:name="_Toc27984610"/>
      <w:bookmarkStart w:id="64" w:name="_Toc27993253"/>
      <w:bookmarkStart w:id="65" w:name="_Toc27993762"/>
      <w:bookmarkStart w:id="66" w:name="_Toc27995337"/>
      <w:bookmarkStart w:id="67" w:name="_Toc27995841"/>
      <w:bookmarkStart w:id="68" w:name="_Toc27996345"/>
      <w:bookmarkStart w:id="69" w:name="_Toc27996847"/>
      <w:bookmarkStart w:id="70" w:name="_Toc28846804"/>
      <w:bookmarkStart w:id="71" w:name="_Toc28931984"/>
      <w:bookmarkStart w:id="72" w:name="_Toc29284517"/>
      <w:bookmarkStart w:id="73" w:name="_Toc30077774"/>
      <w:bookmarkStart w:id="74" w:name="_Toc515613474"/>
      <w:bookmarkStart w:id="75" w:name="_Toc27993254"/>
      <w:bookmarkStart w:id="76" w:name="_Toc66875006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r>
        <w:rPr>
          <w:lang w:val="ru-RU"/>
        </w:rPr>
        <w:lastRenderedPageBreak/>
        <w:t>Принцип Измерения</w:t>
      </w:r>
      <w:bookmarkEnd w:id="74"/>
      <w:bookmarkEnd w:id="75"/>
      <w:bookmarkEnd w:id="76"/>
    </w:p>
    <w:p w:rsidR="00BB6F31" w:rsidRPr="00BB6F31" w:rsidRDefault="00BB6F31" w:rsidP="00BB6F31">
      <w:pPr>
        <w:spacing w:after="120"/>
        <w:rPr>
          <w:lang w:val="ru-RU"/>
        </w:rPr>
      </w:pPr>
      <w:proofErr w:type="spellStart"/>
      <w:proofErr w:type="gramStart"/>
      <w:r>
        <w:t>CYANVision</w:t>
      </w:r>
      <w:proofErr w:type="spellEnd"/>
      <w:r w:rsidRPr="00BB6F31">
        <w:rPr>
          <w:lang w:val="ru-RU"/>
        </w:rPr>
        <w:t xml:space="preserve"> - это полуавтоматический биохимический анализатор.</w:t>
      </w:r>
      <w:proofErr w:type="gramEnd"/>
      <w:r w:rsidRPr="00BB6F31">
        <w:rPr>
          <w:lang w:val="ru-RU"/>
        </w:rPr>
        <w:t xml:space="preserve"> Образцы готовятся вручную вне прибора, и после</w:t>
      </w:r>
      <w:r>
        <w:rPr>
          <w:lang w:val="ru-RU"/>
        </w:rPr>
        <w:t xml:space="preserve"> периода </w:t>
      </w:r>
      <w:r w:rsidRPr="00BB6F31">
        <w:rPr>
          <w:lang w:val="ru-RU"/>
        </w:rPr>
        <w:t>инкубации (внутри или вне прибора)</w:t>
      </w:r>
      <w:r>
        <w:rPr>
          <w:lang w:val="ru-RU"/>
        </w:rPr>
        <w:t>,</w:t>
      </w:r>
      <w:r w:rsidRPr="00BB6F31">
        <w:rPr>
          <w:lang w:val="ru-RU"/>
        </w:rPr>
        <w:t xml:space="preserve"> образцы измеряются в проточной ячейке и анализатор вычисляет результат.</w:t>
      </w:r>
    </w:p>
    <w:p w:rsidR="00BB6F31" w:rsidRDefault="00BB6F31" w:rsidP="00BB6F31">
      <w:pPr>
        <w:spacing w:after="120"/>
        <w:rPr>
          <w:lang w:val="ru-RU"/>
        </w:rPr>
      </w:pPr>
      <w:r w:rsidRPr="00BB6F31">
        <w:rPr>
          <w:lang w:val="ru-RU"/>
        </w:rPr>
        <w:t>Светодиод излучает свет, который проходит через фильтр, выбирающий необходимую длину волны. Затем свет фокусируется через образец в проточной ячейке. Образец будет пропускать или отражать доли света. Детектор будет измерять, сколько света было отражено от образца или прошло через него. Затем это измерение усиливается и преобразуется в цифровое число для дальнейших вычислений. Эти расчеты могут быть выполнены, поскольку существует взаимосвязь между количеством отраженного/пропускаемого света и концентрацией веществ в образце.</w:t>
      </w:r>
    </w:p>
    <w:p w:rsidR="00BB6F31" w:rsidRDefault="00BB6F31" w:rsidP="00BB6F31">
      <w:pPr>
        <w:spacing w:after="120"/>
        <w:rPr>
          <w:lang w:val="ru-RU"/>
        </w:rPr>
      </w:pPr>
    </w:p>
    <w:p w:rsidR="00BB6F31" w:rsidRDefault="00BB6F31" w:rsidP="00BB6F31">
      <w:pPr>
        <w:spacing w:after="120"/>
        <w:rPr>
          <w:lang w:val="ru-RU"/>
        </w:rPr>
      </w:pPr>
    </w:p>
    <w:p w:rsidR="00BB6F31" w:rsidRDefault="00BB6F31" w:rsidP="00BB6F31">
      <w:pPr>
        <w:spacing w:after="12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136515" cy="1971675"/>
            <wp:effectExtent l="1905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F31" w:rsidRPr="00BB6F31" w:rsidRDefault="00BB6F31" w:rsidP="00BB6F31">
      <w:pPr>
        <w:spacing w:after="120"/>
        <w:rPr>
          <w:b/>
          <w:lang w:val="ru-RU"/>
        </w:rPr>
      </w:pPr>
      <w:r w:rsidRPr="00BB6F31">
        <w:rPr>
          <w:b/>
          <w:lang w:val="ru-RU"/>
        </w:rPr>
        <w:t xml:space="preserve">Светодиоды + фильтр для объединения лучей </w:t>
      </w:r>
      <w:r w:rsidRPr="00BC2629">
        <w:rPr>
          <w:b/>
          <w:lang w:val="ru-RU"/>
        </w:rPr>
        <w:tab/>
      </w:r>
      <w:r w:rsidRPr="00BC2629">
        <w:rPr>
          <w:b/>
          <w:lang w:val="ru-RU"/>
        </w:rPr>
        <w:tab/>
      </w:r>
      <w:r w:rsidRPr="00BB6F31">
        <w:rPr>
          <w:b/>
          <w:lang w:val="ru-RU"/>
        </w:rPr>
        <w:t>Детектор кювет</w:t>
      </w:r>
    </w:p>
    <w:p w:rsidR="00BE5DF5" w:rsidRDefault="00BB6F31" w:rsidP="00A64439">
      <w:pPr>
        <w:pStyle w:val="2"/>
      </w:pPr>
      <w:r>
        <w:rPr>
          <w:lang w:val="ru-RU"/>
        </w:rPr>
        <w:t>Предназначение</w:t>
      </w:r>
    </w:p>
    <w:p w:rsidR="00BB6F31" w:rsidRPr="00BB6F31" w:rsidRDefault="00BB6F31" w:rsidP="00BB6F31">
      <w:pPr>
        <w:rPr>
          <w:lang w:val="ru-RU" w:eastAsia="en-US"/>
        </w:rPr>
      </w:pPr>
      <w:bookmarkStart w:id="77" w:name="_Hlk29992338"/>
      <w:r w:rsidRPr="00BB6F31">
        <w:rPr>
          <w:lang w:val="ru-RU" w:eastAsia="en-US"/>
        </w:rPr>
        <w:t xml:space="preserve">Полуавтоматический анализатор </w:t>
      </w:r>
      <w:proofErr w:type="spellStart"/>
      <w:r w:rsidRPr="00BB6F31">
        <w:rPr>
          <w:lang w:val="ru-RU" w:eastAsia="en-US"/>
        </w:rPr>
        <w:t>CYANVision</w:t>
      </w:r>
      <w:proofErr w:type="spellEnd"/>
      <w:r w:rsidRPr="00BB6F31">
        <w:rPr>
          <w:lang w:val="ru-RU" w:eastAsia="en-US"/>
        </w:rPr>
        <w:t xml:space="preserve"> - это медицинское устройство </w:t>
      </w:r>
      <w:r w:rsidRPr="00A23CA4">
        <w:rPr>
          <w:b/>
          <w:lang w:val="ru-RU" w:eastAsia="en-US"/>
        </w:rPr>
        <w:t xml:space="preserve">для диагностики </w:t>
      </w:r>
      <w:proofErr w:type="spellStart"/>
      <w:r w:rsidRPr="00A23CA4">
        <w:rPr>
          <w:b/>
          <w:lang w:val="ru-RU" w:eastAsia="en-US"/>
        </w:rPr>
        <w:t>in</w:t>
      </w:r>
      <w:proofErr w:type="spellEnd"/>
      <w:r w:rsidRPr="00A23CA4">
        <w:rPr>
          <w:b/>
          <w:lang w:val="ru-RU" w:eastAsia="en-US"/>
        </w:rPr>
        <w:t xml:space="preserve"> </w:t>
      </w:r>
      <w:proofErr w:type="spellStart"/>
      <w:r w:rsidRPr="00A23CA4">
        <w:rPr>
          <w:b/>
          <w:lang w:val="ru-RU" w:eastAsia="en-US"/>
        </w:rPr>
        <w:t>vitro</w:t>
      </w:r>
      <w:proofErr w:type="spellEnd"/>
      <w:r w:rsidRPr="00BB6F31">
        <w:rPr>
          <w:lang w:val="ru-RU" w:eastAsia="en-US"/>
        </w:rPr>
        <w:t xml:space="preserve">, предназначенное только для профессионального использования. </w:t>
      </w:r>
      <w:r w:rsidRPr="00A23CA4">
        <w:rPr>
          <w:b/>
          <w:lang w:val="ru-RU" w:eastAsia="en-US"/>
        </w:rPr>
        <w:t xml:space="preserve">(Полу) автоматические биохимические анализаторы </w:t>
      </w:r>
      <w:r w:rsidRPr="00BB6F31">
        <w:rPr>
          <w:lang w:val="ru-RU" w:eastAsia="en-US"/>
        </w:rPr>
        <w:t xml:space="preserve">широко применяются в больницах и исследовательских институтах </w:t>
      </w:r>
      <w:r w:rsidRPr="00A23CA4">
        <w:rPr>
          <w:b/>
          <w:lang w:val="ru-RU" w:eastAsia="en-US"/>
        </w:rPr>
        <w:t>для количественного определения</w:t>
      </w:r>
      <w:r w:rsidRPr="00BB6F31">
        <w:rPr>
          <w:lang w:val="ru-RU" w:eastAsia="en-US"/>
        </w:rPr>
        <w:t xml:space="preserve"> различных биохимических веществ и других характеристик в различных биологических образцах. Оценка этих измеренных свой</w:t>
      </w:r>
      <w:proofErr w:type="gramStart"/>
      <w:r w:rsidRPr="00BB6F31">
        <w:rPr>
          <w:lang w:val="ru-RU" w:eastAsia="en-US"/>
        </w:rPr>
        <w:t>ств кр</w:t>
      </w:r>
      <w:proofErr w:type="gramEnd"/>
      <w:r w:rsidRPr="00BB6F31">
        <w:rPr>
          <w:lang w:val="ru-RU" w:eastAsia="en-US"/>
        </w:rPr>
        <w:t xml:space="preserve">ови и других жидкостей может быть полезна </w:t>
      </w:r>
      <w:r w:rsidRPr="00A23CA4">
        <w:rPr>
          <w:b/>
          <w:lang w:val="ru-RU" w:eastAsia="en-US"/>
        </w:rPr>
        <w:t>при диагностике заболевания</w:t>
      </w:r>
      <w:r w:rsidRPr="00BB6F31">
        <w:rPr>
          <w:lang w:val="ru-RU" w:eastAsia="en-US"/>
        </w:rPr>
        <w:t>.</w:t>
      </w:r>
    </w:p>
    <w:p w:rsidR="00BB6F31" w:rsidRPr="00BB6F31" w:rsidRDefault="00BB6F31" w:rsidP="00BB6F31">
      <w:pPr>
        <w:rPr>
          <w:lang w:val="ru-RU" w:eastAsia="en-US"/>
        </w:rPr>
      </w:pPr>
    </w:p>
    <w:p w:rsidR="00BB6F31" w:rsidRPr="00BB6F31" w:rsidRDefault="00BB6F31" w:rsidP="00BB6F31">
      <w:pPr>
        <w:rPr>
          <w:lang w:val="ru-RU" w:eastAsia="en-US"/>
        </w:rPr>
      </w:pPr>
      <w:r w:rsidRPr="00BB6F31">
        <w:rPr>
          <w:lang w:val="ru-RU" w:eastAsia="en-US"/>
        </w:rPr>
        <w:t xml:space="preserve">Типы </w:t>
      </w:r>
      <w:r w:rsidRPr="00A23CA4">
        <w:rPr>
          <w:b/>
          <w:lang w:val="ru-RU" w:eastAsia="en-US"/>
        </w:rPr>
        <w:t xml:space="preserve">диагностических тестов </w:t>
      </w:r>
      <w:proofErr w:type="spellStart"/>
      <w:r w:rsidRPr="00A23CA4">
        <w:rPr>
          <w:b/>
          <w:lang w:val="ru-RU" w:eastAsia="en-US"/>
        </w:rPr>
        <w:t>in</w:t>
      </w:r>
      <w:proofErr w:type="spellEnd"/>
      <w:r w:rsidRPr="00A23CA4">
        <w:rPr>
          <w:b/>
          <w:lang w:val="ru-RU" w:eastAsia="en-US"/>
        </w:rPr>
        <w:t xml:space="preserve"> </w:t>
      </w:r>
      <w:proofErr w:type="spellStart"/>
      <w:r w:rsidRPr="00A23CA4">
        <w:rPr>
          <w:b/>
          <w:lang w:val="ru-RU" w:eastAsia="en-US"/>
        </w:rPr>
        <w:t>vitro</w:t>
      </w:r>
      <w:proofErr w:type="spellEnd"/>
      <w:r w:rsidRPr="00BB6F31">
        <w:rPr>
          <w:lang w:val="ru-RU" w:eastAsia="en-US"/>
        </w:rPr>
        <w:t xml:space="preserve">, которые можно проводить на этом анализаторе, включают уровни ферментов (например, многие тесты </w:t>
      </w:r>
      <w:r w:rsidR="00A23CA4">
        <w:rPr>
          <w:lang w:val="ru-RU" w:eastAsia="en-US"/>
        </w:rPr>
        <w:t xml:space="preserve">на </w:t>
      </w:r>
      <w:r w:rsidRPr="00BB6F31">
        <w:rPr>
          <w:lang w:val="ru-RU" w:eastAsia="en-US"/>
        </w:rPr>
        <w:t xml:space="preserve">функции печени), уровни ионов (например, натрия и калия) и другие контрольные химические вещества (такие как глюкоза, сывороточный альбумин или </w:t>
      </w:r>
      <w:proofErr w:type="spellStart"/>
      <w:r w:rsidRPr="00BB6F31">
        <w:rPr>
          <w:lang w:val="ru-RU" w:eastAsia="en-US"/>
        </w:rPr>
        <w:t>креатинин</w:t>
      </w:r>
      <w:proofErr w:type="spellEnd"/>
      <w:r w:rsidRPr="00BB6F31">
        <w:rPr>
          <w:lang w:val="ru-RU" w:eastAsia="en-US"/>
        </w:rPr>
        <w:t>). Ферменты можно измерить по скорости, с которой они меняют одно окрашенное вещество на другое; в этих тестах результаты для ферментов представлены как активность, а не как концентрация фермента. В других тестах используются колориметрические изменения для определения концентрации рассматриваемого химического вещества. Также можно измерить мутность.</w:t>
      </w:r>
    </w:p>
    <w:p w:rsidR="00BB6F31" w:rsidRPr="00BB6F31" w:rsidRDefault="00BB6F31" w:rsidP="00BB6F31">
      <w:pPr>
        <w:rPr>
          <w:lang w:val="ru-RU" w:eastAsia="en-US"/>
        </w:rPr>
      </w:pPr>
    </w:p>
    <w:p w:rsidR="00BB6F31" w:rsidRDefault="00BB6F31" w:rsidP="00BB6F31">
      <w:pPr>
        <w:rPr>
          <w:lang w:val="ru-RU" w:eastAsia="en-US"/>
        </w:rPr>
      </w:pPr>
      <w:r w:rsidRPr="00BB6F31">
        <w:rPr>
          <w:lang w:val="ru-RU" w:eastAsia="en-US"/>
        </w:rPr>
        <w:t xml:space="preserve">Автоматизация лабораторных испытаний не устраняет необходимость в человеческом опыте, но сводит к минимуму возможные человеческие ошибки, что приводит </w:t>
      </w:r>
      <w:r w:rsidRPr="00A23CA4">
        <w:rPr>
          <w:b/>
          <w:lang w:val="ru-RU" w:eastAsia="en-US"/>
        </w:rPr>
        <w:t xml:space="preserve">к более высокой точности и </w:t>
      </w:r>
      <w:proofErr w:type="spellStart"/>
      <w:r w:rsidR="00A23CA4" w:rsidRPr="00A23CA4">
        <w:rPr>
          <w:b/>
          <w:lang w:val="ru-RU" w:eastAsia="en-US"/>
        </w:rPr>
        <w:t>воспроизводимости</w:t>
      </w:r>
      <w:proofErr w:type="spellEnd"/>
      <w:r w:rsidRPr="00A23CA4">
        <w:rPr>
          <w:b/>
          <w:lang w:val="ru-RU" w:eastAsia="en-US"/>
        </w:rPr>
        <w:t>.</w:t>
      </w:r>
      <w:r w:rsidRPr="00BB6F31">
        <w:rPr>
          <w:lang w:val="ru-RU" w:eastAsia="en-US"/>
        </w:rPr>
        <w:t xml:space="preserve"> Кроме того, это уменьшает необходимые объемы образцов и реагентов и увеличивает скорость тестирования по сравнению с измерениями с помощью спектрофотометра.</w:t>
      </w:r>
    </w:p>
    <w:p w:rsidR="00BB6F31" w:rsidRDefault="00BB6F31" w:rsidP="00BB6F31">
      <w:pPr>
        <w:rPr>
          <w:lang w:val="ru-RU" w:eastAsia="en-US"/>
        </w:rPr>
      </w:pPr>
    </w:p>
    <w:p w:rsidR="00BB6F31" w:rsidRDefault="00C438A9" w:rsidP="00BA6E89">
      <w:pPr>
        <w:rPr>
          <w:lang w:val="ru-RU" w:eastAsia="en-US"/>
        </w:rPr>
      </w:pPr>
      <w:r w:rsidRPr="00C438A9">
        <w:rPr>
          <w:lang w:val="ru-RU" w:eastAsia="en-US"/>
        </w:rPr>
        <w:t xml:space="preserve">Для достижения наилучших результатов мы рекомендуем использовать </w:t>
      </w:r>
      <w:r w:rsidRPr="00C438A9">
        <w:rPr>
          <w:b/>
          <w:lang w:val="ru-RU" w:eastAsia="en-US"/>
        </w:rPr>
        <w:t xml:space="preserve">реагенты </w:t>
      </w:r>
      <w:proofErr w:type="spellStart"/>
      <w:r w:rsidRPr="00C438A9">
        <w:rPr>
          <w:b/>
          <w:lang w:val="ru-RU" w:eastAsia="en-US"/>
        </w:rPr>
        <w:t>Cypress</w:t>
      </w:r>
      <w:proofErr w:type="spellEnd"/>
      <w:r w:rsidRPr="00C438A9">
        <w:rPr>
          <w:b/>
          <w:lang w:val="ru-RU" w:eastAsia="en-US"/>
        </w:rPr>
        <w:t xml:space="preserve"> </w:t>
      </w:r>
      <w:proofErr w:type="spellStart"/>
      <w:r w:rsidRPr="00C438A9">
        <w:rPr>
          <w:b/>
          <w:lang w:val="ru-RU" w:eastAsia="en-US"/>
        </w:rPr>
        <w:t>Diagnostics</w:t>
      </w:r>
      <w:proofErr w:type="spellEnd"/>
      <w:r w:rsidRPr="00C438A9">
        <w:rPr>
          <w:b/>
          <w:lang w:val="ru-RU" w:eastAsia="en-US"/>
        </w:rPr>
        <w:t>.</w:t>
      </w:r>
      <w:r w:rsidRPr="00C438A9">
        <w:rPr>
          <w:lang w:val="ru-RU" w:eastAsia="en-US"/>
        </w:rPr>
        <w:t xml:space="preserve"> Анализатор поставляется с</w:t>
      </w:r>
      <w:r>
        <w:rPr>
          <w:lang w:val="ru-RU" w:eastAsia="en-US"/>
        </w:rPr>
        <w:t>о</w:t>
      </w:r>
      <w:r w:rsidRPr="00C438A9">
        <w:rPr>
          <w:lang w:val="ru-RU" w:eastAsia="en-US"/>
        </w:rPr>
        <w:t xml:space="preserve"> всеми запрограммированными биохимическими методами </w:t>
      </w:r>
      <w:r w:rsidRPr="00C438A9">
        <w:rPr>
          <w:lang w:val="ru-RU" w:eastAsia="en-US"/>
        </w:rPr>
        <w:lastRenderedPageBreak/>
        <w:t xml:space="preserve">тестирования </w:t>
      </w:r>
      <w:proofErr w:type="spellStart"/>
      <w:r w:rsidRPr="00C438A9">
        <w:rPr>
          <w:lang w:val="ru-RU" w:eastAsia="en-US"/>
        </w:rPr>
        <w:t>Cypress</w:t>
      </w:r>
      <w:proofErr w:type="spellEnd"/>
      <w:r w:rsidRPr="00C438A9">
        <w:rPr>
          <w:lang w:val="ru-RU" w:eastAsia="en-US"/>
        </w:rPr>
        <w:t xml:space="preserve"> </w:t>
      </w:r>
      <w:proofErr w:type="spellStart"/>
      <w:r w:rsidRPr="00C438A9">
        <w:rPr>
          <w:lang w:val="ru-RU" w:eastAsia="en-US"/>
        </w:rPr>
        <w:t>Diagnostics</w:t>
      </w:r>
      <w:proofErr w:type="spellEnd"/>
      <w:r w:rsidRPr="00C438A9">
        <w:rPr>
          <w:lang w:val="ru-RU" w:eastAsia="en-US"/>
        </w:rPr>
        <w:t xml:space="preserve">. Эти методы были тщательно проверены и оптимизированы. В </w:t>
      </w:r>
      <w:r w:rsidRPr="00C438A9">
        <w:rPr>
          <w:b/>
          <w:lang w:val="ru-RU" w:eastAsia="en-US"/>
        </w:rPr>
        <w:t>адаптационных приложениях</w:t>
      </w:r>
      <w:r w:rsidRPr="00C438A9">
        <w:rPr>
          <w:lang w:val="ru-RU" w:eastAsia="en-US"/>
        </w:rPr>
        <w:t xml:space="preserve"> вы можете найти подробную информацию о подготовке образцов и проведении тестов для всех наборов </w:t>
      </w:r>
      <w:proofErr w:type="spellStart"/>
      <w:r w:rsidRPr="00C438A9">
        <w:rPr>
          <w:lang w:val="ru-RU" w:eastAsia="en-US"/>
        </w:rPr>
        <w:t>Cypress</w:t>
      </w:r>
      <w:proofErr w:type="spellEnd"/>
      <w:r w:rsidRPr="00C438A9">
        <w:rPr>
          <w:lang w:val="ru-RU" w:eastAsia="en-US"/>
        </w:rPr>
        <w:t xml:space="preserve"> </w:t>
      </w:r>
      <w:proofErr w:type="spellStart"/>
      <w:r w:rsidRPr="00C438A9">
        <w:rPr>
          <w:lang w:val="ru-RU" w:eastAsia="en-US"/>
        </w:rPr>
        <w:t>Diagnostics</w:t>
      </w:r>
      <w:proofErr w:type="spellEnd"/>
      <w:r w:rsidRPr="00C438A9">
        <w:rPr>
          <w:lang w:val="ru-RU" w:eastAsia="en-US"/>
        </w:rPr>
        <w:t xml:space="preserve">. Используя эти заранее </w:t>
      </w:r>
      <w:proofErr w:type="gramStart"/>
      <w:r w:rsidRPr="00C438A9">
        <w:rPr>
          <w:lang w:val="ru-RU" w:eastAsia="en-US"/>
        </w:rPr>
        <w:t>запрограммированные методы и правильно следуя</w:t>
      </w:r>
      <w:proofErr w:type="gramEnd"/>
      <w:r w:rsidRPr="00C438A9">
        <w:rPr>
          <w:lang w:val="ru-RU" w:eastAsia="en-US"/>
        </w:rPr>
        <w:t xml:space="preserve"> инструкциям по приготовлению, </w:t>
      </w:r>
      <w:proofErr w:type="spellStart"/>
      <w:r w:rsidRPr="00C438A9">
        <w:rPr>
          <w:lang w:val="ru-RU" w:eastAsia="en-US"/>
        </w:rPr>
        <w:t>Cypress</w:t>
      </w:r>
      <w:proofErr w:type="spellEnd"/>
      <w:r w:rsidRPr="00C438A9">
        <w:rPr>
          <w:lang w:val="ru-RU" w:eastAsia="en-US"/>
        </w:rPr>
        <w:t xml:space="preserve"> </w:t>
      </w:r>
      <w:proofErr w:type="spellStart"/>
      <w:r w:rsidRPr="00C438A9">
        <w:rPr>
          <w:lang w:val="ru-RU" w:eastAsia="en-US"/>
        </w:rPr>
        <w:t>Diagnostics</w:t>
      </w:r>
      <w:proofErr w:type="spellEnd"/>
      <w:r w:rsidRPr="00C438A9">
        <w:rPr>
          <w:lang w:val="ru-RU" w:eastAsia="en-US"/>
        </w:rPr>
        <w:t xml:space="preserve"> гарантирует точность </w:t>
      </w:r>
      <w:r>
        <w:rPr>
          <w:lang w:val="ru-RU" w:eastAsia="en-US"/>
        </w:rPr>
        <w:t xml:space="preserve">и </w:t>
      </w:r>
      <w:proofErr w:type="spellStart"/>
      <w:r>
        <w:rPr>
          <w:lang w:val="ru-RU" w:eastAsia="en-US"/>
        </w:rPr>
        <w:t>воспроизводимость</w:t>
      </w:r>
      <w:proofErr w:type="spellEnd"/>
      <w:r w:rsidRPr="00C438A9">
        <w:rPr>
          <w:lang w:val="ru-RU" w:eastAsia="en-US"/>
        </w:rPr>
        <w:t xml:space="preserve">, как указано во вкладыше к набору. </w:t>
      </w:r>
      <w:proofErr w:type="gramStart"/>
      <w:r w:rsidRPr="00C438A9">
        <w:rPr>
          <w:lang w:val="ru-RU" w:eastAsia="en-US"/>
        </w:rPr>
        <w:t xml:space="preserve">После регистрации на нашем </w:t>
      </w:r>
      <w:proofErr w:type="spellStart"/>
      <w:r w:rsidRPr="00C438A9">
        <w:rPr>
          <w:lang w:val="ru-RU" w:eastAsia="en-US"/>
        </w:rPr>
        <w:t>веб-сайте</w:t>
      </w:r>
      <w:proofErr w:type="spellEnd"/>
      <w:r w:rsidRPr="00C438A9">
        <w:rPr>
          <w:lang w:val="ru-RU" w:eastAsia="en-US"/>
        </w:rPr>
        <w:t xml:space="preserve"> (</w:t>
      </w:r>
      <w:proofErr w:type="spellStart"/>
      <w:r w:rsidRPr="00C438A9">
        <w:rPr>
          <w:lang w:val="ru-RU" w:eastAsia="en-US"/>
        </w:rPr>
        <w:t>www.diagnostics.be</w:t>
      </w:r>
      <w:proofErr w:type="spellEnd"/>
      <w:r w:rsidRPr="00C438A9">
        <w:rPr>
          <w:lang w:val="ru-RU" w:eastAsia="en-US"/>
        </w:rPr>
        <w:t xml:space="preserve">) вы можете найти последние </w:t>
      </w:r>
      <w:r>
        <w:rPr>
          <w:lang w:val="ru-RU" w:eastAsia="en-US"/>
        </w:rPr>
        <w:t>адаптационные приложения в</w:t>
      </w:r>
      <w:r w:rsidRPr="00C438A9">
        <w:rPr>
          <w:lang w:val="ru-RU" w:eastAsia="en-US"/>
        </w:rPr>
        <w:t xml:space="preserve"> разделе </w:t>
      </w:r>
      <w:r>
        <w:rPr>
          <w:lang w:val="ru-RU" w:eastAsia="en-US"/>
        </w:rPr>
        <w:t>«</w:t>
      </w:r>
      <w:r w:rsidRPr="00C438A9">
        <w:rPr>
          <w:lang w:val="ru-RU" w:eastAsia="en-US"/>
        </w:rPr>
        <w:t>Продукты</w:t>
      </w:r>
      <w:r w:rsidRPr="0000345F">
        <w:rPr>
          <w:rFonts w:eastAsia="MyriadPro-Regular"/>
          <w:lang w:eastAsia="zh-TW"/>
        </w:rPr>
        <w:sym w:font="Wingdings" w:char="F0E0"/>
      </w:r>
      <w:r w:rsidRPr="00C438A9">
        <w:rPr>
          <w:rFonts w:ascii="Corbel" w:hAnsi="Corbel" w:cs="Corbel"/>
          <w:lang w:val="ru-RU" w:eastAsia="en-US"/>
        </w:rPr>
        <w:t xml:space="preserve">Анализаторы </w:t>
      </w:r>
      <w:r w:rsidRPr="0000345F">
        <w:rPr>
          <w:rFonts w:eastAsia="MyriadPro-Regular"/>
          <w:lang w:eastAsia="zh-TW"/>
        </w:rPr>
        <w:sym w:font="Wingdings" w:char="F0E0"/>
      </w:r>
      <w:r w:rsidRPr="00C438A9">
        <w:rPr>
          <w:rFonts w:ascii="Corbel" w:hAnsi="Corbel" w:cs="Corbel"/>
          <w:lang w:val="ru-RU" w:eastAsia="en-US"/>
        </w:rPr>
        <w:t xml:space="preserve"> </w:t>
      </w:r>
      <w:proofErr w:type="spellStart"/>
      <w:r w:rsidRPr="00C438A9">
        <w:rPr>
          <w:rFonts w:ascii="Corbel" w:hAnsi="Corbel" w:cs="Corbel"/>
          <w:lang w:val="ru-RU" w:eastAsia="en-US"/>
        </w:rPr>
        <w:t>C</w:t>
      </w:r>
      <w:r w:rsidRPr="00C438A9">
        <w:rPr>
          <w:lang w:val="ru-RU" w:eastAsia="en-US"/>
        </w:rPr>
        <w:t>YANVision</w:t>
      </w:r>
      <w:proofErr w:type="spellEnd"/>
      <w:r>
        <w:rPr>
          <w:lang w:val="ru-RU" w:eastAsia="en-US"/>
        </w:rPr>
        <w:t>»</w:t>
      </w:r>
      <w:r w:rsidRPr="00C438A9">
        <w:rPr>
          <w:lang w:val="ru-RU" w:eastAsia="en-US"/>
        </w:rPr>
        <w:t>.</w:t>
      </w:r>
      <w:proofErr w:type="gramEnd"/>
    </w:p>
    <w:p w:rsidR="00C438A9" w:rsidRDefault="00C438A9" w:rsidP="00BA6E89">
      <w:pPr>
        <w:rPr>
          <w:lang w:val="ru-RU" w:eastAsia="en-US"/>
        </w:rPr>
      </w:pPr>
    </w:p>
    <w:p w:rsidR="00BE5DF5" w:rsidRPr="00BE5DF5" w:rsidRDefault="00C438A9" w:rsidP="00A64439">
      <w:pPr>
        <w:pStyle w:val="2"/>
      </w:pPr>
      <w:bookmarkStart w:id="78" w:name="_Toc515613477"/>
      <w:bookmarkStart w:id="79" w:name="_Toc27993258"/>
      <w:bookmarkStart w:id="80" w:name="_Toc66875008"/>
      <w:bookmarkEnd w:id="77"/>
      <w:r>
        <w:rPr>
          <w:lang w:val="ru-RU"/>
        </w:rPr>
        <w:t>Описание Системы</w:t>
      </w:r>
      <w:bookmarkEnd w:id="78"/>
      <w:bookmarkEnd w:id="79"/>
      <w:bookmarkEnd w:id="80"/>
    </w:p>
    <w:p w:rsidR="000515BF" w:rsidRDefault="000515BF" w:rsidP="000D2F92">
      <w:pPr>
        <w:rPr>
          <w:lang w:val="ru-RU" w:eastAsia="fr-BE"/>
        </w:rPr>
      </w:pPr>
      <w:proofErr w:type="spellStart"/>
      <w:r w:rsidRPr="000515BF">
        <w:rPr>
          <w:lang w:eastAsia="fr-BE"/>
        </w:rPr>
        <w:t>CYANVision</w:t>
      </w:r>
      <w:proofErr w:type="spellEnd"/>
      <w:r w:rsidRPr="000515BF">
        <w:rPr>
          <w:lang w:val="ru-RU" w:eastAsia="fr-BE"/>
        </w:rPr>
        <w:t xml:space="preserve"> - это независимое устройство на базе микрокомпьютера, управляющее несколькими системами: встроенным термопринтером, системой оптического обнаружения с проточной ячейкой и системой аспирации.</w:t>
      </w:r>
      <w:r w:rsidR="008E743F" w:rsidRPr="008E743F">
        <w:rPr>
          <w:noProof/>
          <w:lang w:eastAsia="fr-BE"/>
        </w:rPr>
        <w:pict>
          <v:group id="Group 45" o:spid="_x0000_s1026" style="position:absolute;left:0;text-align:left;margin-left:95.15pt;margin-top:38.65pt;width:283.55pt;height:323.75pt;z-index:251878400;mso-position-horizontal-relative:margin;mso-position-vertical-relative:text;mso-width-relative:margin;mso-height-relative:margin" coordsize="37478,438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624" o:spid="_x0000_s1027" type="#_x0000_t75" style="position:absolute;width:37478;height:438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">
              <v:imagedata r:id="rId1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" o:spid="_x0000_s1028" type="#_x0000_t202" style="position:absolute;left:9565;top:11497;width:2379;height:24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" filled="f" strokecolor="black [3213]" strokeweight=".5pt">
              <v:path arrowok="t"/>
              <v:textbox style="mso-next-textbox:#TextBox 4">
                <w:txbxContent>
                  <w:p w:rsidR="0064019E" w:rsidRDefault="0064019E" w:rsidP="00345BE6">
                    <w:pPr>
                      <w:spacing w:line="254" w:lineRule="auto"/>
                      <w:jc w:val="center"/>
                      <w:rPr>
                        <w:sz w:val="24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</w:rPr>
                      <w:t>1</w:t>
                    </w:r>
                  </w:p>
                </w:txbxContent>
              </v:textbox>
            </v:shape>
            <v:line id="Straight Connector 626" o:spid="_x0000_s1029" style="position:absolute;flip:x;visibility:visible" from="10708,13936" to="10754,18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" strokecolor="red" strokeweight="2.25pt">
              <o:lock v:ext="edit" shapetype="f"/>
            </v:line>
            <v:shape id="TextBox 11" o:spid="_x0000_s1030" type="#_x0000_t202" style="position:absolute;left:25058;top:34737;width:2379;height:243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" filled="f" strokecolor="black [3213]" strokeweight=".5pt">
              <v:path arrowok="t"/>
              <v:textbox style="mso-next-textbox:#TextBox 11">
                <w:txbxContent>
                  <w:p w:rsidR="0064019E" w:rsidRDefault="0064019E" w:rsidP="00530B45">
                    <w:pPr>
                      <w:jc w:val="center"/>
                      <w:rPr>
                        <w:sz w:val="24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</w:rPr>
                      <w:t>2</w:t>
                    </w:r>
                  </w:p>
                </w:txbxContent>
              </v:textbox>
            </v:shape>
            <v:line id="Straight Connector 628" o:spid="_x0000_s1031" style="position:absolute;flip:x y;visibility:visible" from="21378,35877" to="25058,359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" strokecolor="red" strokeweight="2.25pt">
              <o:lock v:ext="edit" shapetype="f"/>
            </v:line>
            <v:shape id="TextBox 20" o:spid="_x0000_s1032" type="#_x0000_t202" style="position:absolute;left:15339;top:39115;width:2380;height:2438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" filled="f" strokecolor="black [3213]" strokeweight=".5pt">
              <v:path arrowok="t"/>
              <v:textbox style="mso-next-textbox:#TextBox 20">
                <w:txbxContent>
                  <w:p w:rsidR="0064019E" w:rsidRDefault="0064019E" w:rsidP="00530B45">
                    <w:pPr>
                      <w:jc w:val="center"/>
                      <w:rPr>
                        <w:sz w:val="24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</w:rPr>
                      <w:t>3</w:t>
                    </w:r>
                  </w:p>
                </w:txbxContent>
              </v:textbox>
            </v:shape>
            <v:line id="Straight Connector 630" o:spid="_x0000_s1033" style="position:absolute;flip:y;visibility:visible" from="16529,32820" to="18740,39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" strokecolor="red" strokeweight="2.25pt">
              <o:lock v:ext="edit" shapetype="f"/>
            </v:line>
            <v:shape id="TextBox 25" o:spid="_x0000_s1034" type="#_x0000_t202" style="position:absolute;left:21016;top:11497;width:2379;height:243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" filled="f" strokecolor="black [3213]" strokeweight=".5pt">
              <v:path arrowok="t"/>
              <v:textbox style="mso-next-textbox:#TextBox 25">
                <w:txbxContent>
                  <w:p w:rsidR="0064019E" w:rsidRDefault="0064019E" w:rsidP="00530B45">
                    <w:pPr>
                      <w:jc w:val="center"/>
                      <w:rPr>
                        <w:sz w:val="24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</w:rPr>
                      <w:t>4</w:t>
                    </w:r>
                  </w:p>
                </w:txbxContent>
              </v:textbox>
            </v:shape>
            <v:line id="Straight Connector 632" o:spid="_x0000_s1035" style="position:absolute;flip:x;visibility:visible" from="22159,13936" to="22206,23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" strokecolor="red" strokeweight="2.25pt">
              <o:lock v:ext="edit" shapetype="f"/>
            </v:line>
            <v:shape id="TextBox 32" o:spid="_x0000_s1036" type="#_x0000_t202" style="position:absolute;left:27437;top:27149;width:2379;height:2438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" filled="f" strokecolor="black [3213]" strokeweight=".5pt">
              <v:path arrowok="t"/>
              <v:textbox style="mso-next-textbox:#TextBox 32">
                <w:txbxContent>
                  <w:p w:rsidR="0064019E" w:rsidRDefault="0064019E" w:rsidP="00530B45">
                    <w:pPr>
                      <w:jc w:val="center"/>
                      <w:rPr>
                        <w:sz w:val="24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</w:rPr>
                      <w:t>5</w:t>
                    </w:r>
                  </w:p>
                </w:txbxContent>
              </v:textbox>
            </v:shape>
            <v:line id="Straight Connector 634" o:spid="_x0000_s1037" style="position:absolute;flip:x;visibility:visible" from="23958,28368" to="27437,284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" strokecolor="red" strokeweight="2.25pt">
              <o:lock v:ext="edit" shapetype="f"/>
            </v:line>
            <w10:wrap type="square" anchorx="margin"/>
          </v:group>
        </w:pict>
      </w:r>
      <w:r>
        <w:rPr>
          <w:lang w:val="ru-RU" w:eastAsia="fr-BE"/>
        </w:rPr>
        <w:t xml:space="preserve"> </w:t>
      </w:r>
    </w:p>
    <w:p w:rsidR="000515BF" w:rsidRDefault="000515BF" w:rsidP="000D2F92">
      <w:pPr>
        <w:rPr>
          <w:lang w:val="ru-RU" w:eastAsia="fr-BE"/>
        </w:rPr>
      </w:pPr>
    </w:p>
    <w:p w:rsidR="000515BF" w:rsidRDefault="000515BF" w:rsidP="000D2F92">
      <w:pPr>
        <w:rPr>
          <w:lang w:val="ru-RU" w:eastAsia="fr-BE"/>
        </w:rPr>
      </w:pPr>
    </w:p>
    <w:p w:rsidR="006942EC" w:rsidRPr="00BC2629" w:rsidRDefault="006942EC" w:rsidP="000D2F92">
      <w:pPr>
        <w:rPr>
          <w:lang w:val="ru-RU" w:eastAsia="fr-BE"/>
        </w:rPr>
      </w:pPr>
      <w:bookmarkStart w:id="81" w:name="_Hlk60840940"/>
    </w:p>
    <w:tbl>
      <w:tblPr>
        <w:tblStyle w:val="af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8"/>
        <w:gridCol w:w="1621"/>
      </w:tblGrid>
      <w:tr w:rsidR="008973F8" w:rsidRPr="007B45A9" w:rsidTr="00345BE6">
        <w:trPr>
          <w:jc w:val="center"/>
        </w:trPr>
        <w:tc>
          <w:tcPr>
            <w:tcW w:w="432" w:type="dxa"/>
            <w:tcBorders>
              <w:bottom w:val="single" w:sz="4" w:space="0" w:color="auto"/>
              <w:right w:val="single" w:sz="4" w:space="0" w:color="auto"/>
            </w:tcBorders>
          </w:tcPr>
          <w:bookmarkEnd w:id="81"/>
          <w:p w:rsidR="000D2F92" w:rsidRPr="007B45A9" w:rsidRDefault="000D2F92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1</w:t>
            </w:r>
          </w:p>
        </w:tc>
        <w:tc>
          <w:tcPr>
            <w:tcW w:w="4518" w:type="dxa"/>
            <w:tcBorders>
              <w:left w:val="single" w:sz="4" w:space="0" w:color="auto"/>
              <w:bottom w:val="single" w:sz="4" w:space="0" w:color="auto"/>
            </w:tcBorders>
          </w:tcPr>
          <w:p w:rsidR="000D2F92" w:rsidRPr="000515BF" w:rsidRDefault="000515BF" w:rsidP="00F1603F">
            <w:pPr>
              <w:rPr>
                <w:szCs w:val="22"/>
                <w:lang w:val="ru-RU"/>
              </w:rPr>
            </w:pPr>
            <w:r>
              <w:rPr>
                <w:szCs w:val="22"/>
                <w:lang w:val="ru-RU"/>
              </w:rPr>
              <w:t>Термопринтер</w:t>
            </w:r>
          </w:p>
        </w:tc>
      </w:tr>
      <w:tr w:rsidR="008973F8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F92" w:rsidRPr="007B45A9" w:rsidRDefault="000D2F92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2</w:t>
            </w:r>
          </w:p>
        </w:tc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D2F92" w:rsidRPr="000515BF" w:rsidRDefault="000515BF" w:rsidP="00F1603F">
            <w:pPr>
              <w:rPr>
                <w:szCs w:val="22"/>
                <w:lang w:val="ru-RU"/>
              </w:rPr>
            </w:pPr>
            <w:r>
              <w:rPr>
                <w:szCs w:val="22"/>
                <w:lang w:val="ru-RU"/>
              </w:rPr>
              <w:t>Кнопка аспирации</w:t>
            </w:r>
          </w:p>
        </w:tc>
      </w:tr>
      <w:tr w:rsidR="008973F8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F92" w:rsidRPr="007B45A9" w:rsidRDefault="000D2F92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3</w:t>
            </w:r>
          </w:p>
        </w:tc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D2F92" w:rsidRPr="000515BF" w:rsidRDefault="000515BF" w:rsidP="00F1603F">
            <w:pPr>
              <w:rPr>
                <w:szCs w:val="22"/>
                <w:lang w:val="ru-RU"/>
              </w:rPr>
            </w:pPr>
            <w:r>
              <w:rPr>
                <w:szCs w:val="22"/>
                <w:lang w:val="ru-RU"/>
              </w:rPr>
              <w:t>Вход аспирации</w:t>
            </w:r>
          </w:p>
        </w:tc>
      </w:tr>
      <w:tr w:rsidR="008973F8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C5E" w:rsidRPr="007B45A9" w:rsidRDefault="00C13C5E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4</w:t>
            </w:r>
          </w:p>
        </w:tc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2097" w:rsidRPr="007B45A9" w:rsidRDefault="000515BF" w:rsidP="00F1603F">
            <w:pPr>
              <w:rPr>
                <w:szCs w:val="22"/>
              </w:rPr>
            </w:pPr>
            <w:r>
              <w:rPr>
                <w:szCs w:val="22"/>
                <w:lang w:val="ru-RU"/>
              </w:rPr>
              <w:t>Гидравлическая система</w:t>
            </w:r>
            <w:r w:rsidR="00C13C5E">
              <w:rPr>
                <w:szCs w:val="22"/>
              </w:rPr>
              <w:t xml:space="preserve"> </w:t>
            </w:r>
          </w:p>
        </w:tc>
      </w:tr>
      <w:tr w:rsidR="008973F8" w:rsidRPr="00C80622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right w:val="single" w:sz="4" w:space="0" w:color="auto"/>
            </w:tcBorders>
          </w:tcPr>
          <w:p w:rsidR="00452097" w:rsidRPr="007B45A9" w:rsidRDefault="00452097" w:rsidP="00F1603F">
            <w:pPr>
              <w:rPr>
                <w:szCs w:val="22"/>
              </w:rPr>
            </w:pPr>
            <w:r>
              <w:rPr>
                <w:szCs w:val="22"/>
              </w:rPr>
              <w:t>5</w:t>
            </w:r>
          </w:p>
        </w:tc>
        <w:tc>
          <w:tcPr>
            <w:tcW w:w="4518" w:type="dxa"/>
            <w:tcBorders>
              <w:top w:val="single" w:sz="4" w:space="0" w:color="auto"/>
              <w:left w:val="single" w:sz="4" w:space="0" w:color="auto"/>
            </w:tcBorders>
          </w:tcPr>
          <w:p w:rsidR="00452097" w:rsidRPr="00286D1C" w:rsidRDefault="00286D1C" w:rsidP="00F1603F">
            <w:pPr>
              <w:rPr>
                <w:szCs w:val="22"/>
                <w:lang w:val="ru-RU"/>
              </w:rPr>
            </w:pPr>
            <w:r w:rsidRPr="00286D1C">
              <w:rPr>
                <w:szCs w:val="22"/>
                <w:lang w:val="ru-RU"/>
              </w:rPr>
              <w:t>Крышка с оптической системой под ней</w:t>
            </w:r>
          </w:p>
        </w:tc>
      </w:tr>
    </w:tbl>
    <w:p w:rsidR="000D2F92" w:rsidRPr="00286D1C" w:rsidRDefault="000D2F92" w:rsidP="00A64439">
      <w:pPr>
        <w:jc w:val="center"/>
        <w:rPr>
          <w:lang w:val="ru-RU" w:eastAsia="fr-BE"/>
        </w:rPr>
      </w:pPr>
    </w:p>
    <w:p w:rsidR="00BC2629" w:rsidRDefault="00BC2629" w:rsidP="00BC2629">
      <w:pPr>
        <w:rPr>
          <w:lang w:val="ru-RU" w:eastAsia="fr-BE"/>
        </w:rPr>
      </w:pPr>
      <w:r w:rsidRPr="00BC2629">
        <w:rPr>
          <w:lang w:val="ru-RU" w:eastAsia="fr-BE"/>
        </w:rPr>
        <w:t>После определенного времени бездействия (</w:t>
      </w:r>
      <w:r>
        <w:rPr>
          <w:lang w:val="ru-RU" w:eastAsia="fr-BE"/>
        </w:rPr>
        <w:t>за</w:t>
      </w:r>
      <w:r w:rsidRPr="00BC2629">
        <w:rPr>
          <w:lang w:val="ru-RU" w:eastAsia="fr-BE"/>
        </w:rPr>
        <w:t>программиро</w:t>
      </w:r>
      <w:r>
        <w:rPr>
          <w:lang w:val="ru-RU" w:eastAsia="fr-BE"/>
        </w:rPr>
        <w:t>ванного</w:t>
      </w:r>
      <w:r w:rsidRPr="00BC2629">
        <w:rPr>
          <w:lang w:val="ru-RU" w:eastAsia="fr-BE"/>
        </w:rPr>
        <w:t xml:space="preserve"> в настройках системы)</w:t>
      </w:r>
      <w:r>
        <w:rPr>
          <w:lang w:val="ru-RU" w:eastAsia="fr-BE"/>
        </w:rPr>
        <w:t>,</w:t>
      </w:r>
      <w:r w:rsidRPr="00BC2629">
        <w:rPr>
          <w:lang w:val="ru-RU" w:eastAsia="fr-BE"/>
        </w:rPr>
        <w:t xml:space="preserve"> прибор переходит в энергосберегающий «</w:t>
      </w:r>
      <w:r>
        <w:rPr>
          <w:lang w:val="ru-RU" w:eastAsia="fr-BE"/>
        </w:rPr>
        <w:t>Ж</w:t>
      </w:r>
      <w:r w:rsidRPr="00BC2629">
        <w:rPr>
          <w:lang w:val="ru-RU" w:eastAsia="fr-BE"/>
        </w:rPr>
        <w:t xml:space="preserve">дущий» </w:t>
      </w:r>
      <w:r>
        <w:rPr>
          <w:lang w:val="ru-RU" w:eastAsia="fr-BE"/>
        </w:rPr>
        <w:t>(</w:t>
      </w:r>
      <w:r w:rsidRPr="00BC2629">
        <w:rPr>
          <w:lang w:val="ru-RU" w:eastAsia="fr-BE"/>
        </w:rPr>
        <w:t>«</w:t>
      </w:r>
      <w:r w:rsidRPr="00A64439">
        <w:rPr>
          <w:lang w:eastAsia="fr-BE"/>
        </w:rPr>
        <w:t>Standby </w:t>
      </w:r>
      <w:r w:rsidRPr="00BC2629">
        <w:rPr>
          <w:lang w:val="ru-RU" w:eastAsia="fr-BE"/>
        </w:rPr>
        <w:t>»</w:t>
      </w:r>
      <w:r>
        <w:rPr>
          <w:lang w:val="ru-RU" w:eastAsia="fr-BE"/>
        </w:rPr>
        <w:t>)</w:t>
      </w:r>
      <w:r w:rsidRPr="00BC2629">
        <w:rPr>
          <w:lang w:val="ru-RU" w:eastAsia="fr-BE"/>
        </w:rPr>
        <w:t>режим, в результате чего внешний монитор становится черным.</w:t>
      </w:r>
      <w:r>
        <w:rPr>
          <w:lang w:val="ru-RU" w:eastAsia="fr-BE"/>
        </w:rPr>
        <w:t xml:space="preserve"> </w:t>
      </w:r>
      <w:bookmarkStart w:id="82" w:name="_Toc27647381"/>
      <w:bookmarkStart w:id="83" w:name="_Toc27741883"/>
      <w:bookmarkStart w:id="84" w:name="_Toc27983443"/>
      <w:bookmarkStart w:id="85" w:name="_Toc27983835"/>
      <w:bookmarkStart w:id="86" w:name="_Toc27984226"/>
      <w:bookmarkStart w:id="87" w:name="_Toc27984616"/>
      <w:bookmarkStart w:id="88" w:name="_Toc27993259"/>
      <w:bookmarkStart w:id="89" w:name="_Toc27993768"/>
      <w:bookmarkStart w:id="90" w:name="_Toc27995343"/>
      <w:bookmarkStart w:id="91" w:name="_Toc27995847"/>
      <w:bookmarkStart w:id="92" w:name="_Toc27996351"/>
      <w:bookmarkStart w:id="93" w:name="_Toc27996853"/>
      <w:bookmarkStart w:id="94" w:name="_Toc28846810"/>
      <w:bookmarkStart w:id="95" w:name="_Toc28931990"/>
      <w:bookmarkStart w:id="96" w:name="_Toc29284523"/>
      <w:bookmarkStart w:id="97" w:name="_Toc30077780"/>
      <w:bookmarkStart w:id="98" w:name="_Toc27993260"/>
      <w:bookmarkStart w:id="99" w:name="_Toc66875009"/>
      <w:bookmarkStart w:id="100" w:name="_Toc515613479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</w:p>
    <w:p w:rsidR="00BC2629" w:rsidRPr="0058035B" w:rsidRDefault="00BC2629" w:rsidP="00BC2629">
      <w:pPr>
        <w:rPr>
          <w:lang w:val="ru-RU"/>
        </w:rPr>
      </w:pPr>
      <w:r w:rsidRPr="0058035B">
        <w:rPr>
          <w:lang w:val="ru-RU"/>
        </w:rPr>
        <w:t>Углеродный термопринтер</w:t>
      </w:r>
    </w:p>
    <w:p w:rsidR="00BC2629" w:rsidRDefault="00BC2629" w:rsidP="00BC2629">
      <w:pPr>
        <w:rPr>
          <w:lang w:val="ru-RU"/>
        </w:rPr>
      </w:pPr>
      <w:proofErr w:type="spellStart"/>
      <w:proofErr w:type="gramStart"/>
      <w:r>
        <w:t>CYANVision</w:t>
      </w:r>
      <w:proofErr w:type="spellEnd"/>
      <w:r w:rsidRPr="00BC2629">
        <w:rPr>
          <w:lang w:val="ru-RU"/>
        </w:rPr>
        <w:t xml:space="preserve"> оснащен встроенным термопринтером.</w:t>
      </w:r>
      <w:proofErr w:type="gramEnd"/>
      <w:r w:rsidRPr="00BC2629">
        <w:rPr>
          <w:lang w:val="ru-RU"/>
        </w:rPr>
        <w:t xml:space="preserve"> Текст или диаграмма </w:t>
      </w:r>
      <w:r>
        <w:rPr>
          <w:lang w:val="ru-RU"/>
        </w:rPr>
        <w:t>распечатываются</w:t>
      </w:r>
      <w:r w:rsidRPr="00BC2629">
        <w:rPr>
          <w:lang w:val="ru-RU"/>
        </w:rPr>
        <w:t xml:space="preserve"> на мелованной бумаге </w:t>
      </w:r>
      <w:r>
        <w:t>Long</w:t>
      </w:r>
      <w:r w:rsidRPr="00BC2629">
        <w:rPr>
          <w:lang w:val="ru-RU"/>
        </w:rPr>
        <w:t>-</w:t>
      </w:r>
      <w:r>
        <w:t>Life</w:t>
      </w:r>
      <w:r w:rsidRPr="00BC2629">
        <w:rPr>
          <w:lang w:val="ru-RU"/>
        </w:rPr>
        <w:t>. Эта бумага избирательно нагревается при прохождении через термопечатающую головку, в результате чего покрытие в этих местах становится черным, создавая изображение. Одним из больших преимуществ термального принтера перед обычным принтером является то, что он не требует дорогих расходных материалов, таких как тонер.</w:t>
      </w:r>
    </w:p>
    <w:bookmarkEnd w:id="98"/>
    <w:bookmarkEnd w:id="99"/>
    <w:p w:rsidR="0090688A" w:rsidRDefault="005D5FBA" w:rsidP="00452097">
      <w:pPr>
        <w:jc w:val="center"/>
      </w:pPr>
      <w:r w:rsidRPr="005D5FBA">
        <w:rPr>
          <w:noProof/>
          <w:lang w:val="ru-RU" w:eastAsia="ru-RU"/>
        </w:rPr>
        <w:lastRenderedPageBreak/>
        <w:drawing>
          <wp:inline distT="0" distB="0" distL="0" distR="0">
            <wp:extent cx="1693628" cy="1751965"/>
            <wp:effectExtent l="0" t="0" r="1905" b="63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16792" cy="1775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D2F92" w:rsidRDefault="00BC2629" w:rsidP="00AD62A7">
      <w:pPr>
        <w:pStyle w:val="3"/>
      </w:pPr>
      <w:r>
        <w:rPr>
          <w:lang w:val="ru-RU"/>
        </w:rPr>
        <w:t>Оптический Узел</w:t>
      </w:r>
    </w:p>
    <w:p w:rsidR="0046439F" w:rsidRDefault="0046439F" w:rsidP="00CB767B">
      <w:pPr>
        <w:rPr>
          <w:lang w:val="ru-RU"/>
        </w:rPr>
      </w:pPr>
      <w:r w:rsidRPr="0046439F">
        <w:rPr>
          <w:lang w:val="ru-RU"/>
        </w:rPr>
        <w:t>Оптическая система является ключевым функциональным элементом прибора. Он</w:t>
      </w:r>
      <w:r>
        <w:rPr>
          <w:lang w:val="ru-RU"/>
        </w:rPr>
        <w:t>а</w:t>
      </w:r>
      <w:r w:rsidRPr="0046439F">
        <w:rPr>
          <w:lang w:val="ru-RU"/>
        </w:rPr>
        <w:t xml:space="preserve"> содержит источники света, фильтры для выбора длины волны, проточную ячейку с механизмом нагрева и печатную плату, содержащую фотодиодный детектор. Эта плата предварительного усилителя также преобразует сигнал обнаружения света </w:t>
      </w:r>
      <w:proofErr w:type="gramStart"/>
      <w:r w:rsidRPr="0046439F">
        <w:rPr>
          <w:lang w:val="ru-RU"/>
        </w:rPr>
        <w:t>из</w:t>
      </w:r>
      <w:proofErr w:type="gramEnd"/>
      <w:r w:rsidRPr="0046439F">
        <w:rPr>
          <w:lang w:val="ru-RU"/>
        </w:rPr>
        <w:t xml:space="preserve"> аналогового в цифровой сигнал для дальнейшей обработки на материнской плате. На плате подсветки </w:t>
      </w:r>
      <w:r>
        <w:rPr>
          <w:lang w:val="ru-RU"/>
        </w:rPr>
        <w:t>в</w:t>
      </w:r>
      <w:r w:rsidRPr="0046439F">
        <w:rPr>
          <w:lang w:val="ru-RU"/>
        </w:rPr>
        <w:t xml:space="preserve">монтированы восемь светодиодов и крышка фильтра. Свет направляется к зеркалу, которое фокусирует свет на проточную ячейку, длина пути которой составляет 10 мм. Проточная ячейка нагревается с помощью элемента </w:t>
      </w:r>
      <w:proofErr w:type="spellStart"/>
      <w:r w:rsidRPr="0046439F">
        <w:rPr>
          <w:lang w:val="ru-RU"/>
        </w:rPr>
        <w:t>Пельтье</w:t>
      </w:r>
      <w:proofErr w:type="spellEnd"/>
      <w:r w:rsidRPr="0046439F">
        <w:rPr>
          <w:lang w:val="ru-RU"/>
        </w:rPr>
        <w:t xml:space="preserve"> до 25 ° C, 30 ° C или 37 ° C, и нагрев регулируется датчиком температуры. В конечном итоге</w:t>
      </w:r>
      <w:r>
        <w:rPr>
          <w:lang w:val="ru-RU"/>
        </w:rPr>
        <w:t>,</w:t>
      </w:r>
      <w:r w:rsidRPr="0046439F">
        <w:rPr>
          <w:lang w:val="ru-RU"/>
        </w:rPr>
        <w:t xml:space="preserve"> свет улавливается кремниевым фотодиодом на плате предварительного усилителя. Этот фотоприемник имеет диапазон 300-900 нм. Эти восемь длин волн охватывают все клинические диагностические приложения: фильтр 340, 405, 450, 510, 546, 578, 620 и 670 нм. Точность определения длины волны составляет ± 10 нм.</w:t>
      </w:r>
    </w:p>
    <w:p w:rsidR="00A64439" w:rsidRDefault="008E743F" w:rsidP="00345BE6">
      <w:pPr>
        <w:spacing w:after="120"/>
      </w:pPr>
      <w:r w:rsidRPr="008E743F">
        <w:rPr>
          <w:noProof/>
        </w:rPr>
      </w:r>
      <w:r>
        <w:rPr>
          <w:noProof/>
        </w:rPr>
        <w:pict>
          <v:group id="Canvas 7" o:spid="_x0000_s1038" editas="canvas" style="width:486.05pt;height:482.85pt;mso-position-horizontal-relative:char;mso-position-vertical-relative:line" coordsize="61728,61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">
            <v:shape id="_x0000_s1039" type="#_x0000_t75" style="position:absolute;width:61728;height:61315;visibility:visible" filled="t">
              <v:fill o:detectmouseclick="t"/>
              <v:path o:connecttype="none"/>
            </v:shape>
            <v:shape id="Picture 166" o:spid="_x0000_s1040" type="#_x0000_t75" style="position:absolute;left:857;top:34937;width:50171;height:260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">
              <v:imagedata r:id="rId18" o:title=""/>
            </v:shape>
            <v:shape id="Picture 12" o:spid="_x0000_s1041" type="#_x0000_t75" style="position:absolute;left:556;width:48133;height:360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">
              <v:imagedata r:id="rId19" o:title=""/>
            </v:shape>
            <v:line id="Straight Connector 168" o:spid="_x0000_s1042" style="position:absolute;flip:y;visibility:visible" from="16022,15823" to="16022,20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" strokecolor="red" strokeweight="2.25pt"/>
            <v:shape id="Text Box 2135" o:spid="_x0000_s1043" type="#_x0000_t202" style="position:absolute;left:14879;top:20459;width:2286;height:228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" fillcolor="white [3201]" strokeweight=".5pt">
              <v:textbox inset="3.6pt,,3.6pt">
                <w:txbxContent>
                  <w:p w:rsidR="0064019E" w:rsidRPr="00A64439" w:rsidRDefault="0064019E">
                    <w:pPr>
                      <w:spacing w:line="252" w:lineRule="auto"/>
                      <w:jc w:val="center"/>
                      <w:rPr>
                        <w:sz w:val="28"/>
                        <w:szCs w:val="28"/>
                      </w:rPr>
                    </w:pPr>
                    <w:r w:rsidRPr="00A64439">
                      <w:rPr>
                        <w:kern w:val="24"/>
                        <w:szCs w:val="22"/>
                        <w:lang w:val="nl-BE"/>
                      </w:rPr>
                      <w:t>1</w:t>
                    </w:r>
                  </w:p>
                </w:txbxContent>
              </v:textbox>
            </v:shape>
            <v:line id="Straight Connector 170" o:spid="_x0000_s1044" style="position:absolute;flip:y;visibility:visible" from="28725,23520" to="28725,27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" strokecolor="red" strokeweight="2.25pt"/>
            <v:shape id="Text Box 2135" o:spid="_x0000_s1045" type="#_x0000_t202" style="position:absolute;left:27582;top:27721;width:2286;height:2242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" fillcolor="white [3201]" strokeweight=".5pt">
              <v:textbox inset="3.6pt,,3.6pt">
                <w:txbxContent>
                  <w:p w:rsidR="0064019E" w:rsidRPr="00B517EF" w:rsidRDefault="0064019E" w:rsidP="00345BE6">
                    <w:pPr>
                      <w:spacing w:line="252" w:lineRule="auto"/>
                      <w:jc w:val="center"/>
                      <w:rPr>
                        <w:sz w:val="24"/>
                      </w:rPr>
                    </w:pPr>
                    <w:r w:rsidRPr="00A64439">
                      <w:rPr>
                        <w:kern w:val="24"/>
                        <w:sz w:val="20"/>
                        <w:szCs w:val="20"/>
                        <w:lang w:val="nl-BE"/>
                      </w:rPr>
                      <w:t>3</w:t>
                    </w:r>
                  </w:p>
                </w:txbxContent>
              </v:textbox>
            </v:shape>
            <v:shape id="Text Box 2135" o:spid="_x0000_s1046" type="#_x0000_t202" style="position:absolute;left:36594;top:21526;width:2286;height:2242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" fillcolor="white [3201]" strokeweight=".5pt">
              <v:textbox inset="3.6pt,,3.6pt">
                <w:txbxContent>
                  <w:p w:rsidR="0064019E" w:rsidRDefault="0064019E" w:rsidP="00345BE6">
                    <w:pPr>
                      <w:spacing w:line="252" w:lineRule="auto"/>
                      <w:jc w:val="center"/>
                      <w:rPr>
                        <w:sz w:val="24"/>
                      </w:rPr>
                    </w:pPr>
                    <w:r w:rsidRPr="00A64439">
                      <w:rPr>
                        <w:kern w:val="24"/>
                        <w:sz w:val="20"/>
                        <w:szCs w:val="20"/>
                        <w:lang w:val="nl-BE"/>
                      </w:rPr>
                      <w:t>5</w:t>
                    </w:r>
                  </w:p>
                </w:txbxContent>
              </v:textbox>
            </v:shape>
            <v:line id="Straight Connector 173" o:spid="_x0000_s1047" style="position:absolute;flip:x y;visibility:visible" from="37642,17250" to="37737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" strokecolor="red" strokeweight="2.25pt"/>
            <v:shape id="Text Box 2135" o:spid="_x0000_s1048" type="#_x0000_t202" style="position:absolute;left:32447;top:529;width:2286;height:224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" fillcolor="white [3201]" strokeweight=".5pt">
              <v:textbox inset="3.6pt,,3.6pt">
                <w:txbxContent>
                  <w:p w:rsidR="0064019E" w:rsidRPr="00B517EF" w:rsidRDefault="0064019E" w:rsidP="00345BE6">
                    <w:pPr>
                      <w:spacing w:line="252" w:lineRule="auto"/>
                      <w:jc w:val="center"/>
                      <w:rPr>
                        <w:sz w:val="24"/>
                      </w:rPr>
                    </w:pPr>
                    <w:r>
                      <w:rPr>
                        <w:kern w:val="24"/>
                        <w:sz w:val="20"/>
                        <w:szCs w:val="20"/>
                        <w:lang w:val="nl-BE"/>
                      </w:rPr>
                      <w:t>6</w:t>
                    </w:r>
                  </w:p>
                </w:txbxContent>
              </v:textbox>
            </v:shape>
            <v:line id="Straight Connector 183" o:spid="_x0000_s1049" style="position:absolute;flip:y;visibility:visible" from="33590,2770" to="33590,7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" strokecolor="red" strokeweight="2.25pt"/>
            <v:line id="Straight Connector 185" o:spid="_x0000_s1050" style="position:absolute;flip:x y;visibility:visible" from="32679,23585" to="32775,279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" strokecolor="red" strokeweight="2.25pt"/>
            <v:shape id="Text Box 2135" o:spid="_x0000_s1051" type="#_x0000_t202" style="position:absolute;left:31632;top:27975;width:2286;height:224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" fillcolor="white [3201]" strokeweight=".5pt">
              <v:textbox inset="3.6pt,,3.6pt">
                <w:txbxContent>
                  <w:p w:rsidR="0064019E" w:rsidRPr="00B517EF" w:rsidRDefault="0064019E" w:rsidP="00345BE6">
                    <w:pPr>
                      <w:spacing w:line="252" w:lineRule="auto"/>
                      <w:jc w:val="center"/>
                      <w:rPr>
                        <w:sz w:val="24"/>
                      </w:rPr>
                    </w:pPr>
                    <w:r w:rsidRPr="00A64439">
                      <w:rPr>
                        <w:strike/>
                        <w:kern w:val="24"/>
                        <w:sz w:val="20"/>
                        <w:szCs w:val="20"/>
                        <w:lang w:val="nl-BE"/>
                      </w:rPr>
                      <w:t>4</w:t>
                    </w:r>
                  </w:p>
                </w:txbxContent>
              </v:textbox>
            </v:shape>
            <v:line id="Straight Connector 187" o:spid="_x0000_s1052" style="position:absolute;flip:x y;visibility:visible" from="26080,20459" to="26201,24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" strokecolor="red" strokeweight="2.25pt"/>
            <v:shape id="Text Box 2135" o:spid="_x0000_s1053" type="#_x0000_t202" style="position:absolute;left:25058;top:24574;width:2286;height:224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" fillcolor="white [3201]" strokeweight=".5pt">
              <v:textbox inset="3.6pt,,3.6pt">
                <w:txbxContent>
                  <w:p w:rsidR="0064019E" w:rsidRPr="00B517EF" w:rsidRDefault="0064019E" w:rsidP="00345BE6">
                    <w:pPr>
                      <w:spacing w:line="252" w:lineRule="auto"/>
                      <w:jc w:val="center"/>
                      <w:rPr>
                        <w:sz w:val="24"/>
                      </w:rPr>
                    </w:pPr>
                    <w:r w:rsidRPr="00A64439">
                      <w:rPr>
                        <w:kern w:val="24"/>
                        <w:sz w:val="20"/>
                        <w:szCs w:val="20"/>
                        <w:lang w:val="nl-BE"/>
                      </w:rPr>
                      <w:t>2</w:t>
                    </w:r>
                  </w:p>
                </w:txbxContent>
              </v:textbox>
            </v:shape>
            <v:line id="Straight Connector 198" o:spid="_x0000_s1054" style="position:absolute;flip:y;visibility:visible" from="46386,37760" to="46386,42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" strokecolor="red" strokeweight="2.25pt"/>
            <v:line id="Straight Connector 201" o:spid="_x0000_s1055" style="position:absolute;flip:y;visibility:visible" from="20348,47316" to="20348,51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" strokecolor="red" strokeweight="2.25pt"/>
            <v:line id="Straight Connector 202" o:spid="_x0000_s1056" style="position:absolute;flip:y;visibility:visible" from="15420,47316" to="15420,51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" strokecolor="red" strokeweight="2.25pt"/>
            <v:line id="Straight Connector 203" o:spid="_x0000_s1057" style="position:absolute;flip:y;visibility:visible" from="9312,47316" to="9312,51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" strokecolor="red" strokeweight="2.25pt"/>
            <v:line id="Straight Connector 210" o:spid="_x0000_s1058" style="position:absolute;flip:y;visibility:visible" from="5203,47319" to="5203,51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" strokecolor="red" strokeweight="2.25pt"/>
            <v:line id="Straight Connector 212" o:spid="_x0000_s1059" style="position:absolute;flip:y;visibility:visible" from="9419,31685" to="9419,37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" strokecolor="red" strokeweight="2.25pt"/>
            <v:shape id="Text Box 35" o:spid="_x0000_s1060" type="#_x0000_t202" style="position:absolute;left:45243;top:35477;width:2286;height:22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" fillcolor="white [3201]" strokeweight=".5pt">
              <v:textbox>
                <w:txbxContent>
                  <w:p w:rsidR="0064019E" w:rsidRDefault="0064019E">
                    <w:r>
                      <w:t>1</w:t>
                    </w:r>
                  </w:p>
                </w:txbxContent>
              </v:textbox>
            </v:shape>
            <v:shape id="Text Box 35" o:spid="_x0000_s1061" type="#_x0000_t202" style="position:absolute;left:8276;top:29401;width:2286;height:22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" fillcolor="white [3201]" strokeweight=".5pt">
              <v:textbox>
                <w:txbxContent>
                  <w:p w:rsidR="0064019E" w:rsidRPr="00B517EF" w:rsidRDefault="0064019E" w:rsidP="00B517EF">
                    <w:pPr>
                      <w:spacing w:line="256" w:lineRule="auto"/>
                      <w:rPr>
                        <w:sz w:val="24"/>
                      </w:rPr>
                    </w:pPr>
                    <w:r w:rsidRPr="00A64439">
                      <w:rPr>
                        <w:szCs w:val="22"/>
                      </w:rPr>
                      <w:t>6</w:t>
                    </w:r>
                  </w:p>
                </w:txbxContent>
              </v:textbox>
            </v:shape>
            <v:shape id="Text Box 35" o:spid="_x0000_s1062" type="#_x0000_t202" style="position:absolute;left:19230;top:51768;width:2286;height:22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" fillcolor="white [3201]" strokeweight=".5pt">
              <v:textbox>
                <w:txbxContent>
                  <w:p w:rsidR="0064019E" w:rsidRPr="00B517EF" w:rsidRDefault="0064019E" w:rsidP="00B517EF">
                    <w:pPr>
                      <w:spacing w:line="254" w:lineRule="auto"/>
                      <w:rPr>
                        <w:sz w:val="24"/>
                      </w:rPr>
                    </w:pPr>
                    <w:r w:rsidRPr="00A64439">
                      <w:rPr>
                        <w:szCs w:val="22"/>
                      </w:rPr>
                      <w:t>2</w:t>
                    </w:r>
                  </w:p>
                </w:txbxContent>
              </v:textbox>
            </v:shape>
            <v:shape id="Text Box 35" o:spid="_x0000_s1063" type="#_x0000_t202" style="position:absolute;left:14082;top:51768;width:2286;height:22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" fillcolor="white [3201]" strokeweight=".5pt">
              <v:textbox>
                <w:txbxContent>
                  <w:p w:rsidR="0064019E" w:rsidRPr="00B517EF" w:rsidRDefault="0064019E" w:rsidP="00B517EF">
                    <w:pPr>
                      <w:spacing w:line="252" w:lineRule="auto"/>
                      <w:rPr>
                        <w:sz w:val="24"/>
                      </w:rPr>
                    </w:pPr>
                    <w:r w:rsidRPr="00A64439">
                      <w:rPr>
                        <w:szCs w:val="22"/>
                      </w:rPr>
                      <w:t>3</w:t>
                    </w:r>
                  </w:p>
                </w:txbxContent>
              </v:textbox>
            </v:shape>
            <v:shape id="Text Box 35" o:spid="_x0000_s1064" type="#_x0000_t202" style="position:absolute;left:8276;top:51771;width:2286;height:22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" fillcolor="white [3201]" strokeweight=".5pt">
              <v:textbox>
                <w:txbxContent>
                  <w:p w:rsidR="0064019E" w:rsidRPr="00B517EF" w:rsidRDefault="0064019E" w:rsidP="00B517EF">
                    <w:pPr>
                      <w:spacing w:line="252" w:lineRule="auto"/>
                      <w:rPr>
                        <w:sz w:val="24"/>
                      </w:rPr>
                    </w:pPr>
                    <w:r w:rsidRPr="00A64439">
                      <w:rPr>
                        <w:szCs w:val="22"/>
                      </w:rPr>
                      <w:t>4</w:t>
                    </w:r>
                  </w:p>
                </w:txbxContent>
              </v:textbox>
            </v:shape>
            <v:shape id="Text Box 35" o:spid="_x0000_s1065" type="#_x0000_t202" style="position:absolute;left:4085;top:51768;width:2286;height:22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" fillcolor="white [3201]" strokeweight=".5pt">
              <v:textbox>
                <w:txbxContent>
                  <w:p w:rsidR="0064019E" w:rsidRPr="00B517EF" w:rsidRDefault="0064019E" w:rsidP="00F907E9">
                    <w:pPr>
                      <w:spacing w:line="252" w:lineRule="auto"/>
                      <w:rPr>
                        <w:sz w:val="24"/>
                      </w:rPr>
                    </w:pPr>
                    <w:r w:rsidRPr="00A64439">
                      <w:rPr>
                        <w:szCs w:val="22"/>
                      </w:rPr>
                      <w:t>5</w:t>
                    </w:r>
                  </w:p>
                </w:txbxContent>
              </v:textbox>
            </v:shape>
            <w10:wrap type="none"/>
            <w10:anchorlock/>
          </v:group>
        </w:pict>
      </w:r>
    </w:p>
    <w:tbl>
      <w:tblPr>
        <w:tblStyle w:val="af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2"/>
        <w:gridCol w:w="2718"/>
      </w:tblGrid>
      <w:tr w:rsidR="00B517EF" w:rsidRPr="007B45A9" w:rsidTr="00345BE6">
        <w:trPr>
          <w:jc w:val="center"/>
        </w:trPr>
        <w:tc>
          <w:tcPr>
            <w:tcW w:w="432" w:type="dxa"/>
            <w:tcBorders>
              <w:bottom w:val="single" w:sz="4" w:space="0" w:color="auto"/>
              <w:right w:val="single" w:sz="4" w:space="0" w:color="auto"/>
            </w:tcBorders>
          </w:tcPr>
          <w:p w:rsidR="00B517EF" w:rsidRPr="007B45A9" w:rsidRDefault="00B517EF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1</w:t>
            </w:r>
          </w:p>
        </w:tc>
        <w:tc>
          <w:tcPr>
            <w:tcW w:w="2718" w:type="dxa"/>
            <w:tcBorders>
              <w:left w:val="single" w:sz="4" w:space="0" w:color="auto"/>
              <w:bottom w:val="single" w:sz="4" w:space="0" w:color="auto"/>
            </w:tcBorders>
          </w:tcPr>
          <w:p w:rsidR="00B517EF" w:rsidRPr="007B45A9" w:rsidRDefault="0046439F" w:rsidP="00F1603F">
            <w:pPr>
              <w:rPr>
                <w:szCs w:val="22"/>
              </w:rPr>
            </w:pPr>
            <w:proofErr w:type="spellStart"/>
            <w:r w:rsidRPr="0046439F">
              <w:rPr>
                <w:szCs w:val="22"/>
              </w:rPr>
              <w:t>Шаговый</w:t>
            </w:r>
            <w:proofErr w:type="spellEnd"/>
            <w:r w:rsidRPr="0046439F">
              <w:rPr>
                <w:szCs w:val="22"/>
              </w:rPr>
              <w:t xml:space="preserve"> </w:t>
            </w:r>
            <w:proofErr w:type="spellStart"/>
            <w:r w:rsidRPr="0046439F">
              <w:rPr>
                <w:szCs w:val="22"/>
              </w:rPr>
              <w:t>двигатель</w:t>
            </w:r>
            <w:proofErr w:type="spellEnd"/>
          </w:p>
        </w:tc>
      </w:tr>
      <w:tr w:rsidR="00B517EF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7EF" w:rsidRPr="007B45A9" w:rsidRDefault="00B517EF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2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17EF" w:rsidRPr="0046439F" w:rsidRDefault="0046439F" w:rsidP="00F1603F">
            <w:pPr>
              <w:rPr>
                <w:szCs w:val="22"/>
                <w:lang w:val="ru-RU"/>
              </w:rPr>
            </w:pPr>
            <w:r>
              <w:rPr>
                <w:szCs w:val="22"/>
                <w:lang w:val="ru-RU"/>
              </w:rPr>
              <w:t>Держатель фильтра</w:t>
            </w:r>
          </w:p>
        </w:tc>
      </w:tr>
      <w:tr w:rsidR="00B517EF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7EF" w:rsidRPr="007B45A9" w:rsidRDefault="00B517EF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3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17EF" w:rsidRPr="007B45A9" w:rsidRDefault="0046439F" w:rsidP="0046439F">
            <w:pPr>
              <w:rPr>
                <w:szCs w:val="22"/>
              </w:rPr>
            </w:pPr>
            <w:proofErr w:type="spellStart"/>
            <w:r w:rsidRPr="0046439F">
              <w:rPr>
                <w:szCs w:val="22"/>
              </w:rPr>
              <w:t>Плата</w:t>
            </w:r>
            <w:proofErr w:type="spellEnd"/>
            <w:r w:rsidRPr="0046439F">
              <w:rPr>
                <w:szCs w:val="22"/>
              </w:rPr>
              <w:t xml:space="preserve"> </w:t>
            </w:r>
            <w:proofErr w:type="spellStart"/>
            <w:r w:rsidRPr="0046439F">
              <w:rPr>
                <w:szCs w:val="22"/>
              </w:rPr>
              <w:t>подсветки</w:t>
            </w:r>
            <w:proofErr w:type="spellEnd"/>
            <w:r w:rsidRPr="0046439F">
              <w:rPr>
                <w:szCs w:val="22"/>
              </w:rPr>
              <w:t xml:space="preserve">, </w:t>
            </w:r>
            <w:proofErr w:type="spellStart"/>
            <w:r w:rsidRPr="0046439F">
              <w:rPr>
                <w:szCs w:val="22"/>
              </w:rPr>
              <w:t>вкл</w:t>
            </w:r>
            <w:proofErr w:type="spellEnd"/>
            <w:r w:rsidRPr="0046439F">
              <w:rPr>
                <w:szCs w:val="22"/>
              </w:rPr>
              <w:t xml:space="preserve">. </w:t>
            </w:r>
            <w:r>
              <w:rPr>
                <w:szCs w:val="22"/>
                <w:lang w:val="ru-RU"/>
              </w:rPr>
              <w:t>с</w:t>
            </w:r>
            <w:proofErr w:type="spellStart"/>
            <w:r w:rsidRPr="0046439F">
              <w:rPr>
                <w:szCs w:val="22"/>
              </w:rPr>
              <w:t>ветодиоды</w:t>
            </w:r>
            <w:proofErr w:type="spellEnd"/>
          </w:p>
        </w:tc>
      </w:tr>
      <w:tr w:rsidR="00B517EF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7EF" w:rsidRPr="007B45A9" w:rsidRDefault="00B517EF" w:rsidP="00F1603F">
            <w:pPr>
              <w:rPr>
                <w:szCs w:val="22"/>
              </w:rPr>
            </w:pPr>
            <w:r>
              <w:rPr>
                <w:szCs w:val="22"/>
              </w:rPr>
              <w:t>4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17EF" w:rsidRPr="0046439F" w:rsidRDefault="0046439F" w:rsidP="00F1603F">
            <w:pPr>
              <w:rPr>
                <w:szCs w:val="22"/>
                <w:lang w:val="ru-RU"/>
              </w:rPr>
            </w:pPr>
            <w:r>
              <w:rPr>
                <w:szCs w:val="22"/>
                <w:lang w:val="ru-RU"/>
              </w:rPr>
              <w:t>Держатель проточной ячейки</w:t>
            </w:r>
          </w:p>
        </w:tc>
      </w:tr>
      <w:tr w:rsidR="00B517EF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7EF" w:rsidRDefault="00B517EF" w:rsidP="00F1603F">
            <w:pPr>
              <w:rPr>
                <w:szCs w:val="22"/>
              </w:rPr>
            </w:pPr>
            <w:r>
              <w:rPr>
                <w:szCs w:val="22"/>
              </w:rPr>
              <w:t>5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17EF" w:rsidRDefault="0046439F" w:rsidP="00F1603F">
            <w:pPr>
              <w:rPr>
                <w:szCs w:val="22"/>
              </w:rPr>
            </w:pPr>
            <w:proofErr w:type="spellStart"/>
            <w:r w:rsidRPr="0046439F">
              <w:rPr>
                <w:szCs w:val="22"/>
              </w:rPr>
              <w:t>Плата</w:t>
            </w:r>
            <w:proofErr w:type="spellEnd"/>
            <w:r w:rsidRPr="0046439F">
              <w:rPr>
                <w:szCs w:val="22"/>
              </w:rPr>
              <w:t xml:space="preserve"> </w:t>
            </w:r>
            <w:proofErr w:type="spellStart"/>
            <w:r w:rsidRPr="0046439F">
              <w:rPr>
                <w:szCs w:val="22"/>
              </w:rPr>
              <w:t>детектора</w:t>
            </w:r>
            <w:proofErr w:type="spellEnd"/>
          </w:p>
        </w:tc>
      </w:tr>
      <w:tr w:rsidR="00B517EF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right w:val="single" w:sz="4" w:space="0" w:color="auto"/>
            </w:tcBorders>
          </w:tcPr>
          <w:p w:rsidR="00B517EF" w:rsidRDefault="00B517EF" w:rsidP="00F1603F">
            <w:pPr>
              <w:rPr>
                <w:szCs w:val="22"/>
              </w:rPr>
            </w:pPr>
            <w:r>
              <w:rPr>
                <w:szCs w:val="22"/>
              </w:rPr>
              <w:t>6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</w:tcBorders>
          </w:tcPr>
          <w:p w:rsidR="00B517EF" w:rsidRPr="0046439F" w:rsidRDefault="0046439F" w:rsidP="00F1603F">
            <w:pPr>
              <w:rPr>
                <w:szCs w:val="22"/>
                <w:lang w:val="ru-RU"/>
              </w:rPr>
            </w:pPr>
            <w:r>
              <w:rPr>
                <w:szCs w:val="22"/>
                <w:lang w:val="ru-RU"/>
              </w:rPr>
              <w:t>Проточная ячейка</w:t>
            </w:r>
          </w:p>
        </w:tc>
      </w:tr>
    </w:tbl>
    <w:p w:rsidR="00F923B9" w:rsidRDefault="00F923B9" w:rsidP="00A64439"/>
    <w:p w:rsidR="000D2F92" w:rsidRDefault="0046439F" w:rsidP="00AD62A7">
      <w:pPr>
        <w:pStyle w:val="3"/>
      </w:pPr>
      <w:bookmarkStart w:id="101" w:name="_Toc62824098"/>
      <w:bookmarkStart w:id="102" w:name="_Toc62824684"/>
      <w:bookmarkStart w:id="103" w:name="_Toc62824974"/>
      <w:bookmarkStart w:id="104" w:name="_Toc63264849"/>
      <w:bookmarkStart w:id="105" w:name="_Toc63267524"/>
      <w:bookmarkStart w:id="106" w:name="_Toc63267802"/>
      <w:bookmarkStart w:id="107" w:name="_Toc63408858"/>
      <w:bookmarkStart w:id="108" w:name="_Toc63409137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r>
        <w:rPr>
          <w:lang w:val="ru-RU"/>
        </w:rPr>
        <w:t>Гидравлическая и аспирационная система</w:t>
      </w:r>
    </w:p>
    <w:p w:rsidR="0046439F" w:rsidRPr="0046439F" w:rsidRDefault="0046439F" w:rsidP="0046439F">
      <w:pPr>
        <w:spacing w:after="120"/>
        <w:rPr>
          <w:lang w:val="ru-RU"/>
        </w:rPr>
      </w:pPr>
      <w:r w:rsidRPr="0046439F">
        <w:rPr>
          <w:lang w:val="ru-RU"/>
        </w:rPr>
        <w:t>Перистальтический насос расположен в верхней части анализатора. Его можно активировать</w:t>
      </w:r>
      <w:r>
        <w:rPr>
          <w:lang w:val="ru-RU"/>
        </w:rPr>
        <w:t xml:space="preserve"> следующими способами</w:t>
      </w:r>
      <w:r w:rsidRPr="0046439F">
        <w:rPr>
          <w:lang w:val="ru-RU"/>
        </w:rPr>
        <w:t>:</w:t>
      </w:r>
    </w:p>
    <w:p w:rsidR="0046439F" w:rsidRPr="0046439F" w:rsidRDefault="0046439F" w:rsidP="0046439F">
      <w:pPr>
        <w:spacing w:after="120"/>
        <w:rPr>
          <w:lang w:val="ru-RU"/>
        </w:rPr>
      </w:pPr>
      <w:r w:rsidRPr="0046439F">
        <w:rPr>
          <w:lang w:val="ru-RU"/>
        </w:rPr>
        <w:t>- Кнопка «</w:t>
      </w:r>
      <w:proofErr w:type="spellStart"/>
      <w:r w:rsidRPr="0046439F">
        <w:rPr>
          <w:lang w:val="ru-RU"/>
        </w:rPr>
        <w:t>Аспирировать</w:t>
      </w:r>
      <w:proofErr w:type="spellEnd"/>
      <w:r w:rsidRPr="0046439F">
        <w:rPr>
          <w:lang w:val="ru-RU"/>
        </w:rPr>
        <w:t>» в программном обеспечении.</w:t>
      </w:r>
    </w:p>
    <w:p w:rsidR="0046439F" w:rsidRPr="0046439F" w:rsidRDefault="0046439F" w:rsidP="0046439F">
      <w:pPr>
        <w:spacing w:after="120"/>
        <w:rPr>
          <w:lang w:val="ru-RU"/>
        </w:rPr>
      </w:pPr>
      <w:r w:rsidRPr="0046439F">
        <w:rPr>
          <w:lang w:val="ru-RU"/>
        </w:rPr>
        <w:t xml:space="preserve">- Нажатие кнопки аспирации </w:t>
      </w:r>
      <w:r>
        <w:rPr>
          <w:lang w:val="ru-RU"/>
        </w:rPr>
        <w:t>на панели</w:t>
      </w:r>
      <w:r w:rsidRPr="0046439F">
        <w:rPr>
          <w:lang w:val="ru-RU"/>
        </w:rPr>
        <w:t xml:space="preserve"> анализатор</w:t>
      </w:r>
      <w:r>
        <w:rPr>
          <w:lang w:val="ru-RU"/>
        </w:rPr>
        <w:t>а</w:t>
      </w:r>
    </w:p>
    <w:p w:rsidR="000D2F92" w:rsidRPr="0046439F" w:rsidRDefault="0046439F" w:rsidP="00345BE6">
      <w:pPr>
        <w:spacing w:after="120"/>
        <w:rPr>
          <w:lang w:val="ru-RU"/>
        </w:rPr>
      </w:pPr>
      <w:r w:rsidRPr="0046439F">
        <w:rPr>
          <w:lang w:val="ru-RU"/>
        </w:rPr>
        <w:lastRenderedPageBreak/>
        <w:t>После активации перистальтического насоса гидравлическая система всасывает количественный объем. Это непрерывная линия, состоящая из различных трубок, соединителей, проточной ячейки и заканчивающаяся емкостью для отходов.</w:t>
      </w:r>
    </w:p>
    <w:p w:rsidR="00984E07" w:rsidRDefault="00230428" w:rsidP="00345BE6">
      <w:pPr>
        <w:jc w:val="center"/>
      </w:pPr>
      <w:r w:rsidRPr="00230428">
        <w:rPr>
          <w:noProof/>
          <w:lang w:val="ru-RU" w:eastAsia="ru-RU"/>
        </w:rPr>
        <w:drawing>
          <wp:inline distT="0" distB="0" distL="0" distR="0">
            <wp:extent cx="5054600" cy="3532656"/>
            <wp:effectExtent l="0" t="0" r="0" b="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934" cy="353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F92" w:rsidRDefault="000D2F92" w:rsidP="000D2F92"/>
    <w:tbl>
      <w:tblPr>
        <w:tblStyle w:val="af5"/>
        <w:tblW w:w="0" w:type="auto"/>
        <w:jc w:val="center"/>
        <w:tblLook w:val="04A0"/>
      </w:tblPr>
      <w:tblGrid>
        <w:gridCol w:w="1301"/>
        <w:gridCol w:w="1804"/>
        <w:gridCol w:w="4111"/>
      </w:tblGrid>
      <w:tr w:rsidR="00E447B5" w:rsidRPr="00842477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47B5" w:rsidRPr="0046439F" w:rsidRDefault="0046439F" w:rsidP="0046439F">
            <w:pPr>
              <w:spacing w:before="40"/>
              <w:jc w:val="left"/>
              <w:rPr>
                <w:b/>
                <w:sz w:val="20"/>
                <w:lang w:val="ru-RU"/>
              </w:rPr>
            </w:pPr>
            <w:r>
              <w:rPr>
                <w:b/>
                <w:sz w:val="20"/>
                <w:lang w:val="ru-RU"/>
              </w:rPr>
              <w:t>Трубки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47B5" w:rsidRPr="0046439F" w:rsidRDefault="0046439F" w:rsidP="000D2F92">
            <w:pPr>
              <w:spacing w:before="40"/>
              <w:jc w:val="left"/>
              <w:rPr>
                <w:b/>
                <w:sz w:val="20"/>
                <w:lang w:val="ru-RU"/>
              </w:rPr>
            </w:pPr>
            <w:r>
              <w:rPr>
                <w:b/>
                <w:sz w:val="20"/>
                <w:lang w:val="ru-RU"/>
              </w:rPr>
              <w:t xml:space="preserve">Код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47B5" w:rsidRPr="0046439F" w:rsidRDefault="0046439F" w:rsidP="000D2F92">
            <w:pPr>
              <w:spacing w:before="40"/>
              <w:jc w:val="left"/>
              <w:rPr>
                <w:b/>
                <w:sz w:val="20"/>
                <w:lang w:val="ru-RU"/>
              </w:rPr>
            </w:pPr>
            <w:r>
              <w:rPr>
                <w:b/>
                <w:sz w:val="20"/>
                <w:lang w:val="ru-RU"/>
              </w:rPr>
              <w:t>Название</w:t>
            </w:r>
          </w:p>
        </w:tc>
      </w:tr>
      <w:tr w:rsidR="000D2F92" w:rsidRPr="00C80622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2F92" w:rsidRPr="00A64439" w:rsidRDefault="008E743F" w:rsidP="000D2F92">
            <w:pPr>
              <w:spacing w:before="40"/>
              <w:jc w:val="left"/>
              <w:rPr>
                <w:sz w:val="20"/>
                <w:highlight w:val="cyan"/>
              </w:rPr>
            </w:pPr>
            <w:r w:rsidRPr="008E743F">
              <w:rPr>
                <w:noProof/>
                <w:highlight w:val="cyan"/>
                <w:lang w:val="fr-BE" w:eastAsia="fr-BE"/>
              </w:rPr>
              <w:pict>
                <v:line id="Straight Connector 7278" o:spid="_x0000_s1125" style="position:absolute;z-index:251694080;visibility:visible;mso-position-horizontal-relative:text;mso-position-vertical-relative:text;mso-width-relative:margin;mso-height-relative:margin" from="11.4pt,.95pt" to="42.2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" strokecolor="#00b0f0" strokeweight="2.25pt"/>
              </w:pic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F92" w:rsidRPr="0038142F" w:rsidRDefault="0046439F" w:rsidP="0046439F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>Часть</w:t>
            </w:r>
            <w:r w:rsidR="004549A1">
              <w:rPr>
                <w:sz w:val="20"/>
              </w:rPr>
              <w:t xml:space="preserve"> CY014-S02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2F92" w:rsidRPr="00AE435C" w:rsidRDefault="0058035B" w:rsidP="0058035B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В</w:t>
            </w:r>
            <w:r w:rsidR="00AE435C" w:rsidRPr="00AE435C">
              <w:rPr>
                <w:sz w:val="20"/>
                <w:lang w:val="ru-RU"/>
              </w:rPr>
              <w:t>пускн</w:t>
            </w:r>
            <w:r>
              <w:rPr>
                <w:sz w:val="20"/>
                <w:lang w:val="ru-RU"/>
              </w:rPr>
              <w:t>ая</w:t>
            </w:r>
            <w:r w:rsidR="00AE435C" w:rsidRPr="00AE435C">
              <w:rPr>
                <w:sz w:val="20"/>
                <w:lang w:val="ru-RU"/>
              </w:rPr>
              <w:t xml:space="preserve"> трубк</w:t>
            </w:r>
            <w:r>
              <w:rPr>
                <w:sz w:val="20"/>
                <w:lang w:val="ru-RU"/>
              </w:rPr>
              <w:t xml:space="preserve">а проточной ячейки </w:t>
            </w:r>
            <w:r w:rsidR="00AE435C" w:rsidRPr="00AE435C">
              <w:rPr>
                <w:sz w:val="20"/>
                <w:lang w:val="ru-RU"/>
              </w:rPr>
              <w:t>(внутренняя)</w:t>
            </w:r>
          </w:p>
        </w:tc>
      </w:tr>
      <w:tr w:rsidR="0032413B" w:rsidRPr="00C80622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413B" w:rsidRPr="00AE435C" w:rsidRDefault="008E743F" w:rsidP="000D2F92">
            <w:pPr>
              <w:spacing w:before="40"/>
              <w:jc w:val="left"/>
              <w:rPr>
                <w:sz w:val="20"/>
                <w:highlight w:val="cyan"/>
                <w:lang w:val="ru-RU"/>
              </w:rPr>
            </w:pPr>
            <w:r w:rsidRPr="008E743F">
              <w:rPr>
                <w:noProof/>
                <w:highlight w:val="cyan"/>
                <w:lang w:val="fr-BE" w:eastAsia="fr-BE"/>
              </w:rPr>
              <w:pict>
                <v:line id="Straight Connector 7277" o:spid="_x0000_s1124" style="position:absolute;z-index:251755520;visibility:visible;mso-position-horizontal-relative:text;mso-position-vertical-relative:text;mso-width-relative:margin;mso-height-relative:margin" from="11.1pt,2.6pt" to="41.9pt,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" strokecolor="#d8d8d8 [2732]" strokeweight="4.5pt"/>
              </w:pic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2413B" w:rsidRPr="0038142F" w:rsidRDefault="0046439F" w:rsidP="000D2F92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>Часть</w:t>
            </w:r>
            <w:r>
              <w:rPr>
                <w:sz w:val="20"/>
              </w:rPr>
              <w:t xml:space="preserve"> </w:t>
            </w:r>
            <w:r w:rsidR="0032413B">
              <w:rPr>
                <w:sz w:val="20"/>
              </w:rPr>
              <w:t>CY014-S</w:t>
            </w:r>
            <w:r w:rsidR="004549A1">
              <w:rPr>
                <w:sz w:val="20"/>
              </w:rPr>
              <w:t>04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413B" w:rsidRPr="00AE435C" w:rsidRDefault="00AE435C" w:rsidP="00AE435C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Аспирационный в</w:t>
            </w:r>
            <w:r w:rsidRPr="00AE435C">
              <w:rPr>
                <w:sz w:val="20"/>
                <w:lang w:val="ru-RU"/>
              </w:rPr>
              <w:t>ход</w:t>
            </w:r>
            <w:r>
              <w:rPr>
                <w:sz w:val="20"/>
                <w:lang w:val="ru-RU"/>
              </w:rPr>
              <w:t xml:space="preserve"> с</w:t>
            </w:r>
            <w:r w:rsidRPr="00AE435C">
              <w:rPr>
                <w:sz w:val="20"/>
                <w:lang w:val="ru-RU"/>
              </w:rPr>
              <w:t xml:space="preserve"> внешней защит</w:t>
            </w:r>
            <w:r>
              <w:rPr>
                <w:sz w:val="20"/>
                <w:lang w:val="ru-RU"/>
              </w:rPr>
              <w:t>ой</w:t>
            </w:r>
          </w:p>
        </w:tc>
      </w:tr>
      <w:tr w:rsidR="0032413B" w:rsidRPr="00842477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413B" w:rsidRPr="000D2F92" w:rsidRDefault="008E743F" w:rsidP="000D2F92">
            <w:pPr>
              <w:spacing w:before="40"/>
              <w:jc w:val="left"/>
              <w:rPr>
                <w:noProof/>
                <w:highlight w:val="cyan"/>
                <w:lang w:val="fr-BE" w:eastAsia="fr-BE"/>
              </w:rPr>
            </w:pPr>
            <w:r w:rsidRPr="008E743F">
              <w:rPr>
                <w:noProof/>
                <w:highlight w:val="cyan"/>
                <w:lang w:val="fr-BE" w:eastAsia="fr-BE"/>
              </w:rPr>
              <w:pict>
                <v:line id="Straight Connector 7237" o:spid="_x0000_s1123" style="position:absolute;z-index:251756544;visibility:visible;mso-position-horizontal-relative:text;mso-position-vertical-relative:text;mso-width-relative:margin;mso-height-relative:margin" from="11pt,8.05pt" to="41.8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" strokecolor="yellow" strokeweight="4.5pt"/>
              </w:pict>
            </w:r>
          </w:p>
        </w:tc>
        <w:tc>
          <w:tcPr>
            <w:tcW w:w="18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413B" w:rsidRPr="00A64439" w:rsidRDefault="0046439F" w:rsidP="000D2F92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>Часть</w:t>
            </w:r>
            <w:r>
              <w:rPr>
                <w:sz w:val="20"/>
              </w:rPr>
              <w:t xml:space="preserve"> </w:t>
            </w:r>
            <w:r w:rsidR="004549A1">
              <w:rPr>
                <w:sz w:val="20"/>
              </w:rPr>
              <w:t>CY014-S02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413B" w:rsidRPr="00A64439" w:rsidRDefault="0058035B" w:rsidP="0058035B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>Трубка проточной ячейки</w:t>
            </w:r>
            <w:r w:rsidR="004549A1">
              <w:rPr>
                <w:sz w:val="20"/>
              </w:rPr>
              <w:t xml:space="preserve"> (</w:t>
            </w:r>
            <w:r>
              <w:rPr>
                <w:sz w:val="20"/>
                <w:lang w:val="ru-RU"/>
              </w:rPr>
              <w:t>внешняя</w:t>
            </w:r>
            <w:r w:rsidR="004549A1">
              <w:rPr>
                <w:sz w:val="20"/>
              </w:rPr>
              <w:t>)</w:t>
            </w:r>
          </w:p>
        </w:tc>
      </w:tr>
      <w:tr w:rsidR="000D2F92" w:rsidRPr="00C80622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2F92" w:rsidRPr="00A64439" w:rsidRDefault="008E743F" w:rsidP="000D2F92">
            <w:pPr>
              <w:spacing w:before="40"/>
              <w:jc w:val="left"/>
              <w:rPr>
                <w:sz w:val="20"/>
                <w:highlight w:val="cyan"/>
              </w:rPr>
            </w:pPr>
            <w:r w:rsidRPr="008E743F">
              <w:rPr>
                <w:noProof/>
                <w:highlight w:val="cyan"/>
                <w:lang w:val="fr-BE" w:eastAsia="fr-BE"/>
              </w:rPr>
              <w:pict>
                <v:line id="Straight Connector 7276" o:spid="_x0000_s1122" style="position:absolute;z-index:251695104;visibility:visible;mso-position-horizontal-relative:text;mso-position-vertical-relative:text;mso-width-relative:margin;mso-height-relative:margin" from="11.6pt,3.2pt" to="42.4pt,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" strokecolor="#00b050" strokeweight="4.5pt"/>
              </w:pic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F92" w:rsidRPr="0038142F" w:rsidRDefault="0038142F" w:rsidP="000D2F92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</w:rPr>
              <w:t>CY014-S</w:t>
            </w:r>
            <w:r w:rsidR="00F83FD4">
              <w:rPr>
                <w:sz w:val="20"/>
              </w:rPr>
              <w:t>05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2F92" w:rsidRPr="0058035B" w:rsidRDefault="0058035B" w:rsidP="0058035B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Трубка от проточной ячейки к перистальтическому насосу</w:t>
            </w:r>
          </w:p>
        </w:tc>
      </w:tr>
      <w:tr w:rsidR="0038142F" w:rsidRPr="00842477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142F" w:rsidRPr="0058035B" w:rsidRDefault="008E743F" w:rsidP="0038142F">
            <w:pPr>
              <w:spacing w:before="40"/>
              <w:jc w:val="left"/>
              <w:rPr>
                <w:sz w:val="20"/>
                <w:highlight w:val="cyan"/>
                <w:lang w:val="ru-RU"/>
              </w:rPr>
            </w:pPr>
            <w:r w:rsidRPr="008E743F">
              <w:rPr>
                <w:noProof/>
                <w:highlight w:val="cyan"/>
                <w:lang w:val="fr-BE" w:eastAsia="fr-BE"/>
              </w:rPr>
              <w:pict>
                <v:line id="Straight Connector 7275" o:spid="_x0000_s1121" style="position:absolute;z-index:251758592;visibility:visible;mso-position-horizontal-relative:text;mso-position-vertical-relative:text;mso-width-relative:margin;mso-height-relative:margin" from="11.9pt,4.6pt" to="42.7pt,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" strokecolor="#fde9d9 [665]" strokeweight="4.5pt"/>
              </w:pic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142F" w:rsidRPr="0038142F" w:rsidRDefault="0038142F" w:rsidP="0038142F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</w:rPr>
              <w:t>CY014-S</w:t>
            </w:r>
            <w:r w:rsidR="00F83FD4">
              <w:rPr>
                <w:sz w:val="20"/>
              </w:rPr>
              <w:t>08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142F" w:rsidRPr="0058035B" w:rsidRDefault="0058035B" w:rsidP="0038142F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Кассета перистальтического насоса</w:t>
            </w:r>
          </w:p>
        </w:tc>
      </w:tr>
      <w:tr w:rsidR="0038142F" w:rsidRPr="00842477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142F" w:rsidRPr="00A64439" w:rsidRDefault="008E743F" w:rsidP="0038142F">
            <w:pPr>
              <w:spacing w:before="40"/>
              <w:jc w:val="left"/>
              <w:rPr>
                <w:sz w:val="20"/>
                <w:highlight w:val="cyan"/>
              </w:rPr>
            </w:pPr>
            <w:r w:rsidRPr="008E743F">
              <w:rPr>
                <w:noProof/>
                <w:highlight w:val="cyan"/>
                <w:lang w:val="fr-BE" w:eastAsia="fr-BE"/>
              </w:rPr>
              <w:pict>
                <v:line id="Straight Connector 591" o:spid="_x0000_s1120" style="position:absolute;z-index:251880448;visibility:visible;mso-position-horizontal-relative:text;mso-position-vertical-relative:text;mso-width-relative:margin;mso-height-relative:margin" from="11.5pt,3.15pt" to="42.3pt,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" strokecolor="#f68c36 [3049]" strokeweight="6pt"/>
              </w:pic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142F" w:rsidRPr="0038142F" w:rsidRDefault="0038142F" w:rsidP="0038142F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</w:rPr>
              <w:t>CY014-S1</w:t>
            </w:r>
            <w:r w:rsidR="00F83FD4">
              <w:rPr>
                <w:sz w:val="20"/>
              </w:rPr>
              <w:t>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142F" w:rsidRPr="0058035B" w:rsidRDefault="0058035B" w:rsidP="0038142F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Трубка для отходов</w:t>
            </w:r>
          </w:p>
        </w:tc>
      </w:tr>
      <w:tr w:rsidR="0046439F" w:rsidRPr="00842477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439F" w:rsidRPr="0046439F" w:rsidRDefault="0046439F" w:rsidP="00D07E58">
            <w:pPr>
              <w:spacing w:before="40"/>
              <w:ind w:left="-20"/>
              <w:jc w:val="left"/>
              <w:rPr>
                <w:b/>
                <w:sz w:val="20"/>
                <w:lang w:val="ru-RU"/>
              </w:rPr>
            </w:pPr>
            <w:proofErr w:type="spellStart"/>
            <w:r>
              <w:rPr>
                <w:b/>
                <w:sz w:val="20"/>
                <w:lang w:val="ru-RU"/>
              </w:rPr>
              <w:t>Коннекторы</w:t>
            </w:r>
            <w:proofErr w:type="spellEnd"/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439F" w:rsidRPr="0046439F" w:rsidRDefault="0046439F" w:rsidP="0058035B">
            <w:pPr>
              <w:spacing w:before="40"/>
              <w:jc w:val="left"/>
              <w:rPr>
                <w:b/>
                <w:sz w:val="20"/>
                <w:lang w:val="ru-RU"/>
              </w:rPr>
            </w:pPr>
            <w:r>
              <w:rPr>
                <w:b/>
                <w:sz w:val="20"/>
                <w:lang w:val="ru-RU"/>
              </w:rPr>
              <w:t xml:space="preserve">Код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439F" w:rsidRPr="0046439F" w:rsidRDefault="0046439F" w:rsidP="0058035B">
            <w:pPr>
              <w:spacing w:before="40"/>
              <w:jc w:val="left"/>
              <w:rPr>
                <w:b/>
                <w:sz w:val="20"/>
                <w:lang w:val="ru-RU"/>
              </w:rPr>
            </w:pPr>
            <w:r>
              <w:rPr>
                <w:b/>
                <w:sz w:val="20"/>
                <w:lang w:val="ru-RU"/>
              </w:rPr>
              <w:t>Название</w:t>
            </w:r>
          </w:p>
        </w:tc>
      </w:tr>
      <w:tr w:rsidR="00D07E58" w:rsidRPr="00C80622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D07E58" w:rsidRPr="0038142F" w:rsidRDefault="00D07E58" w:rsidP="00345BE6">
            <w:pPr>
              <w:spacing w:before="40"/>
              <w:ind w:firstLine="2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7E58" w:rsidRPr="0038142F" w:rsidRDefault="0046439F" w:rsidP="00D07E58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>Часть</w:t>
            </w:r>
            <w:r w:rsidR="00D07E58" w:rsidRPr="0038142F">
              <w:rPr>
                <w:sz w:val="20"/>
              </w:rPr>
              <w:t xml:space="preserve"> CY014-S</w:t>
            </w:r>
            <w:r w:rsidR="00D07E58">
              <w:rPr>
                <w:sz w:val="20"/>
              </w:rPr>
              <w:t>04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D07E58" w:rsidRPr="0058035B" w:rsidRDefault="0058035B" w:rsidP="0058035B">
            <w:pPr>
              <w:spacing w:before="40"/>
              <w:ind w:firstLine="36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Внешняя</w:t>
            </w:r>
            <w:r w:rsidRPr="0058035B">
              <w:rPr>
                <w:sz w:val="20"/>
                <w:lang w:val="ru-RU"/>
              </w:rPr>
              <w:t xml:space="preserve">  </w:t>
            </w:r>
            <w:r>
              <w:rPr>
                <w:sz w:val="20"/>
                <w:lang w:val="ru-RU"/>
              </w:rPr>
              <w:t>защита</w:t>
            </w:r>
            <w:r w:rsidRPr="0058035B">
              <w:rPr>
                <w:sz w:val="20"/>
                <w:lang w:val="ru-RU"/>
              </w:rPr>
              <w:t xml:space="preserve"> </w:t>
            </w:r>
            <w:proofErr w:type="spellStart"/>
            <w:r>
              <w:rPr>
                <w:sz w:val="20"/>
                <w:lang w:val="ru-RU"/>
              </w:rPr>
              <w:t>коннектора</w:t>
            </w:r>
            <w:proofErr w:type="spellEnd"/>
            <w:r w:rsidRPr="0058035B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>аспирационного</w:t>
            </w:r>
            <w:r w:rsidRPr="0058035B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>входа</w:t>
            </w:r>
            <w:r w:rsidR="00D07E58" w:rsidRPr="0058035B">
              <w:rPr>
                <w:sz w:val="20"/>
                <w:lang w:val="ru-RU"/>
              </w:rPr>
              <w:t xml:space="preserve"> (</w:t>
            </w:r>
            <w:r>
              <w:rPr>
                <w:sz w:val="20"/>
                <w:lang w:val="ru-RU"/>
              </w:rPr>
              <w:t>включая винт</w:t>
            </w:r>
            <w:r w:rsidR="00D07E58" w:rsidRPr="0058035B">
              <w:rPr>
                <w:sz w:val="20"/>
                <w:lang w:val="ru-RU"/>
              </w:rPr>
              <w:t>)</w:t>
            </w:r>
          </w:p>
        </w:tc>
      </w:tr>
      <w:tr w:rsidR="00D07E58" w:rsidRPr="00C80622" w:rsidTr="0046439F">
        <w:trPr>
          <w:trHeight w:val="352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D07E58" w:rsidRDefault="00D07E58" w:rsidP="00D07E58">
            <w:pPr>
              <w:spacing w:before="40"/>
              <w:ind w:firstLine="28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7E58" w:rsidRPr="0038142F" w:rsidRDefault="0046439F" w:rsidP="00D07E58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>Часть</w:t>
            </w:r>
            <w:r>
              <w:rPr>
                <w:sz w:val="20"/>
              </w:rPr>
              <w:t xml:space="preserve"> </w:t>
            </w:r>
            <w:r w:rsidR="00D07E58">
              <w:rPr>
                <w:sz w:val="20"/>
              </w:rPr>
              <w:t>CY014-S02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D07E58" w:rsidRPr="0058035B" w:rsidRDefault="0058035B" w:rsidP="0058035B">
            <w:pPr>
              <w:spacing w:before="40"/>
              <w:ind w:left="36"/>
              <w:jc w:val="left"/>
              <w:rPr>
                <w:sz w:val="20"/>
                <w:lang w:val="ru-RU"/>
              </w:rPr>
            </w:pPr>
            <w:proofErr w:type="spellStart"/>
            <w:r>
              <w:rPr>
                <w:sz w:val="20"/>
                <w:lang w:val="ru-RU"/>
              </w:rPr>
              <w:t>Коннектор</w:t>
            </w:r>
            <w:proofErr w:type="spellEnd"/>
            <w:r w:rsidRPr="0058035B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>впускной</w:t>
            </w:r>
            <w:r w:rsidRPr="0058035B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>трубки</w:t>
            </w:r>
            <w:r w:rsidRPr="0058035B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>проточной</w:t>
            </w:r>
            <w:r w:rsidRPr="0058035B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>ячейки</w:t>
            </w:r>
          </w:p>
        </w:tc>
      </w:tr>
      <w:tr w:rsidR="00D07E58" w:rsidRPr="00842477" w:rsidTr="0046439F">
        <w:trPr>
          <w:trHeight w:val="352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D07E58" w:rsidRPr="0038142F" w:rsidRDefault="00D07E58" w:rsidP="00345BE6">
            <w:pPr>
              <w:spacing w:before="40"/>
              <w:ind w:firstLine="28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7E58" w:rsidRPr="0038142F" w:rsidRDefault="0046439F" w:rsidP="00D07E58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>Часть</w:t>
            </w:r>
            <w:r w:rsidRPr="0038142F">
              <w:rPr>
                <w:sz w:val="20"/>
              </w:rPr>
              <w:t xml:space="preserve"> </w:t>
            </w:r>
            <w:r w:rsidR="00D07E58" w:rsidRPr="0038142F">
              <w:rPr>
                <w:sz w:val="20"/>
              </w:rPr>
              <w:t>-S</w:t>
            </w:r>
            <w:r w:rsidR="00D07E58">
              <w:rPr>
                <w:sz w:val="20"/>
              </w:rPr>
              <w:t>03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D07E58" w:rsidRPr="00A64439" w:rsidRDefault="0058035B" w:rsidP="0058035B">
            <w:pPr>
              <w:spacing w:before="40"/>
              <w:ind w:left="36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 xml:space="preserve">Выходной </w:t>
            </w:r>
            <w:proofErr w:type="spellStart"/>
            <w:r>
              <w:rPr>
                <w:sz w:val="20"/>
                <w:lang w:val="ru-RU"/>
              </w:rPr>
              <w:t>Коннектор</w:t>
            </w:r>
            <w:proofErr w:type="spellEnd"/>
            <w:r>
              <w:rPr>
                <w:sz w:val="20"/>
                <w:lang w:val="ru-RU"/>
              </w:rPr>
              <w:t xml:space="preserve"> проточной ячейки</w:t>
            </w:r>
          </w:p>
        </w:tc>
      </w:tr>
      <w:tr w:rsidR="00D07E58" w:rsidRPr="00842477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D07E58" w:rsidRPr="00A64439" w:rsidRDefault="00D07E58" w:rsidP="00345BE6">
            <w:pPr>
              <w:spacing w:before="40"/>
              <w:ind w:firstLine="28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7E58" w:rsidRPr="00A64439" w:rsidRDefault="00D07E58" w:rsidP="00D07E58">
            <w:pPr>
              <w:spacing w:before="40"/>
              <w:jc w:val="left"/>
              <w:rPr>
                <w:sz w:val="20"/>
              </w:rPr>
            </w:pPr>
            <w:r w:rsidRPr="00A64439">
              <w:rPr>
                <w:sz w:val="20"/>
              </w:rPr>
              <w:t>CY014-S</w:t>
            </w:r>
            <w:r>
              <w:rPr>
                <w:sz w:val="20"/>
              </w:rPr>
              <w:t>06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D07E58" w:rsidRPr="0058035B" w:rsidRDefault="0058035B" w:rsidP="00345BE6">
            <w:pPr>
              <w:spacing w:before="40"/>
              <w:ind w:firstLine="36"/>
              <w:jc w:val="left"/>
              <w:rPr>
                <w:sz w:val="20"/>
                <w:lang w:val="ru-RU"/>
              </w:rPr>
            </w:pPr>
            <w:proofErr w:type="gramStart"/>
            <w:r>
              <w:rPr>
                <w:sz w:val="20"/>
                <w:lang w:val="ru-RU"/>
              </w:rPr>
              <w:t>Впускной</w:t>
            </w:r>
            <w:proofErr w:type="gramEnd"/>
            <w:r>
              <w:rPr>
                <w:sz w:val="20"/>
                <w:lang w:val="ru-RU"/>
              </w:rPr>
              <w:t xml:space="preserve"> </w:t>
            </w:r>
            <w:proofErr w:type="spellStart"/>
            <w:r>
              <w:rPr>
                <w:sz w:val="20"/>
                <w:lang w:val="ru-RU"/>
              </w:rPr>
              <w:t>коннектор</w:t>
            </w:r>
            <w:proofErr w:type="spellEnd"/>
            <w:r>
              <w:rPr>
                <w:sz w:val="20"/>
                <w:lang w:val="ru-RU"/>
              </w:rPr>
              <w:t xml:space="preserve"> перистальтического насоса</w:t>
            </w:r>
          </w:p>
        </w:tc>
      </w:tr>
      <w:tr w:rsidR="00D07E58" w:rsidRPr="0058035B" w:rsidTr="0046439F">
        <w:trPr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7E58" w:rsidRPr="0038142F" w:rsidRDefault="00D07E58" w:rsidP="00345BE6">
            <w:pPr>
              <w:spacing w:before="40"/>
              <w:ind w:left="-20" w:firstLine="63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7E58" w:rsidRPr="0038142F" w:rsidRDefault="00D07E58" w:rsidP="00D07E58">
            <w:pPr>
              <w:spacing w:before="40"/>
              <w:ind w:left="-20"/>
              <w:jc w:val="left"/>
              <w:rPr>
                <w:sz w:val="20"/>
              </w:rPr>
            </w:pPr>
            <w:r w:rsidRPr="00A64439">
              <w:rPr>
                <w:sz w:val="20"/>
              </w:rPr>
              <w:t>CY014-S</w:t>
            </w:r>
            <w:r>
              <w:rPr>
                <w:sz w:val="20"/>
              </w:rPr>
              <w:t>09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E58" w:rsidRPr="0058035B" w:rsidRDefault="0058035B" w:rsidP="00345BE6">
            <w:pPr>
              <w:spacing w:before="40"/>
              <w:ind w:left="-40" w:firstLine="36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Выходной </w:t>
            </w:r>
            <w:proofErr w:type="spellStart"/>
            <w:r>
              <w:rPr>
                <w:sz w:val="20"/>
                <w:lang w:val="ru-RU"/>
              </w:rPr>
              <w:t>коннектор</w:t>
            </w:r>
            <w:proofErr w:type="spellEnd"/>
            <w:r>
              <w:rPr>
                <w:sz w:val="20"/>
                <w:lang w:val="ru-RU"/>
              </w:rPr>
              <w:t xml:space="preserve"> перистальтического насоса</w:t>
            </w:r>
          </w:p>
        </w:tc>
      </w:tr>
    </w:tbl>
    <w:p w:rsidR="000D2F92" w:rsidRPr="0058035B" w:rsidRDefault="000D2F92" w:rsidP="00A64439">
      <w:pPr>
        <w:rPr>
          <w:lang w:val="ru-RU"/>
        </w:rPr>
      </w:pPr>
    </w:p>
    <w:p w:rsidR="0023018E" w:rsidRPr="0058035B" w:rsidRDefault="0023018E">
      <w:pPr>
        <w:spacing w:line="240" w:lineRule="auto"/>
        <w:jc w:val="left"/>
        <w:rPr>
          <w:b/>
          <w:bCs/>
          <w:szCs w:val="26"/>
          <w:lang w:val="ru-RU"/>
        </w:rPr>
      </w:pPr>
      <w:r w:rsidRPr="0058035B">
        <w:rPr>
          <w:lang w:val="ru-RU"/>
        </w:rPr>
        <w:br w:type="page"/>
      </w:r>
    </w:p>
    <w:p w:rsidR="00686297" w:rsidRDefault="0058035B" w:rsidP="00AD62A7">
      <w:pPr>
        <w:pStyle w:val="3"/>
      </w:pPr>
      <w:r>
        <w:rPr>
          <w:lang w:val="ru-RU"/>
        </w:rPr>
        <w:lastRenderedPageBreak/>
        <w:t>Боковая панель</w:t>
      </w:r>
    </w:p>
    <w:p w:rsidR="0058035B" w:rsidRDefault="0058035B" w:rsidP="00686297">
      <w:pPr>
        <w:rPr>
          <w:lang w:val="ru-RU"/>
        </w:rPr>
      </w:pPr>
      <w:r>
        <w:rPr>
          <w:lang w:val="ru-RU"/>
        </w:rPr>
        <w:t>На</w:t>
      </w:r>
      <w:r w:rsidRPr="0058035B">
        <w:rPr>
          <w:lang w:val="ru-RU"/>
        </w:rPr>
        <w:t xml:space="preserve"> </w:t>
      </w:r>
      <w:r>
        <w:rPr>
          <w:lang w:val="ru-RU"/>
        </w:rPr>
        <w:t>боковой</w:t>
      </w:r>
      <w:r w:rsidRPr="0058035B">
        <w:rPr>
          <w:lang w:val="ru-RU"/>
        </w:rPr>
        <w:t xml:space="preserve"> </w:t>
      </w:r>
      <w:r>
        <w:rPr>
          <w:lang w:val="ru-RU"/>
        </w:rPr>
        <w:t>панели</w:t>
      </w:r>
      <w:r w:rsidRPr="0058035B">
        <w:rPr>
          <w:lang w:val="ru-RU"/>
        </w:rPr>
        <w:t xml:space="preserve"> </w:t>
      </w:r>
      <w:r>
        <w:rPr>
          <w:lang w:val="ru-RU"/>
        </w:rPr>
        <w:t>анализатора</w:t>
      </w:r>
      <w:r w:rsidRPr="0058035B">
        <w:rPr>
          <w:lang w:val="ru-RU"/>
        </w:rPr>
        <w:t xml:space="preserve"> </w:t>
      </w:r>
      <w:r w:rsidR="002B666F" w:rsidRPr="0058035B">
        <w:rPr>
          <w:lang w:val="ru-RU"/>
        </w:rPr>
        <w:t xml:space="preserve"> </w:t>
      </w:r>
      <w:proofErr w:type="spellStart"/>
      <w:r w:rsidR="002B666F">
        <w:t>CYANVision</w:t>
      </w:r>
      <w:proofErr w:type="spellEnd"/>
      <w:r w:rsidRPr="0058035B">
        <w:rPr>
          <w:lang w:val="ru-RU"/>
        </w:rPr>
        <w:t xml:space="preserve"> </w:t>
      </w:r>
      <w:r>
        <w:rPr>
          <w:lang w:val="ru-RU"/>
        </w:rPr>
        <w:t>находится</w:t>
      </w:r>
      <w:r w:rsidRPr="0058035B">
        <w:rPr>
          <w:lang w:val="ru-RU"/>
        </w:rPr>
        <w:t xml:space="preserve"> </w:t>
      </w:r>
      <w:r>
        <w:rPr>
          <w:lang w:val="ru-RU"/>
        </w:rPr>
        <w:t>кнопка</w:t>
      </w:r>
      <w:r w:rsidR="002B666F" w:rsidRPr="0058035B">
        <w:rPr>
          <w:lang w:val="ru-RU"/>
        </w:rPr>
        <w:t xml:space="preserve"> </w:t>
      </w:r>
      <w:r w:rsidR="002B666F">
        <w:t>ON</w:t>
      </w:r>
      <w:r w:rsidR="002B666F" w:rsidRPr="0058035B">
        <w:rPr>
          <w:lang w:val="ru-RU"/>
        </w:rPr>
        <w:t xml:space="preserve"> / </w:t>
      </w:r>
      <w:r w:rsidR="002B666F">
        <w:t>OFF</w:t>
      </w:r>
      <w:r w:rsidR="002B666F" w:rsidRPr="0058035B">
        <w:rPr>
          <w:lang w:val="ru-RU"/>
        </w:rPr>
        <w:t xml:space="preserve">, </w:t>
      </w:r>
      <w:r w:rsidR="002B666F">
        <w:t>USB</w:t>
      </w:r>
      <w:r w:rsidR="002B666F" w:rsidRPr="0058035B">
        <w:rPr>
          <w:lang w:val="ru-RU"/>
        </w:rPr>
        <w:t xml:space="preserve"> </w:t>
      </w:r>
      <w:r>
        <w:rPr>
          <w:lang w:val="ru-RU"/>
        </w:rPr>
        <w:t>порт</w:t>
      </w:r>
      <w:r w:rsidRPr="0058035B">
        <w:rPr>
          <w:lang w:val="ru-RU"/>
        </w:rPr>
        <w:t xml:space="preserve"> </w:t>
      </w:r>
      <w:r>
        <w:rPr>
          <w:lang w:val="ru-RU"/>
        </w:rPr>
        <w:t>и</w:t>
      </w:r>
      <w:r w:rsidRPr="0058035B">
        <w:rPr>
          <w:lang w:val="ru-RU"/>
        </w:rPr>
        <w:t xml:space="preserve"> </w:t>
      </w:r>
      <w:r>
        <w:rPr>
          <w:lang w:val="ru-RU"/>
        </w:rPr>
        <w:t>в</w:t>
      </w:r>
      <w:r w:rsidRPr="0058035B">
        <w:rPr>
          <w:lang w:val="ru-RU"/>
        </w:rPr>
        <w:t>ход питания постоянного тока</w:t>
      </w:r>
      <w:r>
        <w:rPr>
          <w:lang w:val="ru-RU"/>
        </w:rPr>
        <w:t>.</w:t>
      </w:r>
      <w:r w:rsidRPr="0058035B">
        <w:rPr>
          <w:lang w:val="ru-RU"/>
        </w:rPr>
        <w:t xml:space="preserve"> </w:t>
      </w:r>
    </w:p>
    <w:p w:rsidR="00686297" w:rsidRPr="0058035B" w:rsidRDefault="008E743F" w:rsidP="00686297">
      <w:pPr>
        <w:rPr>
          <w:lang w:val="ru-RU"/>
        </w:rPr>
      </w:pPr>
      <w:r w:rsidRPr="008E743F">
        <w:rPr>
          <w:noProof/>
        </w:rPr>
      </w:r>
      <w:r w:rsidRPr="008E743F">
        <w:rPr>
          <w:noProof/>
        </w:rPr>
        <w:pict>
          <v:group id="Canvas 1053" o:spid="_x0000_s1066" editas="canvas" style="width:467.7pt;height:218.75pt;mso-position-horizontal-relative:char;mso-position-vertical-relative:line" coordsize="59391,277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">
            <v:shape id="_x0000_s1067" type="#_x0000_t75" style="position:absolute;width:59391;height:27781;visibility:visible" filled="t">
              <v:fill o:detectmouseclick="t"/>
              <v:path o:connecttype="none"/>
            </v:shape>
            <v:shape id="Picture 188" o:spid="_x0000_s1068" type="#_x0000_t75" style="position:absolute;left:13339;top:355;width:28835;height:274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">
              <v:imagedata r:id="rId21" o:title=""/>
            </v:shape>
            <v:shape id="Text Box 2135" o:spid="_x0000_s1069" type="#_x0000_t202" style="position:absolute;left:47148;top:21353;width:2286;height:228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" fillcolor="white [3201]" strokeweight=".5pt">
              <v:textbox inset="3.6pt,,3.6pt">
                <w:txbxContent>
                  <w:p w:rsidR="0064019E" w:rsidRPr="00686297" w:rsidRDefault="0064019E" w:rsidP="00686297">
                    <w:pPr>
                      <w:spacing w:line="254" w:lineRule="auto"/>
                      <w:jc w:val="center"/>
                      <w:rPr>
                        <w:sz w:val="24"/>
                      </w:rPr>
                    </w:pPr>
                    <w:r w:rsidRPr="00A64439">
                      <w:rPr>
                        <w:color w:val="000000"/>
                        <w:kern w:val="24"/>
                        <w:sz w:val="20"/>
                        <w:szCs w:val="20"/>
                        <w:lang w:val="nl-BE"/>
                      </w:rPr>
                      <w:t>3</w:t>
                    </w:r>
                  </w:p>
                </w:txbxContent>
              </v:textbox>
            </v:shape>
            <v:line id="Straight Connector 191" o:spid="_x0000_s1070" style="position:absolute;flip:x;visibility:visible" from="39194,22496" to="47146,224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" strokecolor="red" strokeweight="2.25pt"/>
            <v:shape id="Text Box 2135" o:spid="_x0000_s1071" type="#_x0000_t202" style="position:absolute;left:47151;top:17996;width:2286;height:228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" fillcolor="white [3201]" strokeweight=".5pt">
              <v:textbox inset="3.6pt,,3.6pt">
                <w:txbxContent>
                  <w:p w:rsidR="0064019E" w:rsidRPr="00F907E9" w:rsidRDefault="0064019E" w:rsidP="00686297">
                    <w:pPr>
                      <w:spacing w:line="252" w:lineRule="auto"/>
                      <w:jc w:val="center"/>
                      <w:rPr>
                        <w:sz w:val="24"/>
                      </w:rPr>
                    </w:pPr>
                    <w:r w:rsidRPr="00A64439">
                      <w:rPr>
                        <w:kern w:val="24"/>
                        <w:sz w:val="20"/>
                        <w:szCs w:val="20"/>
                        <w:lang w:val="nl-BE"/>
                      </w:rPr>
                      <w:t>2</w:t>
                    </w:r>
                  </w:p>
                </w:txbxContent>
              </v:textbox>
            </v:shape>
            <v:line id="Straight Connector 193" o:spid="_x0000_s1072" style="position:absolute;visibility:visible" from="39038,19139" to="47151,19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" strokecolor="red" strokeweight="2.25pt"/>
            <v:line id="Straight Connector 194" o:spid="_x0000_s1073" style="position:absolute;flip:x;visibility:visible" from="39995,15216" to="47148,15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" strokecolor="red" strokeweight="2.25pt"/>
            <v:shape id="Text Box 2135" o:spid="_x0000_s1074" type="#_x0000_t202" style="position:absolute;left:47151;top:14073;width:2286;height:228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" fillcolor="white [3201]" strokeweight=".5pt">
              <v:textbox inset="3.6pt,,3.6pt">
                <w:txbxContent>
                  <w:p w:rsidR="0064019E" w:rsidRPr="00686297" w:rsidRDefault="0064019E" w:rsidP="00686297">
                    <w:pPr>
                      <w:spacing w:line="252" w:lineRule="auto"/>
                      <w:jc w:val="center"/>
                      <w:rPr>
                        <w:sz w:val="24"/>
                      </w:rPr>
                    </w:pPr>
                    <w:r w:rsidRPr="00A64439">
                      <w:rPr>
                        <w:kern w:val="24"/>
                        <w:sz w:val="20"/>
                        <w:szCs w:val="20"/>
                        <w:lang w:val="nl-BE"/>
                      </w:rPr>
                      <w:t>1</w:t>
                    </w:r>
                  </w:p>
                </w:txbxContent>
              </v:textbox>
            </v:shape>
            <w10:wrap type="none"/>
            <w10:anchorlock/>
          </v:group>
        </w:pict>
      </w:r>
    </w:p>
    <w:tbl>
      <w:tblPr>
        <w:tblStyle w:val="af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2"/>
        <w:gridCol w:w="1998"/>
      </w:tblGrid>
      <w:tr w:rsidR="00686297" w:rsidRPr="007B45A9" w:rsidTr="00345BE6">
        <w:trPr>
          <w:jc w:val="center"/>
        </w:trPr>
        <w:tc>
          <w:tcPr>
            <w:tcW w:w="432" w:type="dxa"/>
            <w:tcBorders>
              <w:bottom w:val="single" w:sz="4" w:space="0" w:color="auto"/>
              <w:right w:val="single" w:sz="4" w:space="0" w:color="auto"/>
            </w:tcBorders>
          </w:tcPr>
          <w:p w:rsidR="00686297" w:rsidRPr="007B45A9" w:rsidRDefault="00686297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1</w:t>
            </w:r>
          </w:p>
        </w:tc>
        <w:tc>
          <w:tcPr>
            <w:tcW w:w="1998" w:type="dxa"/>
            <w:tcBorders>
              <w:left w:val="single" w:sz="4" w:space="0" w:color="auto"/>
              <w:bottom w:val="single" w:sz="4" w:space="0" w:color="auto"/>
            </w:tcBorders>
          </w:tcPr>
          <w:p w:rsidR="00686297" w:rsidRPr="007B45A9" w:rsidRDefault="0058035B" w:rsidP="0058035B">
            <w:pPr>
              <w:rPr>
                <w:szCs w:val="22"/>
              </w:rPr>
            </w:pPr>
            <w:r>
              <w:rPr>
                <w:szCs w:val="22"/>
                <w:lang w:val="ru-RU"/>
              </w:rPr>
              <w:t xml:space="preserve">Кнопка </w:t>
            </w:r>
            <w:r w:rsidR="00686297">
              <w:rPr>
                <w:szCs w:val="22"/>
              </w:rPr>
              <w:t>ON/OFF</w:t>
            </w:r>
          </w:p>
        </w:tc>
      </w:tr>
      <w:tr w:rsidR="00686297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297" w:rsidRPr="007B45A9" w:rsidRDefault="00686297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2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86297" w:rsidRPr="007B45A9" w:rsidRDefault="00686297" w:rsidP="0058035B">
            <w:pPr>
              <w:rPr>
                <w:szCs w:val="22"/>
              </w:rPr>
            </w:pPr>
            <w:r>
              <w:rPr>
                <w:szCs w:val="22"/>
              </w:rPr>
              <w:t xml:space="preserve">USB </w:t>
            </w:r>
            <w:r w:rsidR="0058035B">
              <w:rPr>
                <w:szCs w:val="22"/>
                <w:lang w:val="ru-RU"/>
              </w:rPr>
              <w:t>порт</w:t>
            </w:r>
          </w:p>
        </w:tc>
      </w:tr>
      <w:tr w:rsidR="00686297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right w:val="single" w:sz="4" w:space="0" w:color="auto"/>
            </w:tcBorders>
          </w:tcPr>
          <w:p w:rsidR="00686297" w:rsidRPr="007B45A9" w:rsidRDefault="00686297" w:rsidP="00F1603F">
            <w:pPr>
              <w:rPr>
                <w:szCs w:val="22"/>
              </w:rPr>
            </w:pPr>
            <w:r w:rsidRPr="007B45A9">
              <w:rPr>
                <w:szCs w:val="22"/>
              </w:rPr>
              <w:t>3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</w:tcBorders>
          </w:tcPr>
          <w:p w:rsidR="00686297" w:rsidRPr="007B45A9" w:rsidRDefault="0058035B" w:rsidP="0058035B">
            <w:pPr>
              <w:rPr>
                <w:szCs w:val="22"/>
              </w:rPr>
            </w:pPr>
            <w:r>
              <w:rPr>
                <w:szCs w:val="22"/>
                <w:lang w:val="ru-RU"/>
              </w:rPr>
              <w:t>Вход питания постоянного тока</w:t>
            </w:r>
          </w:p>
        </w:tc>
      </w:tr>
    </w:tbl>
    <w:p w:rsidR="000D2F92" w:rsidRDefault="0058035B" w:rsidP="00AD62A7">
      <w:pPr>
        <w:pStyle w:val="3"/>
      </w:pPr>
      <w:bookmarkStart w:id="109" w:name="_Toc62479038"/>
      <w:bookmarkStart w:id="110" w:name="_Toc62479305"/>
      <w:bookmarkStart w:id="111" w:name="_Toc62744237"/>
      <w:bookmarkStart w:id="112" w:name="_Toc62744653"/>
      <w:bookmarkStart w:id="113" w:name="_Toc62745017"/>
      <w:bookmarkStart w:id="114" w:name="_Toc62817481"/>
      <w:bookmarkStart w:id="115" w:name="_Toc62817789"/>
      <w:bookmarkStart w:id="116" w:name="_Toc62818095"/>
      <w:bookmarkStart w:id="117" w:name="_Toc62824101"/>
      <w:bookmarkStart w:id="118" w:name="_Toc62824687"/>
      <w:bookmarkStart w:id="119" w:name="_Toc62824977"/>
      <w:bookmarkStart w:id="120" w:name="_Toc63264852"/>
      <w:bookmarkStart w:id="121" w:name="_Toc63267527"/>
      <w:bookmarkStart w:id="122" w:name="_Toc63267805"/>
      <w:bookmarkStart w:id="123" w:name="_Toc63408861"/>
      <w:bookmarkStart w:id="124" w:name="_Toc63409140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r>
        <w:rPr>
          <w:lang w:val="ru-RU"/>
        </w:rPr>
        <w:t>Задняя панель</w:t>
      </w:r>
    </w:p>
    <w:p w:rsidR="000D2F92" w:rsidRPr="000D2F92" w:rsidRDefault="0058035B" w:rsidP="00A64439">
      <w:r>
        <w:rPr>
          <w:lang w:val="ru-RU"/>
        </w:rPr>
        <w:t>Задняя</w:t>
      </w:r>
      <w:r w:rsidRPr="0058035B">
        <w:rPr>
          <w:lang w:val="ru-RU"/>
        </w:rPr>
        <w:t xml:space="preserve"> </w:t>
      </w:r>
      <w:r>
        <w:rPr>
          <w:lang w:val="ru-RU"/>
        </w:rPr>
        <w:t>панель</w:t>
      </w:r>
      <w:r w:rsidRPr="0058035B">
        <w:rPr>
          <w:lang w:val="ru-RU"/>
        </w:rPr>
        <w:t xml:space="preserve"> </w:t>
      </w:r>
      <w:proofErr w:type="spellStart"/>
      <w:r w:rsidR="000D2F92">
        <w:t>CYANVision</w:t>
      </w:r>
      <w:proofErr w:type="spellEnd"/>
      <w:r>
        <w:rPr>
          <w:lang w:val="ru-RU"/>
        </w:rPr>
        <w:t xml:space="preserve"> </w:t>
      </w:r>
      <w:r w:rsidRPr="0058035B">
        <w:rPr>
          <w:lang w:val="ru-RU"/>
        </w:rPr>
        <w:t xml:space="preserve">вмещает 2 порта USB, а также 1 порт </w:t>
      </w:r>
      <w:proofErr w:type="spellStart"/>
      <w:r w:rsidRPr="0058035B">
        <w:rPr>
          <w:lang w:val="ru-RU"/>
        </w:rPr>
        <w:t>Ethernet</w:t>
      </w:r>
      <w:proofErr w:type="spellEnd"/>
      <w:r w:rsidRPr="0058035B">
        <w:rPr>
          <w:lang w:val="ru-RU"/>
        </w:rPr>
        <w:t xml:space="preserve"> и HDMI. Также</w:t>
      </w:r>
      <w:r w:rsidRPr="0058035B">
        <w:t xml:space="preserve"> </w:t>
      </w:r>
      <w:r w:rsidRPr="0058035B">
        <w:rPr>
          <w:lang w:val="ru-RU"/>
        </w:rPr>
        <w:t>видна</w:t>
      </w:r>
      <w:r w:rsidRPr="0058035B">
        <w:t xml:space="preserve"> </w:t>
      </w:r>
      <w:r w:rsidRPr="0058035B">
        <w:rPr>
          <w:lang w:val="ru-RU"/>
        </w:rPr>
        <w:t>трубка</w:t>
      </w:r>
      <w:r w:rsidRPr="0058035B">
        <w:t xml:space="preserve"> </w:t>
      </w:r>
      <w:r>
        <w:rPr>
          <w:lang w:val="ru-RU"/>
        </w:rPr>
        <w:t>для</w:t>
      </w:r>
      <w:r w:rsidRPr="0058035B">
        <w:t xml:space="preserve"> </w:t>
      </w:r>
      <w:r w:rsidRPr="0058035B">
        <w:rPr>
          <w:lang w:val="ru-RU"/>
        </w:rPr>
        <w:t>отход</w:t>
      </w:r>
      <w:r>
        <w:rPr>
          <w:lang w:val="ru-RU"/>
        </w:rPr>
        <w:t>ов</w:t>
      </w:r>
      <w:r w:rsidRPr="0058035B">
        <w:t>.</w:t>
      </w:r>
    </w:p>
    <w:p w:rsidR="000D2F92" w:rsidRDefault="008E743F" w:rsidP="005E6E7F">
      <w:pPr>
        <w:ind w:left="708" w:firstLine="708"/>
      </w:pPr>
      <w:r w:rsidRPr="008E743F">
        <w:rPr>
          <w:noProof/>
        </w:rPr>
      </w:r>
      <w:r>
        <w:rPr>
          <w:noProof/>
        </w:rPr>
        <w:pict>
          <v:group id="Group 61" o:spid="_x0000_s1075" style="width:331.5pt;height:279.5pt;mso-position-horizontal-relative:char;mso-position-vertical-relative:line" coordsize="43829,37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">
            <v:shape id="Picture 609" o:spid="_x0000_s1076" type="#_x0000_t75" alt="A picture containing electronics, jack&#10;&#10;Description automatically generated" style="position:absolute;width:43829;height:363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">
              <v:imagedata r:id="rId22" o:title="A picture containing electronics, jack&#10;&#10;Description automatically generated"/>
            </v:shape>
            <v:shape id="TextBox 36" o:spid="_x0000_s1077" type="#_x0000_t202" style="position:absolute;left:3786;top:30613;width:2305;height:24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" filled="f" strokecolor="black [3213]">
              <v:textbox>
                <w:txbxContent>
                  <w:p w:rsidR="0064019E" w:rsidRDefault="0064019E" w:rsidP="005E6E7F">
                    <w:pPr>
                      <w:rPr>
                        <w:sz w:val="24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</w:rPr>
                      <w:t>1</w:t>
                    </w:r>
                  </w:p>
                </w:txbxContent>
              </v:textbox>
            </v:shape>
            <v:shape id="TextBox 39" o:spid="_x0000_s1078" type="#_x0000_t202" style="position:absolute;left:8724;top:30613;width:2305;height:24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" filled="f" strokecolor="black [3213]">
              <v:textbox>
                <w:txbxContent>
                  <w:p w:rsidR="0064019E" w:rsidRDefault="0064019E" w:rsidP="005E6E7F">
                    <w:pPr>
                      <w:rPr>
                        <w:sz w:val="24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</w:rPr>
                      <w:t>2</w:t>
                    </w:r>
                  </w:p>
                </w:txbxContent>
              </v:textbox>
            </v:shape>
            <v:shape id="TextBox 40" o:spid="_x0000_s1079" type="#_x0000_t202" style="position:absolute;left:11029;top:5154;width:2305;height:24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" filled="f" strokecolor="black [3213]">
              <v:textbox>
                <w:txbxContent>
                  <w:p w:rsidR="0064019E" w:rsidRDefault="0064019E" w:rsidP="005E6E7F">
                    <w:pPr>
                      <w:rPr>
                        <w:sz w:val="24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</w:rPr>
                      <w:t>3</w:t>
                    </w:r>
                  </w:p>
                </w:txbxContent>
              </v:textbox>
            </v:shape>
            <v:shape id="TextBox 41" o:spid="_x0000_s1080" type="#_x0000_t202" style="position:absolute;left:28039;top:34538;width:2305;height:24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" filled="f" strokecolor="black [3213]">
              <v:textbox>
                <w:txbxContent>
                  <w:p w:rsidR="0064019E" w:rsidRDefault="0064019E" w:rsidP="005E6E7F">
                    <w:pPr>
                      <w:rPr>
                        <w:sz w:val="24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</w:rPr>
                      <w:t>4</w:t>
                    </w:r>
                  </w:p>
                </w:txbxContent>
              </v:textbox>
            </v:shape>
            <v:line id="Straight Connector 614" o:spid="_x0000_s1081" style="position:absolute;flip:y;visibility:visible" from="4938,25497" to="4960,306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" strokecolor="red" strokeweight="2.25pt">
              <o:lock v:ext="edit" shapetype="f"/>
            </v:line>
            <v:line id="Straight Connector 615" o:spid="_x0000_s1082" style="position:absolute;flip:y;visibility:visible" from="9876,26161" to="9876,306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" strokecolor="red" strokeweight="2.25pt">
              <o:lock v:ext="edit" shapetype="f"/>
            </v:line>
            <v:line id="Straight Connector 616" o:spid="_x0000_s1083" style="position:absolute;flip:y;visibility:visible" from="29192,29524" to="29192,34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" strokecolor="red" strokeweight="2.25pt">
              <o:lock v:ext="edit" shapetype="f"/>
            </v:line>
            <v:line id="Straight Connector 617" o:spid="_x0000_s1084" style="position:absolute;visibility:visible" from="12180,7618" to="12180,119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" strokecolor="red" strokeweight="2.25pt">
              <o:lock v:ext="edit" shapetype="f"/>
            </v:line>
            <w10:wrap type="none"/>
            <w10:anchorlock/>
          </v:group>
        </w:pict>
      </w:r>
    </w:p>
    <w:p w:rsidR="005E6E7F" w:rsidRDefault="005E6E7F" w:rsidP="00345BE6">
      <w:pPr>
        <w:ind w:left="708" w:firstLine="708"/>
      </w:pPr>
    </w:p>
    <w:tbl>
      <w:tblPr>
        <w:tblStyle w:val="af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2"/>
        <w:gridCol w:w="4068"/>
      </w:tblGrid>
      <w:tr w:rsidR="002E1CA3" w:rsidRPr="007B45A9" w:rsidTr="00345BE6">
        <w:trPr>
          <w:jc w:val="center"/>
        </w:trPr>
        <w:tc>
          <w:tcPr>
            <w:tcW w:w="432" w:type="dxa"/>
            <w:tcBorders>
              <w:bottom w:val="single" w:sz="4" w:space="0" w:color="auto"/>
              <w:right w:val="single" w:sz="4" w:space="0" w:color="auto"/>
            </w:tcBorders>
          </w:tcPr>
          <w:p w:rsidR="002E1CA3" w:rsidRPr="007B45A9" w:rsidRDefault="002E1CA3" w:rsidP="00F87B0A">
            <w:pPr>
              <w:rPr>
                <w:szCs w:val="22"/>
              </w:rPr>
            </w:pPr>
            <w:r w:rsidRPr="007B45A9">
              <w:rPr>
                <w:szCs w:val="22"/>
              </w:rPr>
              <w:t>1</w:t>
            </w:r>
          </w:p>
        </w:tc>
        <w:tc>
          <w:tcPr>
            <w:tcW w:w="406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E1CA3" w:rsidRPr="007B45A9" w:rsidRDefault="002E1CA3" w:rsidP="00345BE6">
            <w:pPr>
              <w:jc w:val="left"/>
              <w:rPr>
                <w:szCs w:val="22"/>
              </w:rPr>
            </w:pPr>
            <w:r>
              <w:rPr>
                <w:szCs w:val="22"/>
              </w:rPr>
              <w:t>USB / USB</w:t>
            </w:r>
          </w:p>
        </w:tc>
      </w:tr>
      <w:tr w:rsidR="002E1CA3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CA3" w:rsidRPr="007B45A9" w:rsidRDefault="002E1CA3" w:rsidP="00F87B0A">
            <w:pPr>
              <w:rPr>
                <w:szCs w:val="22"/>
              </w:rPr>
            </w:pPr>
            <w:r w:rsidRPr="007B45A9">
              <w:rPr>
                <w:szCs w:val="22"/>
              </w:rPr>
              <w:t>2</w:t>
            </w:r>
          </w:p>
        </w:tc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E1CA3" w:rsidRPr="007B45A9" w:rsidRDefault="002E1CA3" w:rsidP="00345BE6">
            <w:pPr>
              <w:jc w:val="left"/>
              <w:rPr>
                <w:szCs w:val="22"/>
              </w:rPr>
            </w:pPr>
            <w:r>
              <w:rPr>
                <w:szCs w:val="22"/>
              </w:rPr>
              <w:t>Ethernet</w:t>
            </w:r>
          </w:p>
        </w:tc>
      </w:tr>
      <w:tr w:rsidR="002E1CA3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CA3" w:rsidRPr="007B45A9" w:rsidRDefault="002E1CA3" w:rsidP="00F87B0A">
            <w:pPr>
              <w:rPr>
                <w:szCs w:val="22"/>
              </w:rPr>
            </w:pPr>
            <w:r w:rsidRPr="007B45A9">
              <w:rPr>
                <w:szCs w:val="22"/>
              </w:rPr>
              <w:t>3</w:t>
            </w:r>
          </w:p>
        </w:tc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E1CA3" w:rsidRPr="0058035B" w:rsidRDefault="0058035B" w:rsidP="00345BE6">
            <w:pPr>
              <w:jc w:val="left"/>
              <w:rPr>
                <w:szCs w:val="22"/>
                <w:lang w:val="ru-RU"/>
              </w:rPr>
            </w:pPr>
            <w:r>
              <w:rPr>
                <w:szCs w:val="22"/>
                <w:lang w:val="ru-RU"/>
              </w:rPr>
              <w:t>Трубка для отходов</w:t>
            </w:r>
          </w:p>
        </w:tc>
      </w:tr>
      <w:tr w:rsidR="002E1CA3" w:rsidRPr="007B45A9" w:rsidTr="00345BE6">
        <w:trPr>
          <w:jc w:val="center"/>
        </w:trPr>
        <w:tc>
          <w:tcPr>
            <w:tcW w:w="432" w:type="dxa"/>
            <w:tcBorders>
              <w:top w:val="single" w:sz="4" w:space="0" w:color="auto"/>
              <w:right w:val="single" w:sz="4" w:space="0" w:color="auto"/>
            </w:tcBorders>
          </w:tcPr>
          <w:p w:rsidR="002E1CA3" w:rsidRPr="007B45A9" w:rsidRDefault="002E1CA3" w:rsidP="00F87B0A">
            <w:pPr>
              <w:rPr>
                <w:szCs w:val="22"/>
              </w:rPr>
            </w:pPr>
            <w:r>
              <w:rPr>
                <w:szCs w:val="22"/>
              </w:rPr>
              <w:t>4</w:t>
            </w:r>
          </w:p>
        </w:tc>
        <w:tc>
          <w:tcPr>
            <w:tcW w:w="406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E1CA3" w:rsidRPr="0058035B" w:rsidRDefault="002E1CA3" w:rsidP="0058035B">
            <w:pPr>
              <w:jc w:val="left"/>
              <w:rPr>
                <w:szCs w:val="22"/>
                <w:lang w:val="ru-RU"/>
              </w:rPr>
            </w:pPr>
            <w:r>
              <w:rPr>
                <w:szCs w:val="22"/>
              </w:rPr>
              <w:t xml:space="preserve">HDMI </w:t>
            </w:r>
            <w:r w:rsidR="0058035B">
              <w:rPr>
                <w:szCs w:val="22"/>
                <w:lang w:val="ru-RU"/>
              </w:rPr>
              <w:t>порт</w:t>
            </w:r>
          </w:p>
        </w:tc>
      </w:tr>
    </w:tbl>
    <w:p w:rsidR="00A64439" w:rsidRDefault="00A64439">
      <w:pPr>
        <w:spacing w:line="240" w:lineRule="auto"/>
        <w:jc w:val="left"/>
        <w:rPr>
          <w:rFonts w:cs="Arial"/>
          <w:b/>
          <w:bCs/>
          <w:iCs/>
          <w:smallCaps/>
          <w:sz w:val="24"/>
          <w:szCs w:val="28"/>
        </w:rPr>
      </w:pPr>
    </w:p>
    <w:p w:rsidR="003D18B7" w:rsidRDefault="0058035B" w:rsidP="00A64439">
      <w:pPr>
        <w:pStyle w:val="2"/>
        <w:spacing w:before="0" w:after="0"/>
      </w:pPr>
      <w:r>
        <w:rPr>
          <w:lang w:val="ru-RU"/>
        </w:rPr>
        <w:t>Этикетки и символы</w:t>
      </w:r>
    </w:p>
    <w:p w:rsidR="0058035B" w:rsidRDefault="0058035B" w:rsidP="00095F53">
      <w:pPr>
        <w:rPr>
          <w:lang w:val="ru-RU"/>
        </w:rPr>
      </w:pPr>
      <w:r w:rsidRPr="0058035B">
        <w:rPr>
          <w:lang w:val="ru-RU"/>
        </w:rPr>
        <w:t>У каждого инструмента есть свой серийный номер, который можно найти на задней этикетке, а также в меню «О</w:t>
      </w:r>
      <w:r>
        <w:rPr>
          <w:lang w:val="ru-RU"/>
        </w:rPr>
        <w:t>б</w:t>
      </w:r>
      <w:r w:rsidRPr="0058035B">
        <w:rPr>
          <w:lang w:val="ru-RU"/>
        </w:rPr>
        <w:t xml:space="preserve"> инструменте - Инструмент»</w:t>
      </w:r>
      <w:proofErr w:type="gramStart"/>
      <w:r>
        <w:rPr>
          <w:lang w:val="ru-RU"/>
        </w:rPr>
        <w:t>(</w:t>
      </w:r>
      <w:r w:rsidRPr="00CD124B">
        <w:rPr>
          <w:lang w:val="ru-RU"/>
        </w:rPr>
        <w:t xml:space="preserve"> </w:t>
      </w:r>
      <w:proofErr w:type="gramEnd"/>
      <w:r w:rsidRPr="00CD124B">
        <w:rPr>
          <w:lang w:val="ru-RU"/>
        </w:rPr>
        <w:t>’</w:t>
      </w:r>
      <w:r>
        <w:t>About</w:t>
      </w:r>
      <w:r w:rsidRPr="00CD124B">
        <w:rPr>
          <w:lang w:val="ru-RU"/>
        </w:rPr>
        <w:t xml:space="preserve"> - </w:t>
      </w:r>
      <w:r>
        <w:t>Instrument</w:t>
      </w:r>
      <w:r w:rsidRPr="00CD124B">
        <w:rPr>
          <w:lang w:val="ru-RU"/>
        </w:rPr>
        <w:t>’</w:t>
      </w:r>
      <w:r>
        <w:rPr>
          <w:lang w:val="ru-RU"/>
        </w:rPr>
        <w:t>)</w:t>
      </w:r>
      <w:r w:rsidRPr="0058035B">
        <w:rPr>
          <w:lang w:val="ru-RU"/>
        </w:rPr>
        <w:t>. Пожалуйста, указывайте этот серийный номер при каждом обращении в службу технической поддержки.</w:t>
      </w:r>
    </w:p>
    <w:p w:rsidR="00095F53" w:rsidRPr="00AF5212" w:rsidRDefault="00095F53" w:rsidP="00095F53">
      <w:pPr>
        <w:rPr>
          <w:lang w:val="ru-RU"/>
        </w:rPr>
      </w:pPr>
    </w:p>
    <w:p w:rsidR="00095F53" w:rsidRDefault="000E50BA" w:rsidP="00095F53">
      <w:pPr>
        <w:jc w:val="left"/>
      </w:pPr>
      <w:r w:rsidRPr="000E50BA">
        <w:rPr>
          <w:noProof/>
          <w:lang w:val="ru-RU" w:eastAsia="ru-RU"/>
        </w:rPr>
        <w:drawing>
          <wp:inline distT="0" distB="0" distL="0" distR="0">
            <wp:extent cx="1593850" cy="1425808"/>
            <wp:effectExtent l="0" t="0" r="6350" b="3175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164" cy="144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F53" w:rsidRDefault="00095F53" w:rsidP="00095F53">
      <w:pPr>
        <w:jc w:val="left"/>
      </w:pPr>
    </w:p>
    <w:p w:rsidR="007E1355" w:rsidRPr="007A698E" w:rsidRDefault="007F0A49" w:rsidP="00345BE6">
      <w:pPr>
        <w:spacing w:after="120"/>
        <w:jc w:val="left"/>
        <w:rPr>
          <w:lang w:val="ru-RU"/>
        </w:rPr>
      </w:pPr>
      <w:r>
        <w:rPr>
          <w:lang w:val="ru-RU"/>
        </w:rPr>
        <w:t xml:space="preserve">Символы на </w:t>
      </w:r>
      <w:r w:rsidR="007A698E">
        <w:rPr>
          <w:lang w:val="ru-RU"/>
        </w:rPr>
        <w:t xml:space="preserve">внешней </w:t>
      </w:r>
      <w:r>
        <w:rPr>
          <w:lang w:val="ru-RU"/>
        </w:rPr>
        <w:t>коробке анализатора</w:t>
      </w:r>
      <w:r w:rsidR="00095F53" w:rsidRPr="007A698E">
        <w:rPr>
          <w:lang w:val="ru-RU"/>
        </w:rPr>
        <w:t>:</w:t>
      </w:r>
    </w:p>
    <w:tbl>
      <w:tblPr>
        <w:tblW w:w="9781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1170"/>
        <w:gridCol w:w="8611"/>
      </w:tblGrid>
      <w:tr w:rsidR="00BE5DF5" w:rsidRPr="00842477" w:rsidTr="00345BE6">
        <w:tc>
          <w:tcPr>
            <w:tcW w:w="1170" w:type="dxa"/>
            <w:tcBorders>
              <w:bottom w:val="single" w:sz="4" w:space="0" w:color="auto"/>
            </w:tcBorders>
            <w:vAlign w:val="center"/>
          </w:tcPr>
          <w:p w:rsidR="00BE5DF5" w:rsidRPr="00842477" w:rsidRDefault="00BE5DF5" w:rsidP="00345BE6">
            <w:pPr>
              <w:jc w:val="center"/>
              <w:rPr>
                <w:rFonts w:cs="Arial"/>
                <w:b/>
              </w:rPr>
            </w:pPr>
            <w:bookmarkStart w:id="125" w:name="_Toc27984233"/>
            <w:bookmarkStart w:id="126" w:name="_Toc27993266"/>
            <w:bookmarkEnd w:id="100"/>
            <w:bookmarkEnd w:id="125"/>
            <w:bookmarkEnd w:id="126"/>
            <w:r w:rsidRPr="00842477">
              <w:rPr>
                <w:rFonts w:eastAsia="Arial" w:cs="Arial"/>
                <w:b/>
              </w:rPr>
              <w:t>Symbol</w:t>
            </w:r>
          </w:p>
        </w:tc>
        <w:tc>
          <w:tcPr>
            <w:tcW w:w="8611" w:type="dxa"/>
            <w:tcBorders>
              <w:bottom w:val="single" w:sz="4" w:space="0" w:color="auto"/>
            </w:tcBorders>
            <w:vAlign w:val="center"/>
          </w:tcPr>
          <w:p w:rsidR="00BE5DF5" w:rsidRPr="00842477" w:rsidRDefault="00BE5DF5" w:rsidP="00A64439">
            <w:pPr>
              <w:rPr>
                <w:b/>
              </w:rPr>
            </w:pPr>
            <w:r w:rsidRPr="00842477">
              <w:rPr>
                <w:rFonts w:eastAsia="Arial" w:cs="Arial"/>
                <w:b/>
              </w:rPr>
              <w:t>Explanation</w:t>
            </w:r>
          </w:p>
        </w:tc>
      </w:tr>
      <w:tr w:rsidR="00BE5DF5" w:rsidRPr="00842477" w:rsidTr="00D0505A">
        <w:trPr>
          <w:trHeight w:val="699"/>
        </w:trPr>
        <w:tc>
          <w:tcPr>
            <w:tcW w:w="1170" w:type="dxa"/>
            <w:tcBorders>
              <w:top w:val="single" w:sz="4" w:space="0" w:color="auto"/>
            </w:tcBorders>
          </w:tcPr>
          <w:p w:rsidR="00BE5DF5" w:rsidRPr="00842477" w:rsidRDefault="00095F53" w:rsidP="00345BE6">
            <w:pPr>
              <w:spacing w:before="60" w:after="120"/>
              <w:jc w:val="center"/>
            </w:pPr>
            <w:r w:rsidRPr="00311281">
              <w:rPr>
                <w:rFonts w:asciiTheme="minorHAnsi" w:hAnsiTheme="minorHAnsi"/>
                <w:b/>
                <w:bCs/>
                <w:noProof/>
                <w:lang w:val="ru-RU" w:eastAsia="ru-RU"/>
              </w:rPr>
              <w:drawing>
                <wp:inline distT="0" distB="0" distL="0" distR="0">
                  <wp:extent cx="390049" cy="342900"/>
                  <wp:effectExtent l="0" t="0" r="0" b="0"/>
                  <wp:docPr id="54" name="Kép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general_warning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769" cy="344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tcBorders>
              <w:top w:val="single" w:sz="4" w:space="0" w:color="auto"/>
            </w:tcBorders>
          </w:tcPr>
          <w:p w:rsidR="00BE5DF5" w:rsidRPr="00842477" w:rsidRDefault="007F0A49" w:rsidP="00A64439">
            <w:r>
              <w:rPr>
                <w:rFonts w:eastAsia="Arial" w:cs="Arial"/>
                <w:b/>
                <w:lang w:val="ru-RU"/>
              </w:rPr>
              <w:t>Внимание</w:t>
            </w:r>
            <w:r w:rsidR="00BE5DF5" w:rsidRPr="007F0A49">
              <w:rPr>
                <w:rFonts w:eastAsia="Arial" w:cs="Arial"/>
                <w:b/>
                <w:lang w:val="ru-RU"/>
              </w:rPr>
              <w:t>:</w:t>
            </w:r>
            <w:r w:rsidRPr="007F0A49">
              <w:rPr>
                <w:rFonts w:eastAsia="Arial" w:cs="Arial"/>
                <w:b/>
                <w:lang w:val="ru-RU"/>
              </w:rPr>
              <w:t xml:space="preserve"> </w:t>
            </w:r>
            <w:r w:rsidRPr="007F0A49">
              <w:rPr>
                <w:rFonts w:cs="Arial"/>
                <w:lang w:val="ru-RU"/>
              </w:rPr>
              <w:t xml:space="preserve">Перед использованием прочтите инструкции в руководстве пользователя. </w:t>
            </w:r>
            <w:proofErr w:type="spellStart"/>
            <w:r w:rsidRPr="007F0A49">
              <w:rPr>
                <w:rFonts w:cs="Arial"/>
              </w:rPr>
              <w:t>См</w:t>
            </w:r>
            <w:proofErr w:type="spellEnd"/>
            <w:r w:rsidRPr="007F0A49">
              <w:rPr>
                <w:rFonts w:cs="Arial"/>
              </w:rPr>
              <w:t xml:space="preserve">. </w:t>
            </w:r>
            <w:proofErr w:type="spellStart"/>
            <w:r w:rsidRPr="007F0A49">
              <w:rPr>
                <w:rFonts w:cs="Arial"/>
              </w:rPr>
              <w:t>Главу</w:t>
            </w:r>
            <w:proofErr w:type="spellEnd"/>
            <w:r w:rsidRPr="007F0A49">
              <w:rPr>
                <w:rFonts w:cs="Arial"/>
              </w:rPr>
              <w:t xml:space="preserve"> 2 </w:t>
            </w:r>
            <w:proofErr w:type="spellStart"/>
            <w:r w:rsidRPr="007F0A49">
              <w:rPr>
                <w:rFonts w:cs="Arial"/>
              </w:rPr>
              <w:t>для</w:t>
            </w:r>
            <w:proofErr w:type="spellEnd"/>
            <w:r w:rsidRPr="007F0A49">
              <w:rPr>
                <w:rFonts w:cs="Arial"/>
              </w:rPr>
              <w:t xml:space="preserve"> </w:t>
            </w:r>
            <w:proofErr w:type="spellStart"/>
            <w:r w:rsidRPr="007F0A49">
              <w:rPr>
                <w:rFonts w:cs="Arial"/>
              </w:rPr>
              <w:t>подробного</w:t>
            </w:r>
            <w:proofErr w:type="spellEnd"/>
            <w:r w:rsidRPr="007F0A49">
              <w:rPr>
                <w:rFonts w:cs="Arial"/>
              </w:rPr>
              <w:t xml:space="preserve"> </w:t>
            </w:r>
            <w:proofErr w:type="spellStart"/>
            <w:r w:rsidRPr="007F0A49">
              <w:rPr>
                <w:rFonts w:cs="Arial"/>
              </w:rPr>
              <w:t>описания</w:t>
            </w:r>
            <w:proofErr w:type="spellEnd"/>
            <w:r w:rsidRPr="007F0A49">
              <w:rPr>
                <w:rFonts w:cs="Arial"/>
              </w:rPr>
              <w:t>.</w:t>
            </w:r>
          </w:p>
        </w:tc>
      </w:tr>
      <w:tr w:rsidR="008E5392" w:rsidRPr="00C80622" w:rsidTr="00345BE6">
        <w:tc>
          <w:tcPr>
            <w:tcW w:w="1170" w:type="dxa"/>
          </w:tcPr>
          <w:p w:rsidR="008E5392" w:rsidDel="00095F53" w:rsidRDefault="008E5392" w:rsidP="00345BE6">
            <w:pPr>
              <w:spacing w:before="60" w:after="120"/>
              <w:jc w:val="center"/>
              <w:rPr>
                <w:noProof/>
                <w:lang w:val="nl-BE" w:eastAsia="nl-BE"/>
              </w:rPr>
            </w:pPr>
            <w:r w:rsidRPr="00311281">
              <w:rPr>
                <w:rFonts w:asciiTheme="minorHAnsi" w:hAnsiTheme="minorHAnsi"/>
                <w:noProof/>
                <w:lang w:val="ru-RU" w:eastAsia="ru-RU"/>
              </w:rPr>
              <w:drawing>
                <wp:inline distT="0" distB="0" distL="0" distR="0">
                  <wp:extent cx="415290" cy="363737"/>
                  <wp:effectExtent l="0" t="0" r="381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736" cy="36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8E5392" w:rsidRPr="007F0A49" w:rsidRDefault="007F0A49" w:rsidP="007F0A49">
            <w:pPr>
              <w:spacing w:after="60"/>
              <w:rPr>
                <w:rFonts w:eastAsia="Arial" w:cs="Arial"/>
                <w:b/>
                <w:lang w:val="ru-RU"/>
              </w:rPr>
            </w:pPr>
            <w:r w:rsidRPr="007F0A49">
              <w:rPr>
                <w:b/>
                <w:bCs/>
                <w:lang w:val="ru-RU"/>
              </w:rPr>
              <w:t xml:space="preserve">Предупреждение, потенциальная биологическая опасность. </w:t>
            </w:r>
            <w:r>
              <w:rPr>
                <w:bCs/>
                <w:lang w:val="ru-RU"/>
              </w:rPr>
              <w:t>Осторожно</w:t>
            </w:r>
            <w:r w:rsidRPr="007F0A49">
              <w:rPr>
                <w:bCs/>
                <w:lang w:val="ru-RU"/>
              </w:rPr>
              <w:t xml:space="preserve"> обращайтесь со всеми расходными материалами и отходами, образующимися во время процедур анализа. Утилизация отходов должна производиться в соответствии с местными нормативными актами. Рекомендуется периодически / ежедневно проверять уровень в контейнере для отходов, чтобы избежать переполнения.</w:t>
            </w:r>
          </w:p>
        </w:tc>
      </w:tr>
      <w:tr w:rsidR="008E5392" w:rsidRPr="00842477" w:rsidTr="00345BE6">
        <w:trPr>
          <w:trHeight w:val="375"/>
        </w:trPr>
        <w:tc>
          <w:tcPr>
            <w:tcW w:w="1170" w:type="dxa"/>
          </w:tcPr>
          <w:p w:rsidR="008E5392" w:rsidRPr="00311281" w:rsidRDefault="008E5392" w:rsidP="00345BE6">
            <w:pPr>
              <w:spacing w:after="120"/>
              <w:jc w:val="center"/>
              <w:rPr>
                <w:noProof/>
              </w:rPr>
            </w:pPr>
            <w:r w:rsidRPr="00311281">
              <w:rPr>
                <w:rFonts w:asciiTheme="minorHAnsi" w:hAnsiTheme="minorHAnsi"/>
                <w:noProof/>
                <w:lang w:val="ru-RU" w:eastAsia="ru-RU"/>
              </w:rPr>
              <w:drawing>
                <wp:inline distT="0" distB="0" distL="0" distR="0">
                  <wp:extent cx="374650" cy="233854"/>
                  <wp:effectExtent l="0" t="0" r="6350" b="0"/>
                  <wp:docPr id="784907858" name="Picture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383C23F-0D16-4A5E-AC62-1199714D1FA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1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383C23F-0D16-4A5E-AC62-1199714D1FA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26" cy="235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8E5392" w:rsidRPr="00345BE6" w:rsidRDefault="007F0A49" w:rsidP="007F0A49">
            <w:pPr>
              <w:spacing w:line="240" w:lineRule="auto"/>
              <w:jc w:val="left"/>
            </w:pPr>
            <w:r w:rsidRPr="007F0A49">
              <w:rPr>
                <w:b/>
                <w:lang w:val="ru-RU"/>
              </w:rPr>
              <w:t>Справочный код анализатора</w:t>
            </w:r>
            <w:r w:rsidR="008E5392" w:rsidRPr="00F171C2">
              <w:t>: CY01</w:t>
            </w:r>
            <w:r w:rsidR="008E5392">
              <w:t>4</w:t>
            </w:r>
          </w:p>
        </w:tc>
      </w:tr>
      <w:tr w:rsidR="008E5392" w:rsidRPr="00842477" w:rsidTr="00345BE6">
        <w:trPr>
          <w:trHeight w:val="456"/>
        </w:trPr>
        <w:tc>
          <w:tcPr>
            <w:tcW w:w="1170" w:type="dxa"/>
          </w:tcPr>
          <w:p w:rsidR="008E5392" w:rsidRPr="00311281" w:rsidRDefault="008E5392" w:rsidP="00345BE6">
            <w:pPr>
              <w:spacing w:after="120"/>
              <w:jc w:val="center"/>
              <w:rPr>
                <w:noProof/>
              </w:rPr>
            </w:pPr>
            <w:r w:rsidRPr="00311281">
              <w:rPr>
                <w:noProof/>
                <w:lang w:val="ru-RU" w:eastAsia="ru-RU"/>
              </w:rPr>
              <w:drawing>
                <wp:inline distT="0" distB="0" distL="0" distR="0">
                  <wp:extent cx="381000" cy="236646"/>
                  <wp:effectExtent l="0" t="0" r="0" b="0"/>
                  <wp:docPr id="1122746106" name="Kép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19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302" cy="238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8E5392" w:rsidRPr="007F0A49" w:rsidRDefault="007F0A49" w:rsidP="00345BE6">
            <w:pPr>
              <w:jc w:val="left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Серийный номер</w:t>
            </w:r>
          </w:p>
        </w:tc>
      </w:tr>
      <w:tr w:rsidR="008E5392" w:rsidRPr="00842477" w:rsidTr="00345BE6">
        <w:trPr>
          <w:trHeight w:val="546"/>
        </w:trPr>
        <w:tc>
          <w:tcPr>
            <w:tcW w:w="1170" w:type="dxa"/>
          </w:tcPr>
          <w:p w:rsidR="008E5392" w:rsidRPr="00311281" w:rsidRDefault="008E5392" w:rsidP="00345BE6">
            <w:pPr>
              <w:spacing w:after="120"/>
              <w:jc w:val="center"/>
              <w:rPr>
                <w:noProof/>
              </w:rPr>
            </w:pPr>
            <w:r w:rsidRPr="00311281">
              <w:rPr>
                <w:rFonts w:asciiTheme="minorHAnsi" w:hAnsiTheme="minorHAnsi"/>
                <w:noProof/>
                <w:lang w:val="ru-RU" w:eastAsia="ru-RU"/>
              </w:rPr>
              <w:drawing>
                <wp:inline distT="0" distB="0" distL="0" distR="0">
                  <wp:extent cx="254000" cy="235407"/>
                  <wp:effectExtent l="0" t="0" r="0" b="0"/>
                  <wp:docPr id="784907859" name="Picture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3DDFC32-08ED-4E5D-9A56-3EEC8F69BB4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3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3DDFC32-08ED-4E5D-9A56-3EEC8F69BB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30" cy="237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8E5392" w:rsidRPr="007F0A49" w:rsidRDefault="007F0A49" w:rsidP="00345BE6">
            <w:pPr>
              <w:jc w:val="left"/>
              <w:rPr>
                <w:lang w:val="ru-RU"/>
              </w:rPr>
            </w:pPr>
            <w:r w:rsidRPr="007F0A49">
              <w:rPr>
                <w:b/>
                <w:lang w:val="ru-RU"/>
              </w:rPr>
              <w:t>Дата производства</w:t>
            </w:r>
            <w:r>
              <w:rPr>
                <w:lang w:val="ru-RU"/>
              </w:rPr>
              <w:t xml:space="preserve"> анализатора</w:t>
            </w:r>
          </w:p>
        </w:tc>
      </w:tr>
      <w:tr w:rsidR="008E5392" w:rsidRPr="00842477" w:rsidTr="00345BE6">
        <w:trPr>
          <w:trHeight w:val="429"/>
        </w:trPr>
        <w:tc>
          <w:tcPr>
            <w:tcW w:w="1170" w:type="dxa"/>
            <w:vAlign w:val="center"/>
          </w:tcPr>
          <w:p w:rsidR="008E5392" w:rsidRPr="00311281" w:rsidRDefault="008E5392" w:rsidP="00345BE6">
            <w:pPr>
              <w:spacing w:after="120"/>
              <w:jc w:val="center"/>
              <w:rPr>
                <w:noProof/>
              </w:rPr>
            </w:pPr>
            <w:r w:rsidRPr="00311281">
              <w:rPr>
                <w:rFonts w:asciiTheme="minorHAnsi" w:hAnsiTheme="minorHAnsi"/>
              </w:rPr>
              <w:object w:dxaOrig="4755" w:dyaOrig="4515">
                <v:shape id="_x0000_i1031" type="#_x0000_t75" style="width:18.75pt;height:18.75pt" o:ole="">
                  <v:imagedata r:id="rId27" o:title=""/>
                </v:shape>
                <o:OLEObject Type="Embed" ProgID="PBrush" ShapeID="_x0000_i1031" DrawAspect="Content" ObjectID="_1691567252" r:id="rId28"/>
              </w:object>
            </w:r>
          </w:p>
        </w:tc>
        <w:tc>
          <w:tcPr>
            <w:tcW w:w="8611" w:type="dxa"/>
            <w:vAlign w:val="center"/>
          </w:tcPr>
          <w:p w:rsidR="008E5392" w:rsidRPr="00345BE6" w:rsidRDefault="00B67760" w:rsidP="00B67760">
            <w:pPr>
              <w:spacing w:before="60"/>
              <w:jc w:val="left"/>
            </w:pPr>
            <w:r>
              <w:rPr>
                <w:b/>
                <w:bCs/>
                <w:lang w:val="ru-RU"/>
              </w:rPr>
              <w:t xml:space="preserve">Адрес </w:t>
            </w:r>
            <w:r>
              <w:rPr>
                <w:lang w:val="ru-RU"/>
              </w:rPr>
              <w:t>производителя</w:t>
            </w:r>
          </w:p>
        </w:tc>
      </w:tr>
      <w:tr w:rsidR="00CA1665" w:rsidRPr="00C80622" w:rsidTr="00345BE6">
        <w:trPr>
          <w:trHeight w:val="519"/>
        </w:trPr>
        <w:tc>
          <w:tcPr>
            <w:tcW w:w="1170" w:type="dxa"/>
            <w:vAlign w:val="center"/>
          </w:tcPr>
          <w:p w:rsidR="00CA1665" w:rsidRDefault="00CA1665" w:rsidP="00345BE6">
            <w:pPr>
              <w:spacing w:after="120"/>
              <w:jc w:val="center"/>
              <w:rPr>
                <w:noProof/>
                <w:lang w:val="nl-BE" w:eastAsia="nl-BE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81000" cy="251242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86573" cy="254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CA1665" w:rsidRPr="00B67760" w:rsidRDefault="00B67760" w:rsidP="00A64439">
            <w:pPr>
              <w:rPr>
                <w:rFonts w:eastAsia="Arial" w:cs="Arial"/>
                <w:b/>
                <w:lang w:val="ru-RU"/>
              </w:rPr>
            </w:pPr>
            <w:r w:rsidRPr="00B67760">
              <w:rPr>
                <w:b/>
                <w:bCs/>
                <w:lang w:val="ru-RU" w:eastAsia="en-US"/>
              </w:rPr>
              <w:t>Перед использованием внимательно прочтите инструкции в руководстве пользователя.</w:t>
            </w:r>
          </w:p>
        </w:tc>
      </w:tr>
      <w:tr w:rsidR="00CA1665" w:rsidRPr="00C80622" w:rsidTr="00345BE6">
        <w:trPr>
          <w:trHeight w:val="393"/>
        </w:trPr>
        <w:tc>
          <w:tcPr>
            <w:tcW w:w="1170" w:type="dxa"/>
          </w:tcPr>
          <w:p w:rsidR="00CA1665" w:rsidRDefault="00CA1665" w:rsidP="00345BE6">
            <w:pPr>
              <w:spacing w:after="120"/>
              <w:jc w:val="center"/>
              <w:rPr>
                <w:noProof/>
                <w:lang w:val="nl-BE" w:eastAsia="nl-BE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61950" cy="202128"/>
                  <wp:effectExtent l="0" t="0" r="0" b="762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477" cy="213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CA1665" w:rsidRPr="00B67760" w:rsidRDefault="00B67760" w:rsidP="00A64439">
            <w:pPr>
              <w:rPr>
                <w:lang w:val="ru-RU" w:eastAsia="en-US"/>
              </w:rPr>
            </w:pPr>
            <w:r w:rsidRPr="00B67760">
              <w:rPr>
                <w:b/>
                <w:bCs/>
                <w:lang w:val="ru-RU" w:eastAsia="en-US"/>
              </w:rPr>
              <w:t xml:space="preserve">Постоянный ток. </w:t>
            </w:r>
            <w:r w:rsidRPr="00B67760">
              <w:rPr>
                <w:bCs/>
                <w:lang w:val="ru-RU" w:eastAsia="en-US"/>
              </w:rPr>
              <w:t>Вход источника питания</w:t>
            </w:r>
          </w:p>
        </w:tc>
      </w:tr>
      <w:tr w:rsidR="00CA1665" w:rsidRPr="00C80622" w:rsidTr="00345BE6">
        <w:tc>
          <w:tcPr>
            <w:tcW w:w="1170" w:type="dxa"/>
          </w:tcPr>
          <w:p w:rsidR="00CA1665" w:rsidRDefault="00CA1665" w:rsidP="00345BE6">
            <w:pPr>
              <w:spacing w:after="120"/>
              <w:jc w:val="center"/>
              <w:rPr>
                <w:noProof/>
                <w:lang w:val="nl-BE" w:eastAsia="nl-BE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0650" cy="260759"/>
                  <wp:effectExtent l="0" t="0" r="0" b="635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85" cy="285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CA1665" w:rsidRPr="00B67760" w:rsidRDefault="00B67760" w:rsidP="00A64439">
            <w:pPr>
              <w:rPr>
                <w:lang w:val="ru-RU" w:eastAsia="en-US"/>
              </w:rPr>
            </w:pPr>
            <w:r w:rsidRPr="00B67760">
              <w:rPr>
                <w:b/>
                <w:bCs/>
                <w:lang w:val="ru-RU" w:eastAsia="en-US"/>
              </w:rPr>
              <w:t xml:space="preserve">Индикатор включения. </w:t>
            </w:r>
            <w:r w:rsidRPr="00B67760">
              <w:rPr>
                <w:bCs/>
                <w:lang w:val="ru-RU" w:eastAsia="en-US"/>
              </w:rPr>
              <w:t>Выключатель питания, указывающий на то, что прибор включен.</w:t>
            </w:r>
          </w:p>
        </w:tc>
      </w:tr>
      <w:tr w:rsidR="00CA1665" w:rsidRPr="00C80622" w:rsidTr="00345BE6">
        <w:tc>
          <w:tcPr>
            <w:tcW w:w="1170" w:type="dxa"/>
          </w:tcPr>
          <w:p w:rsidR="00CA1665" w:rsidRPr="00345BE6" w:rsidRDefault="00071993" w:rsidP="00345BE6">
            <w:pPr>
              <w:spacing w:after="120"/>
              <w:jc w:val="center"/>
              <w:rPr>
                <w:rFonts w:asciiTheme="minorHAnsi" w:hAnsiTheme="minorHAnsi"/>
                <w:noProof/>
                <w:lang w:eastAsia="hu-H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11150" cy="321879"/>
                  <wp:effectExtent l="0" t="0" r="0" b="2540"/>
                  <wp:docPr id="594" name="Pictur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080" cy="334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071993" w:rsidRPr="00B67760" w:rsidRDefault="00B67760" w:rsidP="00A64439">
            <w:pPr>
              <w:rPr>
                <w:b/>
                <w:bCs/>
                <w:lang w:val="ru-RU" w:eastAsia="en-US"/>
              </w:rPr>
            </w:pPr>
            <w:r w:rsidRPr="00B67760">
              <w:rPr>
                <w:b/>
                <w:bCs/>
                <w:lang w:val="ru-RU" w:eastAsia="en-US"/>
              </w:rPr>
              <w:t xml:space="preserve">Индикатор выключения. </w:t>
            </w:r>
            <w:r w:rsidRPr="00B67760">
              <w:rPr>
                <w:bCs/>
                <w:lang w:val="ru-RU" w:eastAsia="en-US"/>
              </w:rPr>
              <w:t>Выключатель питания, указывающий на то, что прибор выключен.</w:t>
            </w:r>
          </w:p>
        </w:tc>
      </w:tr>
      <w:tr w:rsidR="008E5392" w:rsidRPr="00842477" w:rsidTr="00345BE6">
        <w:tc>
          <w:tcPr>
            <w:tcW w:w="1170" w:type="dxa"/>
          </w:tcPr>
          <w:p w:rsidR="008E5392" w:rsidRDefault="008E5392" w:rsidP="00345BE6">
            <w:pPr>
              <w:spacing w:after="120"/>
              <w:jc w:val="center"/>
              <w:rPr>
                <w:noProof/>
                <w:lang w:val="nl-BE" w:eastAsia="nl-BE"/>
              </w:rPr>
            </w:pPr>
            <w:r w:rsidRPr="00311281">
              <w:rPr>
                <w:rFonts w:asciiTheme="minorHAnsi" w:hAnsiTheme="minorHAnsi"/>
                <w:noProof/>
                <w:lang w:val="ru-RU" w:eastAsia="ru-RU"/>
              </w:rPr>
              <w:drawing>
                <wp:inline distT="0" distB="0" distL="0" distR="0">
                  <wp:extent cx="304800" cy="217614"/>
                  <wp:effectExtent l="0" t="0" r="0" b="0"/>
                  <wp:docPr id="593" name="Kép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CE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314853" cy="224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8E5392" w:rsidRPr="00B67760" w:rsidRDefault="00CE179F" w:rsidP="00B67760">
            <w:pPr>
              <w:jc w:val="left"/>
              <w:rPr>
                <w:b/>
                <w:bCs/>
                <w:lang w:val="ru-RU" w:eastAsia="en-US"/>
              </w:rPr>
            </w:pPr>
            <w:r>
              <w:rPr>
                <w:b/>
                <w:bCs/>
                <w:lang w:eastAsia="en-US"/>
              </w:rPr>
              <w:t xml:space="preserve">CE </w:t>
            </w:r>
            <w:r w:rsidR="00B67760">
              <w:rPr>
                <w:b/>
                <w:bCs/>
                <w:lang w:val="ru-RU" w:eastAsia="en-US"/>
              </w:rPr>
              <w:t>маркировка</w:t>
            </w:r>
          </w:p>
        </w:tc>
      </w:tr>
      <w:tr w:rsidR="00CA1665" w:rsidRPr="00C80622" w:rsidTr="00345BE6">
        <w:tc>
          <w:tcPr>
            <w:tcW w:w="1170" w:type="dxa"/>
            <w:vAlign w:val="center"/>
          </w:tcPr>
          <w:p w:rsidR="00CA1665" w:rsidRDefault="00CA1665" w:rsidP="00345BE6">
            <w:pPr>
              <w:spacing w:after="120"/>
              <w:jc w:val="center"/>
              <w:rPr>
                <w:noProof/>
                <w:lang w:val="nl-BE" w:eastAsia="nl-BE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74650" cy="249767"/>
                  <wp:effectExtent l="0" t="0" r="635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888" cy="251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CA1665" w:rsidRPr="00B67760" w:rsidRDefault="00B67760" w:rsidP="00B67760">
            <w:pPr>
              <w:jc w:val="left"/>
              <w:rPr>
                <w:b/>
                <w:bCs/>
                <w:i/>
                <w:iCs/>
                <w:lang w:val="ru-RU" w:eastAsia="en-US"/>
              </w:rPr>
            </w:pPr>
            <w:r w:rsidRPr="007A698E">
              <w:rPr>
                <w:b/>
                <w:bCs/>
                <w:iCs/>
                <w:lang w:val="ru-RU" w:eastAsia="en-US"/>
              </w:rPr>
              <w:t>Медицинское устройство</w:t>
            </w:r>
            <w:r>
              <w:rPr>
                <w:b/>
                <w:bCs/>
                <w:i/>
                <w:iCs/>
                <w:lang w:val="ru-RU" w:eastAsia="en-US"/>
              </w:rPr>
              <w:t xml:space="preserve"> для </w:t>
            </w:r>
            <w:r w:rsidR="00CA1665" w:rsidRPr="00A64439">
              <w:rPr>
                <w:b/>
                <w:bCs/>
                <w:i/>
                <w:iCs/>
                <w:lang w:eastAsia="en-US"/>
              </w:rPr>
              <w:t>In</w:t>
            </w:r>
            <w:r w:rsidR="00CA1665" w:rsidRPr="00B67760">
              <w:rPr>
                <w:b/>
                <w:bCs/>
                <w:i/>
                <w:iCs/>
                <w:lang w:val="ru-RU" w:eastAsia="en-US"/>
              </w:rPr>
              <w:t xml:space="preserve"> </w:t>
            </w:r>
            <w:r w:rsidR="00CA1665" w:rsidRPr="00A64439">
              <w:rPr>
                <w:b/>
                <w:bCs/>
                <w:i/>
                <w:iCs/>
                <w:lang w:eastAsia="en-US"/>
              </w:rPr>
              <w:t>vitro</w:t>
            </w:r>
            <w:r w:rsidR="00CA1665" w:rsidRPr="00B67760">
              <w:rPr>
                <w:b/>
                <w:bCs/>
                <w:i/>
                <w:iCs/>
                <w:lang w:val="ru-RU" w:eastAsia="en-US"/>
              </w:rPr>
              <w:t xml:space="preserve"> </w:t>
            </w:r>
            <w:r w:rsidRPr="007A698E">
              <w:rPr>
                <w:b/>
                <w:bCs/>
                <w:iCs/>
                <w:lang w:val="ru-RU" w:eastAsia="en-US"/>
              </w:rPr>
              <w:t>диагностики</w:t>
            </w:r>
          </w:p>
        </w:tc>
      </w:tr>
      <w:tr w:rsidR="00CA1665" w:rsidRPr="00C80622" w:rsidTr="00345BE6">
        <w:trPr>
          <w:trHeight w:val="492"/>
        </w:trPr>
        <w:tc>
          <w:tcPr>
            <w:tcW w:w="1170" w:type="dxa"/>
          </w:tcPr>
          <w:p w:rsidR="00CA1665" w:rsidRDefault="00CA1665" w:rsidP="00345BE6">
            <w:pPr>
              <w:spacing w:after="120"/>
              <w:jc w:val="center"/>
              <w:rPr>
                <w:noProof/>
                <w:lang w:val="nl-BE" w:eastAsia="nl-BE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11150" cy="298002"/>
                  <wp:effectExtent l="0" t="0" r="0" b="698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062" cy="318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1" w:type="dxa"/>
            <w:vAlign w:val="center"/>
          </w:tcPr>
          <w:p w:rsidR="007D7A16" w:rsidRPr="007A698E" w:rsidRDefault="007A698E" w:rsidP="007A698E">
            <w:pPr>
              <w:jc w:val="left"/>
              <w:rPr>
                <w:b/>
                <w:bCs/>
                <w:lang w:val="ru-RU" w:eastAsia="en-US"/>
              </w:rPr>
            </w:pPr>
            <w:r w:rsidRPr="007A698E">
              <w:rPr>
                <w:b/>
                <w:bCs/>
                <w:lang w:val="ru-RU" w:eastAsia="en-US"/>
              </w:rPr>
              <w:t>Отдельн</w:t>
            </w:r>
            <w:r>
              <w:rPr>
                <w:b/>
                <w:bCs/>
                <w:lang w:val="ru-RU" w:eastAsia="en-US"/>
              </w:rPr>
              <w:t>ая утилизация</w:t>
            </w:r>
            <w:r w:rsidRPr="007A698E">
              <w:rPr>
                <w:b/>
                <w:bCs/>
                <w:lang w:val="ru-RU" w:eastAsia="en-US"/>
              </w:rPr>
              <w:t xml:space="preserve"> для электрического и электронного оборудования</w:t>
            </w:r>
          </w:p>
        </w:tc>
      </w:tr>
    </w:tbl>
    <w:p w:rsidR="00071993" w:rsidRPr="007A698E" w:rsidRDefault="00071993" w:rsidP="00DB7F8E">
      <w:pPr>
        <w:spacing w:after="120"/>
        <w:jc w:val="left"/>
        <w:rPr>
          <w:lang w:val="ru-RU"/>
        </w:rPr>
      </w:pPr>
      <w:bookmarkStart w:id="127" w:name="_Toc27396232"/>
      <w:bookmarkStart w:id="128" w:name="_Toc27396554"/>
      <w:bookmarkStart w:id="129" w:name="_Toc27398571"/>
      <w:bookmarkStart w:id="130" w:name="_Toc27579037"/>
      <w:bookmarkStart w:id="131" w:name="_Toc27647389"/>
      <w:bookmarkStart w:id="132" w:name="_Toc27741891"/>
      <w:bookmarkStart w:id="133" w:name="_Toc27983451"/>
      <w:bookmarkStart w:id="134" w:name="_Toc27983843"/>
      <w:bookmarkStart w:id="135" w:name="_Toc27984234"/>
      <w:bookmarkStart w:id="136" w:name="_Toc27984624"/>
      <w:bookmarkStart w:id="137" w:name="_Toc27993267"/>
      <w:bookmarkStart w:id="138" w:name="_Toc27993776"/>
      <w:bookmarkStart w:id="139" w:name="_Toc27995351"/>
      <w:bookmarkStart w:id="140" w:name="_Toc27995855"/>
      <w:bookmarkStart w:id="141" w:name="_Toc27996358"/>
      <w:bookmarkStart w:id="142" w:name="_Toc27996860"/>
      <w:bookmarkStart w:id="143" w:name="_Toc28846817"/>
      <w:bookmarkStart w:id="144" w:name="_Toc28931997"/>
      <w:bookmarkStart w:id="145" w:name="_Toc29284530"/>
      <w:bookmarkStart w:id="146" w:name="_Toc30077787"/>
      <w:bookmarkStart w:id="147" w:name="_Toc27396233"/>
      <w:bookmarkStart w:id="148" w:name="_Toc27396555"/>
      <w:bookmarkStart w:id="149" w:name="_Toc27398572"/>
      <w:bookmarkStart w:id="150" w:name="_Toc27579038"/>
      <w:bookmarkStart w:id="151" w:name="_Toc27647390"/>
      <w:bookmarkStart w:id="152" w:name="_Toc27741892"/>
      <w:bookmarkStart w:id="153" w:name="_Toc27983452"/>
      <w:bookmarkStart w:id="154" w:name="_Toc27983844"/>
      <w:bookmarkStart w:id="155" w:name="_Toc27984235"/>
      <w:bookmarkStart w:id="156" w:name="_Toc27984625"/>
      <w:bookmarkStart w:id="157" w:name="_Toc27993268"/>
      <w:bookmarkStart w:id="158" w:name="_Toc27993777"/>
      <w:bookmarkStart w:id="159" w:name="_Toc27995352"/>
      <w:bookmarkStart w:id="160" w:name="_Toc27995856"/>
      <w:bookmarkStart w:id="161" w:name="_Toc27996359"/>
      <w:bookmarkStart w:id="162" w:name="_Toc27996861"/>
      <w:bookmarkStart w:id="163" w:name="_Toc28846818"/>
      <w:bookmarkStart w:id="164" w:name="_Toc28931998"/>
      <w:bookmarkStart w:id="165" w:name="_Toc29284531"/>
      <w:bookmarkStart w:id="166" w:name="_Toc30077788"/>
      <w:bookmarkStart w:id="167" w:name="_Toc27396234"/>
      <w:bookmarkStart w:id="168" w:name="_Toc27396556"/>
      <w:bookmarkStart w:id="169" w:name="_Toc27398573"/>
      <w:bookmarkStart w:id="170" w:name="_Toc27579039"/>
      <w:bookmarkStart w:id="171" w:name="_Toc27647391"/>
      <w:bookmarkStart w:id="172" w:name="_Toc27741893"/>
      <w:bookmarkStart w:id="173" w:name="_Toc27983453"/>
      <w:bookmarkStart w:id="174" w:name="_Toc27983845"/>
      <w:bookmarkStart w:id="175" w:name="_Toc27984236"/>
      <w:bookmarkStart w:id="176" w:name="_Toc27984626"/>
      <w:bookmarkStart w:id="177" w:name="_Toc27993269"/>
      <w:bookmarkStart w:id="178" w:name="_Toc27993778"/>
      <w:bookmarkStart w:id="179" w:name="_Toc27995353"/>
      <w:bookmarkStart w:id="180" w:name="_Toc27995857"/>
      <w:bookmarkStart w:id="181" w:name="_Toc27996360"/>
      <w:bookmarkStart w:id="182" w:name="_Toc27996862"/>
      <w:bookmarkStart w:id="183" w:name="_Toc28846819"/>
      <w:bookmarkStart w:id="184" w:name="_Toc28931999"/>
      <w:bookmarkStart w:id="185" w:name="_Toc29284532"/>
      <w:bookmarkStart w:id="186" w:name="_Toc30077789"/>
      <w:bookmarkStart w:id="187" w:name="_Toc515613480"/>
      <w:bookmarkStart w:id="188" w:name="_Toc27993358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</w:p>
    <w:p w:rsidR="00DB7F8E" w:rsidRPr="008F21CF" w:rsidRDefault="007A698E" w:rsidP="00DB7F8E">
      <w:pPr>
        <w:spacing w:after="120"/>
        <w:jc w:val="left"/>
      </w:pPr>
      <w:r>
        <w:rPr>
          <w:lang w:val="ru-RU"/>
        </w:rPr>
        <w:t>Символы на внутренней упаковке</w:t>
      </w:r>
      <w:r w:rsidR="00DB7F8E">
        <w:t>:</w:t>
      </w:r>
    </w:p>
    <w:tbl>
      <w:tblPr>
        <w:tblW w:w="9781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1165"/>
        <w:gridCol w:w="8616"/>
      </w:tblGrid>
      <w:tr w:rsidR="00DB7F8E" w:rsidRPr="00C80622" w:rsidTr="00345BE6">
        <w:tc>
          <w:tcPr>
            <w:tcW w:w="1165" w:type="dxa"/>
          </w:tcPr>
          <w:p w:rsidR="00DB7F8E" w:rsidRDefault="00DB7F8E" w:rsidP="00345BE6">
            <w:pPr>
              <w:spacing w:after="120"/>
              <w:jc w:val="center"/>
              <w:rPr>
                <w:noProof/>
                <w:lang w:val="nl-BE" w:eastAsia="nl-BE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98450" cy="298450"/>
                  <wp:effectExtent l="0" t="0" r="6350" b="6350"/>
                  <wp:docPr id="70" name="Picture 70" descr="Afbeeldingsresultaat voor store upright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fbeeldingsresultaat voor store upright symb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64" cy="301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6" w:type="dxa"/>
            <w:vAlign w:val="center"/>
          </w:tcPr>
          <w:p w:rsidR="00DB7F8E" w:rsidRPr="007A698E" w:rsidRDefault="007A698E" w:rsidP="002574D6">
            <w:pPr>
              <w:jc w:val="left"/>
              <w:rPr>
                <w:b/>
                <w:bCs/>
                <w:lang w:val="ru-RU" w:eastAsia="en-US"/>
              </w:rPr>
            </w:pPr>
            <w:r w:rsidRPr="007A698E">
              <w:rPr>
                <w:b/>
                <w:bCs/>
                <w:lang w:val="ru-RU" w:eastAsia="en-US"/>
              </w:rPr>
              <w:t xml:space="preserve">Этой стороной вверх. </w:t>
            </w:r>
            <w:r w:rsidRPr="007A698E">
              <w:rPr>
                <w:bCs/>
                <w:lang w:val="ru-RU" w:eastAsia="en-US"/>
              </w:rPr>
              <w:t>Для обозначения правильного вертикального положения транспортной упаковки.</w:t>
            </w:r>
          </w:p>
        </w:tc>
      </w:tr>
      <w:tr w:rsidR="00DB7F8E" w:rsidRPr="00C80622" w:rsidTr="00345BE6">
        <w:tc>
          <w:tcPr>
            <w:tcW w:w="1165" w:type="dxa"/>
          </w:tcPr>
          <w:p w:rsidR="00DB7F8E" w:rsidRPr="009D70CD" w:rsidRDefault="00DB7F8E" w:rsidP="00345BE6">
            <w:pPr>
              <w:spacing w:after="120"/>
              <w:jc w:val="center"/>
              <w:rPr>
                <w:noProof/>
                <w:lang w:eastAsia="nl-BE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228600" cy="327561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10" cy="35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6" w:type="dxa"/>
            <w:vAlign w:val="center"/>
          </w:tcPr>
          <w:p w:rsidR="00DB7F8E" w:rsidRPr="007A698E" w:rsidRDefault="007A698E" w:rsidP="007A698E">
            <w:pPr>
              <w:jc w:val="left"/>
              <w:rPr>
                <w:b/>
                <w:bCs/>
                <w:lang w:val="ru-RU" w:eastAsia="en-US"/>
              </w:rPr>
            </w:pPr>
            <w:proofErr w:type="gramStart"/>
            <w:r w:rsidRPr="007A698E">
              <w:rPr>
                <w:b/>
                <w:bCs/>
                <w:lang w:val="ru-RU" w:eastAsia="en-US"/>
              </w:rPr>
              <w:t>Хрупкий</w:t>
            </w:r>
            <w:proofErr w:type="gramEnd"/>
            <w:r w:rsidRPr="007A698E">
              <w:rPr>
                <w:b/>
                <w:bCs/>
                <w:lang w:val="ru-RU" w:eastAsia="en-US"/>
              </w:rPr>
              <w:t>, обращаться с ним осторожно</w:t>
            </w:r>
            <w:r w:rsidRPr="007A698E">
              <w:rPr>
                <w:bCs/>
                <w:lang w:val="ru-RU" w:eastAsia="en-US"/>
              </w:rPr>
              <w:t xml:space="preserve">. </w:t>
            </w:r>
            <w:r>
              <w:rPr>
                <w:bCs/>
                <w:lang w:val="ru-RU" w:eastAsia="en-US"/>
              </w:rPr>
              <w:t>Для указания</w:t>
            </w:r>
            <w:r w:rsidRPr="007A698E">
              <w:rPr>
                <w:bCs/>
                <w:lang w:val="ru-RU" w:eastAsia="en-US"/>
              </w:rPr>
              <w:t>, что содержимое транспортного пакета является хрупким и с ним следует обращаться осторожно.</w:t>
            </w:r>
          </w:p>
        </w:tc>
      </w:tr>
    </w:tbl>
    <w:p w:rsidR="007E1355" w:rsidRPr="007E1355" w:rsidRDefault="007A698E">
      <w:pPr>
        <w:pStyle w:val="2"/>
      </w:pPr>
      <w:bookmarkStart w:id="189" w:name="_Toc66875015"/>
      <w:proofErr w:type="spellStart"/>
      <w:r w:rsidRPr="007A698E">
        <w:t>Технические</w:t>
      </w:r>
      <w:proofErr w:type="spellEnd"/>
      <w:r w:rsidRPr="007A698E">
        <w:t xml:space="preserve"> и </w:t>
      </w:r>
      <w:proofErr w:type="spellStart"/>
      <w:r w:rsidRPr="007A698E">
        <w:t>Операционные</w:t>
      </w:r>
      <w:proofErr w:type="spellEnd"/>
      <w:r w:rsidRPr="007A698E">
        <w:t xml:space="preserve"> </w:t>
      </w:r>
      <w:proofErr w:type="spellStart"/>
      <w:r w:rsidRPr="007A698E">
        <w:t>Характеристики</w:t>
      </w:r>
      <w:proofErr w:type="spellEnd"/>
      <w:r w:rsidRPr="007A698E">
        <w:t xml:space="preserve"> </w:t>
      </w:r>
      <w:bookmarkEnd w:id="187"/>
      <w:bookmarkEnd w:id="188"/>
      <w:bookmarkEnd w:id="189"/>
    </w:p>
    <w:p w:rsidR="002375F0" w:rsidRPr="007A698E" w:rsidRDefault="007A698E" w:rsidP="007A6359">
      <w:pPr>
        <w:rPr>
          <w:b/>
          <w:bCs/>
          <w:lang w:val="ru-RU" w:eastAsia="fr-BE"/>
        </w:rPr>
      </w:pPr>
      <w:r>
        <w:rPr>
          <w:b/>
          <w:bCs/>
          <w:lang w:val="ru-RU" w:eastAsia="fr-BE"/>
        </w:rPr>
        <w:t>Измерительная система</w:t>
      </w:r>
    </w:p>
    <w:p w:rsidR="002375F0" w:rsidRPr="007A698E" w:rsidRDefault="007A698E" w:rsidP="001A120C">
      <w:pPr>
        <w:pStyle w:val="af1"/>
        <w:numPr>
          <w:ilvl w:val="0"/>
          <w:numId w:val="95"/>
        </w:numPr>
        <w:rPr>
          <w:lang w:val="ru-RU" w:eastAsia="fr-BE"/>
        </w:rPr>
      </w:pPr>
      <w:r>
        <w:rPr>
          <w:lang w:val="ru-RU" w:eastAsia="fr-BE"/>
        </w:rPr>
        <w:t>Мин</w:t>
      </w:r>
      <w:proofErr w:type="gramStart"/>
      <w:r w:rsidRPr="007A698E">
        <w:rPr>
          <w:lang w:val="ru-RU" w:eastAsia="fr-BE"/>
        </w:rPr>
        <w:t>.</w:t>
      </w:r>
      <w:r>
        <w:rPr>
          <w:lang w:val="ru-RU" w:eastAsia="fr-BE"/>
        </w:rPr>
        <w:t>р</w:t>
      </w:r>
      <w:proofErr w:type="gramEnd"/>
      <w:r>
        <w:rPr>
          <w:lang w:val="ru-RU" w:eastAsia="fr-BE"/>
        </w:rPr>
        <w:t>еакционный объем</w:t>
      </w:r>
      <w:r>
        <w:rPr>
          <w:lang w:val="ru-RU" w:eastAsia="fr-BE"/>
        </w:rPr>
        <w:tab/>
      </w:r>
      <w:r>
        <w:rPr>
          <w:lang w:val="ru-RU" w:eastAsia="fr-BE"/>
        </w:rPr>
        <w:tab/>
      </w:r>
      <w:r w:rsidR="002375F0" w:rsidRPr="007A698E">
        <w:rPr>
          <w:lang w:val="ru-RU" w:eastAsia="fr-BE"/>
        </w:rPr>
        <w:t>500</w:t>
      </w:r>
      <w:r>
        <w:rPr>
          <w:lang w:val="ru-RU" w:eastAsia="fr-BE"/>
        </w:rPr>
        <w:t xml:space="preserve"> мкл на тест</w:t>
      </w:r>
    </w:p>
    <w:p w:rsidR="008E3C42" w:rsidRDefault="007A698E" w:rsidP="001A120C">
      <w:pPr>
        <w:pStyle w:val="af1"/>
        <w:numPr>
          <w:ilvl w:val="0"/>
          <w:numId w:val="95"/>
        </w:numPr>
        <w:rPr>
          <w:lang w:eastAsia="fr-BE"/>
        </w:rPr>
      </w:pPr>
      <w:r>
        <w:rPr>
          <w:lang w:val="ru-RU" w:eastAsia="fr-BE"/>
        </w:rPr>
        <w:t>Инкубационное время</w:t>
      </w:r>
      <w:r>
        <w:rPr>
          <w:lang w:eastAsia="fr-BE"/>
        </w:rPr>
        <w:tab/>
      </w:r>
      <w:r>
        <w:rPr>
          <w:lang w:eastAsia="fr-BE"/>
        </w:rPr>
        <w:tab/>
      </w:r>
      <w:r w:rsidR="008E3C42">
        <w:rPr>
          <w:lang w:eastAsia="fr-BE"/>
        </w:rPr>
        <w:t xml:space="preserve">0 - 999 </w:t>
      </w:r>
      <w:r>
        <w:rPr>
          <w:lang w:val="ru-RU" w:eastAsia="fr-BE"/>
        </w:rPr>
        <w:t>секунд</w:t>
      </w:r>
    </w:p>
    <w:p w:rsidR="008E3C42" w:rsidRPr="00A64439" w:rsidRDefault="007A698E" w:rsidP="001A120C">
      <w:pPr>
        <w:pStyle w:val="af1"/>
        <w:numPr>
          <w:ilvl w:val="0"/>
          <w:numId w:val="95"/>
        </w:numPr>
        <w:rPr>
          <w:lang w:eastAsia="fr-BE"/>
        </w:rPr>
      </w:pPr>
      <w:r>
        <w:rPr>
          <w:lang w:val="ru-RU" w:eastAsia="fr-BE"/>
        </w:rPr>
        <w:t>Время считывания</w:t>
      </w:r>
      <w:r>
        <w:rPr>
          <w:lang w:eastAsia="fr-BE"/>
        </w:rPr>
        <w:tab/>
      </w:r>
      <w:r>
        <w:rPr>
          <w:lang w:eastAsia="fr-BE"/>
        </w:rPr>
        <w:tab/>
      </w:r>
      <w:r>
        <w:rPr>
          <w:lang w:eastAsia="fr-BE"/>
        </w:rPr>
        <w:tab/>
      </w:r>
      <w:r w:rsidR="008E3C42">
        <w:rPr>
          <w:lang w:eastAsia="fr-BE"/>
        </w:rPr>
        <w:t xml:space="preserve">2 - 999 </w:t>
      </w:r>
      <w:r>
        <w:rPr>
          <w:lang w:val="ru-RU" w:eastAsia="fr-BE"/>
        </w:rPr>
        <w:t>секунд</w:t>
      </w:r>
    </w:p>
    <w:p w:rsidR="002375F0" w:rsidRPr="007A698E" w:rsidRDefault="007A698E" w:rsidP="001A120C">
      <w:pPr>
        <w:pStyle w:val="af1"/>
        <w:numPr>
          <w:ilvl w:val="0"/>
          <w:numId w:val="95"/>
        </w:numPr>
        <w:rPr>
          <w:lang w:val="ru-RU"/>
        </w:rPr>
      </w:pPr>
      <w:r>
        <w:rPr>
          <w:lang w:val="ru-RU"/>
        </w:rPr>
        <w:t>Опции</w:t>
      </w:r>
      <w:r w:rsidRPr="007A698E">
        <w:rPr>
          <w:lang w:val="ru-RU"/>
        </w:rPr>
        <w:t xml:space="preserve"> </w:t>
      </w:r>
      <w:r>
        <w:rPr>
          <w:lang w:val="ru-RU"/>
        </w:rPr>
        <w:t>холостой</w:t>
      </w:r>
      <w:r w:rsidRPr="007A698E">
        <w:rPr>
          <w:lang w:val="ru-RU"/>
        </w:rPr>
        <w:t xml:space="preserve"> </w:t>
      </w:r>
      <w:r>
        <w:rPr>
          <w:lang w:val="ru-RU"/>
        </w:rPr>
        <w:t xml:space="preserve">пробы </w:t>
      </w:r>
      <w:r>
        <w:rPr>
          <w:lang w:val="ru-RU"/>
        </w:rPr>
        <w:tab/>
      </w:r>
      <w:r>
        <w:rPr>
          <w:lang w:val="ru-RU"/>
        </w:rPr>
        <w:tab/>
      </w:r>
      <w:r w:rsidRPr="007A698E">
        <w:rPr>
          <w:lang w:val="ru-RU"/>
        </w:rPr>
        <w:t xml:space="preserve">Бланк пробы, </w:t>
      </w:r>
      <w:r>
        <w:rPr>
          <w:lang w:val="ru-RU"/>
        </w:rPr>
        <w:t>бланк</w:t>
      </w:r>
      <w:r w:rsidRPr="007A698E">
        <w:rPr>
          <w:lang w:val="ru-RU"/>
        </w:rPr>
        <w:t xml:space="preserve"> реагент</w:t>
      </w:r>
      <w:r>
        <w:rPr>
          <w:lang w:val="ru-RU"/>
        </w:rPr>
        <w:t>а</w:t>
      </w:r>
      <w:r w:rsidRPr="007A698E">
        <w:rPr>
          <w:lang w:val="ru-RU"/>
        </w:rPr>
        <w:t xml:space="preserve">, воздух и </w:t>
      </w:r>
      <w:r>
        <w:rPr>
          <w:lang w:val="ru-RU"/>
        </w:rPr>
        <w:t xml:space="preserve"> </w:t>
      </w:r>
      <w:r w:rsidRPr="007A698E">
        <w:rPr>
          <w:lang w:val="ru-RU"/>
        </w:rPr>
        <w:t xml:space="preserve">дистиллированная вода  </w:t>
      </w:r>
    </w:p>
    <w:p w:rsidR="008E3C42" w:rsidRPr="007A698E" w:rsidRDefault="007A698E" w:rsidP="001A120C">
      <w:pPr>
        <w:pStyle w:val="af1"/>
        <w:numPr>
          <w:ilvl w:val="0"/>
          <w:numId w:val="95"/>
        </w:numPr>
        <w:rPr>
          <w:lang w:val="ru-RU"/>
        </w:rPr>
      </w:pPr>
      <w:r>
        <w:rPr>
          <w:lang w:val="ru-RU"/>
        </w:rPr>
        <w:t>Методы</w:t>
      </w:r>
      <w:r w:rsidRPr="007A698E">
        <w:rPr>
          <w:lang w:val="ru-RU"/>
        </w:rPr>
        <w:t xml:space="preserve"> </w:t>
      </w:r>
      <w:r>
        <w:rPr>
          <w:lang w:val="ru-RU"/>
        </w:rPr>
        <w:t>калькуляции</w:t>
      </w:r>
      <w:r w:rsidR="008E3C42" w:rsidRPr="007A698E">
        <w:rPr>
          <w:lang w:val="ru-RU"/>
        </w:rPr>
        <w:t xml:space="preserve"> </w:t>
      </w:r>
      <w:r w:rsidR="008E3C42" w:rsidRPr="007A698E">
        <w:rPr>
          <w:lang w:val="ru-RU"/>
        </w:rPr>
        <w:tab/>
      </w:r>
      <w:r w:rsidR="008E3C42" w:rsidRPr="007A698E">
        <w:rPr>
          <w:lang w:val="ru-RU"/>
        </w:rPr>
        <w:tab/>
      </w:r>
      <w:r w:rsidR="008E3C42" w:rsidRPr="007A698E">
        <w:rPr>
          <w:lang w:val="ru-RU"/>
        </w:rPr>
        <w:tab/>
      </w:r>
      <w:r>
        <w:rPr>
          <w:lang w:val="ru-RU"/>
        </w:rPr>
        <w:t>Абсорбция</w:t>
      </w:r>
      <w:r w:rsidR="008E3C42" w:rsidRPr="007A698E">
        <w:rPr>
          <w:lang w:val="ru-RU"/>
        </w:rPr>
        <w:t>,</w:t>
      </w:r>
      <w:r>
        <w:rPr>
          <w:lang w:val="ru-RU"/>
        </w:rPr>
        <w:t xml:space="preserve"> конечная точка</w:t>
      </w:r>
      <w:r w:rsidR="008E3C42" w:rsidRPr="007A698E">
        <w:rPr>
          <w:lang w:val="ru-RU"/>
        </w:rPr>
        <w:t>,</w:t>
      </w:r>
      <w:r>
        <w:rPr>
          <w:lang w:val="ru-RU"/>
        </w:rPr>
        <w:t xml:space="preserve"> две точки</w:t>
      </w:r>
      <w:r w:rsidR="008E3C42" w:rsidRPr="007A698E">
        <w:rPr>
          <w:lang w:val="ru-RU"/>
        </w:rPr>
        <w:t>,</w:t>
      </w:r>
      <w:r>
        <w:rPr>
          <w:lang w:val="ru-RU"/>
        </w:rPr>
        <w:t xml:space="preserve"> </w:t>
      </w:r>
      <w:proofErr w:type="gramStart"/>
      <w:r>
        <w:rPr>
          <w:lang w:val="ru-RU"/>
        </w:rPr>
        <w:t>кинетический</w:t>
      </w:r>
      <w:proofErr w:type="gramEnd"/>
      <w:r w:rsidR="008E3C42" w:rsidRPr="007A698E">
        <w:rPr>
          <w:lang w:val="ru-RU"/>
        </w:rPr>
        <w:t xml:space="preserve">, </w:t>
      </w:r>
      <w:proofErr w:type="spellStart"/>
      <w:r>
        <w:rPr>
          <w:lang w:val="ru-RU"/>
        </w:rPr>
        <w:t>бихроматический</w:t>
      </w:r>
      <w:proofErr w:type="spellEnd"/>
    </w:p>
    <w:p w:rsidR="00C134DB" w:rsidRPr="007A698E" w:rsidRDefault="007A698E" w:rsidP="001A120C">
      <w:pPr>
        <w:pStyle w:val="af1"/>
        <w:numPr>
          <w:ilvl w:val="0"/>
          <w:numId w:val="95"/>
        </w:numPr>
        <w:rPr>
          <w:lang w:val="ru-RU"/>
        </w:rPr>
      </w:pPr>
      <w:r>
        <w:rPr>
          <w:lang w:val="ru-RU"/>
        </w:rPr>
        <w:t>Методы</w:t>
      </w:r>
      <w:r w:rsidRPr="007A698E">
        <w:rPr>
          <w:lang w:val="ru-RU"/>
        </w:rPr>
        <w:t xml:space="preserve"> </w:t>
      </w:r>
      <w:r>
        <w:rPr>
          <w:lang w:val="ru-RU"/>
        </w:rPr>
        <w:t>калибровки</w:t>
      </w:r>
      <w:r w:rsidR="00C134DB" w:rsidRPr="007A698E">
        <w:rPr>
          <w:lang w:val="ru-RU"/>
        </w:rPr>
        <w:tab/>
      </w:r>
      <w:r w:rsidR="00C134DB" w:rsidRPr="007A698E">
        <w:rPr>
          <w:lang w:val="ru-RU"/>
        </w:rPr>
        <w:tab/>
      </w:r>
      <w:r w:rsidR="00C134DB" w:rsidRPr="007A698E">
        <w:rPr>
          <w:lang w:val="ru-RU"/>
        </w:rPr>
        <w:tab/>
      </w:r>
      <w:r>
        <w:rPr>
          <w:lang w:val="ru-RU"/>
        </w:rPr>
        <w:t>Использование калибратора</w:t>
      </w:r>
      <w:r w:rsidR="00C134DB" w:rsidRPr="007A698E">
        <w:rPr>
          <w:lang w:val="ru-RU"/>
        </w:rPr>
        <w:t>,</w:t>
      </w:r>
      <w:r>
        <w:rPr>
          <w:lang w:val="ru-RU"/>
        </w:rPr>
        <w:t xml:space="preserve"> стандарта или фактора</w:t>
      </w:r>
    </w:p>
    <w:p w:rsidR="00C134DB" w:rsidRDefault="007A698E" w:rsidP="00345BE6">
      <w:pPr>
        <w:pStyle w:val="af1"/>
        <w:ind w:left="4248"/>
      </w:pPr>
      <w:r>
        <w:rPr>
          <w:lang w:val="ru-RU"/>
        </w:rPr>
        <w:t>Одноточечная</w:t>
      </w:r>
      <w:r w:rsidRPr="007A698E">
        <w:t xml:space="preserve"> </w:t>
      </w:r>
      <w:r>
        <w:rPr>
          <w:lang w:val="ru-RU"/>
        </w:rPr>
        <w:t>или</w:t>
      </w:r>
      <w:r w:rsidRPr="007A698E">
        <w:t xml:space="preserve"> </w:t>
      </w:r>
      <w:r>
        <w:rPr>
          <w:lang w:val="ru-RU"/>
        </w:rPr>
        <w:t>многоточечная</w:t>
      </w:r>
      <w:r w:rsidRPr="007A698E">
        <w:t xml:space="preserve"> </w:t>
      </w:r>
      <w:r>
        <w:rPr>
          <w:lang w:val="ru-RU"/>
        </w:rPr>
        <w:t>калибровка</w:t>
      </w:r>
    </w:p>
    <w:p w:rsidR="00C134DB" w:rsidRPr="007A698E" w:rsidRDefault="007A698E" w:rsidP="00C134DB">
      <w:pPr>
        <w:pStyle w:val="af1"/>
        <w:numPr>
          <w:ilvl w:val="0"/>
          <w:numId w:val="1"/>
        </w:numPr>
        <w:rPr>
          <w:lang w:val="ru-RU" w:eastAsia="fr-BE"/>
        </w:rPr>
      </w:pPr>
      <w:r>
        <w:rPr>
          <w:lang w:val="ru-RU"/>
        </w:rPr>
        <w:t>Выбор температуры</w:t>
      </w:r>
      <w:r w:rsidR="00C134DB" w:rsidRPr="007A698E">
        <w:rPr>
          <w:lang w:val="ru-RU"/>
        </w:rPr>
        <w:tab/>
      </w:r>
      <w:r w:rsidR="00C134DB" w:rsidRPr="007A698E">
        <w:rPr>
          <w:lang w:val="ru-RU"/>
        </w:rPr>
        <w:tab/>
      </w:r>
      <w:r w:rsidR="00C134DB" w:rsidRPr="007A698E">
        <w:rPr>
          <w:lang w:val="ru-RU"/>
        </w:rPr>
        <w:tab/>
      </w:r>
      <w:r w:rsidR="00C134DB" w:rsidRPr="007A698E">
        <w:rPr>
          <w:lang w:val="ru-RU" w:eastAsia="fr-BE"/>
        </w:rPr>
        <w:t>25°</w:t>
      </w:r>
      <w:r w:rsidR="00C134DB" w:rsidRPr="00AA55CB">
        <w:rPr>
          <w:lang w:eastAsia="fr-BE"/>
        </w:rPr>
        <w:t>C</w:t>
      </w:r>
      <w:r w:rsidR="00C134DB" w:rsidRPr="007A698E">
        <w:rPr>
          <w:lang w:val="ru-RU" w:eastAsia="fr-BE"/>
        </w:rPr>
        <w:t>, 30°</w:t>
      </w:r>
      <w:r w:rsidR="00C134DB" w:rsidRPr="00AA55CB">
        <w:rPr>
          <w:lang w:eastAsia="fr-BE"/>
        </w:rPr>
        <w:t>C</w:t>
      </w:r>
      <w:r w:rsidR="00C134DB" w:rsidRPr="007A698E">
        <w:rPr>
          <w:lang w:val="ru-RU" w:eastAsia="fr-BE"/>
        </w:rPr>
        <w:t xml:space="preserve"> </w:t>
      </w:r>
      <w:r w:rsidR="00C134DB">
        <w:rPr>
          <w:lang w:eastAsia="fr-BE"/>
        </w:rPr>
        <w:t>or</w:t>
      </w:r>
      <w:r w:rsidR="00C134DB" w:rsidRPr="007A698E">
        <w:rPr>
          <w:lang w:val="ru-RU" w:eastAsia="fr-BE"/>
        </w:rPr>
        <w:t xml:space="preserve"> 37°</w:t>
      </w:r>
      <w:r w:rsidR="00C134DB" w:rsidRPr="00AA55CB">
        <w:rPr>
          <w:lang w:eastAsia="fr-BE"/>
        </w:rPr>
        <w:t>C</w:t>
      </w:r>
      <w:r w:rsidR="00C134DB" w:rsidRPr="007A698E">
        <w:rPr>
          <w:lang w:val="ru-RU" w:eastAsia="fr-BE"/>
        </w:rPr>
        <w:t xml:space="preserve"> (</w:t>
      </w:r>
      <w:r>
        <w:rPr>
          <w:lang w:val="ru-RU" w:eastAsia="fr-BE"/>
        </w:rPr>
        <w:t>по умолчанию</w:t>
      </w:r>
      <w:r w:rsidR="00C134DB" w:rsidRPr="007A698E">
        <w:rPr>
          <w:lang w:val="ru-RU" w:eastAsia="fr-BE"/>
        </w:rPr>
        <w:t>: 37°</w:t>
      </w:r>
      <w:r w:rsidR="00C134DB">
        <w:rPr>
          <w:lang w:eastAsia="fr-BE"/>
        </w:rPr>
        <w:t>C</w:t>
      </w:r>
      <w:r w:rsidR="00C134DB" w:rsidRPr="007A698E">
        <w:rPr>
          <w:lang w:val="ru-RU" w:eastAsia="fr-BE"/>
        </w:rPr>
        <w:t>)</w:t>
      </w:r>
    </w:p>
    <w:p w:rsidR="008E3C42" w:rsidRPr="007A698E" w:rsidRDefault="008E3C42" w:rsidP="00345BE6">
      <w:pPr>
        <w:rPr>
          <w:lang w:val="ru-RU"/>
        </w:rPr>
      </w:pPr>
    </w:p>
    <w:p w:rsidR="007A6359" w:rsidRPr="007A698E" w:rsidRDefault="007A698E" w:rsidP="007A6359">
      <w:pPr>
        <w:rPr>
          <w:b/>
          <w:bCs/>
          <w:lang w:val="ru-RU" w:eastAsia="fr-BE"/>
        </w:rPr>
      </w:pPr>
      <w:r>
        <w:rPr>
          <w:b/>
          <w:bCs/>
          <w:lang w:val="ru-RU" w:eastAsia="fr-BE"/>
        </w:rPr>
        <w:t>Оптическая система</w:t>
      </w:r>
    </w:p>
    <w:p w:rsidR="00C134DB" w:rsidRPr="007A698E" w:rsidRDefault="007A698E" w:rsidP="00C134DB">
      <w:pPr>
        <w:pStyle w:val="af1"/>
        <w:numPr>
          <w:ilvl w:val="0"/>
          <w:numId w:val="1"/>
        </w:numPr>
        <w:rPr>
          <w:lang w:val="ru-RU" w:eastAsia="fr-BE"/>
        </w:rPr>
      </w:pPr>
      <w:r>
        <w:rPr>
          <w:lang w:val="ru-RU" w:eastAsia="fr-BE"/>
        </w:rPr>
        <w:t>Источник</w:t>
      </w:r>
      <w:r w:rsidRPr="007A698E">
        <w:rPr>
          <w:lang w:val="ru-RU" w:eastAsia="fr-BE"/>
        </w:rPr>
        <w:t xml:space="preserve"> </w:t>
      </w:r>
      <w:r>
        <w:rPr>
          <w:lang w:val="ru-RU" w:eastAsia="fr-BE"/>
        </w:rPr>
        <w:t>света</w:t>
      </w:r>
      <w:r w:rsidR="00C134DB" w:rsidRPr="007A698E">
        <w:rPr>
          <w:lang w:val="ru-RU" w:eastAsia="fr-BE"/>
        </w:rPr>
        <w:tab/>
      </w:r>
      <w:r w:rsidR="00C134DB" w:rsidRPr="007A698E">
        <w:rPr>
          <w:lang w:val="ru-RU" w:eastAsia="fr-BE"/>
        </w:rPr>
        <w:tab/>
      </w:r>
      <w:r w:rsidR="00C134DB" w:rsidRPr="007A698E">
        <w:rPr>
          <w:lang w:val="ru-RU" w:eastAsia="fr-BE"/>
        </w:rPr>
        <w:tab/>
      </w:r>
      <w:r w:rsidRPr="007A698E">
        <w:rPr>
          <w:lang w:val="ru-RU" w:eastAsia="fr-BE"/>
        </w:rPr>
        <w:t>Светоизлучающие диоды (светодиоды)</w:t>
      </w:r>
    </w:p>
    <w:p w:rsidR="00C134DB" w:rsidRPr="007A698E" w:rsidRDefault="007A698E">
      <w:pPr>
        <w:pStyle w:val="af1"/>
        <w:numPr>
          <w:ilvl w:val="0"/>
          <w:numId w:val="1"/>
        </w:numPr>
        <w:rPr>
          <w:lang w:val="ru-RU" w:eastAsia="fr-BE"/>
        </w:rPr>
      </w:pPr>
      <w:r>
        <w:rPr>
          <w:lang w:val="ru-RU" w:eastAsia="fr-BE"/>
        </w:rPr>
        <w:t>Фотодетектор</w:t>
      </w:r>
      <w:r>
        <w:rPr>
          <w:lang w:val="ru-RU" w:eastAsia="fr-BE"/>
        </w:rPr>
        <w:tab/>
      </w:r>
      <w:r w:rsidR="00C134DB" w:rsidRPr="007A698E">
        <w:rPr>
          <w:lang w:val="ru-RU" w:eastAsia="fr-BE"/>
        </w:rPr>
        <w:tab/>
      </w:r>
      <w:r w:rsidR="00C134DB" w:rsidRPr="007A698E">
        <w:rPr>
          <w:lang w:val="ru-RU" w:eastAsia="fr-BE"/>
        </w:rPr>
        <w:tab/>
      </w:r>
      <w:r w:rsidR="00C134DB" w:rsidRPr="007A698E">
        <w:rPr>
          <w:lang w:val="ru-RU" w:eastAsia="fr-BE"/>
        </w:rPr>
        <w:tab/>
      </w:r>
      <w:r w:rsidRPr="007A698E">
        <w:rPr>
          <w:lang w:val="ru-RU" w:eastAsia="fr-BE"/>
        </w:rPr>
        <w:t>Детектор на основе кремния (диапазон 300 - 900 нм)</w:t>
      </w:r>
    </w:p>
    <w:p w:rsidR="00C134DB" w:rsidRPr="007A698E" w:rsidRDefault="007A698E" w:rsidP="00345BE6">
      <w:pPr>
        <w:pStyle w:val="af1"/>
        <w:numPr>
          <w:ilvl w:val="0"/>
          <w:numId w:val="1"/>
        </w:numPr>
        <w:rPr>
          <w:lang w:val="ru-RU" w:eastAsia="fr-BE"/>
        </w:rPr>
      </w:pPr>
      <w:r>
        <w:rPr>
          <w:lang w:val="ru-RU" w:eastAsia="fr-BE"/>
        </w:rPr>
        <w:t>Проточная</w:t>
      </w:r>
      <w:r w:rsidRPr="007A698E">
        <w:rPr>
          <w:lang w:val="ru-RU" w:eastAsia="fr-BE"/>
        </w:rPr>
        <w:t xml:space="preserve"> </w:t>
      </w:r>
      <w:r>
        <w:rPr>
          <w:lang w:val="ru-RU" w:eastAsia="fr-BE"/>
        </w:rPr>
        <w:t>ячейка</w:t>
      </w:r>
      <w:r w:rsidR="00984E07" w:rsidRPr="007A698E">
        <w:rPr>
          <w:lang w:val="ru-RU" w:eastAsia="fr-BE"/>
        </w:rPr>
        <w:tab/>
      </w:r>
      <w:r w:rsidR="00984E07" w:rsidRPr="007A698E">
        <w:rPr>
          <w:lang w:val="ru-RU" w:eastAsia="fr-BE"/>
        </w:rPr>
        <w:tab/>
      </w:r>
      <w:r w:rsidR="00984E07" w:rsidRPr="007A698E">
        <w:rPr>
          <w:lang w:val="ru-RU" w:eastAsia="fr-BE"/>
        </w:rPr>
        <w:tab/>
      </w:r>
      <w:r>
        <w:rPr>
          <w:lang w:val="ru-RU" w:eastAsia="fr-BE"/>
        </w:rPr>
        <w:t>Кварцевое стекло</w:t>
      </w:r>
      <w:r w:rsidR="001B6ABF" w:rsidRPr="007A698E">
        <w:rPr>
          <w:lang w:val="ru-RU" w:eastAsia="fr-BE"/>
        </w:rPr>
        <w:t xml:space="preserve">, </w:t>
      </w:r>
      <w:r w:rsidR="0023018E" w:rsidRPr="007A698E">
        <w:rPr>
          <w:lang w:val="ru-RU"/>
        </w:rPr>
        <w:t>3</w:t>
      </w:r>
      <w:r w:rsidR="0038142F" w:rsidRPr="007A698E">
        <w:rPr>
          <w:lang w:val="ru-RU"/>
        </w:rPr>
        <w:t>2</w:t>
      </w:r>
      <w:r w:rsidR="0023018E" w:rsidRPr="007A698E">
        <w:rPr>
          <w:lang w:val="ru-RU"/>
        </w:rPr>
        <w:t xml:space="preserve"> </w:t>
      </w:r>
      <w:r>
        <w:rPr>
          <w:lang w:val="ru-RU"/>
        </w:rPr>
        <w:t>мкл</w:t>
      </w:r>
      <w:r w:rsidR="0023018E" w:rsidRPr="007A698E">
        <w:rPr>
          <w:lang w:val="ru-RU"/>
        </w:rPr>
        <w:t xml:space="preserve">, 10 </w:t>
      </w:r>
      <w:r>
        <w:rPr>
          <w:lang w:val="ru-RU"/>
        </w:rPr>
        <w:t>мм оптического пути</w:t>
      </w:r>
    </w:p>
    <w:p w:rsidR="00C134DB" w:rsidRPr="007A698E" w:rsidRDefault="00C134DB" w:rsidP="00345BE6">
      <w:pPr>
        <w:pStyle w:val="af1"/>
        <w:ind w:left="720"/>
        <w:rPr>
          <w:lang w:val="ru-RU" w:eastAsia="fr-BE"/>
        </w:rPr>
      </w:pPr>
      <w:r w:rsidRPr="007A698E">
        <w:rPr>
          <w:lang w:val="ru-RU" w:eastAsia="fr-BE"/>
        </w:rPr>
        <w:tab/>
      </w:r>
      <w:r w:rsidRPr="007A698E">
        <w:rPr>
          <w:lang w:val="ru-RU" w:eastAsia="fr-BE"/>
        </w:rPr>
        <w:tab/>
      </w:r>
      <w:r w:rsidRPr="007A698E">
        <w:rPr>
          <w:lang w:val="ru-RU" w:eastAsia="fr-BE"/>
        </w:rPr>
        <w:tab/>
      </w:r>
      <w:r w:rsidRPr="007A698E">
        <w:rPr>
          <w:lang w:val="ru-RU" w:eastAsia="fr-BE"/>
        </w:rPr>
        <w:tab/>
      </w:r>
      <w:r w:rsidRPr="007A698E">
        <w:rPr>
          <w:lang w:val="ru-RU" w:eastAsia="fr-BE"/>
        </w:rPr>
        <w:tab/>
      </w:r>
      <w:r w:rsidR="007A698E">
        <w:rPr>
          <w:lang w:val="ru-RU" w:eastAsia="fr-BE"/>
        </w:rPr>
        <w:t>Температурный контроллер</w:t>
      </w:r>
      <w:r w:rsidRPr="007A698E">
        <w:rPr>
          <w:lang w:val="ru-RU" w:eastAsia="fr-BE"/>
        </w:rPr>
        <w:t>(</w:t>
      </w:r>
      <w:r w:rsidRPr="0038142F">
        <w:rPr>
          <w:lang w:eastAsia="fr-BE"/>
        </w:rPr>
        <w:t>PID</w:t>
      </w:r>
      <w:r w:rsidRPr="007A698E">
        <w:rPr>
          <w:lang w:val="ru-RU" w:eastAsia="fr-BE"/>
        </w:rPr>
        <w:t>)+/-</w:t>
      </w:r>
      <w:r w:rsidR="007A698E">
        <w:rPr>
          <w:lang w:val="ru-RU" w:eastAsia="fr-BE"/>
        </w:rPr>
        <w:t>0</w:t>
      </w:r>
      <w:r w:rsidRPr="007A698E">
        <w:rPr>
          <w:lang w:val="ru-RU" w:eastAsia="fr-BE"/>
        </w:rPr>
        <w:t>.5°</w:t>
      </w:r>
      <w:r w:rsidRPr="0038142F">
        <w:rPr>
          <w:lang w:eastAsia="fr-BE"/>
        </w:rPr>
        <w:t>C</w:t>
      </w:r>
      <w:r w:rsidRPr="007A698E">
        <w:rPr>
          <w:lang w:val="ru-RU" w:eastAsia="fr-BE"/>
        </w:rPr>
        <w:t>,</w:t>
      </w:r>
      <w:r w:rsidR="007A698E">
        <w:rPr>
          <w:lang w:val="ru-RU" w:eastAsia="fr-BE"/>
        </w:rPr>
        <w:t xml:space="preserve">точность </w:t>
      </w:r>
      <w:r w:rsidRPr="007A698E">
        <w:rPr>
          <w:lang w:val="ru-RU" w:eastAsia="fr-BE"/>
        </w:rPr>
        <w:t>+/- 1°</w:t>
      </w:r>
      <w:r w:rsidRPr="00A64439">
        <w:rPr>
          <w:lang w:eastAsia="fr-BE"/>
        </w:rPr>
        <w:t>C</w:t>
      </w:r>
    </w:p>
    <w:p w:rsidR="007A6359" w:rsidRDefault="007A698E" w:rsidP="007A6359">
      <w:pPr>
        <w:pStyle w:val="af1"/>
        <w:numPr>
          <w:ilvl w:val="0"/>
          <w:numId w:val="1"/>
        </w:numPr>
        <w:rPr>
          <w:lang w:val="en-GB" w:eastAsia="fr-BE"/>
        </w:rPr>
      </w:pPr>
      <w:r>
        <w:rPr>
          <w:lang w:val="ru-RU" w:eastAsia="fr-BE"/>
        </w:rPr>
        <w:t>Диапазон измерения</w:t>
      </w:r>
      <w:r w:rsidR="0004664B">
        <w:rPr>
          <w:lang w:val="en-GB" w:eastAsia="fr-BE"/>
        </w:rPr>
        <w:tab/>
      </w:r>
      <w:r w:rsidR="0004664B">
        <w:rPr>
          <w:lang w:val="en-GB" w:eastAsia="fr-BE"/>
        </w:rPr>
        <w:tab/>
      </w:r>
      <w:r w:rsidR="0004664B">
        <w:rPr>
          <w:lang w:val="en-GB" w:eastAsia="fr-BE"/>
        </w:rPr>
        <w:tab/>
        <w:t>0</w:t>
      </w:r>
      <w:r w:rsidR="00C134DB">
        <w:rPr>
          <w:lang w:val="en-GB" w:eastAsia="fr-BE"/>
        </w:rPr>
        <w:t>,</w:t>
      </w:r>
      <w:r w:rsidR="0004664B">
        <w:rPr>
          <w:lang w:val="en-GB" w:eastAsia="fr-BE"/>
        </w:rPr>
        <w:t>000 Abs – 3</w:t>
      </w:r>
      <w:r w:rsidR="00C134DB">
        <w:rPr>
          <w:lang w:val="en-GB" w:eastAsia="fr-BE"/>
        </w:rPr>
        <w:t>,0</w:t>
      </w:r>
      <w:r w:rsidR="0004664B">
        <w:rPr>
          <w:lang w:val="en-GB" w:eastAsia="fr-BE"/>
        </w:rPr>
        <w:t>00 Abs</w:t>
      </w:r>
    </w:p>
    <w:p w:rsidR="007A6359" w:rsidRDefault="00AF5212" w:rsidP="007A6359">
      <w:pPr>
        <w:pStyle w:val="af1"/>
        <w:numPr>
          <w:ilvl w:val="0"/>
          <w:numId w:val="1"/>
        </w:numPr>
        <w:rPr>
          <w:lang w:val="en-GB" w:eastAsia="fr-BE"/>
        </w:rPr>
      </w:pPr>
      <w:proofErr w:type="spellStart"/>
      <w:r w:rsidRPr="00AF5212">
        <w:rPr>
          <w:lang w:val="en-GB" w:eastAsia="fr-BE"/>
        </w:rPr>
        <w:t>Длина</w:t>
      </w:r>
      <w:proofErr w:type="spellEnd"/>
      <w:r w:rsidRPr="00AF5212">
        <w:rPr>
          <w:lang w:val="en-GB" w:eastAsia="fr-BE"/>
        </w:rPr>
        <w:t xml:space="preserve"> </w:t>
      </w:r>
      <w:proofErr w:type="spellStart"/>
      <w:r w:rsidRPr="00AF5212">
        <w:rPr>
          <w:lang w:val="en-GB" w:eastAsia="fr-BE"/>
        </w:rPr>
        <w:t>волны</w:t>
      </w:r>
      <w:proofErr w:type="spellEnd"/>
      <w:r>
        <w:rPr>
          <w:lang w:val="ru-RU" w:eastAsia="fr-BE"/>
        </w:rPr>
        <w:tab/>
      </w:r>
      <w:r w:rsidR="0004664B">
        <w:rPr>
          <w:lang w:val="en-GB" w:eastAsia="fr-BE"/>
        </w:rPr>
        <w:tab/>
      </w:r>
      <w:r w:rsidR="0004664B">
        <w:rPr>
          <w:lang w:val="en-GB" w:eastAsia="fr-BE"/>
        </w:rPr>
        <w:tab/>
      </w:r>
      <w:r w:rsidR="0004664B">
        <w:rPr>
          <w:lang w:val="en-GB" w:eastAsia="fr-BE"/>
        </w:rPr>
        <w:tab/>
      </w:r>
      <w:r w:rsidR="0004664B">
        <w:t>340, 405, 4</w:t>
      </w:r>
      <w:r>
        <w:t xml:space="preserve">50, 510, 546, 578, 620 </w:t>
      </w:r>
      <w:r>
        <w:rPr>
          <w:lang w:val="ru-RU"/>
        </w:rPr>
        <w:t>и 670 нм</w:t>
      </w:r>
    </w:p>
    <w:p w:rsidR="007A6359" w:rsidRPr="00AF5212" w:rsidRDefault="00AF5212" w:rsidP="007A6359">
      <w:pPr>
        <w:pStyle w:val="af1"/>
        <w:numPr>
          <w:ilvl w:val="0"/>
          <w:numId w:val="1"/>
        </w:numPr>
        <w:rPr>
          <w:lang w:val="ru-RU" w:eastAsia="fr-BE"/>
        </w:rPr>
      </w:pPr>
      <w:r>
        <w:rPr>
          <w:lang w:val="ru-RU" w:eastAsia="fr-BE"/>
        </w:rPr>
        <w:t>Выбор</w:t>
      </w:r>
      <w:r w:rsidRPr="00AF5212">
        <w:rPr>
          <w:lang w:val="ru-RU" w:eastAsia="fr-BE"/>
        </w:rPr>
        <w:t xml:space="preserve"> </w:t>
      </w:r>
      <w:r>
        <w:rPr>
          <w:lang w:val="ru-RU" w:eastAsia="fr-BE"/>
        </w:rPr>
        <w:t>длины</w:t>
      </w:r>
      <w:r w:rsidRPr="00AF5212">
        <w:rPr>
          <w:lang w:val="ru-RU" w:eastAsia="fr-BE"/>
        </w:rPr>
        <w:t xml:space="preserve"> </w:t>
      </w:r>
      <w:r>
        <w:rPr>
          <w:lang w:val="ru-RU" w:eastAsia="fr-BE"/>
        </w:rPr>
        <w:t>волны</w:t>
      </w:r>
      <w:r w:rsidR="0004664B" w:rsidRPr="00AF5212">
        <w:rPr>
          <w:lang w:val="ru-RU" w:eastAsia="fr-BE"/>
        </w:rPr>
        <w:tab/>
      </w:r>
      <w:r w:rsidR="0004664B" w:rsidRPr="00AF5212">
        <w:rPr>
          <w:lang w:val="ru-RU" w:eastAsia="fr-BE"/>
        </w:rPr>
        <w:tab/>
      </w:r>
      <w:r w:rsidR="0004664B" w:rsidRPr="00AF5212">
        <w:rPr>
          <w:lang w:val="ru-RU" w:eastAsia="fr-BE"/>
        </w:rPr>
        <w:tab/>
      </w:r>
      <w:r w:rsidRPr="00AF5212">
        <w:rPr>
          <w:lang w:val="ru-RU" w:eastAsia="fr-BE"/>
        </w:rPr>
        <w:t xml:space="preserve">Светодиоды с малой полосой пропускания + </w:t>
      </w:r>
      <w:r>
        <w:rPr>
          <w:lang w:val="ru-RU" w:eastAsia="fr-BE"/>
        </w:rPr>
        <w:t>Ф</w:t>
      </w:r>
      <w:r w:rsidRPr="00AF5212">
        <w:rPr>
          <w:lang w:val="ru-RU" w:eastAsia="fr-BE"/>
        </w:rPr>
        <w:t xml:space="preserve">ильтр </w:t>
      </w:r>
    </w:p>
    <w:p w:rsidR="006F76BF" w:rsidRDefault="00AF5212" w:rsidP="007A6359">
      <w:pPr>
        <w:pStyle w:val="af1"/>
        <w:numPr>
          <w:ilvl w:val="0"/>
          <w:numId w:val="1"/>
        </w:numPr>
        <w:rPr>
          <w:lang w:val="en-GB" w:eastAsia="fr-BE"/>
        </w:rPr>
      </w:pPr>
      <w:r>
        <w:rPr>
          <w:lang w:val="ru-RU" w:eastAsia="fr-BE"/>
        </w:rPr>
        <w:t xml:space="preserve">Оптическая </w:t>
      </w:r>
      <w:proofErr w:type="spellStart"/>
      <w:r>
        <w:rPr>
          <w:lang w:val="ru-RU" w:eastAsia="fr-BE"/>
        </w:rPr>
        <w:t>воспроизводимость</w:t>
      </w:r>
      <w:proofErr w:type="spellEnd"/>
      <w:r w:rsidR="006F76BF">
        <w:rPr>
          <w:lang w:val="en-GB" w:eastAsia="fr-BE"/>
        </w:rPr>
        <w:t xml:space="preserve"> (CV)</w:t>
      </w:r>
      <w:r w:rsidR="006F76BF">
        <w:rPr>
          <w:lang w:val="en-GB" w:eastAsia="fr-BE"/>
        </w:rPr>
        <w:tab/>
      </w:r>
      <w:r>
        <w:rPr>
          <w:lang w:val="ru-RU" w:eastAsia="fr-BE"/>
        </w:rPr>
        <w:t xml:space="preserve"> </w:t>
      </w:r>
      <w:r w:rsidR="006F76BF">
        <w:rPr>
          <w:lang w:val="en-GB" w:eastAsia="fr-BE"/>
        </w:rPr>
        <w:t>≤ 2%</w:t>
      </w:r>
    </w:p>
    <w:p w:rsidR="001B6ABF" w:rsidRDefault="001B6ABF" w:rsidP="001B6ABF">
      <w:pPr>
        <w:rPr>
          <w:lang w:val="en-GB" w:eastAsia="fr-BE"/>
        </w:rPr>
      </w:pPr>
    </w:p>
    <w:p w:rsidR="001B6ABF" w:rsidRPr="00AF5212" w:rsidRDefault="00AF5212" w:rsidP="001B6ABF">
      <w:pPr>
        <w:rPr>
          <w:b/>
          <w:bCs/>
          <w:lang w:val="ru-RU" w:eastAsia="fr-BE"/>
        </w:rPr>
      </w:pPr>
      <w:r>
        <w:rPr>
          <w:b/>
          <w:bCs/>
          <w:lang w:val="ru-RU" w:eastAsia="fr-BE"/>
        </w:rPr>
        <w:t>Гидравлическая система</w:t>
      </w:r>
    </w:p>
    <w:p w:rsidR="001B6ABF" w:rsidRPr="00AF5212" w:rsidRDefault="00AF5212" w:rsidP="001A120C">
      <w:pPr>
        <w:pStyle w:val="af1"/>
        <w:numPr>
          <w:ilvl w:val="0"/>
          <w:numId w:val="98"/>
        </w:numPr>
        <w:rPr>
          <w:lang w:val="ru-RU" w:eastAsia="fr-BE"/>
        </w:rPr>
      </w:pPr>
      <w:r>
        <w:rPr>
          <w:lang w:val="ru-RU" w:eastAsia="fr-BE"/>
        </w:rPr>
        <w:t>Кассета</w:t>
      </w:r>
      <w:r w:rsidRPr="00AF5212">
        <w:rPr>
          <w:lang w:val="ru-RU" w:eastAsia="fr-BE"/>
        </w:rPr>
        <w:t xml:space="preserve"> </w:t>
      </w:r>
      <w:r>
        <w:rPr>
          <w:lang w:val="ru-RU" w:eastAsia="fr-BE"/>
        </w:rPr>
        <w:t>перистальтического</w:t>
      </w:r>
      <w:r w:rsidRPr="00AF5212">
        <w:rPr>
          <w:lang w:val="ru-RU" w:eastAsia="fr-BE"/>
        </w:rPr>
        <w:t xml:space="preserve"> </w:t>
      </w:r>
      <w:r>
        <w:rPr>
          <w:lang w:val="ru-RU" w:eastAsia="fr-BE"/>
        </w:rPr>
        <w:t>насоса</w:t>
      </w:r>
      <w:r w:rsidR="001B6ABF" w:rsidRPr="00AF5212">
        <w:rPr>
          <w:lang w:val="ru-RU" w:eastAsia="fr-BE"/>
        </w:rPr>
        <w:tab/>
      </w:r>
      <w:r w:rsidR="001B6ABF" w:rsidRPr="00AF5212">
        <w:rPr>
          <w:lang w:val="ru-RU" w:eastAsia="fr-BE"/>
        </w:rPr>
        <w:tab/>
      </w:r>
      <w:r>
        <w:rPr>
          <w:lang w:val="ru-RU" w:eastAsia="fr-BE"/>
        </w:rPr>
        <w:t xml:space="preserve">Удобная </w:t>
      </w:r>
      <w:proofErr w:type="spellStart"/>
      <w:r>
        <w:rPr>
          <w:lang w:val="ru-RU" w:eastAsia="fr-BE"/>
        </w:rPr>
        <w:t>картриджная</w:t>
      </w:r>
      <w:proofErr w:type="spellEnd"/>
      <w:r>
        <w:rPr>
          <w:lang w:val="ru-RU" w:eastAsia="fr-BE"/>
        </w:rPr>
        <w:t xml:space="preserve"> система</w:t>
      </w:r>
    </w:p>
    <w:p w:rsidR="001B6ABF" w:rsidRDefault="00AF5212" w:rsidP="001A120C">
      <w:pPr>
        <w:pStyle w:val="af1"/>
        <w:numPr>
          <w:ilvl w:val="0"/>
          <w:numId w:val="98"/>
        </w:numPr>
        <w:rPr>
          <w:lang w:val="en-GB" w:eastAsia="fr-BE"/>
        </w:rPr>
      </w:pPr>
      <w:r>
        <w:rPr>
          <w:lang w:val="ru-RU" w:eastAsia="fr-BE"/>
        </w:rPr>
        <w:t>Трубки</w:t>
      </w:r>
      <w:r w:rsidR="001B6ABF">
        <w:rPr>
          <w:lang w:val="en-GB" w:eastAsia="fr-BE"/>
        </w:rPr>
        <w:tab/>
      </w:r>
      <w:r w:rsidR="001B6ABF">
        <w:rPr>
          <w:lang w:val="en-GB" w:eastAsia="fr-BE"/>
        </w:rPr>
        <w:tab/>
      </w:r>
      <w:r w:rsidR="001B6ABF">
        <w:rPr>
          <w:lang w:val="en-GB" w:eastAsia="fr-BE"/>
        </w:rPr>
        <w:tab/>
      </w:r>
      <w:r w:rsidR="001B6ABF">
        <w:rPr>
          <w:lang w:val="en-GB" w:eastAsia="fr-BE"/>
        </w:rPr>
        <w:tab/>
      </w:r>
      <w:r w:rsidR="001B6ABF">
        <w:rPr>
          <w:lang w:val="en-GB" w:eastAsia="fr-BE"/>
        </w:rPr>
        <w:tab/>
      </w:r>
      <w:r>
        <w:rPr>
          <w:lang w:val="ru-RU" w:eastAsia="fr-BE"/>
        </w:rPr>
        <w:tab/>
      </w:r>
      <w:proofErr w:type="spellStart"/>
      <w:r w:rsidRPr="00AF5212">
        <w:rPr>
          <w:lang w:val="en-GB" w:eastAsia="fr-BE"/>
        </w:rPr>
        <w:t>Ультракороткий</w:t>
      </w:r>
      <w:proofErr w:type="spellEnd"/>
      <w:r w:rsidRPr="00AF5212">
        <w:rPr>
          <w:lang w:val="en-GB" w:eastAsia="fr-BE"/>
        </w:rPr>
        <w:t xml:space="preserve">, </w:t>
      </w:r>
      <w:proofErr w:type="spellStart"/>
      <w:r w:rsidRPr="00AF5212">
        <w:rPr>
          <w:lang w:val="en-GB" w:eastAsia="fr-BE"/>
        </w:rPr>
        <w:t>прямой</w:t>
      </w:r>
      <w:proofErr w:type="spellEnd"/>
      <w:r w:rsidRPr="00AF5212">
        <w:rPr>
          <w:lang w:val="en-GB" w:eastAsia="fr-BE"/>
        </w:rPr>
        <w:t xml:space="preserve"> </w:t>
      </w:r>
      <w:proofErr w:type="spellStart"/>
      <w:r w:rsidRPr="00AF5212">
        <w:rPr>
          <w:lang w:val="en-GB" w:eastAsia="fr-BE"/>
        </w:rPr>
        <w:t>доступ</w:t>
      </w:r>
      <w:proofErr w:type="spellEnd"/>
    </w:p>
    <w:p w:rsidR="001B6ABF" w:rsidRPr="00AF5212" w:rsidRDefault="00AF5212" w:rsidP="001A120C">
      <w:pPr>
        <w:pStyle w:val="af1"/>
        <w:numPr>
          <w:ilvl w:val="0"/>
          <w:numId w:val="98"/>
        </w:numPr>
        <w:rPr>
          <w:lang w:val="ru-RU" w:eastAsia="fr-BE"/>
        </w:rPr>
      </w:pPr>
      <w:r>
        <w:rPr>
          <w:lang w:val="ru-RU" w:eastAsia="fr-BE"/>
        </w:rPr>
        <w:t>Бутылка для отходов в комплекте</w:t>
      </w:r>
    </w:p>
    <w:p w:rsidR="00394691" w:rsidRPr="00AF5212" w:rsidRDefault="00394691" w:rsidP="00394691">
      <w:pPr>
        <w:spacing w:line="240" w:lineRule="auto"/>
        <w:jc w:val="left"/>
        <w:rPr>
          <w:b/>
          <w:lang w:val="ru-RU"/>
        </w:rPr>
      </w:pPr>
    </w:p>
    <w:p w:rsidR="00394691" w:rsidRPr="00AF5212" w:rsidRDefault="00AF5212" w:rsidP="00394691">
      <w:pPr>
        <w:spacing w:line="240" w:lineRule="auto"/>
        <w:jc w:val="left"/>
        <w:rPr>
          <w:b/>
          <w:lang w:val="ru-RU"/>
        </w:rPr>
      </w:pPr>
      <w:r>
        <w:rPr>
          <w:b/>
          <w:lang w:val="ru-RU"/>
        </w:rPr>
        <w:t>Программное обеспечение</w:t>
      </w:r>
    </w:p>
    <w:p w:rsidR="00C5513F" w:rsidRPr="00AF5212" w:rsidRDefault="00AF5212" w:rsidP="001A120C">
      <w:pPr>
        <w:pStyle w:val="af1"/>
        <w:numPr>
          <w:ilvl w:val="0"/>
          <w:numId w:val="97"/>
        </w:numPr>
        <w:spacing w:line="240" w:lineRule="auto"/>
        <w:rPr>
          <w:b/>
          <w:lang w:val="ru-RU"/>
        </w:rPr>
      </w:pPr>
      <w:proofErr w:type="spellStart"/>
      <w:proofErr w:type="gramStart"/>
      <w:r w:rsidRPr="00AF5212">
        <w:rPr>
          <w:bCs/>
          <w:lang w:val="ru-RU"/>
        </w:rPr>
        <w:t>Референсные</w:t>
      </w:r>
      <w:proofErr w:type="spellEnd"/>
      <w:r w:rsidRPr="00AF5212">
        <w:rPr>
          <w:bCs/>
          <w:lang w:val="ru-RU"/>
        </w:rPr>
        <w:t xml:space="preserve"> диапазоны</w:t>
      </w:r>
      <w:r w:rsidR="00C5513F" w:rsidRPr="00AF5212">
        <w:rPr>
          <w:bCs/>
          <w:lang w:val="ru-RU"/>
        </w:rPr>
        <w:tab/>
      </w:r>
      <w:r w:rsidR="00C5513F" w:rsidRPr="00AF5212">
        <w:rPr>
          <w:bCs/>
          <w:lang w:val="ru-RU"/>
        </w:rPr>
        <w:tab/>
      </w:r>
      <w:r>
        <w:rPr>
          <w:bCs/>
          <w:lang w:val="ru-RU"/>
        </w:rPr>
        <w:t>По</w:t>
      </w:r>
      <w:r w:rsidRPr="00AF5212">
        <w:rPr>
          <w:bCs/>
          <w:lang w:val="ru-RU"/>
        </w:rPr>
        <w:t xml:space="preserve"> </w:t>
      </w:r>
      <w:r>
        <w:rPr>
          <w:bCs/>
          <w:lang w:val="ru-RU"/>
        </w:rPr>
        <w:t>возрасту</w:t>
      </w:r>
      <w:r w:rsidR="00C5513F" w:rsidRPr="00AF5212">
        <w:rPr>
          <w:bCs/>
          <w:lang w:val="ru-RU"/>
        </w:rPr>
        <w:t xml:space="preserve"> (</w:t>
      </w:r>
      <w:r>
        <w:rPr>
          <w:bCs/>
          <w:lang w:val="ru-RU"/>
        </w:rPr>
        <w:t>взрослый</w:t>
      </w:r>
      <w:r w:rsidRPr="00AF5212">
        <w:rPr>
          <w:bCs/>
          <w:lang w:val="ru-RU"/>
        </w:rPr>
        <w:t>-</w:t>
      </w:r>
      <w:r>
        <w:rPr>
          <w:bCs/>
          <w:lang w:val="ru-RU"/>
        </w:rPr>
        <w:t>ребенок</w:t>
      </w:r>
      <w:r w:rsidRPr="00AF5212">
        <w:rPr>
          <w:bCs/>
          <w:lang w:val="ru-RU"/>
        </w:rPr>
        <w:t>)</w:t>
      </w:r>
      <w:r w:rsidR="00C5513F" w:rsidRPr="00AF5212">
        <w:rPr>
          <w:bCs/>
          <w:lang w:val="ru-RU"/>
        </w:rPr>
        <w:t>,</w:t>
      </w:r>
      <w:r w:rsidRPr="00AF5212">
        <w:rPr>
          <w:bCs/>
          <w:lang w:val="ru-RU"/>
        </w:rPr>
        <w:t xml:space="preserve"> </w:t>
      </w:r>
      <w:r>
        <w:rPr>
          <w:bCs/>
          <w:lang w:val="ru-RU"/>
        </w:rPr>
        <w:t>по</w:t>
      </w:r>
      <w:r w:rsidRPr="00AF5212">
        <w:rPr>
          <w:bCs/>
          <w:lang w:val="ru-RU"/>
        </w:rPr>
        <w:t xml:space="preserve"> </w:t>
      </w:r>
      <w:r>
        <w:rPr>
          <w:bCs/>
          <w:lang w:val="ru-RU"/>
        </w:rPr>
        <w:t>образцу</w:t>
      </w:r>
      <w:r w:rsidRPr="00AF5212">
        <w:rPr>
          <w:bCs/>
          <w:lang w:val="ru-RU"/>
        </w:rPr>
        <w:t xml:space="preserve"> </w:t>
      </w:r>
      <w:r w:rsidR="00C5513F" w:rsidRPr="00AF5212">
        <w:rPr>
          <w:bCs/>
          <w:lang w:val="ru-RU"/>
        </w:rPr>
        <w:t>(</w:t>
      </w:r>
      <w:r>
        <w:rPr>
          <w:bCs/>
          <w:lang w:val="ru-RU"/>
        </w:rPr>
        <w:t>сыворотка</w:t>
      </w:r>
      <w:r w:rsidRPr="00AF5212">
        <w:rPr>
          <w:bCs/>
          <w:lang w:val="ru-RU"/>
        </w:rPr>
        <w:t>,</w:t>
      </w:r>
      <w:r>
        <w:rPr>
          <w:bCs/>
          <w:lang w:val="ru-RU"/>
        </w:rPr>
        <w:t xml:space="preserve">     </w:t>
      </w:r>
      <w:r w:rsidRPr="00AF5212">
        <w:rPr>
          <w:bCs/>
          <w:lang w:val="ru-RU"/>
        </w:rPr>
        <w:t xml:space="preserve"> </w:t>
      </w:r>
      <w:r w:rsidRPr="00AF5212">
        <w:rPr>
          <w:bCs/>
          <w:lang w:val="ru-RU"/>
        </w:rPr>
        <w:tab/>
      </w:r>
      <w:r w:rsidRPr="00AF5212">
        <w:rPr>
          <w:bCs/>
          <w:lang w:val="ru-RU"/>
        </w:rPr>
        <w:tab/>
      </w:r>
      <w:r w:rsidR="00C5513F" w:rsidRPr="00AF5212">
        <w:rPr>
          <w:bCs/>
          <w:lang w:val="ru-RU"/>
        </w:rPr>
        <w:tab/>
      </w:r>
      <w:r w:rsidR="00C5513F" w:rsidRPr="00AF5212">
        <w:rPr>
          <w:bCs/>
          <w:lang w:val="ru-RU"/>
        </w:rPr>
        <w:tab/>
      </w:r>
      <w:r w:rsidR="00C5513F" w:rsidRPr="00AF5212">
        <w:rPr>
          <w:bCs/>
          <w:lang w:val="ru-RU"/>
        </w:rPr>
        <w:tab/>
      </w:r>
      <w:r>
        <w:rPr>
          <w:bCs/>
          <w:lang w:val="ru-RU"/>
        </w:rPr>
        <w:t>плазма, моча</w:t>
      </w:r>
      <w:r w:rsidRPr="00AF5212">
        <w:rPr>
          <w:bCs/>
          <w:lang w:val="ru-RU"/>
        </w:rPr>
        <w:t>, …</w:t>
      </w:r>
      <w:r>
        <w:rPr>
          <w:bCs/>
          <w:lang w:val="ru-RU"/>
        </w:rPr>
        <w:t>)</w:t>
      </w:r>
      <w:r w:rsidRPr="00AF5212">
        <w:rPr>
          <w:bCs/>
          <w:lang w:val="ru-RU"/>
        </w:rPr>
        <w:t xml:space="preserve">, </w:t>
      </w:r>
      <w:r>
        <w:rPr>
          <w:bCs/>
          <w:lang w:val="ru-RU"/>
        </w:rPr>
        <w:t xml:space="preserve">по полу </w:t>
      </w:r>
      <w:r w:rsidR="00C5513F" w:rsidRPr="00AF5212">
        <w:rPr>
          <w:bCs/>
          <w:lang w:val="ru-RU"/>
        </w:rPr>
        <w:t>(</w:t>
      </w:r>
      <w:r>
        <w:rPr>
          <w:bCs/>
          <w:lang w:val="ru-RU"/>
        </w:rPr>
        <w:t xml:space="preserve">мужчина, женщина, </w:t>
      </w:r>
      <w:proofErr w:type="gramEnd"/>
    </w:p>
    <w:p w:rsidR="00AF5212" w:rsidRDefault="00AF5212" w:rsidP="00AF5212">
      <w:pPr>
        <w:pStyle w:val="af1"/>
        <w:tabs>
          <w:tab w:val="left" w:pos="4270"/>
        </w:tabs>
        <w:spacing w:line="240" w:lineRule="auto"/>
        <w:ind w:left="720"/>
        <w:rPr>
          <w:bCs/>
          <w:lang w:val="ru-RU"/>
        </w:rPr>
      </w:pPr>
      <w:r>
        <w:rPr>
          <w:b/>
          <w:lang w:val="ru-RU"/>
        </w:rPr>
        <w:tab/>
      </w:r>
      <w:r>
        <w:rPr>
          <w:bCs/>
          <w:lang w:val="ru-RU"/>
        </w:rPr>
        <w:t xml:space="preserve">ветеринарный режим) и по </w:t>
      </w:r>
      <w:r w:rsidRPr="00AF5212">
        <w:rPr>
          <w:bCs/>
          <w:lang w:val="ru-RU"/>
        </w:rPr>
        <w:t xml:space="preserve"> </w:t>
      </w:r>
      <w:r>
        <w:rPr>
          <w:bCs/>
          <w:lang w:val="ru-RU"/>
        </w:rPr>
        <w:t>видам</w:t>
      </w:r>
      <w:r w:rsidRPr="00AF5212">
        <w:rPr>
          <w:bCs/>
          <w:lang w:val="ru-RU"/>
        </w:rPr>
        <w:t xml:space="preserve"> (</w:t>
      </w:r>
      <w:r>
        <w:rPr>
          <w:bCs/>
          <w:lang w:val="ru-RU"/>
        </w:rPr>
        <w:t xml:space="preserve">только </w:t>
      </w:r>
      <w:proofErr w:type="gramStart"/>
      <w:r>
        <w:rPr>
          <w:bCs/>
          <w:lang w:val="ru-RU"/>
        </w:rPr>
        <w:t>в</w:t>
      </w:r>
      <w:proofErr w:type="gramEnd"/>
      <w:r>
        <w:rPr>
          <w:bCs/>
          <w:lang w:val="ru-RU"/>
        </w:rPr>
        <w:t xml:space="preserve"> </w:t>
      </w:r>
    </w:p>
    <w:p w:rsidR="00AF5212" w:rsidRPr="00AF5212" w:rsidRDefault="00AF5212" w:rsidP="00AF5212">
      <w:pPr>
        <w:pStyle w:val="af1"/>
        <w:tabs>
          <w:tab w:val="left" w:pos="4270"/>
        </w:tabs>
        <w:spacing w:line="240" w:lineRule="auto"/>
        <w:ind w:left="720"/>
        <w:rPr>
          <w:b/>
          <w:lang w:val="ru-RU"/>
        </w:rPr>
      </w:pPr>
      <w:r>
        <w:rPr>
          <w:b/>
          <w:lang w:val="ru-RU"/>
        </w:rPr>
        <w:tab/>
      </w:r>
      <w:r>
        <w:rPr>
          <w:bCs/>
          <w:lang w:val="ru-RU"/>
        </w:rPr>
        <w:t xml:space="preserve">ветеринарном </w:t>
      </w:r>
      <w:proofErr w:type="gramStart"/>
      <w:r>
        <w:rPr>
          <w:bCs/>
          <w:lang w:val="ru-RU"/>
        </w:rPr>
        <w:t>режиме</w:t>
      </w:r>
      <w:proofErr w:type="gramEnd"/>
      <w:r w:rsidRPr="00AF5212">
        <w:rPr>
          <w:bCs/>
          <w:lang w:val="ru-RU"/>
        </w:rPr>
        <w:t>)</w:t>
      </w:r>
    </w:p>
    <w:p w:rsidR="00BE782F" w:rsidRPr="000E3845" w:rsidRDefault="00AF5212" w:rsidP="001A120C">
      <w:pPr>
        <w:pStyle w:val="af1"/>
        <w:numPr>
          <w:ilvl w:val="0"/>
          <w:numId w:val="11"/>
        </w:numPr>
        <w:spacing w:line="240" w:lineRule="auto"/>
        <w:rPr>
          <w:lang w:val="ru-RU"/>
        </w:rPr>
      </w:pPr>
      <w:r>
        <w:rPr>
          <w:lang w:val="ru-RU"/>
        </w:rPr>
        <w:t>Контроль</w:t>
      </w:r>
      <w:r w:rsidRPr="000E3845">
        <w:rPr>
          <w:lang w:val="ru-RU"/>
        </w:rPr>
        <w:t xml:space="preserve"> </w:t>
      </w:r>
      <w:r>
        <w:rPr>
          <w:lang w:val="ru-RU"/>
        </w:rPr>
        <w:t>качества</w:t>
      </w:r>
      <w:r w:rsidR="00BE782F" w:rsidRPr="000E3845">
        <w:rPr>
          <w:lang w:val="ru-RU"/>
        </w:rPr>
        <w:tab/>
      </w:r>
      <w:r w:rsidR="006F76BF" w:rsidRPr="000E3845">
        <w:rPr>
          <w:lang w:val="ru-RU"/>
        </w:rPr>
        <w:tab/>
      </w:r>
      <w:r w:rsidR="006F76BF" w:rsidRPr="000E3845">
        <w:rPr>
          <w:lang w:val="ru-RU"/>
        </w:rPr>
        <w:tab/>
      </w:r>
      <w:r>
        <w:rPr>
          <w:lang w:val="ru-RU"/>
        </w:rPr>
        <w:t>Автоматический импорт значения</w:t>
      </w:r>
      <w:r w:rsidR="00BE782F" w:rsidRPr="000E3845">
        <w:rPr>
          <w:lang w:val="ru-RU"/>
        </w:rPr>
        <w:t xml:space="preserve"> (</w:t>
      </w:r>
      <w:r w:rsidR="00BE782F">
        <w:t>QR</w:t>
      </w:r>
      <w:r w:rsidR="00BE782F" w:rsidRPr="000E3845">
        <w:rPr>
          <w:lang w:val="ru-RU"/>
        </w:rPr>
        <w:t xml:space="preserve"> </w:t>
      </w:r>
      <w:r>
        <w:rPr>
          <w:lang w:val="ru-RU"/>
        </w:rPr>
        <w:t>код</w:t>
      </w:r>
      <w:r w:rsidR="00BE782F" w:rsidRPr="000E3845">
        <w:rPr>
          <w:lang w:val="ru-RU"/>
        </w:rPr>
        <w:t>)</w:t>
      </w:r>
    </w:p>
    <w:p w:rsidR="000E3845" w:rsidRDefault="000E3845" w:rsidP="00345BE6">
      <w:pPr>
        <w:spacing w:line="240" w:lineRule="auto"/>
        <w:ind w:left="3540" w:firstLine="708"/>
        <w:rPr>
          <w:lang w:val="ru-RU"/>
        </w:rPr>
      </w:pPr>
      <w:r w:rsidRPr="000E3845">
        <w:rPr>
          <w:lang w:val="ru-RU"/>
        </w:rPr>
        <w:t>Возможность программирования нескольких</w:t>
      </w:r>
      <w:r>
        <w:rPr>
          <w:lang w:val="ru-RU"/>
        </w:rPr>
        <w:t xml:space="preserve"> контролей</w:t>
      </w:r>
    </w:p>
    <w:p w:rsidR="006F76BF" w:rsidRPr="0057662A" w:rsidRDefault="0057662A" w:rsidP="0057662A">
      <w:pPr>
        <w:spacing w:line="240" w:lineRule="auto"/>
        <w:ind w:left="4253"/>
        <w:rPr>
          <w:lang w:val="ru-RU"/>
        </w:rPr>
      </w:pPr>
      <w:r>
        <w:rPr>
          <w:lang w:val="ru-RU"/>
        </w:rPr>
        <w:t>Отдельное</w:t>
      </w:r>
      <w:r w:rsidRPr="0057662A">
        <w:rPr>
          <w:lang w:val="ru-RU"/>
        </w:rPr>
        <w:t xml:space="preserve"> </w:t>
      </w:r>
      <w:r>
        <w:rPr>
          <w:lang w:val="ru-RU"/>
        </w:rPr>
        <w:t>меню</w:t>
      </w:r>
      <w:r w:rsidRPr="0057662A">
        <w:rPr>
          <w:lang w:val="ru-RU"/>
        </w:rPr>
        <w:t xml:space="preserve"> </w:t>
      </w:r>
      <w:r>
        <w:rPr>
          <w:lang w:val="ru-RU"/>
        </w:rPr>
        <w:t>результатов</w:t>
      </w:r>
      <w:r w:rsidRPr="0057662A">
        <w:rPr>
          <w:lang w:val="ru-RU"/>
        </w:rPr>
        <w:t xml:space="preserve"> </w:t>
      </w:r>
      <w:r>
        <w:rPr>
          <w:lang w:val="ru-RU"/>
        </w:rPr>
        <w:t>КК с графиками Лев</w:t>
      </w:r>
      <w:proofErr w:type="gramStart"/>
      <w:r>
        <w:rPr>
          <w:lang w:val="ru-RU"/>
        </w:rPr>
        <w:t>и-</w:t>
      </w:r>
      <w:proofErr w:type="gramEnd"/>
      <w:r>
        <w:rPr>
          <w:lang w:val="ru-RU"/>
        </w:rPr>
        <w:t xml:space="preserve"> Дженнингса</w:t>
      </w:r>
    </w:p>
    <w:p w:rsidR="00BE782F" w:rsidRPr="0057662A" w:rsidRDefault="0057662A" w:rsidP="001A120C">
      <w:pPr>
        <w:pStyle w:val="af1"/>
        <w:numPr>
          <w:ilvl w:val="0"/>
          <w:numId w:val="96"/>
        </w:numPr>
        <w:spacing w:line="240" w:lineRule="auto"/>
        <w:rPr>
          <w:lang w:val="ru-RU"/>
        </w:rPr>
      </w:pPr>
      <w:r>
        <w:rPr>
          <w:lang w:val="ru-RU"/>
        </w:rPr>
        <w:t>Калибровка</w:t>
      </w:r>
      <w:r w:rsidR="00BE782F" w:rsidRPr="0057662A">
        <w:rPr>
          <w:lang w:val="ru-RU"/>
        </w:rPr>
        <w:tab/>
      </w:r>
      <w:r w:rsidR="00BE782F" w:rsidRPr="0057662A">
        <w:rPr>
          <w:lang w:val="ru-RU"/>
        </w:rPr>
        <w:tab/>
      </w:r>
      <w:r w:rsidR="00BE782F" w:rsidRPr="0057662A">
        <w:rPr>
          <w:lang w:val="ru-RU"/>
        </w:rPr>
        <w:tab/>
      </w:r>
      <w:r w:rsidR="00BE782F" w:rsidRPr="0057662A">
        <w:rPr>
          <w:lang w:val="ru-RU"/>
        </w:rPr>
        <w:tab/>
      </w:r>
      <w:r>
        <w:rPr>
          <w:lang w:val="ru-RU"/>
        </w:rPr>
        <w:t>Автоматический импорт значение</w:t>
      </w:r>
      <w:r w:rsidR="00BE782F" w:rsidRPr="0057662A">
        <w:rPr>
          <w:lang w:val="ru-RU"/>
        </w:rPr>
        <w:t xml:space="preserve"> (</w:t>
      </w:r>
      <w:r w:rsidR="00BE782F">
        <w:t>QR</w:t>
      </w:r>
      <w:r w:rsidR="00BE782F" w:rsidRPr="0057662A">
        <w:rPr>
          <w:lang w:val="ru-RU"/>
        </w:rPr>
        <w:t xml:space="preserve"> </w:t>
      </w:r>
      <w:r>
        <w:rPr>
          <w:lang w:val="ru-RU"/>
        </w:rPr>
        <w:t>код</w:t>
      </w:r>
      <w:r w:rsidR="00BE782F" w:rsidRPr="0057662A">
        <w:rPr>
          <w:lang w:val="ru-RU"/>
        </w:rPr>
        <w:t>)</w:t>
      </w:r>
    </w:p>
    <w:p w:rsidR="00BE782F" w:rsidRDefault="00BE782F" w:rsidP="00345BE6">
      <w:pPr>
        <w:spacing w:line="240" w:lineRule="auto"/>
        <w:ind w:left="3552" w:firstLine="696"/>
      </w:pPr>
      <w:r>
        <w:t>Separate calibration menu</w:t>
      </w:r>
    </w:p>
    <w:p w:rsidR="00C5513F" w:rsidRDefault="0057662A" w:rsidP="001A120C">
      <w:pPr>
        <w:pStyle w:val="af1"/>
        <w:numPr>
          <w:ilvl w:val="0"/>
          <w:numId w:val="96"/>
        </w:numPr>
        <w:spacing w:line="240" w:lineRule="auto"/>
      </w:pPr>
      <w:r>
        <w:rPr>
          <w:lang w:val="ru-RU"/>
        </w:rPr>
        <w:t>Обслуживание</w:t>
      </w:r>
      <w:r w:rsidR="00C5513F">
        <w:tab/>
      </w:r>
      <w:r w:rsidR="00C5513F">
        <w:tab/>
      </w:r>
      <w:r w:rsidR="00C5513F">
        <w:tab/>
      </w:r>
      <w:r>
        <w:rPr>
          <w:lang w:val="ru-RU"/>
        </w:rPr>
        <w:t>Электронный ж</w:t>
      </w:r>
      <w:r w:rsidR="00070160">
        <w:rPr>
          <w:lang w:val="ru-RU"/>
        </w:rPr>
        <w:t>у</w:t>
      </w:r>
      <w:r>
        <w:rPr>
          <w:lang w:val="ru-RU"/>
        </w:rPr>
        <w:t>рнал</w:t>
      </w:r>
    </w:p>
    <w:p w:rsidR="00BE782F" w:rsidRPr="00070160" w:rsidRDefault="0057662A" w:rsidP="001A120C">
      <w:pPr>
        <w:pStyle w:val="af1"/>
        <w:numPr>
          <w:ilvl w:val="0"/>
          <w:numId w:val="11"/>
        </w:numPr>
      </w:pPr>
      <w:proofErr w:type="gramStart"/>
      <w:r>
        <w:rPr>
          <w:lang w:val="ru-RU"/>
        </w:rPr>
        <w:t>Методы</w:t>
      </w:r>
      <w:r w:rsidR="00BE782F" w:rsidRPr="00070160">
        <w:rPr>
          <w:lang w:val="ru-RU"/>
        </w:rPr>
        <w:tab/>
      </w:r>
      <w:r w:rsidR="00BE782F" w:rsidRPr="00070160">
        <w:rPr>
          <w:lang w:val="ru-RU"/>
        </w:rPr>
        <w:tab/>
      </w:r>
      <w:r w:rsidR="00BE782F" w:rsidRPr="00070160">
        <w:rPr>
          <w:lang w:val="ru-RU"/>
        </w:rPr>
        <w:tab/>
      </w:r>
      <w:r w:rsidR="00BE782F" w:rsidRPr="00070160">
        <w:rPr>
          <w:lang w:val="ru-RU"/>
        </w:rPr>
        <w:tab/>
        <w:t xml:space="preserve">100 </w:t>
      </w:r>
      <w:r w:rsidR="00070160">
        <w:rPr>
          <w:lang w:val="ru-RU"/>
        </w:rPr>
        <w:t>закрытых</w:t>
      </w:r>
      <w:r w:rsidR="00BE782F" w:rsidRPr="00070160">
        <w:rPr>
          <w:lang w:val="ru-RU"/>
        </w:rPr>
        <w:t xml:space="preserve"> (</w:t>
      </w:r>
      <w:r w:rsidR="00070160">
        <w:rPr>
          <w:lang w:val="ru-RU"/>
        </w:rPr>
        <w:t>предварительно</w:t>
      </w:r>
      <w:r w:rsidR="00070160" w:rsidRPr="00070160">
        <w:rPr>
          <w:lang w:val="ru-RU"/>
        </w:rPr>
        <w:t xml:space="preserve"> </w:t>
      </w:r>
      <w:r w:rsidR="00070160">
        <w:rPr>
          <w:lang w:val="ru-RU"/>
        </w:rPr>
        <w:t>запрограммированные</w:t>
      </w:r>
      <w:r w:rsidR="00070160" w:rsidRPr="00070160">
        <w:rPr>
          <w:lang w:val="ru-RU"/>
        </w:rPr>
        <w:t xml:space="preserve"> </w:t>
      </w:r>
      <w:proofErr w:type="gramEnd"/>
    </w:p>
    <w:p w:rsidR="00070160" w:rsidRDefault="00070160" w:rsidP="00345BE6">
      <w:pPr>
        <w:pStyle w:val="af1"/>
        <w:ind w:left="4248"/>
        <w:rPr>
          <w:lang w:val="ru-RU"/>
        </w:rPr>
      </w:pPr>
      <w:r>
        <w:rPr>
          <w:lang w:val="ru-RU"/>
        </w:rPr>
        <w:t>методы</w:t>
      </w:r>
      <w:r w:rsidRPr="00070160">
        <w:rPr>
          <w:lang w:val="ru-RU"/>
        </w:rPr>
        <w:t xml:space="preserve"> </w:t>
      </w:r>
      <w:r w:rsidRPr="00842477">
        <w:t>Cypress</w:t>
      </w:r>
      <w:r w:rsidRPr="00070160">
        <w:rPr>
          <w:lang w:val="ru-RU"/>
        </w:rPr>
        <w:t>)</w:t>
      </w:r>
      <w:r>
        <w:rPr>
          <w:lang w:val="ru-RU"/>
        </w:rPr>
        <w:t xml:space="preserve"> </w:t>
      </w:r>
    </w:p>
    <w:p w:rsidR="00BE782F" w:rsidRPr="00070160" w:rsidRDefault="00BE782F" w:rsidP="00345BE6">
      <w:pPr>
        <w:pStyle w:val="af1"/>
        <w:ind w:left="4248"/>
        <w:rPr>
          <w:lang w:val="ru-RU"/>
        </w:rPr>
      </w:pPr>
      <w:r>
        <w:t xml:space="preserve">100 </w:t>
      </w:r>
      <w:r w:rsidR="00070160">
        <w:rPr>
          <w:lang w:val="ru-RU"/>
        </w:rPr>
        <w:t>открытых</w:t>
      </w:r>
    </w:p>
    <w:p w:rsidR="00BE782F" w:rsidRDefault="00070160" w:rsidP="001A120C">
      <w:pPr>
        <w:pStyle w:val="af1"/>
        <w:numPr>
          <w:ilvl w:val="0"/>
          <w:numId w:val="11"/>
        </w:numPr>
        <w:spacing w:line="240" w:lineRule="auto"/>
      </w:pPr>
      <w:r>
        <w:rPr>
          <w:lang w:val="ru-RU"/>
        </w:rPr>
        <w:t>Память</w:t>
      </w:r>
      <w:r w:rsidR="00BE782F" w:rsidRPr="00842477">
        <w:tab/>
      </w:r>
      <w:r w:rsidR="00BE782F" w:rsidRPr="00842477">
        <w:tab/>
      </w:r>
      <w:r w:rsidR="00BE782F" w:rsidRPr="00842477">
        <w:tab/>
      </w:r>
      <w:r w:rsidR="00BE782F">
        <w:tab/>
        <w:t xml:space="preserve">100 </w:t>
      </w:r>
      <w:r w:rsidR="00BE782F" w:rsidRPr="00842477">
        <w:t xml:space="preserve">000 </w:t>
      </w:r>
      <w:r>
        <w:rPr>
          <w:lang w:val="ru-RU"/>
        </w:rPr>
        <w:t>результатов</w:t>
      </w:r>
    </w:p>
    <w:p w:rsidR="00BE782F" w:rsidRPr="00AE69F9" w:rsidRDefault="00AE69F9" w:rsidP="001A120C">
      <w:pPr>
        <w:pStyle w:val="af1"/>
        <w:numPr>
          <w:ilvl w:val="0"/>
          <w:numId w:val="11"/>
        </w:numPr>
        <w:spacing w:line="240" w:lineRule="auto"/>
        <w:rPr>
          <w:lang w:val="ru-RU"/>
        </w:rPr>
      </w:pPr>
      <w:r w:rsidRPr="00AE69F9">
        <w:rPr>
          <w:lang w:val="ru-RU"/>
        </w:rPr>
        <w:t>Обмен данными</w:t>
      </w:r>
      <w:r w:rsidR="00BE782F" w:rsidRPr="00AE69F9">
        <w:rPr>
          <w:lang w:val="ru-RU"/>
        </w:rPr>
        <w:tab/>
      </w:r>
      <w:r w:rsidR="00BE782F" w:rsidRPr="00AE69F9">
        <w:rPr>
          <w:lang w:val="ru-RU"/>
        </w:rPr>
        <w:tab/>
      </w:r>
      <w:r w:rsidR="00BE782F" w:rsidRPr="00AE69F9">
        <w:rPr>
          <w:lang w:val="ru-RU"/>
        </w:rPr>
        <w:tab/>
      </w:r>
      <w:r w:rsidRPr="00AE69F9">
        <w:rPr>
          <w:lang w:val="ru-RU"/>
        </w:rPr>
        <w:t xml:space="preserve">Экспорт данных и копирование системы на </w:t>
      </w:r>
      <w:r w:rsidRPr="00AE69F9">
        <w:t>USB</w:t>
      </w:r>
    </w:p>
    <w:p w:rsidR="00BE782F" w:rsidRPr="00AE69F9" w:rsidRDefault="00BE782F" w:rsidP="00345BE6">
      <w:pPr>
        <w:pStyle w:val="af1"/>
        <w:spacing w:line="240" w:lineRule="auto"/>
        <w:ind w:left="3552" w:firstLine="696"/>
        <w:rPr>
          <w:lang w:val="ru-RU"/>
        </w:rPr>
      </w:pPr>
      <w:r>
        <w:t>LIS</w:t>
      </w:r>
      <w:r w:rsidRPr="00AE69F9">
        <w:rPr>
          <w:lang w:val="ru-RU"/>
        </w:rPr>
        <w:t xml:space="preserve">: </w:t>
      </w:r>
      <w:r>
        <w:t>HL</w:t>
      </w:r>
      <w:r w:rsidRPr="00AE69F9">
        <w:rPr>
          <w:lang w:val="ru-RU"/>
        </w:rPr>
        <w:t xml:space="preserve">7 </w:t>
      </w:r>
      <w:r w:rsidR="00AE69F9" w:rsidRPr="00AE69F9">
        <w:rPr>
          <w:lang w:val="ru-RU"/>
        </w:rPr>
        <w:t>двунаправленное подключение</w:t>
      </w:r>
    </w:p>
    <w:p w:rsidR="00BE782F" w:rsidRPr="00AE69F9" w:rsidRDefault="00BE782F" w:rsidP="00345BE6">
      <w:pPr>
        <w:pStyle w:val="af1"/>
        <w:spacing w:line="240" w:lineRule="auto"/>
        <w:ind w:left="3552" w:firstLine="696"/>
        <w:rPr>
          <w:lang w:val="ru-RU"/>
        </w:rPr>
      </w:pPr>
      <w:r>
        <w:t>Ethernet</w:t>
      </w:r>
      <w:r w:rsidRPr="00AE69F9">
        <w:rPr>
          <w:lang w:val="ru-RU"/>
        </w:rPr>
        <w:t xml:space="preserve"> (</w:t>
      </w:r>
      <w:r>
        <w:t>RJ</w:t>
      </w:r>
      <w:r w:rsidRPr="00AE69F9">
        <w:rPr>
          <w:lang w:val="ru-RU"/>
        </w:rPr>
        <w:t xml:space="preserve">45) </w:t>
      </w:r>
      <w:r w:rsidR="00AE69F9">
        <w:rPr>
          <w:lang w:val="ru-RU"/>
        </w:rPr>
        <w:t>подключение</w:t>
      </w:r>
    </w:p>
    <w:p w:rsidR="00C5513F" w:rsidRDefault="00AE69F9" w:rsidP="001A120C">
      <w:pPr>
        <w:pStyle w:val="af1"/>
        <w:numPr>
          <w:ilvl w:val="0"/>
          <w:numId w:val="96"/>
        </w:numPr>
        <w:spacing w:line="240" w:lineRule="auto"/>
        <w:rPr>
          <w:lang w:val="ru-RU"/>
        </w:rPr>
      </w:pPr>
      <w:r w:rsidRPr="00AE69F9">
        <w:rPr>
          <w:lang w:val="ru-RU"/>
        </w:rPr>
        <w:t>Языки</w:t>
      </w:r>
      <w:r w:rsidRPr="00AE69F9">
        <w:rPr>
          <w:lang w:val="ru-RU"/>
        </w:rPr>
        <w:tab/>
      </w:r>
      <w:r w:rsidR="00BE782F" w:rsidRPr="00AE69F9">
        <w:rPr>
          <w:lang w:val="ru-RU"/>
        </w:rPr>
        <w:tab/>
      </w:r>
      <w:r w:rsidR="00BE782F" w:rsidRPr="00AE69F9">
        <w:rPr>
          <w:lang w:val="ru-RU"/>
        </w:rPr>
        <w:tab/>
      </w:r>
      <w:r w:rsidR="00BE782F" w:rsidRPr="00AE69F9">
        <w:rPr>
          <w:lang w:val="ru-RU"/>
        </w:rPr>
        <w:tab/>
      </w:r>
      <w:r w:rsidR="00BE782F" w:rsidRPr="00AE69F9">
        <w:rPr>
          <w:lang w:val="ru-RU"/>
        </w:rPr>
        <w:tab/>
      </w:r>
      <w:r w:rsidRPr="00AE69F9">
        <w:rPr>
          <w:lang w:val="ru-RU"/>
        </w:rPr>
        <w:t>Английский, Французский</w:t>
      </w:r>
      <w:r w:rsidR="00BE782F" w:rsidRPr="00AE69F9">
        <w:rPr>
          <w:lang w:val="ru-RU"/>
        </w:rPr>
        <w:t>,</w:t>
      </w:r>
      <w:r w:rsidRPr="00AE69F9">
        <w:rPr>
          <w:lang w:val="ru-RU"/>
        </w:rPr>
        <w:t xml:space="preserve"> Русский</w:t>
      </w:r>
      <w:r w:rsidR="00BE782F" w:rsidRPr="00AE69F9">
        <w:rPr>
          <w:lang w:val="ru-RU"/>
        </w:rPr>
        <w:t>,</w:t>
      </w:r>
      <w:r w:rsidRPr="00AE69F9">
        <w:rPr>
          <w:lang w:val="ru-RU"/>
        </w:rPr>
        <w:t xml:space="preserve"> Испанский и </w:t>
      </w:r>
    </w:p>
    <w:p w:rsidR="00AE69F9" w:rsidRPr="00AE69F9" w:rsidRDefault="00AE69F9" w:rsidP="00AE69F9">
      <w:pPr>
        <w:pStyle w:val="af1"/>
        <w:spacing w:line="240" w:lineRule="auto"/>
        <w:ind w:left="3552" w:firstLine="696"/>
        <w:rPr>
          <w:lang w:val="ru-RU"/>
        </w:rPr>
      </w:pPr>
      <w:r>
        <w:rPr>
          <w:lang w:val="ru-RU"/>
        </w:rPr>
        <w:lastRenderedPageBreak/>
        <w:t>Португальский</w:t>
      </w:r>
    </w:p>
    <w:p w:rsidR="00AE69F9" w:rsidRPr="00AE69F9" w:rsidRDefault="00AE69F9" w:rsidP="00AE69F9">
      <w:pPr>
        <w:pStyle w:val="af1"/>
        <w:tabs>
          <w:tab w:val="left" w:pos="4307"/>
        </w:tabs>
        <w:spacing w:line="240" w:lineRule="auto"/>
        <w:ind w:left="720"/>
        <w:rPr>
          <w:lang w:val="ru-RU"/>
        </w:rPr>
      </w:pPr>
    </w:p>
    <w:p w:rsidR="00C5513F" w:rsidRPr="00AE69F9" w:rsidRDefault="00AE69F9" w:rsidP="00C5513F">
      <w:pPr>
        <w:spacing w:line="240" w:lineRule="auto"/>
        <w:rPr>
          <w:b/>
          <w:bCs/>
          <w:lang w:val="ru-RU"/>
        </w:rPr>
      </w:pPr>
      <w:r>
        <w:rPr>
          <w:b/>
          <w:bCs/>
          <w:lang w:val="ru-RU"/>
        </w:rPr>
        <w:t>Интерфейс пользователя</w:t>
      </w:r>
    </w:p>
    <w:p w:rsidR="00C5513F" w:rsidRPr="00AE69F9" w:rsidRDefault="00AE69F9" w:rsidP="001A120C">
      <w:pPr>
        <w:pStyle w:val="af1"/>
        <w:numPr>
          <w:ilvl w:val="0"/>
          <w:numId w:val="96"/>
        </w:numPr>
        <w:spacing w:line="240" w:lineRule="auto"/>
        <w:rPr>
          <w:b/>
          <w:bCs/>
          <w:lang w:val="ru-RU"/>
        </w:rPr>
      </w:pPr>
      <w:r w:rsidRPr="00AE69F9">
        <w:rPr>
          <w:lang w:val="ru-RU"/>
        </w:rPr>
        <w:t>Связь</w:t>
      </w:r>
      <w:r w:rsidR="00C5513F" w:rsidRPr="00AE69F9">
        <w:rPr>
          <w:lang w:val="ru-RU"/>
        </w:rPr>
        <w:tab/>
      </w:r>
      <w:r w:rsidR="00C5513F" w:rsidRPr="00AE69F9">
        <w:rPr>
          <w:lang w:val="ru-RU"/>
        </w:rPr>
        <w:tab/>
      </w:r>
      <w:r w:rsidR="00C5513F" w:rsidRPr="00AE69F9">
        <w:rPr>
          <w:lang w:val="ru-RU"/>
        </w:rPr>
        <w:tab/>
      </w:r>
      <w:r w:rsidR="00C5513F" w:rsidRPr="00AE69F9">
        <w:rPr>
          <w:lang w:val="ru-RU"/>
        </w:rPr>
        <w:tab/>
      </w:r>
      <w:r w:rsidRPr="00AE69F9">
        <w:rPr>
          <w:lang w:val="ru-RU"/>
        </w:rPr>
        <w:tab/>
      </w:r>
      <w:r w:rsidR="00C5513F">
        <w:t>USB</w:t>
      </w:r>
      <w:r w:rsidR="00C5513F" w:rsidRPr="00AE69F9">
        <w:rPr>
          <w:lang w:val="ru-RU"/>
        </w:rPr>
        <w:t xml:space="preserve">: </w:t>
      </w:r>
      <w:r>
        <w:rPr>
          <w:lang w:val="ru-RU"/>
        </w:rPr>
        <w:t>Внешняя</w:t>
      </w:r>
      <w:r w:rsidRPr="00AE69F9">
        <w:rPr>
          <w:lang w:val="ru-RU"/>
        </w:rPr>
        <w:t xml:space="preserve"> </w:t>
      </w:r>
      <w:r>
        <w:rPr>
          <w:lang w:val="ru-RU"/>
        </w:rPr>
        <w:t>клавиатура</w:t>
      </w:r>
      <w:r w:rsidR="00C5513F" w:rsidRPr="00AE69F9">
        <w:rPr>
          <w:lang w:val="ru-RU"/>
        </w:rPr>
        <w:t>,</w:t>
      </w:r>
      <w:r>
        <w:rPr>
          <w:lang w:val="ru-RU"/>
        </w:rPr>
        <w:t xml:space="preserve"> мышь</w:t>
      </w:r>
      <w:r w:rsidR="00C5513F" w:rsidRPr="00AE69F9">
        <w:rPr>
          <w:lang w:val="ru-RU"/>
        </w:rPr>
        <w:t>,</w:t>
      </w:r>
      <w:r>
        <w:rPr>
          <w:lang w:val="ru-RU"/>
        </w:rPr>
        <w:t xml:space="preserve"> сканер </w:t>
      </w:r>
      <w:proofErr w:type="spellStart"/>
      <w:proofErr w:type="gramStart"/>
      <w:r>
        <w:rPr>
          <w:lang w:val="ru-RU"/>
        </w:rPr>
        <w:t>штрих-кодов</w:t>
      </w:r>
      <w:proofErr w:type="spellEnd"/>
      <w:proofErr w:type="gramEnd"/>
      <w:r w:rsidR="00C5513F" w:rsidRPr="00AE69F9">
        <w:rPr>
          <w:lang w:val="ru-RU"/>
        </w:rPr>
        <w:t xml:space="preserve">, </w:t>
      </w:r>
      <w:r>
        <w:rPr>
          <w:lang w:val="ru-RU"/>
        </w:rPr>
        <w:t xml:space="preserve"> </w:t>
      </w:r>
    </w:p>
    <w:p w:rsidR="004B5858" w:rsidRDefault="004B5858" w:rsidP="00345BE6">
      <w:pPr>
        <w:pStyle w:val="af1"/>
        <w:spacing w:line="240" w:lineRule="auto"/>
        <w:ind w:left="3552" w:firstLine="696"/>
        <w:rPr>
          <w:lang w:val="ru-RU"/>
        </w:rPr>
      </w:pPr>
      <w:r>
        <w:t>QR</w:t>
      </w:r>
      <w:r w:rsidRPr="00AE69F9">
        <w:rPr>
          <w:lang w:val="ru-RU"/>
        </w:rPr>
        <w:t xml:space="preserve"> </w:t>
      </w:r>
      <w:r>
        <w:rPr>
          <w:lang w:val="ru-RU"/>
        </w:rPr>
        <w:t>код</w:t>
      </w:r>
    </w:p>
    <w:p w:rsidR="00C5513F" w:rsidRPr="004B5858" w:rsidRDefault="004B5858" w:rsidP="004B5858">
      <w:pPr>
        <w:pStyle w:val="af1"/>
        <w:spacing w:line="240" w:lineRule="auto"/>
        <w:ind w:left="3552" w:firstLine="696"/>
        <w:rPr>
          <w:lang w:val="ru-RU"/>
        </w:rPr>
      </w:pPr>
      <w:r>
        <w:rPr>
          <w:lang w:val="ru-RU"/>
        </w:rPr>
        <w:t>Считыватель</w:t>
      </w:r>
      <w:r w:rsidR="00C5513F" w:rsidRPr="004B5858">
        <w:rPr>
          <w:lang w:val="ru-RU"/>
        </w:rPr>
        <w:t xml:space="preserve"> (</w:t>
      </w:r>
      <w:r>
        <w:rPr>
          <w:lang w:val="ru-RU"/>
        </w:rPr>
        <w:t>не включен</w:t>
      </w:r>
      <w:r w:rsidR="00C5513F" w:rsidRPr="004B5858">
        <w:rPr>
          <w:lang w:val="ru-RU"/>
        </w:rPr>
        <w:t>)</w:t>
      </w:r>
    </w:p>
    <w:p w:rsidR="00C5513F" w:rsidRPr="004B5858" w:rsidRDefault="00C5513F" w:rsidP="00C5513F">
      <w:pPr>
        <w:pStyle w:val="af1"/>
        <w:spacing w:line="240" w:lineRule="auto"/>
        <w:ind w:left="720"/>
        <w:rPr>
          <w:lang w:val="ru-RU"/>
        </w:rPr>
      </w:pPr>
      <w:r w:rsidRPr="00AE69F9">
        <w:rPr>
          <w:lang w:val="ru-RU"/>
        </w:rPr>
        <w:tab/>
      </w:r>
      <w:r w:rsidRPr="00AE69F9">
        <w:rPr>
          <w:lang w:val="ru-RU"/>
        </w:rPr>
        <w:tab/>
      </w:r>
      <w:r w:rsidRPr="00AE69F9">
        <w:rPr>
          <w:lang w:val="ru-RU"/>
        </w:rPr>
        <w:tab/>
      </w:r>
      <w:r w:rsidRPr="00AE69F9">
        <w:rPr>
          <w:lang w:val="ru-RU"/>
        </w:rPr>
        <w:tab/>
      </w:r>
      <w:r w:rsidRPr="00AE69F9">
        <w:rPr>
          <w:lang w:val="ru-RU"/>
        </w:rPr>
        <w:tab/>
      </w:r>
      <w:r>
        <w:t>HDMI</w:t>
      </w:r>
      <w:r w:rsidRPr="004B5858">
        <w:rPr>
          <w:lang w:val="ru-RU"/>
        </w:rPr>
        <w:t xml:space="preserve">: </w:t>
      </w:r>
      <w:r>
        <w:t>HD</w:t>
      </w:r>
      <w:r w:rsidRPr="004B5858">
        <w:rPr>
          <w:lang w:val="ru-RU"/>
        </w:rPr>
        <w:t xml:space="preserve"> </w:t>
      </w:r>
      <w:r w:rsidR="004B5858">
        <w:rPr>
          <w:lang w:val="ru-RU"/>
        </w:rPr>
        <w:t>экран</w:t>
      </w:r>
      <w:r w:rsidR="004B5858" w:rsidRPr="004B5858">
        <w:rPr>
          <w:lang w:val="ru-RU"/>
        </w:rPr>
        <w:t xml:space="preserve"> </w:t>
      </w:r>
      <w:r w:rsidR="004B5858">
        <w:rPr>
          <w:lang w:val="ru-RU"/>
        </w:rPr>
        <w:t>или</w:t>
      </w:r>
      <w:r w:rsidR="004B5858" w:rsidRPr="004B5858">
        <w:rPr>
          <w:lang w:val="ru-RU"/>
        </w:rPr>
        <w:t xml:space="preserve"> </w:t>
      </w:r>
      <w:r>
        <w:t>HD</w:t>
      </w:r>
      <w:r w:rsidRPr="004B5858">
        <w:rPr>
          <w:lang w:val="ru-RU"/>
        </w:rPr>
        <w:t xml:space="preserve"> </w:t>
      </w:r>
      <w:r w:rsidR="004B5858" w:rsidRPr="004B5858">
        <w:rPr>
          <w:lang w:val="ru-RU"/>
        </w:rPr>
        <w:t>сенсорный экран</w:t>
      </w:r>
      <w:r w:rsidRPr="004B5858">
        <w:rPr>
          <w:lang w:val="ru-RU"/>
        </w:rPr>
        <w:t xml:space="preserve"> (</w:t>
      </w:r>
      <w:r w:rsidR="004B5858">
        <w:rPr>
          <w:lang w:val="ru-RU"/>
        </w:rPr>
        <w:t>не включен</w:t>
      </w:r>
      <w:r w:rsidRPr="004B5858">
        <w:rPr>
          <w:lang w:val="ru-RU"/>
        </w:rPr>
        <w:t>)</w:t>
      </w:r>
    </w:p>
    <w:p w:rsidR="00C5513F" w:rsidRDefault="00AE69F9" w:rsidP="001A120C">
      <w:pPr>
        <w:pStyle w:val="af1"/>
        <w:numPr>
          <w:ilvl w:val="0"/>
          <w:numId w:val="96"/>
        </w:numPr>
        <w:spacing w:line="240" w:lineRule="auto"/>
      </w:pPr>
      <w:proofErr w:type="gramStart"/>
      <w:r>
        <w:rPr>
          <w:lang w:val="ru-RU"/>
        </w:rPr>
        <w:t>Принтер</w:t>
      </w:r>
      <w:proofErr w:type="gramEnd"/>
      <w:r w:rsidR="00C5513F">
        <w:tab/>
      </w:r>
      <w:r w:rsidR="00C5513F">
        <w:tab/>
      </w:r>
      <w:r w:rsidR="00C5513F">
        <w:tab/>
      </w:r>
      <w:r w:rsidR="00C5513F">
        <w:tab/>
      </w:r>
      <w:r w:rsidR="004B5858">
        <w:rPr>
          <w:lang w:val="ru-RU"/>
        </w:rPr>
        <w:t>Встроенный термопринтер</w:t>
      </w:r>
    </w:p>
    <w:p w:rsidR="004B5858" w:rsidRPr="004B5858" w:rsidRDefault="004B5858" w:rsidP="004B5858">
      <w:pPr>
        <w:spacing w:before="120" w:line="240" w:lineRule="auto"/>
        <w:ind w:left="3540" w:firstLine="708"/>
        <w:rPr>
          <w:lang w:val="ru-RU"/>
        </w:rPr>
      </w:pPr>
      <w:r w:rsidRPr="004B5858">
        <w:rPr>
          <w:lang w:val="ru-RU"/>
        </w:rPr>
        <w:t>Автоматическая печать или печать по запросу</w:t>
      </w:r>
    </w:p>
    <w:p w:rsidR="004B5858" w:rsidRPr="004B5858" w:rsidRDefault="004B5858" w:rsidP="004B5858">
      <w:pPr>
        <w:spacing w:before="120" w:line="240" w:lineRule="auto"/>
        <w:ind w:left="4248"/>
        <w:rPr>
          <w:lang w:val="ru-RU"/>
        </w:rPr>
      </w:pPr>
      <w:r w:rsidRPr="004B5858">
        <w:rPr>
          <w:lang w:val="ru-RU"/>
        </w:rPr>
        <w:t>24 символа в строке</w:t>
      </w:r>
    </w:p>
    <w:p w:rsidR="004B5858" w:rsidRDefault="004B5858" w:rsidP="004B5858">
      <w:pPr>
        <w:spacing w:before="120" w:line="240" w:lineRule="auto"/>
        <w:ind w:left="3540" w:firstLine="708"/>
        <w:rPr>
          <w:lang w:val="ru-RU"/>
        </w:rPr>
      </w:pPr>
      <w:r w:rsidRPr="004B5858">
        <w:rPr>
          <w:lang w:val="ru-RU"/>
        </w:rPr>
        <w:t>Печать графиков</w:t>
      </w:r>
    </w:p>
    <w:p w:rsidR="00EA7FD1" w:rsidRPr="004B5858" w:rsidRDefault="004B5858" w:rsidP="004B5858">
      <w:pPr>
        <w:spacing w:before="120" w:line="240" w:lineRule="auto"/>
        <w:rPr>
          <w:b/>
          <w:lang w:val="ru-RU"/>
        </w:rPr>
      </w:pPr>
      <w:r>
        <w:rPr>
          <w:b/>
          <w:lang w:val="ru-RU"/>
        </w:rPr>
        <w:t>Питание</w:t>
      </w:r>
    </w:p>
    <w:p w:rsidR="00A001E5" w:rsidRPr="004B5858" w:rsidRDefault="004B5858" w:rsidP="001A120C">
      <w:pPr>
        <w:pStyle w:val="af1"/>
        <w:numPr>
          <w:ilvl w:val="0"/>
          <w:numId w:val="13"/>
        </w:numPr>
        <w:rPr>
          <w:lang w:val="ru-RU"/>
        </w:rPr>
      </w:pPr>
      <w:r>
        <w:rPr>
          <w:color w:val="000000"/>
          <w:szCs w:val="22"/>
          <w:lang w:val="ru-RU" w:eastAsia="zh-TW"/>
        </w:rPr>
        <w:t>Внешнее</w:t>
      </w:r>
      <w:r w:rsidRPr="004B5858">
        <w:rPr>
          <w:color w:val="000000"/>
          <w:szCs w:val="22"/>
          <w:lang w:val="ru-RU" w:eastAsia="zh-TW"/>
        </w:rPr>
        <w:t xml:space="preserve"> </w:t>
      </w:r>
      <w:r>
        <w:rPr>
          <w:color w:val="000000"/>
          <w:szCs w:val="22"/>
          <w:lang w:val="ru-RU" w:eastAsia="zh-TW"/>
        </w:rPr>
        <w:t xml:space="preserve">питание </w:t>
      </w:r>
      <w:r>
        <w:rPr>
          <w:color w:val="000000"/>
          <w:szCs w:val="22"/>
          <w:lang w:val="ru-RU" w:eastAsia="zh-TW"/>
        </w:rPr>
        <w:tab/>
      </w:r>
      <w:r w:rsidR="00394691" w:rsidRPr="004B5858">
        <w:rPr>
          <w:color w:val="000000"/>
          <w:szCs w:val="22"/>
          <w:lang w:val="ru-RU" w:eastAsia="zh-TW"/>
        </w:rPr>
        <w:tab/>
      </w:r>
      <w:r w:rsidR="00394691" w:rsidRPr="004B5858">
        <w:rPr>
          <w:color w:val="000000"/>
          <w:szCs w:val="22"/>
          <w:lang w:val="ru-RU" w:eastAsia="zh-TW"/>
        </w:rPr>
        <w:tab/>
      </w:r>
      <w:r w:rsidRPr="004B5858">
        <w:rPr>
          <w:color w:val="000000"/>
          <w:szCs w:val="22"/>
          <w:lang w:val="ru-RU" w:eastAsia="zh-TW"/>
        </w:rPr>
        <w:t xml:space="preserve">Автоматический выбор диапазона </w:t>
      </w:r>
      <w:r w:rsidR="000732D4" w:rsidRPr="004B5858">
        <w:rPr>
          <w:color w:val="000000"/>
          <w:szCs w:val="22"/>
          <w:lang w:val="ru-RU" w:eastAsia="zh-TW"/>
        </w:rPr>
        <w:t>100 - 240</w:t>
      </w:r>
      <w:r>
        <w:rPr>
          <w:color w:val="000000"/>
          <w:szCs w:val="22"/>
          <w:lang w:val="ru-RU" w:eastAsia="zh-TW"/>
        </w:rPr>
        <w:t>В</w:t>
      </w:r>
      <w:r w:rsidR="000732D4" w:rsidRPr="004B5858">
        <w:rPr>
          <w:color w:val="000000"/>
          <w:szCs w:val="22"/>
          <w:lang w:val="ru-RU" w:eastAsia="zh-TW"/>
        </w:rPr>
        <w:t xml:space="preserve"> </w:t>
      </w:r>
      <w:r w:rsidR="000732D4">
        <w:rPr>
          <w:color w:val="000000"/>
          <w:szCs w:val="22"/>
          <w:lang w:eastAsia="zh-TW"/>
        </w:rPr>
        <w:t>AC</w:t>
      </w:r>
      <w:r w:rsidR="000732D4" w:rsidRPr="004B5858">
        <w:rPr>
          <w:color w:val="000000"/>
          <w:szCs w:val="22"/>
          <w:lang w:val="ru-RU" w:eastAsia="zh-TW"/>
        </w:rPr>
        <w:t>,50/60</w:t>
      </w:r>
      <w:r w:rsidRPr="004B5858">
        <w:rPr>
          <w:color w:val="000000"/>
          <w:szCs w:val="22"/>
          <w:lang w:val="ru-RU" w:eastAsia="zh-TW"/>
        </w:rPr>
        <w:t xml:space="preserve"> </w:t>
      </w:r>
      <w:r>
        <w:rPr>
          <w:color w:val="000000"/>
          <w:szCs w:val="22"/>
          <w:lang w:val="ru-RU" w:eastAsia="zh-TW"/>
        </w:rPr>
        <w:t>Гц</w:t>
      </w:r>
      <w:r w:rsidR="000732D4" w:rsidRPr="004B5858">
        <w:rPr>
          <w:color w:val="000000"/>
          <w:szCs w:val="22"/>
          <w:lang w:val="ru-RU" w:eastAsia="zh-TW"/>
        </w:rPr>
        <w:t xml:space="preserve"> </w:t>
      </w:r>
    </w:p>
    <w:p w:rsidR="000732D4" w:rsidRPr="004B5858" w:rsidRDefault="004B5858" w:rsidP="000732D4">
      <w:pPr>
        <w:pStyle w:val="af1"/>
        <w:ind w:left="4248"/>
        <w:rPr>
          <w:lang w:val="ru-RU"/>
        </w:rPr>
      </w:pPr>
      <w:r>
        <w:rPr>
          <w:lang w:val="ru-RU"/>
        </w:rPr>
        <w:t>Требуется заземление</w:t>
      </w:r>
    </w:p>
    <w:p w:rsidR="000732D4" w:rsidRPr="004B5858" w:rsidRDefault="004B5858" w:rsidP="00345BE6">
      <w:pPr>
        <w:pStyle w:val="af1"/>
        <w:ind w:left="4248"/>
        <w:rPr>
          <w:lang w:val="ru-RU"/>
        </w:rPr>
      </w:pPr>
      <w:r>
        <w:rPr>
          <w:lang w:val="ru-RU"/>
        </w:rPr>
        <w:t>Рекомендовано</w:t>
      </w:r>
      <w:r w:rsidR="000732D4" w:rsidRPr="004B5858">
        <w:rPr>
          <w:lang w:val="ru-RU"/>
        </w:rPr>
        <w:t xml:space="preserve">: </w:t>
      </w:r>
      <w:r>
        <w:rPr>
          <w:lang w:val="ru-RU"/>
        </w:rPr>
        <w:t xml:space="preserve">регулятор напряжения </w:t>
      </w:r>
      <w:r w:rsidR="000732D4" w:rsidRPr="004B5858">
        <w:rPr>
          <w:lang w:val="ru-RU"/>
        </w:rPr>
        <w:t xml:space="preserve">&amp; </w:t>
      </w:r>
      <w:r w:rsidR="000732D4">
        <w:t>UPS</w:t>
      </w:r>
    </w:p>
    <w:p w:rsidR="00394691" w:rsidRPr="00A64439" w:rsidRDefault="004B5858" w:rsidP="001A120C">
      <w:pPr>
        <w:pStyle w:val="af1"/>
        <w:numPr>
          <w:ilvl w:val="0"/>
          <w:numId w:val="13"/>
        </w:numPr>
      </w:pPr>
      <w:r>
        <w:rPr>
          <w:color w:val="000000"/>
          <w:szCs w:val="22"/>
          <w:lang w:val="ru-RU" w:eastAsia="zh-TW"/>
        </w:rPr>
        <w:t>Анализатор</w:t>
      </w:r>
      <w:r w:rsidR="00394691">
        <w:rPr>
          <w:color w:val="000000"/>
          <w:szCs w:val="22"/>
          <w:lang w:eastAsia="zh-TW"/>
        </w:rPr>
        <w:tab/>
      </w:r>
      <w:r w:rsidR="00394691">
        <w:rPr>
          <w:color w:val="000000"/>
          <w:szCs w:val="22"/>
          <w:lang w:eastAsia="zh-TW"/>
        </w:rPr>
        <w:tab/>
      </w:r>
      <w:r w:rsidR="00394691">
        <w:rPr>
          <w:color w:val="000000"/>
          <w:szCs w:val="22"/>
          <w:lang w:eastAsia="zh-TW"/>
        </w:rPr>
        <w:tab/>
      </w:r>
      <w:r w:rsidR="000732D4">
        <w:rPr>
          <w:color w:val="000000"/>
          <w:szCs w:val="22"/>
          <w:lang w:eastAsia="zh-TW"/>
        </w:rPr>
        <w:tab/>
      </w:r>
      <w:r>
        <w:rPr>
          <w:color w:val="000000"/>
          <w:szCs w:val="22"/>
          <w:lang w:val="ru-RU" w:eastAsia="zh-TW"/>
        </w:rPr>
        <w:t>Энергосберегающий</w:t>
      </w:r>
      <w:r w:rsidR="00394691" w:rsidRPr="00AA55CB">
        <w:rPr>
          <w:color w:val="000000"/>
          <w:szCs w:val="22"/>
          <w:lang w:eastAsia="zh-TW"/>
        </w:rPr>
        <w:t xml:space="preserve"> / </w:t>
      </w:r>
      <w:proofErr w:type="spellStart"/>
      <w:r w:rsidRPr="004B5858">
        <w:rPr>
          <w:color w:val="000000"/>
          <w:szCs w:val="22"/>
          <w:lang w:eastAsia="zh-TW"/>
        </w:rPr>
        <w:t>Режим</w:t>
      </w:r>
      <w:proofErr w:type="spellEnd"/>
      <w:r w:rsidRPr="004B5858">
        <w:rPr>
          <w:color w:val="000000"/>
          <w:szCs w:val="22"/>
          <w:lang w:eastAsia="zh-TW"/>
        </w:rPr>
        <w:t xml:space="preserve"> </w:t>
      </w:r>
      <w:proofErr w:type="spellStart"/>
      <w:r w:rsidRPr="004B5858">
        <w:rPr>
          <w:color w:val="000000"/>
          <w:szCs w:val="22"/>
          <w:lang w:eastAsia="zh-TW"/>
        </w:rPr>
        <w:t>ожидания</w:t>
      </w:r>
      <w:proofErr w:type="spellEnd"/>
    </w:p>
    <w:p w:rsidR="00EA7FD1" w:rsidRPr="004B5858" w:rsidRDefault="004B5858" w:rsidP="00345BE6">
      <w:pPr>
        <w:pStyle w:val="af1"/>
        <w:ind w:left="3552" w:firstLine="696"/>
        <w:rPr>
          <w:lang w:val="ru-RU"/>
        </w:rPr>
      </w:pPr>
      <w:r w:rsidRPr="004B5858">
        <w:rPr>
          <w:color w:val="000000"/>
          <w:szCs w:val="22"/>
          <w:lang w:val="ru-RU" w:eastAsia="zh-TW"/>
        </w:rPr>
        <w:t xml:space="preserve">Входное напряжение </w:t>
      </w:r>
      <w:r w:rsidR="00EA7FD1" w:rsidRPr="004B5858">
        <w:rPr>
          <w:color w:val="000000"/>
          <w:szCs w:val="22"/>
          <w:lang w:val="ru-RU" w:eastAsia="zh-TW"/>
        </w:rPr>
        <w:t xml:space="preserve">24 </w:t>
      </w:r>
      <w:r w:rsidR="00EA7FD1" w:rsidRPr="00345BE6">
        <w:rPr>
          <w:color w:val="000000"/>
          <w:szCs w:val="22"/>
          <w:lang w:eastAsia="zh-TW"/>
        </w:rPr>
        <w:t>V</w:t>
      </w:r>
      <w:r w:rsidR="00EA7FD1" w:rsidRPr="004B5858">
        <w:rPr>
          <w:color w:val="000000"/>
          <w:szCs w:val="22"/>
          <w:lang w:val="ru-RU" w:eastAsia="zh-TW"/>
        </w:rPr>
        <w:t xml:space="preserve"> </w:t>
      </w:r>
      <w:r w:rsidR="00A001E5" w:rsidRPr="00345BE6">
        <w:rPr>
          <w:color w:val="000000"/>
          <w:szCs w:val="22"/>
          <w:lang w:eastAsia="zh-TW"/>
        </w:rPr>
        <w:t>DC</w:t>
      </w:r>
      <w:r w:rsidR="000732D4" w:rsidRPr="004B5858">
        <w:rPr>
          <w:color w:val="000000"/>
          <w:szCs w:val="22"/>
          <w:lang w:val="ru-RU" w:eastAsia="zh-TW"/>
        </w:rPr>
        <w:t xml:space="preserve">, 2,5 </w:t>
      </w:r>
      <w:r w:rsidR="000732D4">
        <w:rPr>
          <w:color w:val="000000"/>
          <w:szCs w:val="22"/>
          <w:lang w:eastAsia="zh-TW"/>
        </w:rPr>
        <w:t>A</w:t>
      </w:r>
      <w:r w:rsidR="000732D4" w:rsidRPr="004B5858">
        <w:rPr>
          <w:color w:val="000000"/>
          <w:szCs w:val="22"/>
          <w:lang w:val="ru-RU" w:eastAsia="zh-TW"/>
        </w:rPr>
        <w:t xml:space="preserve">, 60 </w:t>
      </w:r>
      <w:r>
        <w:rPr>
          <w:color w:val="000000"/>
          <w:szCs w:val="22"/>
          <w:lang w:val="ru-RU" w:eastAsia="zh-TW"/>
        </w:rPr>
        <w:t>Вт</w:t>
      </w:r>
      <w:r w:rsidR="000732D4" w:rsidRPr="004B5858">
        <w:rPr>
          <w:color w:val="000000"/>
          <w:szCs w:val="22"/>
          <w:lang w:val="ru-RU" w:eastAsia="zh-TW"/>
        </w:rPr>
        <w:t xml:space="preserve"> </w:t>
      </w:r>
      <w:r>
        <w:rPr>
          <w:color w:val="000000"/>
          <w:szCs w:val="22"/>
          <w:lang w:val="ru-RU" w:eastAsia="zh-TW"/>
        </w:rPr>
        <w:t>макс</w:t>
      </w:r>
    </w:p>
    <w:p w:rsidR="00EA7FD1" w:rsidRPr="004B5858" w:rsidRDefault="000732D4" w:rsidP="00345BE6">
      <w:pPr>
        <w:spacing w:line="240" w:lineRule="auto"/>
        <w:rPr>
          <w:b/>
          <w:lang w:val="ru-RU"/>
        </w:rPr>
      </w:pPr>
      <w:r w:rsidRPr="004B5858">
        <w:rPr>
          <w:lang w:val="ru-RU"/>
        </w:rPr>
        <w:br/>
      </w:r>
      <w:r w:rsidR="004B5858">
        <w:rPr>
          <w:b/>
          <w:lang w:val="ru-RU"/>
        </w:rPr>
        <w:t>Вес и габариты</w:t>
      </w:r>
    </w:p>
    <w:p w:rsidR="000732D4" w:rsidRDefault="00695C4B" w:rsidP="001A120C">
      <w:pPr>
        <w:pStyle w:val="af1"/>
        <w:numPr>
          <w:ilvl w:val="0"/>
          <w:numId w:val="14"/>
        </w:numPr>
        <w:spacing w:line="240" w:lineRule="auto"/>
        <w:rPr>
          <w:lang w:val="fr-BE"/>
        </w:rPr>
      </w:pPr>
      <w:r>
        <w:rPr>
          <w:lang w:val="ru-RU"/>
        </w:rPr>
        <w:t>Инструмент</w:t>
      </w:r>
      <w:r w:rsidR="00EA7FD1" w:rsidRPr="00A64439">
        <w:rPr>
          <w:lang w:val="fr-BE"/>
        </w:rPr>
        <w:tab/>
      </w:r>
      <w:r w:rsidR="00EA7FD1" w:rsidRPr="00A64439">
        <w:rPr>
          <w:lang w:val="fr-BE"/>
        </w:rPr>
        <w:tab/>
      </w:r>
      <w:r w:rsidR="00EA7FD1" w:rsidRPr="00A64439">
        <w:rPr>
          <w:lang w:val="fr-BE"/>
        </w:rPr>
        <w:tab/>
      </w:r>
      <w:r w:rsidR="000732D4">
        <w:rPr>
          <w:lang w:val="fr-BE"/>
        </w:rPr>
        <w:tab/>
      </w:r>
      <w:r w:rsidR="0014674E" w:rsidRPr="0037736C">
        <w:rPr>
          <w:lang w:val="fr-BE"/>
        </w:rPr>
        <w:t xml:space="preserve">4 </w:t>
      </w:r>
      <w:r>
        <w:rPr>
          <w:lang w:val="ru-RU"/>
        </w:rPr>
        <w:t>кг</w:t>
      </w:r>
    </w:p>
    <w:p w:rsidR="000732D4" w:rsidRPr="000732D4" w:rsidRDefault="00FA4F1F" w:rsidP="00345BE6">
      <w:pPr>
        <w:pStyle w:val="af1"/>
        <w:spacing w:line="240" w:lineRule="auto"/>
        <w:ind w:left="4260"/>
        <w:rPr>
          <w:lang w:val="fr-BE"/>
        </w:rPr>
      </w:pPr>
      <w:r w:rsidRPr="0037736C">
        <w:rPr>
          <w:lang w:val="fr-BE"/>
        </w:rPr>
        <w:t>23</w:t>
      </w:r>
      <w:r w:rsidR="000732D4">
        <w:rPr>
          <w:lang w:val="fr-BE"/>
        </w:rPr>
        <w:t>,</w:t>
      </w:r>
      <w:r w:rsidRPr="0037736C">
        <w:rPr>
          <w:lang w:val="fr-BE"/>
        </w:rPr>
        <w:t>5</w:t>
      </w:r>
      <w:r w:rsidR="00EA7FD1" w:rsidRPr="0037736C">
        <w:rPr>
          <w:lang w:val="fr-BE"/>
        </w:rPr>
        <w:t xml:space="preserve"> x </w:t>
      </w:r>
      <w:r w:rsidRPr="0037736C">
        <w:rPr>
          <w:lang w:val="fr-BE"/>
        </w:rPr>
        <w:t>1</w:t>
      </w:r>
      <w:r w:rsidR="000732D4">
        <w:rPr>
          <w:lang w:val="fr-BE"/>
        </w:rPr>
        <w:t>3,</w:t>
      </w:r>
      <w:r w:rsidRPr="0037736C">
        <w:rPr>
          <w:lang w:val="fr-BE"/>
        </w:rPr>
        <w:t>0</w:t>
      </w:r>
      <w:r w:rsidR="00EA7FD1" w:rsidRPr="0037736C">
        <w:rPr>
          <w:lang w:val="fr-BE"/>
        </w:rPr>
        <w:t xml:space="preserve"> x </w:t>
      </w:r>
      <w:r w:rsidRPr="0037736C">
        <w:rPr>
          <w:lang w:val="fr-BE"/>
        </w:rPr>
        <w:t>17</w:t>
      </w:r>
      <w:r w:rsidR="000732D4">
        <w:rPr>
          <w:lang w:val="fr-BE"/>
        </w:rPr>
        <w:t>,0</w:t>
      </w:r>
      <w:r w:rsidR="00695C4B">
        <w:rPr>
          <w:lang w:val="ru-RU"/>
        </w:rPr>
        <w:t xml:space="preserve"> см </w:t>
      </w:r>
      <w:r w:rsidR="00EA7FD1" w:rsidRPr="0037736C">
        <w:rPr>
          <w:lang w:val="fr-BE"/>
        </w:rPr>
        <w:t>(</w:t>
      </w:r>
      <w:r w:rsidR="00695C4B">
        <w:rPr>
          <w:lang w:val="ru-RU"/>
        </w:rPr>
        <w:t>Д</w:t>
      </w:r>
      <w:r w:rsidR="00EA7FD1" w:rsidRPr="0037736C">
        <w:rPr>
          <w:lang w:val="fr-BE"/>
        </w:rPr>
        <w:t>x</w:t>
      </w:r>
      <w:r w:rsidR="00695C4B">
        <w:rPr>
          <w:lang w:val="ru-RU"/>
        </w:rPr>
        <w:t>Ш</w:t>
      </w:r>
      <w:r w:rsidR="00EA7FD1" w:rsidRPr="0037736C">
        <w:rPr>
          <w:lang w:val="fr-BE"/>
        </w:rPr>
        <w:t>x</w:t>
      </w:r>
      <w:r w:rsidR="00695C4B">
        <w:rPr>
          <w:lang w:val="ru-RU"/>
        </w:rPr>
        <w:t>В</w:t>
      </w:r>
      <w:r w:rsidR="00EA7FD1" w:rsidRPr="0037736C">
        <w:rPr>
          <w:lang w:val="fr-BE"/>
        </w:rPr>
        <w:t>)</w:t>
      </w:r>
    </w:p>
    <w:p w:rsidR="00EA7FD1" w:rsidRPr="00695C4B" w:rsidRDefault="000732D4" w:rsidP="00345BE6">
      <w:pPr>
        <w:rPr>
          <w:b/>
          <w:lang w:val="ru-RU"/>
        </w:rPr>
      </w:pPr>
      <w:r>
        <w:br/>
      </w:r>
      <w:r w:rsidR="00695C4B">
        <w:rPr>
          <w:b/>
          <w:lang w:val="ru-RU"/>
        </w:rPr>
        <w:t>Требования к окружающей среде</w:t>
      </w:r>
    </w:p>
    <w:p w:rsidR="00EA7FD1" w:rsidRPr="00842477" w:rsidRDefault="00695C4B" w:rsidP="001A120C">
      <w:pPr>
        <w:pStyle w:val="af1"/>
        <w:numPr>
          <w:ilvl w:val="0"/>
          <w:numId w:val="13"/>
        </w:numPr>
        <w:ind w:left="714" w:hanging="357"/>
      </w:pPr>
      <w:proofErr w:type="spellStart"/>
      <w:r w:rsidRPr="00695C4B">
        <w:rPr>
          <w:color w:val="000000"/>
          <w:szCs w:val="22"/>
          <w:lang w:eastAsia="zh-TW"/>
        </w:rPr>
        <w:t>Оптимальная</w:t>
      </w:r>
      <w:proofErr w:type="spellEnd"/>
      <w:r w:rsidRPr="00695C4B">
        <w:rPr>
          <w:color w:val="000000"/>
          <w:szCs w:val="22"/>
          <w:lang w:eastAsia="zh-TW"/>
        </w:rPr>
        <w:t xml:space="preserve"> </w:t>
      </w:r>
      <w:proofErr w:type="spellStart"/>
      <w:r w:rsidRPr="00695C4B">
        <w:rPr>
          <w:color w:val="000000"/>
          <w:szCs w:val="22"/>
          <w:lang w:eastAsia="zh-TW"/>
        </w:rPr>
        <w:t>рабочая</w:t>
      </w:r>
      <w:proofErr w:type="spellEnd"/>
      <w:r w:rsidRPr="00695C4B">
        <w:rPr>
          <w:color w:val="000000"/>
          <w:szCs w:val="22"/>
          <w:lang w:eastAsia="zh-TW"/>
        </w:rPr>
        <w:t xml:space="preserve"> </w:t>
      </w:r>
      <w:proofErr w:type="spellStart"/>
      <w:r w:rsidRPr="00695C4B">
        <w:rPr>
          <w:color w:val="000000"/>
          <w:szCs w:val="22"/>
          <w:lang w:eastAsia="zh-TW"/>
        </w:rPr>
        <w:t>температура</w:t>
      </w:r>
      <w:proofErr w:type="spellEnd"/>
      <w:r w:rsidR="00EA7FD1">
        <w:rPr>
          <w:color w:val="000000"/>
          <w:szCs w:val="22"/>
          <w:lang w:eastAsia="zh-TW"/>
        </w:rPr>
        <w:tab/>
      </w:r>
      <w:r>
        <w:rPr>
          <w:color w:val="000000"/>
          <w:szCs w:val="22"/>
          <w:lang w:val="ru-RU" w:eastAsia="zh-TW"/>
        </w:rPr>
        <w:tab/>
      </w:r>
      <w:r>
        <w:rPr>
          <w:color w:val="000000"/>
          <w:szCs w:val="22"/>
          <w:lang w:val="ru-RU" w:eastAsia="zh-TW"/>
        </w:rPr>
        <w:tab/>
      </w:r>
      <w:r>
        <w:rPr>
          <w:color w:val="000000"/>
          <w:szCs w:val="22"/>
          <w:lang w:val="ru-RU" w:eastAsia="zh-TW"/>
        </w:rPr>
        <w:tab/>
      </w:r>
      <w:r w:rsidR="000732D4">
        <w:rPr>
          <w:color w:val="000000"/>
          <w:szCs w:val="22"/>
          <w:lang w:eastAsia="zh-TW"/>
        </w:rPr>
        <w:t xml:space="preserve">25 </w:t>
      </w:r>
      <w:r w:rsidR="00EA7FD1" w:rsidRPr="00842477">
        <w:rPr>
          <w:color w:val="000000"/>
          <w:szCs w:val="22"/>
          <w:lang w:eastAsia="zh-TW"/>
        </w:rPr>
        <w:t>°C</w:t>
      </w:r>
    </w:p>
    <w:p w:rsidR="00EA7FD1" w:rsidRPr="00842477" w:rsidRDefault="00695C4B" w:rsidP="001A120C">
      <w:pPr>
        <w:pStyle w:val="af1"/>
        <w:numPr>
          <w:ilvl w:val="0"/>
          <w:numId w:val="13"/>
        </w:numPr>
        <w:ind w:left="714" w:hanging="357"/>
      </w:pPr>
      <w:proofErr w:type="spellStart"/>
      <w:r w:rsidRPr="00695C4B">
        <w:rPr>
          <w:color w:val="000000"/>
          <w:szCs w:val="22"/>
          <w:lang w:eastAsia="zh-TW"/>
        </w:rPr>
        <w:t>Рабочая</w:t>
      </w:r>
      <w:proofErr w:type="spellEnd"/>
      <w:r w:rsidRPr="00695C4B">
        <w:rPr>
          <w:color w:val="000000"/>
          <w:szCs w:val="22"/>
          <w:lang w:eastAsia="zh-TW"/>
        </w:rPr>
        <w:t xml:space="preserve"> </w:t>
      </w:r>
      <w:proofErr w:type="spellStart"/>
      <w:r w:rsidRPr="00695C4B">
        <w:rPr>
          <w:color w:val="000000"/>
          <w:szCs w:val="22"/>
          <w:lang w:eastAsia="zh-TW"/>
        </w:rPr>
        <w:t>температура</w:t>
      </w:r>
      <w:proofErr w:type="spellEnd"/>
      <w:r>
        <w:rPr>
          <w:color w:val="000000"/>
          <w:szCs w:val="22"/>
          <w:lang w:val="ru-RU" w:eastAsia="zh-TW"/>
        </w:rPr>
        <w:tab/>
      </w:r>
      <w:r w:rsidR="00EA7FD1">
        <w:rPr>
          <w:color w:val="000000"/>
          <w:szCs w:val="22"/>
          <w:lang w:eastAsia="zh-TW"/>
        </w:rPr>
        <w:tab/>
      </w:r>
      <w:r w:rsidR="00EA7FD1">
        <w:rPr>
          <w:color w:val="000000"/>
          <w:szCs w:val="22"/>
          <w:lang w:eastAsia="zh-TW"/>
        </w:rPr>
        <w:tab/>
      </w:r>
      <w:r>
        <w:rPr>
          <w:color w:val="000000"/>
          <w:szCs w:val="22"/>
          <w:lang w:val="ru-RU" w:eastAsia="zh-TW"/>
        </w:rPr>
        <w:tab/>
      </w:r>
      <w:r>
        <w:rPr>
          <w:color w:val="000000"/>
          <w:szCs w:val="22"/>
          <w:lang w:val="ru-RU" w:eastAsia="zh-TW"/>
        </w:rPr>
        <w:tab/>
      </w:r>
      <w:r>
        <w:rPr>
          <w:color w:val="000000"/>
          <w:szCs w:val="22"/>
          <w:lang w:val="ru-RU" w:eastAsia="zh-TW"/>
        </w:rPr>
        <w:tab/>
      </w:r>
      <w:r w:rsidR="000732D4">
        <w:rPr>
          <w:color w:val="000000"/>
          <w:szCs w:val="22"/>
          <w:lang w:eastAsia="zh-TW"/>
        </w:rPr>
        <w:t xml:space="preserve">18 </w:t>
      </w:r>
      <w:r w:rsidR="002D7FE0">
        <w:rPr>
          <w:color w:val="000000"/>
          <w:szCs w:val="22"/>
          <w:lang w:eastAsia="zh-TW"/>
        </w:rPr>
        <w:t>°C</w:t>
      </w:r>
      <w:r w:rsidR="000732D4">
        <w:rPr>
          <w:color w:val="000000"/>
          <w:szCs w:val="22"/>
          <w:lang w:eastAsia="zh-TW"/>
        </w:rPr>
        <w:t xml:space="preserve"> - 30 </w:t>
      </w:r>
      <w:r w:rsidR="00EA7FD1" w:rsidRPr="00842477">
        <w:rPr>
          <w:color w:val="000000"/>
          <w:szCs w:val="22"/>
          <w:lang w:eastAsia="zh-TW"/>
        </w:rPr>
        <w:t>°C</w:t>
      </w:r>
    </w:p>
    <w:p w:rsidR="0043115D" w:rsidRDefault="00695C4B" w:rsidP="001A120C">
      <w:pPr>
        <w:numPr>
          <w:ilvl w:val="0"/>
          <w:numId w:val="13"/>
        </w:numPr>
        <w:spacing w:line="276" w:lineRule="auto"/>
        <w:contextualSpacing/>
        <w:jc w:val="left"/>
      </w:pPr>
      <w:proofErr w:type="spellStart"/>
      <w:r w:rsidRPr="00695C4B">
        <w:rPr>
          <w:color w:val="000000"/>
          <w:szCs w:val="22"/>
          <w:lang w:eastAsia="zh-TW"/>
        </w:rPr>
        <w:t>Относительная</w:t>
      </w:r>
      <w:proofErr w:type="spellEnd"/>
      <w:r w:rsidRPr="00695C4B">
        <w:rPr>
          <w:color w:val="000000"/>
          <w:szCs w:val="22"/>
          <w:lang w:eastAsia="zh-TW"/>
        </w:rPr>
        <w:t xml:space="preserve"> </w:t>
      </w:r>
      <w:proofErr w:type="spellStart"/>
      <w:r w:rsidRPr="00695C4B">
        <w:rPr>
          <w:color w:val="000000"/>
          <w:szCs w:val="22"/>
          <w:lang w:eastAsia="zh-TW"/>
        </w:rPr>
        <w:t>влажность</w:t>
      </w:r>
      <w:proofErr w:type="spellEnd"/>
      <w:r w:rsidRPr="00695C4B">
        <w:rPr>
          <w:color w:val="000000"/>
          <w:szCs w:val="22"/>
          <w:lang w:eastAsia="zh-TW"/>
        </w:rPr>
        <w:t xml:space="preserve"> </w:t>
      </w:r>
      <w:proofErr w:type="spellStart"/>
      <w:r w:rsidRPr="00695C4B">
        <w:rPr>
          <w:color w:val="000000"/>
          <w:szCs w:val="22"/>
          <w:lang w:eastAsia="zh-TW"/>
        </w:rPr>
        <w:t>при</w:t>
      </w:r>
      <w:proofErr w:type="spellEnd"/>
      <w:r w:rsidRPr="00695C4B">
        <w:rPr>
          <w:color w:val="000000"/>
          <w:szCs w:val="22"/>
          <w:lang w:eastAsia="zh-TW"/>
        </w:rPr>
        <w:t xml:space="preserve"> </w:t>
      </w:r>
      <w:proofErr w:type="spellStart"/>
      <w:r w:rsidRPr="00695C4B">
        <w:rPr>
          <w:color w:val="000000"/>
          <w:szCs w:val="22"/>
          <w:lang w:eastAsia="zh-TW"/>
        </w:rPr>
        <w:t>эксплуатации</w:t>
      </w:r>
      <w:proofErr w:type="spellEnd"/>
      <w:r w:rsidR="00EA7FD1">
        <w:rPr>
          <w:color w:val="000000"/>
          <w:szCs w:val="22"/>
          <w:lang w:eastAsia="zh-TW"/>
        </w:rPr>
        <w:tab/>
      </w:r>
      <w:r w:rsidR="00EA7FD1">
        <w:rPr>
          <w:color w:val="000000"/>
          <w:szCs w:val="22"/>
          <w:lang w:eastAsia="zh-TW"/>
        </w:rPr>
        <w:tab/>
      </w:r>
      <w:r w:rsidR="00EA7FD1" w:rsidRPr="00842477">
        <w:rPr>
          <w:color w:val="000000"/>
          <w:szCs w:val="22"/>
          <w:lang w:eastAsia="zh-TW"/>
        </w:rPr>
        <w:t>30% - 70%</w:t>
      </w:r>
    </w:p>
    <w:p w:rsidR="001B6ABF" w:rsidRDefault="00695C4B" w:rsidP="001A120C">
      <w:pPr>
        <w:numPr>
          <w:ilvl w:val="0"/>
          <w:numId w:val="13"/>
        </w:numPr>
        <w:spacing w:line="276" w:lineRule="auto"/>
        <w:contextualSpacing/>
        <w:jc w:val="left"/>
      </w:pPr>
      <w:proofErr w:type="spellStart"/>
      <w:r w:rsidRPr="00695C4B">
        <w:t>Эксплуатационная</w:t>
      </w:r>
      <w:proofErr w:type="spellEnd"/>
      <w:r w:rsidRPr="00695C4B">
        <w:t xml:space="preserve"> </w:t>
      </w:r>
      <w:proofErr w:type="spellStart"/>
      <w:r w:rsidRPr="00695C4B">
        <w:t>макс</w:t>
      </w:r>
      <w:proofErr w:type="spellEnd"/>
      <w:r w:rsidRPr="00695C4B">
        <w:t xml:space="preserve">. </w:t>
      </w:r>
      <w:r w:rsidR="00395AE8">
        <w:rPr>
          <w:lang w:val="ru-RU"/>
        </w:rPr>
        <w:t>в</w:t>
      </w:r>
      <w:proofErr w:type="spellStart"/>
      <w:r w:rsidRPr="00695C4B">
        <w:t>ысота</w:t>
      </w:r>
      <w:proofErr w:type="spellEnd"/>
      <w:r>
        <w:rPr>
          <w:lang w:val="ru-RU"/>
        </w:rPr>
        <w:tab/>
      </w:r>
      <w:r>
        <w:rPr>
          <w:lang w:val="ru-RU"/>
        </w:rPr>
        <w:tab/>
      </w:r>
      <w:r w:rsidR="0009154B">
        <w:tab/>
      </w:r>
      <w:r w:rsidR="0009154B">
        <w:tab/>
      </w:r>
      <w:r w:rsidR="0043115D">
        <w:t>2000</w:t>
      </w:r>
      <w:r>
        <w:rPr>
          <w:lang w:val="ru-RU"/>
        </w:rPr>
        <w:t xml:space="preserve"> м</w:t>
      </w:r>
    </w:p>
    <w:p w:rsidR="00BE5DF5" w:rsidRDefault="00695C4B" w:rsidP="00A64439">
      <w:pPr>
        <w:pStyle w:val="2"/>
      </w:pPr>
      <w:bookmarkStart w:id="190" w:name="_Toc62479042"/>
      <w:bookmarkStart w:id="191" w:name="_Toc62479309"/>
      <w:bookmarkStart w:id="192" w:name="_Toc62744241"/>
      <w:bookmarkStart w:id="193" w:name="_Toc62744657"/>
      <w:bookmarkStart w:id="194" w:name="_Toc62745021"/>
      <w:bookmarkStart w:id="195" w:name="_Toc62817485"/>
      <w:bookmarkStart w:id="196" w:name="_Toc62817793"/>
      <w:bookmarkStart w:id="197" w:name="_Toc62818099"/>
      <w:bookmarkStart w:id="198" w:name="_Toc62824105"/>
      <w:bookmarkStart w:id="199" w:name="_Toc62824691"/>
      <w:bookmarkStart w:id="200" w:name="_Toc62824981"/>
      <w:bookmarkStart w:id="201" w:name="_Toc63264856"/>
      <w:bookmarkStart w:id="202" w:name="_Toc63267531"/>
      <w:bookmarkStart w:id="203" w:name="_Toc63267809"/>
      <w:bookmarkStart w:id="204" w:name="_Toc63408865"/>
      <w:bookmarkStart w:id="205" w:name="_Toc63409144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r>
        <w:rPr>
          <w:lang w:val="ru-RU"/>
        </w:rPr>
        <w:t>Ограничения использования</w:t>
      </w:r>
    </w:p>
    <w:p w:rsidR="00395AE8" w:rsidRPr="00395AE8" w:rsidRDefault="00395AE8" w:rsidP="00395AE8">
      <w:pPr>
        <w:pStyle w:val="af1"/>
        <w:numPr>
          <w:ilvl w:val="0"/>
          <w:numId w:val="1"/>
        </w:numPr>
        <w:rPr>
          <w:lang w:val="ru-RU" w:eastAsia="en-US"/>
        </w:rPr>
      </w:pPr>
      <w:r w:rsidRPr="00395AE8">
        <w:rPr>
          <w:lang w:val="ru-RU" w:eastAsia="en-US"/>
        </w:rPr>
        <w:t>После включения прибора следите за тем, чтобы не пролить жидкость на поверхность вокруг прибора. Храните инструмент в недоступном для детей месте.</w:t>
      </w:r>
    </w:p>
    <w:p w:rsidR="00395AE8" w:rsidRPr="00395AE8" w:rsidRDefault="00395AE8" w:rsidP="00395AE8">
      <w:pPr>
        <w:pStyle w:val="af1"/>
        <w:numPr>
          <w:ilvl w:val="0"/>
          <w:numId w:val="1"/>
        </w:numPr>
        <w:rPr>
          <w:lang w:val="ru-RU" w:eastAsia="en-US"/>
        </w:rPr>
      </w:pPr>
      <w:r w:rsidRPr="00395AE8">
        <w:rPr>
          <w:lang w:val="ru-RU" w:eastAsia="en-US"/>
        </w:rPr>
        <w:t>Работайте с прибором на ровной устойчивой поверхности вдали от чрезмерной влажности.</w:t>
      </w:r>
    </w:p>
    <w:p w:rsidR="00395AE8" w:rsidRPr="00395AE8" w:rsidRDefault="00395AE8" w:rsidP="00395AE8">
      <w:pPr>
        <w:pStyle w:val="af1"/>
        <w:ind w:left="720"/>
        <w:rPr>
          <w:lang w:val="ru-RU" w:eastAsia="en-US"/>
        </w:rPr>
      </w:pPr>
      <w:r w:rsidRPr="00395AE8">
        <w:rPr>
          <w:lang w:val="ru-RU" w:eastAsia="en-US"/>
        </w:rPr>
        <w:t>Яркий солнечный свет или сильный свет лампы накаливания могут уменьшить линейный рабочий диапазон инструмента.</w:t>
      </w:r>
    </w:p>
    <w:p w:rsidR="00395AE8" w:rsidRPr="00395AE8" w:rsidRDefault="00395AE8" w:rsidP="00395AE8">
      <w:pPr>
        <w:pStyle w:val="af1"/>
        <w:numPr>
          <w:ilvl w:val="0"/>
          <w:numId w:val="1"/>
        </w:numPr>
        <w:rPr>
          <w:lang w:val="ru-RU" w:eastAsia="en-US"/>
        </w:rPr>
      </w:pPr>
      <w:r w:rsidRPr="00395AE8">
        <w:rPr>
          <w:lang w:val="ru-RU" w:eastAsia="en-US"/>
        </w:rPr>
        <w:t>На результаты измерений могут влиять посторонние частицы (например, пыль) в проточной ячейке. Чистая рабочая зона необходима для обеспечения точных показаний.</w:t>
      </w:r>
    </w:p>
    <w:p w:rsidR="00395AE8" w:rsidRPr="00395AE8" w:rsidRDefault="00395AE8" w:rsidP="00395AE8">
      <w:pPr>
        <w:pStyle w:val="af1"/>
        <w:numPr>
          <w:ilvl w:val="0"/>
          <w:numId w:val="1"/>
        </w:numPr>
        <w:rPr>
          <w:lang w:val="ru-RU" w:eastAsia="en-US"/>
        </w:rPr>
      </w:pPr>
      <w:r w:rsidRPr="00395AE8">
        <w:rPr>
          <w:lang w:val="ru-RU" w:eastAsia="en-US"/>
        </w:rPr>
        <w:t>При эксплуатации в безопасной среде в соответствии с инструкциями</w:t>
      </w:r>
      <w:r>
        <w:rPr>
          <w:lang w:val="ru-RU" w:eastAsia="en-US"/>
        </w:rPr>
        <w:t>, данными</w:t>
      </w:r>
      <w:r w:rsidRPr="00395AE8">
        <w:rPr>
          <w:lang w:val="ru-RU" w:eastAsia="en-US"/>
        </w:rPr>
        <w:t xml:space="preserve"> в этом документе</w:t>
      </w:r>
      <w:r>
        <w:rPr>
          <w:lang w:val="ru-RU" w:eastAsia="en-US"/>
        </w:rPr>
        <w:t>, все</w:t>
      </w:r>
      <w:r w:rsidRPr="00395AE8">
        <w:rPr>
          <w:lang w:val="ru-RU" w:eastAsia="en-US"/>
        </w:rPr>
        <w:t xml:space="preserve"> известные опасности, связанные с прибором, отсутствуют. Однако оператор должен знать об определенных ситуациях, которые могут привести к серьезным травмам; они различаются в зависимости от типа инструмента. См. Опасности и меры предосторожности.</w:t>
      </w:r>
    </w:p>
    <w:p w:rsidR="00395AE8" w:rsidRPr="00395AE8" w:rsidRDefault="00395AE8" w:rsidP="00395AE8">
      <w:pPr>
        <w:pStyle w:val="af1"/>
        <w:numPr>
          <w:ilvl w:val="0"/>
          <w:numId w:val="1"/>
        </w:numPr>
        <w:rPr>
          <w:lang w:val="ru-RU" w:eastAsia="en-US"/>
        </w:rPr>
      </w:pPr>
      <w:r w:rsidRPr="00395AE8">
        <w:rPr>
          <w:lang w:val="ru-RU" w:eastAsia="en-US"/>
        </w:rPr>
        <w:t>Клинический диагноз пациента не должен ставиться на основании одного результата теста. Он должен включать клинические и другие лабораторные данные.</w:t>
      </w:r>
    </w:p>
    <w:p w:rsidR="00E104D8" w:rsidRPr="00395AE8" w:rsidRDefault="00395AE8" w:rsidP="00395AE8">
      <w:pPr>
        <w:pStyle w:val="af1"/>
        <w:numPr>
          <w:ilvl w:val="0"/>
          <w:numId w:val="1"/>
        </w:numPr>
        <w:rPr>
          <w:lang w:val="ru-RU" w:eastAsia="en-US"/>
        </w:rPr>
      </w:pPr>
      <w:r w:rsidRPr="00395AE8">
        <w:rPr>
          <w:lang w:val="ru-RU" w:eastAsia="en-US"/>
        </w:rPr>
        <w:t>Дальтоники (дальтоники) не могут работать на данном аппарате.</w:t>
      </w:r>
      <w:bookmarkStart w:id="206" w:name="_Hlk29814284"/>
    </w:p>
    <w:p w:rsidR="00DF3FE2" w:rsidRPr="00395AE8" w:rsidRDefault="00DF3FE2">
      <w:pPr>
        <w:spacing w:line="240" w:lineRule="auto"/>
        <w:jc w:val="left"/>
        <w:rPr>
          <w:rFonts w:cs="Arial"/>
          <w:b/>
          <w:bCs/>
          <w:iCs/>
          <w:smallCaps/>
          <w:sz w:val="24"/>
          <w:szCs w:val="28"/>
          <w:lang w:val="ru-RU"/>
        </w:rPr>
      </w:pPr>
      <w:bookmarkStart w:id="207" w:name="_Toc30077880"/>
      <w:bookmarkStart w:id="208" w:name="_Toc515613482"/>
      <w:bookmarkStart w:id="209" w:name="_Toc27993360"/>
      <w:bookmarkEnd w:id="206"/>
      <w:bookmarkEnd w:id="207"/>
      <w:r w:rsidRPr="00395AE8">
        <w:rPr>
          <w:lang w:val="ru-RU"/>
        </w:rPr>
        <w:br w:type="page"/>
      </w:r>
    </w:p>
    <w:p w:rsidR="00BE5DF5" w:rsidRDefault="00395AE8" w:rsidP="00A64439">
      <w:pPr>
        <w:pStyle w:val="2"/>
      </w:pPr>
      <w:bookmarkStart w:id="210" w:name="_Toc66875017"/>
      <w:proofErr w:type="spellStart"/>
      <w:r w:rsidRPr="00395AE8">
        <w:lastRenderedPageBreak/>
        <w:t>Нормативные</w:t>
      </w:r>
      <w:proofErr w:type="spellEnd"/>
      <w:r w:rsidRPr="00395AE8">
        <w:t xml:space="preserve"> </w:t>
      </w:r>
      <w:proofErr w:type="spellStart"/>
      <w:r w:rsidRPr="00395AE8">
        <w:t>Стандарты</w:t>
      </w:r>
      <w:proofErr w:type="spellEnd"/>
      <w:r w:rsidRPr="00395AE8">
        <w:t xml:space="preserve"> </w:t>
      </w:r>
      <w:bookmarkEnd w:id="208"/>
      <w:bookmarkEnd w:id="209"/>
      <w:bookmarkEnd w:id="210"/>
    </w:p>
    <w:p w:rsidR="00395AE8" w:rsidRPr="00395AE8" w:rsidRDefault="00395AE8" w:rsidP="00395AE8">
      <w:pPr>
        <w:rPr>
          <w:lang w:val="ru-RU" w:eastAsia="en-US"/>
        </w:rPr>
      </w:pPr>
      <w:r w:rsidRPr="00395AE8">
        <w:rPr>
          <w:lang w:val="ru-RU" w:eastAsia="en-US"/>
        </w:rPr>
        <w:t xml:space="preserve">На основании тестирования, описанного ниже, и информации, содержащейся в настоящем документе, этот прибор имеет </w:t>
      </w:r>
      <w:r>
        <w:rPr>
          <w:lang w:val="ru-RU" w:eastAsia="en-US"/>
        </w:rPr>
        <w:t>маркировку</w:t>
      </w:r>
      <w:r w:rsidRPr="00395AE8">
        <w:rPr>
          <w:lang w:val="ru-RU" w:eastAsia="en-US"/>
        </w:rPr>
        <w:t xml:space="preserve"> </w:t>
      </w:r>
      <w:r>
        <w:rPr>
          <w:lang w:eastAsia="en-US"/>
        </w:rPr>
        <w:t>CE</w:t>
      </w:r>
      <w:r w:rsidRPr="00395AE8">
        <w:rPr>
          <w:lang w:val="ru-RU" w:eastAsia="en-US"/>
        </w:rPr>
        <w:t>.</w:t>
      </w:r>
    </w:p>
    <w:p w:rsidR="00244C3A" w:rsidRPr="00CD124B" w:rsidRDefault="00395AE8" w:rsidP="00395AE8">
      <w:pPr>
        <w:rPr>
          <w:lang w:val="ru-RU" w:eastAsia="en-US"/>
        </w:rPr>
      </w:pPr>
      <w:r w:rsidRPr="00395AE8">
        <w:rPr>
          <w:lang w:val="ru-RU" w:eastAsia="en-US"/>
        </w:rPr>
        <w:t xml:space="preserve">• </w:t>
      </w:r>
      <w:proofErr w:type="gramStart"/>
      <w:r w:rsidRPr="00395AE8">
        <w:rPr>
          <w:lang w:val="ru-RU" w:eastAsia="en-US"/>
        </w:rPr>
        <w:t>См</w:t>
      </w:r>
      <w:proofErr w:type="gramEnd"/>
      <w:r w:rsidRPr="00395AE8">
        <w:rPr>
          <w:lang w:val="ru-RU" w:eastAsia="en-US"/>
        </w:rPr>
        <w:t>. Дополнительную информацию в Декларации соответствия.</w:t>
      </w:r>
      <w:r>
        <w:rPr>
          <w:lang w:val="ru-RU" w:eastAsia="en-US"/>
        </w:rPr>
        <w:t xml:space="preserve"> </w:t>
      </w:r>
    </w:p>
    <w:p w:rsidR="00244C3A" w:rsidRPr="00A64439" w:rsidRDefault="00395AE8" w:rsidP="00A64439">
      <w:pPr>
        <w:pStyle w:val="3"/>
      </w:pPr>
      <w:bookmarkStart w:id="211" w:name="_Toc27993361"/>
      <w:bookmarkStart w:id="212" w:name="_Toc66875018"/>
      <w:r>
        <w:rPr>
          <w:lang w:val="ru-RU"/>
        </w:rPr>
        <w:t>Директива</w:t>
      </w:r>
      <w:r w:rsidR="00244C3A" w:rsidRPr="00A64439">
        <w:t xml:space="preserve"> 2004/108/EC: </w:t>
      </w:r>
      <w:bookmarkEnd w:id="211"/>
      <w:bookmarkEnd w:id="212"/>
      <w:proofErr w:type="spellStart"/>
      <w:r w:rsidRPr="00395AE8">
        <w:t>Электромагнитная</w:t>
      </w:r>
      <w:proofErr w:type="spellEnd"/>
      <w:r w:rsidRPr="00395AE8">
        <w:t xml:space="preserve"> </w:t>
      </w:r>
      <w:proofErr w:type="spellStart"/>
      <w:r w:rsidRPr="00395AE8">
        <w:t>Совместимость</w:t>
      </w:r>
      <w:proofErr w:type="spellEnd"/>
    </w:p>
    <w:p w:rsidR="00395AE8" w:rsidRDefault="00395AE8" w:rsidP="00395AE8">
      <w:pPr>
        <w:pStyle w:val="BlackBullet"/>
        <w:rPr>
          <w:lang w:eastAsia="fr-BE"/>
        </w:rPr>
      </w:pPr>
      <w:proofErr w:type="spellStart"/>
      <w:r>
        <w:rPr>
          <w:lang w:eastAsia="fr-BE"/>
        </w:rPr>
        <w:t>Выбросы</w:t>
      </w:r>
      <w:proofErr w:type="spellEnd"/>
      <w:r>
        <w:rPr>
          <w:lang w:eastAsia="fr-BE"/>
        </w:rPr>
        <w:t xml:space="preserve"> - </w:t>
      </w:r>
      <w:proofErr w:type="spellStart"/>
      <w:r>
        <w:rPr>
          <w:lang w:eastAsia="fr-BE"/>
        </w:rPr>
        <w:t>класс</w:t>
      </w:r>
      <w:proofErr w:type="spellEnd"/>
      <w:r>
        <w:rPr>
          <w:lang w:eastAsia="fr-BE"/>
        </w:rPr>
        <w:t xml:space="preserve"> A</w:t>
      </w:r>
    </w:p>
    <w:p w:rsidR="00395AE8" w:rsidRDefault="00395AE8" w:rsidP="00A64439">
      <w:pPr>
        <w:pStyle w:val="BlackBullet"/>
        <w:numPr>
          <w:ilvl w:val="0"/>
          <w:numId w:val="0"/>
        </w:numPr>
        <w:rPr>
          <w:lang w:val="ru-RU"/>
        </w:rPr>
      </w:pPr>
      <w:r w:rsidRPr="00395AE8">
        <w:rPr>
          <w:lang w:val="ru-RU" w:eastAsia="fr-BE"/>
        </w:rPr>
        <w:t xml:space="preserve">Это оборудование было разработано и протестировано независимой аккредитованной испытательной лабораторией и признано соответствующим требованиям стандарта </w:t>
      </w:r>
      <w:r>
        <w:rPr>
          <w:lang w:eastAsia="fr-BE"/>
        </w:rPr>
        <w:t>EN</w:t>
      </w:r>
      <w:r w:rsidRPr="00395AE8">
        <w:rPr>
          <w:lang w:val="ru-RU" w:eastAsia="fr-BE"/>
        </w:rPr>
        <w:t xml:space="preserve">61326-1: класс </w:t>
      </w:r>
      <w:r>
        <w:rPr>
          <w:lang w:eastAsia="fr-BE"/>
        </w:rPr>
        <w:t>A</w:t>
      </w:r>
      <w:r w:rsidRPr="00395AE8">
        <w:rPr>
          <w:lang w:val="ru-RU" w:eastAsia="fr-BE"/>
        </w:rPr>
        <w:t xml:space="preserve"> для излучаемых и линейных выбросов. Проверка соответствия проводилась </w:t>
      </w:r>
      <w:r>
        <w:rPr>
          <w:lang w:val="ru-RU" w:eastAsia="fr-BE"/>
        </w:rPr>
        <w:t xml:space="preserve">к </w:t>
      </w:r>
      <w:r w:rsidRPr="00395AE8">
        <w:rPr>
          <w:lang w:val="ru-RU" w:eastAsia="fr-BE"/>
        </w:rPr>
        <w:t xml:space="preserve">ограничениям и методам </w:t>
      </w:r>
      <w:r>
        <w:rPr>
          <w:lang w:eastAsia="fr-BE"/>
        </w:rPr>
        <w:t>EN</w:t>
      </w:r>
      <w:r w:rsidRPr="00395AE8">
        <w:rPr>
          <w:lang w:val="ru-RU" w:eastAsia="fr-BE"/>
        </w:rPr>
        <w:t xml:space="preserve"> 55011 - </w:t>
      </w:r>
      <w:r>
        <w:rPr>
          <w:lang w:eastAsia="fr-BE"/>
        </w:rPr>
        <w:t>CISPR</w:t>
      </w:r>
      <w:r w:rsidRPr="00395AE8">
        <w:rPr>
          <w:lang w:val="ru-RU" w:eastAsia="fr-BE"/>
        </w:rPr>
        <w:t xml:space="preserve"> 11, класс </w:t>
      </w:r>
      <w:r>
        <w:rPr>
          <w:lang w:eastAsia="fr-BE"/>
        </w:rPr>
        <w:t>A</w:t>
      </w:r>
      <w:r w:rsidRPr="00395AE8">
        <w:rPr>
          <w:lang w:val="ru-RU" w:eastAsia="fr-BE"/>
        </w:rPr>
        <w:t>. В домашних условиях он может вызывать радиопомехи, и в этом случае вам может потребоваться принять меры для уменьшения помех.</w:t>
      </w:r>
      <w:r>
        <w:rPr>
          <w:lang w:val="ru-RU" w:eastAsia="fr-BE"/>
        </w:rPr>
        <w:t xml:space="preserve"> </w:t>
      </w:r>
    </w:p>
    <w:p w:rsidR="00395AE8" w:rsidRDefault="00395AE8" w:rsidP="00395AE8">
      <w:pPr>
        <w:pStyle w:val="BlackBullet"/>
        <w:rPr>
          <w:lang w:eastAsia="fr-BE"/>
        </w:rPr>
      </w:pPr>
      <w:proofErr w:type="spellStart"/>
      <w:r>
        <w:rPr>
          <w:lang w:eastAsia="fr-BE"/>
        </w:rPr>
        <w:t>Иммунитет</w:t>
      </w:r>
      <w:proofErr w:type="spellEnd"/>
    </w:p>
    <w:p w:rsidR="00395AE8" w:rsidRPr="00395AE8" w:rsidRDefault="00395AE8" w:rsidP="00395AE8">
      <w:pPr>
        <w:pStyle w:val="BlackBullet"/>
        <w:numPr>
          <w:ilvl w:val="0"/>
          <w:numId w:val="0"/>
        </w:numPr>
        <w:rPr>
          <w:lang w:val="ru-RU" w:eastAsia="fr-BE"/>
        </w:rPr>
      </w:pPr>
      <w:r w:rsidRPr="00395AE8">
        <w:rPr>
          <w:lang w:val="ru-RU" w:eastAsia="fr-BE"/>
        </w:rPr>
        <w:t xml:space="preserve">Этот прибор </w:t>
      </w:r>
      <w:proofErr w:type="gramStart"/>
      <w:r w:rsidRPr="00395AE8">
        <w:rPr>
          <w:lang w:val="ru-RU" w:eastAsia="fr-BE"/>
        </w:rPr>
        <w:t>прошел</w:t>
      </w:r>
      <w:proofErr w:type="gramEnd"/>
      <w:r w:rsidRPr="00395AE8">
        <w:rPr>
          <w:lang w:val="ru-RU" w:eastAsia="fr-BE"/>
        </w:rPr>
        <w:t xml:space="preserve"> типовые испытания в независимой аккредитованной испытательной лаборатории и признан соответствующим требованиям стандартов </w:t>
      </w:r>
      <w:r>
        <w:rPr>
          <w:lang w:eastAsia="fr-BE"/>
        </w:rPr>
        <w:t>EN</w:t>
      </w:r>
      <w:r w:rsidRPr="00395AE8">
        <w:rPr>
          <w:lang w:val="ru-RU" w:eastAsia="fr-BE"/>
        </w:rPr>
        <w:t xml:space="preserve"> 61326-1 и </w:t>
      </w:r>
      <w:r>
        <w:rPr>
          <w:lang w:eastAsia="fr-BE"/>
        </w:rPr>
        <w:t>EN</w:t>
      </w:r>
      <w:r w:rsidRPr="00395AE8">
        <w:rPr>
          <w:lang w:val="ru-RU" w:eastAsia="fr-BE"/>
        </w:rPr>
        <w:t xml:space="preserve">61326-2-6 по помехоустойчивости. Проверка соответствия проводилась </w:t>
      </w:r>
      <w:r>
        <w:rPr>
          <w:lang w:val="ru-RU" w:eastAsia="fr-BE"/>
        </w:rPr>
        <w:t xml:space="preserve">по </w:t>
      </w:r>
      <w:r w:rsidRPr="00395AE8">
        <w:rPr>
          <w:lang w:val="ru-RU" w:eastAsia="fr-BE"/>
        </w:rPr>
        <w:t>лимитам и методам следующих стандартов:</w:t>
      </w:r>
    </w:p>
    <w:p w:rsidR="00395AE8" w:rsidRDefault="00395AE8" w:rsidP="00395AE8">
      <w:pPr>
        <w:pStyle w:val="BlackBullet"/>
        <w:rPr>
          <w:lang w:eastAsia="fr-BE"/>
        </w:rPr>
      </w:pPr>
      <w:r>
        <w:rPr>
          <w:lang w:eastAsia="fr-BE"/>
        </w:rPr>
        <w:t xml:space="preserve">- EN 61000-4-2, </w:t>
      </w:r>
      <w:proofErr w:type="spellStart"/>
      <w:r>
        <w:rPr>
          <w:lang w:eastAsia="fr-BE"/>
        </w:rPr>
        <w:t>Электростатический</w:t>
      </w:r>
      <w:proofErr w:type="spellEnd"/>
      <w:r>
        <w:rPr>
          <w:lang w:eastAsia="fr-BE"/>
        </w:rPr>
        <w:t xml:space="preserve"> </w:t>
      </w:r>
      <w:proofErr w:type="spellStart"/>
      <w:r>
        <w:rPr>
          <w:lang w:eastAsia="fr-BE"/>
        </w:rPr>
        <w:t>разряд</w:t>
      </w:r>
      <w:proofErr w:type="spellEnd"/>
    </w:p>
    <w:p w:rsidR="00395AE8" w:rsidRDefault="00395AE8" w:rsidP="00395AE8">
      <w:pPr>
        <w:pStyle w:val="BlackBullet"/>
        <w:rPr>
          <w:lang w:eastAsia="fr-BE"/>
        </w:rPr>
      </w:pPr>
      <w:r>
        <w:rPr>
          <w:lang w:eastAsia="fr-BE"/>
        </w:rPr>
        <w:t xml:space="preserve">- EN61000-4-3, </w:t>
      </w:r>
      <w:proofErr w:type="spellStart"/>
      <w:r>
        <w:rPr>
          <w:lang w:eastAsia="fr-BE"/>
        </w:rPr>
        <w:t>Устойчивость</w:t>
      </w:r>
      <w:proofErr w:type="spellEnd"/>
      <w:r>
        <w:rPr>
          <w:lang w:eastAsia="fr-BE"/>
        </w:rPr>
        <w:t xml:space="preserve"> к </w:t>
      </w:r>
      <w:proofErr w:type="spellStart"/>
      <w:r>
        <w:rPr>
          <w:lang w:eastAsia="fr-BE"/>
        </w:rPr>
        <w:t>излучению</w:t>
      </w:r>
      <w:proofErr w:type="spellEnd"/>
    </w:p>
    <w:p w:rsidR="00DC0A49" w:rsidRPr="00DC0A49" w:rsidRDefault="00395AE8" w:rsidP="00395AE8">
      <w:pPr>
        <w:pStyle w:val="BlackBullet"/>
        <w:rPr>
          <w:lang w:val="ru-RU" w:eastAsia="fr-BE"/>
        </w:rPr>
      </w:pPr>
      <w:r w:rsidRPr="00DC0A49">
        <w:rPr>
          <w:lang w:val="ru-RU" w:eastAsia="fr-BE"/>
        </w:rPr>
        <w:t xml:space="preserve">- </w:t>
      </w:r>
      <w:r>
        <w:rPr>
          <w:lang w:eastAsia="fr-BE"/>
        </w:rPr>
        <w:t>EN</w:t>
      </w:r>
      <w:r w:rsidRPr="00DC0A49">
        <w:rPr>
          <w:lang w:val="ru-RU" w:eastAsia="fr-BE"/>
        </w:rPr>
        <w:t>61000-4-4, Взрыв</w:t>
      </w:r>
      <w:r w:rsidR="00DC0A49" w:rsidRPr="00DC0A49">
        <w:rPr>
          <w:lang w:val="ru-RU" w:eastAsia="fr-BE"/>
        </w:rPr>
        <w:t xml:space="preserve">                           </w:t>
      </w:r>
      <w:r w:rsidRPr="00DC0A49">
        <w:rPr>
          <w:lang w:val="ru-RU" w:eastAsia="fr-BE"/>
        </w:rPr>
        <w:t xml:space="preserve">- </w:t>
      </w:r>
      <w:r>
        <w:rPr>
          <w:lang w:eastAsia="fr-BE"/>
        </w:rPr>
        <w:t>EN</w:t>
      </w:r>
      <w:r w:rsidRPr="00DC0A49">
        <w:rPr>
          <w:lang w:val="ru-RU" w:eastAsia="fr-BE"/>
        </w:rPr>
        <w:t xml:space="preserve"> 61000-4-6, </w:t>
      </w:r>
      <w:r w:rsidR="00DC0A49" w:rsidRPr="00DC0A49">
        <w:rPr>
          <w:lang w:val="ru-RU" w:eastAsia="fr-BE"/>
        </w:rPr>
        <w:t>У</w:t>
      </w:r>
      <w:r w:rsidRPr="00DC0A49">
        <w:rPr>
          <w:lang w:val="ru-RU" w:eastAsia="fr-BE"/>
        </w:rPr>
        <w:t>стойчивость к синфазным помехам</w:t>
      </w:r>
    </w:p>
    <w:p w:rsidR="00244C3A" w:rsidRPr="00DC0A49" w:rsidRDefault="00DC0A49" w:rsidP="00A64439">
      <w:pPr>
        <w:pStyle w:val="3"/>
        <w:rPr>
          <w:lang w:val="ru-RU"/>
        </w:rPr>
      </w:pPr>
      <w:bookmarkStart w:id="213" w:name="_Toc27993362"/>
      <w:bookmarkStart w:id="214" w:name="_Toc66875019"/>
      <w:r>
        <w:rPr>
          <w:lang w:val="ru-RU"/>
        </w:rPr>
        <w:t>Директива</w:t>
      </w:r>
      <w:r w:rsidR="00244C3A" w:rsidRPr="00DC0A49">
        <w:rPr>
          <w:lang w:val="ru-RU"/>
        </w:rPr>
        <w:t xml:space="preserve"> 2006/95/</w:t>
      </w:r>
      <w:r w:rsidR="00244C3A" w:rsidRPr="00A64439">
        <w:t>EC</w:t>
      </w:r>
      <w:r w:rsidR="00244C3A" w:rsidRPr="00DC0A49">
        <w:rPr>
          <w:lang w:val="ru-RU"/>
        </w:rPr>
        <w:t xml:space="preserve">: </w:t>
      </w:r>
      <w:bookmarkEnd w:id="213"/>
      <w:bookmarkEnd w:id="214"/>
      <w:r>
        <w:rPr>
          <w:lang w:val="ru-RU"/>
        </w:rPr>
        <w:t>Низкое напряжение (Безопасность)</w:t>
      </w:r>
    </w:p>
    <w:p w:rsidR="00DC0A49" w:rsidRPr="00DC0A49" w:rsidRDefault="00DC0A49" w:rsidP="00DC0A49">
      <w:pPr>
        <w:rPr>
          <w:lang w:val="ru-RU" w:eastAsia="fr-BE"/>
        </w:rPr>
      </w:pPr>
      <w:r w:rsidRPr="00DC0A49">
        <w:rPr>
          <w:lang w:val="ru-RU" w:eastAsia="fr-BE"/>
        </w:rPr>
        <w:t xml:space="preserve">Эта система </w:t>
      </w:r>
      <w:proofErr w:type="gramStart"/>
      <w:r w:rsidRPr="00DC0A49">
        <w:rPr>
          <w:lang w:val="ru-RU" w:eastAsia="fr-BE"/>
        </w:rPr>
        <w:t>прошла</w:t>
      </w:r>
      <w:proofErr w:type="gramEnd"/>
      <w:r w:rsidRPr="00DC0A49">
        <w:rPr>
          <w:lang w:val="ru-RU" w:eastAsia="fr-BE"/>
        </w:rPr>
        <w:t xml:space="preserve"> типовые испытания в независимой испытательной лаборатории и признана соответствующей требованиям данной директивы. Проверка соответствия проводилась </w:t>
      </w:r>
      <w:r>
        <w:rPr>
          <w:lang w:val="ru-RU" w:eastAsia="fr-BE"/>
        </w:rPr>
        <w:t xml:space="preserve">по </w:t>
      </w:r>
      <w:r w:rsidRPr="00DC0A49">
        <w:rPr>
          <w:lang w:val="ru-RU" w:eastAsia="fr-BE"/>
        </w:rPr>
        <w:t>ограничен</w:t>
      </w:r>
      <w:r>
        <w:rPr>
          <w:lang w:val="ru-RU" w:eastAsia="fr-BE"/>
        </w:rPr>
        <w:t>ия</w:t>
      </w:r>
      <w:r w:rsidRPr="00DC0A49">
        <w:rPr>
          <w:lang w:val="ru-RU" w:eastAsia="fr-BE"/>
        </w:rPr>
        <w:t>м и методам следующих стандартов:</w:t>
      </w:r>
    </w:p>
    <w:p w:rsidR="00DC0A49" w:rsidRPr="00CD124B" w:rsidRDefault="00DC0A49" w:rsidP="00DC0A49">
      <w:pPr>
        <w:rPr>
          <w:lang w:val="ru-RU" w:eastAsia="fr-BE"/>
        </w:rPr>
      </w:pPr>
      <w:r w:rsidRPr="00DC0A49">
        <w:rPr>
          <w:lang w:val="ru-RU" w:eastAsia="fr-BE"/>
        </w:rPr>
        <w:t xml:space="preserve">- </w:t>
      </w:r>
      <w:r>
        <w:rPr>
          <w:lang w:eastAsia="fr-BE"/>
        </w:rPr>
        <w:t>EN</w:t>
      </w:r>
      <w:r w:rsidRPr="00DC0A49">
        <w:rPr>
          <w:lang w:val="ru-RU" w:eastAsia="fr-BE"/>
        </w:rPr>
        <w:t xml:space="preserve"> 61010-1; «Требования безопасности к электрическому оборудованию для измерения, контроля и лабораторного использования. </w:t>
      </w:r>
      <w:r w:rsidRPr="00CD124B">
        <w:rPr>
          <w:lang w:val="ru-RU" w:eastAsia="fr-BE"/>
        </w:rPr>
        <w:t>Часть 1. Общие требования ».</w:t>
      </w:r>
    </w:p>
    <w:p w:rsidR="00DC0A49" w:rsidRDefault="00DC0A49" w:rsidP="00DC0A49">
      <w:pPr>
        <w:rPr>
          <w:lang w:val="ru-RU" w:eastAsia="fr-BE"/>
        </w:rPr>
      </w:pPr>
      <w:r w:rsidRPr="00CD124B">
        <w:rPr>
          <w:lang w:val="ru-RU" w:eastAsia="fr-BE"/>
        </w:rPr>
        <w:t xml:space="preserve">- </w:t>
      </w:r>
      <w:r>
        <w:rPr>
          <w:lang w:eastAsia="fr-BE"/>
        </w:rPr>
        <w:t>EN</w:t>
      </w:r>
      <w:r w:rsidRPr="00CD124B">
        <w:rPr>
          <w:lang w:val="ru-RU" w:eastAsia="fr-BE"/>
        </w:rPr>
        <w:t xml:space="preserve"> 61010-2-101: «Требования безопасности к электрическому оборудованию для измерения, контроля и лабораторного использования - Частные требования к медицинскому оборудованию для диагностики </w:t>
      </w:r>
      <w:r>
        <w:rPr>
          <w:lang w:eastAsia="fr-BE"/>
        </w:rPr>
        <w:t>in</w:t>
      </w:r>
      <w:r w:rsidRPr="00CD124B">
        <w:rPr>
          <w:lang w:val="ru-RU" w:eastAsia="fr-BE"/>
        </w:rPr>
        <w:t xml:space="preserve"> </w:t>
      </w:r>
      <w:r>
        <w:rPr>
          <w:lang w:eastAsia="fr-BE"/>
        </w:rPr>
        <w:t>vitro</w:t>
      </w:r>
      <w:r w:rsidRPr="00CD124B">
        <w:rPr>
          <w:lang w:val="ru-RU" w:eastAsia="fr-BE"/>
        </w:rPr>
        <w:t xml:space="preserve"> (</w:t>
      </w:r>
      <w:r>
        <w:rPr>
          <w:lang w:eastAsia="fr-BE"/>
        </w:rPr>
        <w:t>IVD</w:t>
      </w:r>
      <w:r w:rsidRPr="00CD124B">
        <w:rPr>
          <w:lang w:val="ru-RU" w:eastAsia="fr-BE"/>
        </w:rPr>
        <w:t>)»</w:t>
      </w:r>
    </w:p>
    <w:p w:rsidR="00D77748" w:rsidRPr="00DC0A49" w:rsidRDefault="00DC0A49" w:rsidP="00A64439">
      <w:pPr>
        <w:pStyle w:val="3"/>
        <w:rPr>
          <w:lang w:val="ru-RU"/>
        </w:rPr>
      </w:pPr>
      <w:bookmarkStart w:id="215" w:name="_Toc27993363"/>
      <w:bookmarkStart w:id="216" w:name="_Toc66875020"/>
      <w:r>
        <w:rPr>
          <w:lang w:val="ru-RU"/>
        </w:rPr>
        <w:t>Директива</w:t>
      </w:r>
      <w:r w:rsidR="00D77748" w:rsidRPr="00DC0A49">
        <w:rPr>
          <w:lang w:val="ru-RU"/>
        </w:rPr>
        <w:t xml:space="preserve"> 2012/19/</w:t>
      </w:r>
      <w:r w:rsidR="00D77748" w:rsidRPr="00037BE0">
        <w:t>EU</w:t>
      </w:r>
      <w:r w:rsidR="00D77748" w:rsidRPr="00DC0A49">
        <w:rPr>
          <w:lang w:val="ru-RU"/>
        </w:rPr>
        <w:t xml:space="preserve">: </w:t>
      </w:r>
      <w:r w:rsidRPr="00DC0A49">
        <w:rPr>
          <w:lang w:val="ru-RU"/>
        </w:rPr>
        <w:t xml:space="preserve">Отходы Электрического и Электронного Оборудования </w:t>
      </w:r>
      <w:bookmarkEnd w:id="215"/>
      <w:bookmarkEnd w:id="216"/>
    </w:p>
    <w:p w:rsidR="00DC0A49" w:rsidRDefault="00DC0A49" w:rsidP="00345BE6">
      <w:pPr>
        <w:spacing w:after="120"/>
        <w:rPr>
          <w:lang w:val="ru-RU"/>
        </w:rPr>
      </w:pPr>
      <w:bookmarkStart w:id="217" w:name="_Toc27993364"/>
      <w:r w:rsidRPr="00DC0A49">
        <w:rPr>
          <w:lang w:val="ru-RU"/>
        </w:rPr>
        <w:t>Этот прибор содержит печатные платы и проводку со свинцовым припоем. Утилизируйте прибор в соответствии с Директивой 2012/19 / ЕС «Об отходах электрического и электронного оборудования (</w:t>
      </w:r>
      <w:r w:rsidRPr="00DC0A49">
        <w:t>WEEE</w:t>
      </w:r>
      <w:r w:rsidRPr="00DC0A49">
        <w:rPr>
          <w:lang w:val="ru-RU"/>
        </w:rPr>
        <w:t>)» или местными постановлениями, обратитесь к своему дилеру или поставщику для получения дополнительной информации.</w:t>
      </w:r>
    </w:p>
    <w:p w:rsidR="00026F48" w:rsidRPr="00DC0A49" w:rsidRDefault="00026F48" w:rsidP="00345BE6">
      <w:pPr>
        <w:spacing w:after="120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86467" cy="549428"/>
            <wp:effectExtent l="19050" t="0" r="0" b="0"/>
            <wp:docPr id="68" name="Picture 68" descr="Afbeeldingsresultaat voor WEEE waste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beeldingsresultaat voor WEEE waste symbol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90" cy="55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A49" w:rsidRPr="00DC0A49" w:rsidRDefault="00DC0A49" w:rsidP="00A64439">
      <w:pPr>
        <w:rPr>
          <w:bCs/>
          <w:lang w:val="ru-RU"/>
        </w:rPr>
      </w:pPr>
      <w:r w:rsidRPr="00DC0A49">
        <w:rPr>
          <w:b/>
          <w:bCs/>
          <w:lang w:val="ru-RU"/>
        </w:rPr>
        <w:t xml:space="preserve">Для утилизации в странах за пределами Европейского Союза: </w:t>
      </w:r>
      <w:r w:rsidRPr="00DC0A49">
        <w:rPr>
          <w:bCs/>
          <w:lang w:val="ru-RU"/>
        </w:rPr>
        <w:t>этот символ действителен только в Европейском Союзе (ЕС). Если вы хотите утилизировать этот продукт, обратитесь в местные органы власти или к дилеру и узнайте, как правильно утилизировать его.</w:t>
      </w:r>
    </w:p>
    <w:p w:rsidR="00244C3A" w:rsidRPr="00DC0A49" w:rsidRDefault="00DC0A49" w:rsidP="00A64439">
      <w:pPr>
        <w:pStyle w:val="3"/>
        <w:rPr>
          <w:lang w:val="ru-RU"/>
        </w:rPr>
      </w:pPr>
      <w:bookmarkStart w:id="218" w:name="_Toc66875021"/>
      <w:r>
        <w:rPr>
          <w:lang w:val="ru-RU"/>
        </w:rPr>
        <w:t>Директива</w:t>
      </w:r>
      <w:r w:rsidR="00244C3A" w:rsidRPr="00DC0A49">
        <w:rPr>
          <w:lang w:val="ru-RU"/>
        </w:rPr>
        <w:t xml:space="preserve"> 98/79/</w:t>
      </w:r>
      <w:r w:rsidR="00244C3A" w:rsidRPr="00A64439">
        <w:t>CE</w:t>
      </w:r>
      <w:r w:rsidR="00244C3A" w:rsidRPr="00DC0A49">
        <w:rPr>
          <w:lang w:val="ru-RU"/>
        </w:rPr>
        <w:t xml:space="preserve"> </w:t>
      </w:r>
      <w:r>
        <w:rPr>
          <w:lang w:val="ru-RU"/>
        </w:rPr>
        <w:t>для</w:t>
      </w:r>
      <w:r w:rsidRPr="00DC0A49">
        <w:rPr>
          <w:lang w:val="ru-RU"/>
        </w:rPr>
        <w:t xml:space="preserve"> </w:t>
      </w:r>
      <w:r>
        <w:rPr>
          <w:lang w:val="ru-RU"/>
        </w:rPr>
        <w:t>устройств</w:t>
      </w:r>
      <w:r w:rsidRPr="00DC0A49">
        <w:rPr>
          <w:lang w:val="ru-RU"/>
        </w:rPr>
        <w:t xml:space="preserve"> </w:t>
      </w:r>
      <w:r w:rsidR="00244C3A" w:rsidRPr="00A64439">
        <w:rPr>
          <w:i/>
          <w:iCs/>
        </w:rPr>
        <w:t>In</w:t>
      </w:r>
      <w:r w:rsidR="00244C3A" w:rsidRPr="00DC0A49">
        <w:rPr>
          <w:i/>
          <w:iCs/>
          <w:lang w:val="ru-RU"/>
        </w:rPr>
        <w:t xml:space="preserve"> </w:t>
      </w:r>
      <w:r w:rsidR="00244C3A" w:rsidRPr="00A64439">
        <w:rPr>
          <w:i/>
          <w:iCs/>
        </w:rPr>
        <w:t>Vitro</w:t>
      </w:r>
      <w:r w:rsidR="00244C3A" w:rsidRPr="00DC0A49">
        <w:rPr>
          <w:i/>
          <w:iCs/>
          <w:lang w:val="ru-RU"/>
        </w:rPr>
        <w:t xml:space="preserve"> </w:t>
      </w:r>
      <w:r>
        <w:rPr>
          <w:lang w:val="ru-RU"/>
        </w:rPr>
        <w:t>Диагностики</w:t>
      </w:r>
      <w:r w:rsidR="00244C3A" w:rsidRPr="00DC0A49">
        <w:rPr>
          <w:lang w:val="ru-RU"/>
        </w:rPr>
        <w:t xml:space="preserve"> (</w:t>
      </w:r>
      <w:r>
        <w:rPr>
          <w:lang w:val="ru-RU"/>
        </w:rPr>
        <w:t>если промаркировано ля данного использования</w:t>
      </w:r>
      <w:bookmarkEnd w:id="217"/>
      <w:bookmarkEnd w:id="218"/>
      <w:r>
        <w:rPr>
          <w:lang w:val="ru-RU"/>
        </w:rPr>
        <w:t>)</w:t>
      </w:r>
    </w:p>
    <w:p w:rsidR="00DC0A49" w:rsidRPr="00DC0A49" w:rsidRDefault="00DC0A49" w:rsidP="00DC0A49">
      <w:pPr>
        <w:pStyle w:val="af1"/>
        <w:numPr>
          <w:ilvl w:val="0"/>
          <w:numId w:val="1"/>
        </w:numPr>
        <w:spacing w:line="240" w:lineRule="auto"/>
        <w:ind w:left="284" w:hanging="284"/>
        <w:jc w:val="left"/>
        <w:rPr>
          <w:rFonts w:cs="Arial"/>
          <w:b/>
          <w:bCs/>
          <w:iCs/>
          <w:smallCaps/>
          <w:sz w:val="24"/>
          <w:szCs w:val="28"/>
          <w:lang w:val="ru-RU"/>
        </w:rPr>
      </w:pPr>
      <w:r w:rsidRPr="00DC0A49">
        <w:rPr>
          <w:lang w:val="ru-RU" w:eastAsia="fr-BE"/>
        </w:rPr>
        <w:t xml:space="preserve">Регистрация продукта в компетентных органах (в настоящее время ожидается) </w:t>
      </w:r>
    </w:p>
    <w:p w:rsidR="00DF3FE2" w:rsidRPr="00DC0A49" w:rsidRDefault="00244C3A" w:rsidP="00DC0A49">
      <w:pPr>
        <w:pStyle w:val="af1"/>
        <w:numPr>
          <w:ilvl w:val="0"/>
          <w:numId w:val="1"/>
        </w:numPr>
        <w:spacing w:line="240" w:lineRule="auto"/>
        <w:jc w:val="left"/>
        <w:rPr>
          <w:rFonts w:cs="Arial"/>
          <w:b/>
          <w:bCs/>
          <w:iCs/>
          <w:smallCaps/>
          <w:sz w:val="24"/>
          <w:szCs w:val="28"/>
          <w:lang w:val="ru-RU"/>
        </w:rPr>
      </w:pPr>
      <w:r w:rsidRPr="00A64439">
        <w:rPr>
          <w:lang w:eastAsia="fr-BE"/>
        </w:rPr>
        <w:t>EN</w:t>
      </w:r>
      <w:r w:rsidRPr="00DC0A49">
        <w:rPr>
          <w:lang w:val="ru-RU" w:eastAsia="fr-BE"/>
        </w:rPr>
        <w:t>61010-2-101,</w:t>
      </w:r>
      <w:bookmarkStart w:id="219" w:name="_Toc27983549"/>
      <w:bookmarkStart w:id="220" w:name="_Toc27983941"/>
      <w:bookmarkStart w:id="221" w:name="_Toc27984332"/>
      <w:bookmarkStart w:id="222" w:name="_Toc27984722"/>
      <w:bookmarkStart w:id="223" w:name="_Toc27993365"/>
      <w:bookmarkStart w:id="224" w:name="_Toc27993874"/>
      <w:bookmarkStart w:id="225" w:name="_Toc27995449"/>
      <w:bookmarkStart w:id="226" w:name="_Toc27995953"/>
      <w:bookmarkStart w:id="227" w:name="_Toc27996456"/>
      <w:bookmarkStart w:id="228" w:name="_Toc27996958"/>
      <w:bookmarkStart w:id="229" w:name="_Toc28846915"/>
      <w:bookmarkStart w:id="230" w:name="_Toc28932095"/>
      <w:bookmarkStart w:id="231" w:name="_Toc29284628"/>
      <w:bookmarkStart w:id="232" w:name="_Toc30077886"/>
      <w:bookmarkStart w:id="233" w:name="_Toc27993366"/>
      <w:bookmarkStart w:id="234" w:name="_Toc515613483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r w:rsidR="00DC0A49" w:rsidRPr="00DC0A49">
        <w:rPr>
          <w:lang w:val="ru-RU" w:eastAsia="fr-BE"/>
        </w:rPr>
        <w:t xml:space="preserve">«Особые требования к медицинскому оборудованию для диагностики </w:t>
      </w:r>
      <w:r w:rsidR="00DC0A49" w:rsidRPr="00DC0A49">
        <w:rPr>
          <w:lang w:eastAsia="fr-BE"/>
        </w:rPr>
        <w:t>in</w:t>
      </w:r>
      <w:r w:rsidR="00DC0A49" w:rsidRPr="00DC0A49">
        <w:rPr>
          <w:lang w:val="ru-RU" w:eastAsia="fr-BE"/>
        </w:rPr>
        <w:t xml:space="preserve"> </w:t>
      </w:r>
      <w:r w:rsidR="00DC0A49" w:rsidRPr="00DC0A49">
        <w:rPr>
          <w:lang w:eastAsia="fr-BE"/>
        </w:rPr>
        <w:t>vitro</w:t>
      </w:r>
      <w:r w:rsidR="00DC0A49" w:rsidRPr="00DC0A49">
        <w:rPr>
          <w:lang w:val="ru-RU" w:eastAsia="fr-BE"/>
        </w:rPr>
        <w:t xml:space="preserve"> (</w:t>
      </w:r>
      <w:r w:rsidR="00DC0A49" w:rsidRPr="00DC0A49">
        <w:rPr>
          <w:lang w:eastAsia="fr-BE"/>
        </w:rPr>
        <w:t>IVD</w:t>
      </w:r>
      <w:r w:rsidR="00DC0A49" w:rsidRPr="00DC0A49">
        <w:rPr>
          <w:lang w:val="ru-RU" w:eastAsia="fr-BE"/>
        </w:rPr>
        <w:t xml:space="preserve">)» </w:t>
      </w:r>
      <w:r w:rsidR="00DF3FE2" w:rsidRPr="00DC0A49">
        <w:rPr>
          <w:lang w:val="ru-RU"/>
        </w:rPr>
        <w:br w:type="page"/>
      </w:r>
    </w:p>
    <w:p w:rsidR="00BE5DF5" w:rsidRDefault="00DC0A49" w:rsidP="00A64439">
      <w:pPr>
        <w:pStyle w:val="2"/>
      </w:pPr>
      <w:bookmarkStart w:id="235" w:name="_Toc66875022"/>
      <w:proofErr w:type="spellStart"/>
      <w:r w:rsidRPr="00DC0A49">
        <w:lastRenderedPageBreak/>
        <w:t>Предупреждения</w:t>
      </w:r>
      <w:proofErr w:type="spellEnd"/>
      <w:r w:rsidRPr="00DC0A49">
        <w:t xml:space="preserve"> </w:t>
      </w:r>
      <w:bookmarkEnd w:id="233"/>
      <w:bookmarkEnd w:id="234"/>
      <w:bookmarkEnd w:id="235"/>
    </w:p>
    <w:p w:rsidR="007A6359" w:rsidRDefault="007A6359" w:rsidP="00A64439">
      <w:pPr>
        <w:ind w:firstLine="576"/>
        <w:rPr>
          <w:lang w:eastAsia="fr-BE"/>
        </w:rPr>
      </w:pPr>
      <w:r w:rsidRPr="00A64439">
        <w:rPr>
          <w:lang w:eastAsia="fr-BE"/>
        </w:rPr>
        <w:t>Cypress D</w:t>
      </w:r>
      <w:r>
        <w:rPr>
          <w:lang w:eastAsia="fr-BE"/>
        </w:rPr>
        <w:t>iagnostics</w:t>
      </w:r>
    </w:p>
    <w:p w:rsidR="007A6359" w:rsidRDefault="007A6359" w:rsidP="00A64439">
      <w:pPr>
        <w:ind w:firstLine="576"/>
        <w:rPr>
          <w:lang w:eastAsia="fr-BE"/>
        </w:rPr>
      </w:pPr>
      <w:proofErr w:type="spellStart"/>
      <w:r>
        <w:rPr>
          <w:lang w:eastAsia="fr-BE"/>
        </w:rPr>
        <w:t>Nijverheidsstraat</w:t>
      </w:r>
      <w:proofErr w:type="spellEnd"/>
      <w:r>
        <w:rPr>
          <w:lang w:eastAsia="fr-BE"/>
        </w:rPr>
        <w:t xml:space="preserve"> 8</w:t>
      </w:r>
    </w:p>
    <w:p w:rsidR="007A6359" w:rsidRDefault="007A6359" w:rsidP="00A64439">
      <w:pPr>
        <w:ind w:firstLine="576"/>
        <w:rPr>
          <w:lang w:eastAsia="fr-BE"/>
        </w:rPr>
      </w:pPr>
      <w:r>
        <w:rPr>
          <w:lang w:eastAsia="fr-BE"/>
        </w:rPr>
        <w:t xml:space="preserve">2235 </w:t>
      </w:r>
      <w:proofErr w:type="spellStart"/>
      <w:r>
        <w:rPr>
          <w:lang w:eastAsia="fr-BE"/>
        </w:rPr>
        <w:t>Hulshout</w:t>
      </w:r>
      <w:proofErr w:type="spellEnd"/>
      <w:r>
        <w:rPr>
          <w:lang w:eastAsia="fr-BE"/>
        </w:rPr>
        <w:t>, Belgium</w:t>
      </w:r>
    </w:p>
    <w:p w:rsidR="00BE5DF5" w:rsidRPr="00A6220C" w:rsidRDefault="00DC0A49" w:rsidP="00A64439">
      <w:pPr>
        <w:pStyle w:val="3"/>
      </w:pPr>
      <w:bookmarkStart w:id="236" w:name="_Toc27983551"/>
      <w:bookmarkStart w:id="237" w:name="_Toc27983943"/>
      <w:bookmarkStart w:id="238" w:name="_Toc27984334"/>
      <w:bookmarkStart w:id="239" w:name="_Toc27984724"/>
      <w:bookmarkStart w:id="240" w:name="_Toc27993367"/>
      <w:bookmarkStart w:id="241" w:name="_Toc27993876"/>
      <w:bookmarkStart w:id="242" w:name="_Toc27995451"/>
      <w:bookmarkStart w:id="243" w:name="_Toc27995955"/>
      <w:bookmarkStart w:id="244" w:name="_Toc27996458"/>
      <w:bookmarkStart w:id="245" w:name="_Toc27996960"/>
      <w:bookmarkStart w:id="246" w:name="_Toc28846917"/>
      <w:bookmarkStart w:id="247" w:name="_Toc28932097"/>
      <w:bookmarkStart w:id="248" w:name="_Toc29284630"/>
      <w:bookmarkStart w:id="249" w:name="_Toc30077888"/>
      <w:bookmarkStart w:id="250" w:name="_Toc27983552"/>
      <w:bookmarkStart w:id="251" w:name="_Toc27983944"/>
      <w:bookmarkStart w:id="252" w:name="_Toc27984335"/>
      <w:bookmarkStart w:id="253" w:name="_Toc27984725"/>
      <w:bookmarkStart w:id="254" w:name="_Toc27993368"/>
      <w:bookmarkStart w:id="255" w:name="_Toc27993877"/>
      <w:bookmarkStart w:id="256" w:name="_Toc27995452"/>
      <w:bookmarkStart w:id="257" w:name="_Toc27995956"/>
      <w:bookmarkStart w:id="258" w:name="_Toc27996459"/>
      <w:bookmarkStart w:id="259" w:name="_Toc27996961"/>
      <w:bookmarkStart w:id="260" w:name="_Toc28846918"/>
      <w:bookmarkStart w:id="261" w:name="_Toc28932098"/>
      <w:bookmarkStart w:id="262" w:name="_Toc29284631"/>
      <w:bookmarkStart w:id="263" w:name="_Toc30077889"/>
      <w:bookmarkStart w:id="264" w:name="_Toc27983553"/>
      <w:bookmarkStart w:id="265" w:name="_Toc27983945"/>
      <w:bookmarkStart w:id="266" w:name="_Toc27984336"/>
      <w:bookmarkStart w:id="267" w:name="_Toc27984726"/>
      <w:bookmarkStart w:id="268" w:name="_Toc27993369"/>
      <w:bookmarkStart w:id="269" w:name="_Toc27993878"/>
      <w:bookmarkStart w:id="270" w:name="_Toc27995453"/>
      <w:bookmarkStart w:id="271" w:name="_Toc27995957"/>
      <w:bookmarkStart w:id="272" w:name="_Toc27996460"/>
      <w:bookmarkStart w:id="273" w:name="_Toc27996962"/>
      <w:bookmarkStart w:id="274" w:name="_Toc28846919"/>
      <w:bookmarkStart w:id="275" w:name="_Toc28932099"/>
      <w:bookmarkStart w:id="276" w:name="_Toc29284632"/>
      <w:bookmarkStart w:id="277" w:name="_Toc30077890"/>
      <w:bookmarkStart w:id="278" w:name="_Toc27983554"/>
      <w:bookmarkStart w:id="279" w:name="_Toc27983946"/>
      <w:bookmarkStart w:id="280" w:name="_Toc27984337"/>
      <w:bookmarkStart w:id="281" w:name="_Toc27984727"/>
      <w:bookmarkStart w:id="282" w:name="_Toc27993370"/>
      <w:bookmarkStart w:id="283" w:name="_Toc27993879"/>
      <w:bookmarkStart w:id="284" w:name="_Toc27995454"/>
      <w:bookmarkStart w:id="285" w:name="_Toc27995958"/>
      <w:bookmarkStart w:id="286" w:name="_Toc27996461"/>
      <w:bookmarkStart w:id="287" w:name="_Toc27996963"/>
      <w:bookmarkStart w:id="288" w:name="_Toc28846920"/>
      <w:bookmarkStart w:id="289" w:name="_Toc28932100"/>
      <w:bookmarkStart w:id="290" w:name="_Toc29284633"/>
      <w:bookmarkStart w:id="291" w:name="_Toc30077891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r>
        <w:rPr>
          <w:lang w:val="ru-RU"/>
        </w:rPr>
        <w:t>Все права защищены</w:t>
      </w:r>
    </w:p>
    <w:p w:rsidR="00BE5DF5" w:rsidRPr="00DC0A49" w:rsidRDefault="00BE5DF5" w:rsidP="00BE5DF5">
      <w:pPr>
        <w:rPr>
          <w:lang w:val="ru-RU"/>
        </w:rPr>
      </w:pPr>
      <w:r w:rsidRPr="00CD124B">
        <w:rPr>
          <w:lang w:val="ru-RU"/>
        </w:rPr>
        <w:t xml:space="preserve">© </w:t>
      </w:r>
      <w:r w:rsidR="007A6359" w:rsidRPr="00CD124B">
        <w:rPr>
          <w:lang w:val="ru-RU"/>
        </w:rPr>
        <w:t xml:space="preserve">2020, </w:t>
      </w:r>
      <w:r w:rsidR="007A6359" w:rsidRPr="00A64439">
        <w:t>Cypress</w:t>
      </w:r>
      <w:r w:rsidR="007A6359" w:rsidRPr="00CD124B">
        <w:rPr>
          <w:lang w:val="ru-RU"/>
        </w:rPr>
        <w:t xml:space="preserve"> </w:t>
      </w:r>
      <w:r w:rsidR="007A6359" w:rsidRPr="00A64439">
        <w:t>Diagnostics</w:t>
      </w:r>
      <w:r w:rsidRPr="00CD124B">
        <w:rPr>
          <w:lang w:val="ru-RU"/>
        </w:rPr>
        <w:t xml:space="preserve">. </w:t>
      </w:r>
      <w:r w:rsidR="00DC0A49" w:rsidRPr="00DC0A49">
        <w:rPr>
          <w:lang w:val="ru-RU"/>
        </w:rPr>
        <w:t xml:space="preserve">Ни </w:t>
      </w:r>
      <w:r w:rsidR="00DC0A49">
        <w:rPr>
          <w:lang w:val="ru-RU"/>
        </w:rPr>
        <w:t>одна</w:t>
      </w:r>
      <w:r w:rsidR="00DC0A49" w:rsidRPr="00DC0A49">
        <w:rPr>
          <w:lang w:val="ru-RU"/>
        </w:rPr>
        <w:t xml:space="preserve"> часть данной публикации не может быть воспроизведена, переписана или передана в любой форме или любыми средствами, электронными или механическими, включая фотокопирование и запись, для любых целей, кроме использования покупателем, без письменного разрешения </w:t>
      </w:r>
      <w:r w:rsidR="00DC0A49" w:rsidRPr="00DC0A49">
        <w:t>Cypress</w:t>
      </w:r>
      <w:r w:rsidR="00DC0A49" w:rsidRPr="00DC0A49">
        <w:rPr>
          <w:lang w:val="ru-RU"/>
        </w:rPr>
        <w:t xml:space="preserve"> </w:t>
      </w:r>
      <w:r w:rsidR="00DC0A49" w:rsidRPr="00DC0A49">
        <w:t>Diagnostics</w:t>
      </w:r>
      <w:r w:rsidR="00DC0A49" w:rsidRPr="00DC0A49">
        <w:rPr>
          <w:lang w:val="ru-RU"/>
        </w:rPr>
        <w:t>.</w:t>
      </w:r>
    </w:p>
    <w:p w:rsidR="00BE5DF5" w:rsidRDefault="00DC0A49" w:rsidP="00A64439">
      <w:pPr>
        <w:pStyle w:val="3"/>
      </w:pPr>
      <w:bookmarkStart w:id="292" w:name="_Toc27993372"/>
      <w:bookmarkStart w:id="293" w:name="_Toc66875024"/>
      <w:proofErr w:type="spellStart"/>
      <w:r w:rsidRPr="00DC0A49">
        <w:t>Ограничения</w:t>
      </w:r>
      <w:proofErr w:type="spellEnd"/>
      <w:r w:rsidRPr="00DC0A49">
        <w:t xml:space="preserve"> и </w:t>
      </w:r>
      <w:proofErr w:type="spellStart"/>
      <w:r w:rsidRPr="00DC0A49">
        <w:t>Обязательства</w:t>
      </w:r>
      <w:proofErr w:type="spellEnd"/>
      <w:r w:rsidRPr="00DC0A49">
        <w:t xml:space="preserve"> </w:t>
      </w:r>
      <w:bookmarkEnd w:id="292"/>
      <w:bookmarkEnd w:id="293"/>
    </w:p>
    <w:p w:rsidR="00DC0A49" w:rsidRDefault="00DC0A49" w:rsidP="00BE5DF5">
      <w:pPr>
        <w:rPr>
          <w:lang w:val="ru-RU"/>
        </w:rPr>
      </w:pPr>
      <w:r w:rsidRPr="00DC0A49">
        <w:rPr>
          <w:lang w:val="ru-RU"/>
        </w:rPr>
        <w:t xml:space="preserve">Информация в этом документе может быть изменена и не представляет собой обязательств </w:t>
      </w:r>
      <w:r w:rsidRPr="00DC0A49">
        <w:t>Cypress</w:t>
      </w:r>
      <w:r w:rsidRPr="00DC0A49">
        <w:rPr>
          <w:lang w:val="ru-RU"/>
        </w:rPr>
        <w:t xml:space="preserve"> </w:t>
      </w:r>
      <w:r w:rsidRPr="00DC0A49">
        <w:t>Diagnostics</w:t>
      </w:r>
      <w:r w:rsidRPr="00DC0A49">
        <w:rPr>
          <w:lang w:val="ru-RU"/>
        </w:rPr>
        <w:t xml:space="preserve">. Изменения, внесенные в информацию в этом документе, будут включены в новые редакции публикации. </w:t>
      </w:r>
      <w:proofErr w:type="gramStart"/>
      <w:r w:rsidRPr="00DC0A49">
        <w:t>Cypress</w:t>
      </w:r>
      <w:r w:rsidRPr="00CD124B">
        <w:rPr>
          <w:lang w:val="ru-RU"/>
        </w:rPr>
        <w:t xml:space="preserve"> </w:t>
      </w:r>
      <w:r w:rsidRPr="00DC0A49">
        <w:t>Diagnostics</w:t>
      </w:r>
      <w:r w:rsidRPr="00CD124B">
        <w:rPr>
          <w:lang w:val="ru-RU"/>
        </w:rPr>
        <w:t xml:space="preserve"> не несет ответственности за использование или надежность программного обеспечения.</w:t>
      </w:r>
      <w:proofErr w:type="gramEnd"/>
    </w:p>
    <w:p w:rsidR="00BE5DF5" w:rsidRPr="00DC0A49" w:rsidRDefault="00DC0A49" w:rsidP="00A64439">
      <w:pPr>
        <w:pStyle w:val="2"/>
        <w:rPr>
          <w:lang w:val="ru-RU"/>
        </w:rPr>
      </w:pPr>
      <w:bookmarkStart w:id="294" w:name="_Toc515613484"/>
      <w:bookmarkStart w:id="295" w:name="_Toc27993373"/>
      <w:bookmarkStart w:id="296" w:name="_Toc66875025"/>
      <w:r w:rsidRPr="00DC0A49">
        <w:rPr>
          <w:lang w:val="ru-RU"/>
        </w:rPr>
        <w:t xml:space="preserve">Расходные Материалы и Принадлежности, подлежащие Износу и Использованию </w:t>
      </w:r>
      <w:bookmarkEnd w:id="294"/>
      <w:bookmarkEnd w:id="295"/>
      <w:bookmarkEnd w:id="296"/>
    </w:p>
    <w:p w:rsidR="000D2A48" w:rsidRPr="00DC0A49" w:rsidRDefault="00DC0A49" w:rsidP="00345BE6">
      <w:pPr>
        <w:spacing w:after="120"/>
        <w:rPr>
          <w:lang w:val="ru-RU" w:eastAsia="en-US"/>
        </w:rPr>
      </w:pPr>
      <w:r>
        <w:rPr>
          <w:lang w:val="ru-RU" w:eastAsia="en-US"/>
        </w:rPr>
        <w:t>Эти</w:t>
      </w:r>
      <w:r w:rsidRPr="00DC0A49">
        <w:rPr>
          <w:lang w:val="ru-RU" w:eastAsia="en-US"/>
        </w:rPr>
        <w:t xml:space="preserve"> </w:t>
      </w:r>
      <w:r>
        <w:rPr>
          <w:lang w:val="ru-RU" w:eastAsia="en-US"/>
        </w:rPr>
        <w:t>расходные</w:t>
      </w:r>
      <w:r w:rsidRPr="00DC0A49">
        <w:rPr>
          <w:lang w:val="ru-RU" w:eastAsia="en-US"/>
        </w:rPr>
        <w:t xml:space="preserve"> </w:t>
      </w:r>
      <w:r>
        <w:rPr>
          <w:lang w:val="ru-RU" w:eastAsia="en-US"/>
        </w:rPr>
        <w:t>материалы</w:t>
      </w:r>
      <w:r w:rsidRPr="00DC0A49">
        <w:rPr>
          <w:lang w:val="ru-RU" w:eastAsia="en-US"/>
        </w:rPr>
        <w:t xml:space="preserve"> </w:t>
      </w:r>
      <w:r>
        <w:rPr>
          <w:lang w:val="ru-RU" w:eastAsia="en-US"/>
        </w:rPr>
        <w:t>и</w:t>
      </w:r>
      <w:r w:rsidRPr="00DC0A49">
        <w:rPr>
          <w:lang w:val="ru-RU" w:eastAsia="en-US"/>
        </w:rPr>
        <w:t xml:space="preserve"> </w:t>
      </w:r>
      <w:r>
        <w:rPr>
          <w:lang w:val="ru-RU" w:eastAsia="en-US"/>
        </w:rPr>
        <w:t>принадлежности</w:t>
      </w:r>
      <w:r w:rsidRPr="00DC0A49">
        <w:rPr>
          <w:lang w:val="ru-RU" w:eastAsia="en-US"/>
        </w:rPr>
        <w:t xml:space="preserve"> </w:t>
      </w:r>
      <w:r>
        <w:rPr>
          <w:lang w:val="ru-RU" w:eastAsia="en-US"/>
        </w:rPr>
        <w:t>не</w:t>
      </w:r>
      <w:r w:rsidRPr="00DC0A49">
        <w:rPr>
          <w:lang w:val="ru-RU" w:eastAsia="en-US"/>
        </w:rPr>
        <w:t xml:space="preserve"> </w:t>
      </w:r>
      <w:r>
        <w:rPr>
          <w:lang w:val="ru-RU" w:eastAsia="en-US"/>
        </w:rPr>
        <w:t>включены в гарантию</w:t>
      </w:r>
      <w:r w:rsidR="00C12457" w:rsidRPr="00DC0A49">
        <w:rPr>
          <w:lang w:val="ru-RU" w:eastAsia="en-US"/>
        </w:rPr>
        <w:t>:</w:t>
      </w:r>
    </w:p>
    <w:tbl>
      <w:tblPr>
        <w:tblStyle w:val="af5"/>
        <w:tblpPr w:leftFromText="180" w:rightFromText="180" w:vertAnchor="text" w:horzAnchor="margin" w:tblpY="111"/>
        <w:tblW w:w="0" w:type="auto"/>
        <w:tblLook w:val="04A0"/>
      </w:tblPr>
      <w:tblGrid>
        <w:gridCol w:w="1301"/>
        <w:gridCol w:w="5186"/>
        <w:gridCol w:w="1488"/>
      </w:tblGrid>
      <w:tr w:rsidR="00321646" w:rsidRPr="00842477" w:rsidTr="00321646"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321646" w:rsidRDefault="00321646" w:rsidP="00321646">
            <w:pPr>
              <w:spacing w:before="40"/>
              <w:jc w:val="center"/>
              <w:rPr>
                <w:b/>
                <w:i/>
                <w:sz w:val="20"/>
                <w:lang w:val="ru-RU"/>
              </w:rPr>
            </w:pPr>
            <w:bookmarkStart w:id="297" w:name="_Toc515613485"/>
            <w:r w:rsidRPr="00321646">
              <w:rPr>
                <w:b/>
                <w:i/>
                <w:sz w:val="20"/>
                <w:lang w:val="ru-RU"/>
              </w:rPr>
              <w:t>Код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321646" w:rsidRDefault="00321646" w:rsidP="00321646">
            <w:pPr>
              <w:spacing w:before="40"/>
              <w:jc w:val="center"/>
              <w:rPr>
                <w:b/>
                <w:i/>
                <w:sz w:val="20"/>
                <w:lang w:val="ru-RU"/>
              </w:rPr>
            </w:pPr>
            <w:r w:rsidRPr="00321646">
              <w:rPr>
                <w:b/>
                <w:i/>
                <w:sz w:val="20"/>
                <w:lang w:val="ru-RU"/>
              </w:rPr>
              <w:t>Описание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321646" w:rsidRDefault="00321646" w:rsidP="00321646">
            <w:pPr>
              <w:spacing w:before="40"/>
              <w:jc w:val="center"/>
              <w:rPr>
                <w:b/>
                <w:i/>
                <w:sz w:val="20"/>
                <w:lang w:val="ru-RU"/>
              </w:rPr>
            </w:pPr>
            <w:r w:rsidRPr="00321646">
              <w:rPr>
                <w:b/>
                <w:i/>
                <w:sz w:val="20"/>
                <w:lang w:val="ru-RU"/>
              </w:rPr>
              <w:t>Количество</w:t>
            </w:r>
          </w:p>
        </w:tc>
      </w:tr>
      <w:tr w:rsidR="00321646" w:rsidRPr="00AE69F9" w:rsidTr="00321646"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38142F" w:rsidRDefault="00321646" w:rsidP="00321646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</w:rPr>
              <w:t>CY014-S02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AE435C" w:rsidRDefault="00321646" w:rsidP="00321646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В</w:t>
            </w:r>
            <w:r w:rsidRPr="00AE435C">
              <w:rPr>
                <w:sz w:val="20"/>
                <w:lang w:val="ru-RU"/>
              </w:rPr>
              <w:t>пускн</w:t>
            </w:r>
            <w:r>
              <w:rPr>
                <w:sz w:val="20"/>
                <w:lang w:val="ru-RU"/>
              </w:rPr>
              <w:t>ая</w:t>
            </w:r>
            <w:r w:rsidRPr="00AE435C">
              <w:rPr>
                <w:sz w:val="20"/>
                <w:lang w:val="ru-RU"/>
              </w:rPr>
              <w:t xml:space="preserve"> трубк</w:t>
            </w:r>
            <w:r>
              <w:rPr>
                <w:sz w:val="20"/>
                <w:lang w:val="ru-RU"/>
              </w:rPr>
              <w:t xml:space="preserve">а проточной ячейки </w:t>
            </w:r>
            <w:r w:rsidRPr="00AE435C">
              <w:rPr>
                <w:sz w:val="20"/>
                <w:lang w:val="ru-RU"/>
              </w:rPr>
              <w:t>(в</w:t>
            </w:r>
            <w:r>
              <w:rPr>
                <w:sz w:val="20"/>
                <w:lang w:val="ru-RU"/>
              </w:rPr>
              <w:t xml:space="preserve">ключая </w:t>
            </w:r>
            <w:proofErr w:type="spellStart"/>
            <w:r>
              <w:rPr>
                <w:sz w:val="20"/>
                <w:lang w:val="ru-RU"/>
              </w:rPr>
              <w:t>коннектор</w:t>
            </w:r>
            <w:proofErr w:type="spellEnd"/>
            <w:r w:rsidRPr="00AE435C">
              <w:rPr>
                <w:sz w:val="20"/>
                <w:lang w:val="ru-RU"/>
              </w:rPr>
              <w:t>)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AE435C" w:rsidRDefault="00321646" w:rsidP="00321646">
            <w:pPr>
              <w:spacing w:before="40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</w:t>
            </w:r>
          </w:p>
        </w:tc>
      </w:tr>
      <w:tr w:rsidR="00321646" w:rsidRPr="00AE69F9" w:rsidTr="00321646"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38142F" w:rsidRDefault="00321646" w:rsidP="00321646">
            <w:pPr>
              <w:spacing w:before="40"/>
              <w:jc w:val="left"/>
              <w:rPr>
                <w:sz w:val="20"/>
              </w:rPr>
            </w:pPr>
            <w:r w:rsidRPr="0070356A">
              <w:rPr>
                <w:rFonts w:cs="Arial"/>
                <w:sz w:val="20"/>
              </w:rPr>
              <w:t>CY014-S</w:t>
            </w:r>
            <w:r>
              <w:rPr>
                <w:rFonts w:cs="Arial"/>
                <w:sz w:val="20"/>
              </w:rPr>
              <w:t>03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A64439" w:rsidRDefault="00321646" w:rsidP="00321646">
            <w:pPr>
              <w:spacing w:before="40"/>
              <w:ind w:left="36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 xml:space="preserve">Выходной </w:t>
            </w:r>
            <w:proofErr w:type="spellStart"/>
            <w:r>
              <w:rPr>
                <w:sz w:val="20"/>
                <w:lang w:val="ru-RU"/>
              </w:rPr>
              <w:t>Коннектор</w:t>
            </w:r>
            <w:proofErr w:type="spellEnd"/>
            <w:r>
              <w:rPr>
                <w:sz w:val="20"/>
                <w:lang w:val="ru-RU"/>
              </w:rPr>
              <w:t xml:space="preserve"> проточной ячейки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Default="00321646" w:rsidP="00321646">
            <w:pPr>
              <w:spacing w:before="40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</w:t>
            </w:r>
          </w:p>
        </w:tc>
      </w:tr>
      <w:tr w:rsidR="00321646" w:rsidRPr="00AE69F9" w:rsidTr="00321646"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38142F" w:rsidRDefault="00321646" w:rsidP="00321646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</w:rPr>
              <w:t>CY014-S04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21646" w:rsidRPr="00AE435C" w:rsidRDefault="00321646" w:rsidP="00321646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Аспирационный в</w:t>
            </w:r>
            <w:r w:rsidRPr="00AE435C">
              <w:rPr>
                <w:sz w:val="20"/>
                <w:lang w:val="ru-RU"/>
              </w:rPr>
              <w:t>ход</w:t>
            </w:r>
            <w:r>
              <w:rPr>
                <w:sz w:val="20"/>
                <w:lang w:val="ru-RU"/>
              </w:rPr>
              <w:t xml:space="preserve"> с</w:t>
            </w:r>
            <w:r w:rsidRPr="00AE435C">
              <w:rPr>
                <w:sz w:val="20"/>
                <w:lang w:val="ru-RU"/>
              </w:rPr>
              <w:t xml:space="preserve"> внешней защит</w:t>
            </w:r>
            <w:r>
              <w:rPr>
                <w:sz w:val="20"/>
                <w:lang w:val="ru-RU"/>
              </w:rPr>
              <w:t>ой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AE435C" w:rsidRDefault="00321646" w:rsidP="00321646">
            <w:pPr>
              <w:spacing w:before="40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</w:t>
            </w:r>
          </w:p>
        </w:tc>
      </w:tr>
      <w:tr w:rsidR="00321646" w:rsidRPr="00AE69F9" w:rsidTr="00321646"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38142F" w:rsidRDefault="00321646" w:rsidP="00321646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</w:rPr>
              <w:t>CY014-S05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58035B" w:rsidRDefault="00321646" w:rsidP="00321646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Трубка от проточной ячейки к перистальтическому насосу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58035B" w:rsidRDefault="00321646" w:rsidP="00321646">
            <w:pPr>
              <w:spacing w:before="40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</w:t>
            </w:r>
          </w:p>
        </w:tc>
      </w:tr>
      <w:tr w:rsidR="00321646" w:rsidRPr="00AE69F9" w:rsidTr="00321646"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A64439" w:rsidRDefault="00321646" w:rsidP="00321646">
            <w:pPr>
              <w:spacing w:before="40"/>
              <w:jc w:val="left"/>
              <w:rPr>
                <w:sz w:val="20"/>
              </w:rPr>
            </w:pPr>
            <w:r w:rsidRPr="00A64439">
              <w:rPr>
                <w:sz w:val="20"/>
              </w:rPr>
              <w:t>CY014-S</w:t>
            </w:r>
            <w:r>
              <w:rPr>
                <w:sz w:val="20"/>
              </w:rPr>
              <w:t>06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58035B" w:rsidRDefault="00321646" w:rsidP="00321646">
            <w:pPr>
              <w:spacing w:before="40"/>
              <w:ind w:firstLine="36"/>
              <w:jc w:val="left"/>
              <w:rPr>
                <w:sz w:val="20"/>
                <w:lang w:val="ru-RU"/>
              </w:rPr>
            </w:pPr>
            <w:proofErr w:type="gramStart"/>
            <w:r>
              <w:rPr>
                <w:sz w:val="20"/>
                <w:lang w:val="ru-RU"/>
              </w:rPr>
              <w:t>Впускной</w:t>
            </w:r>
            <w:proofErr w:type="gramEnd"/>
            <w:r>
              <w:rPr>
                <w:sz w:val="20"/>
                <w:lang w:val="ru-RU"/>
              </w:rPr>
              <w:t xml:space="preserve"> </w:t>
            </w:r>
            <w:proofErr w:type="spellStart"/>
            <w:r>
              <w:rPr>
                <w:sz w:val="20"/>
                <w:lang w:val="ru-RU"/>
              </w:rPr>
              <w:t>коннектор</w:t>
            </w:r>
            <w:proofErr w:type="spellEnd"/>
            <w:r>
              <w:rPr>
                <w:sz w:val="20"/>
                <w:lang w:val="ru-RU"/>
              </w:rPr>
              <w:t xml:space="preserve"> перистальтического насоса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58035B" w:rsidRDefault="00321646" w:rsidP="00321646">
            <w:pPr>
              <w:spacing w:before="40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</w:t>
            </w:r>
          </w:p>
        </w:tc>
      </w:tr>
      <w:tr w:rsidR="00321646" w:rsidRPr="00842477" w:rsidTr="00321646"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38142F" w:rsidRDefault="00321646" w:rsidP="00321646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</w:rPr>
              <w:t>CY014-S08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58035B" w:rsidRDefault="00321646" w:rsidP="00321646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Кассета перистальтического насоса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58035B" w:rsidRDefault="00321646" w:rsidP="00321646">
            <w:pPr>
              <w:spacing w:before="40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</w:t>
            </w:r>
          </w:p>
        </w:tc>
      </w:tr>
      <w:tr w:rsidR="00321646" w:rsidRPr="00842477" w:rsidTr="00321646"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38142F" w:rsidRDefault="00321646" w:rsidP="00321646">
            <w:pPr>
              <w:spacing w:before="40"/>
              <w:ind w:left="-20"/>
              <w:jc w:val="left"/>
              <w:rPr>
                <w:sz w:val="20"/>
              </w:rPr>
            </w:pPr>
            <w:r w:rsidRPr="00A64439">
              <w:rPr>
                <w:sz w:val="20"/>
              </w:rPr>
              <w:t>CY014-S</w:t>
            </w:r>
            <w:r>
              <w:rPr>
                <w:sz w:val="20"/>
              </w:rPr>
              <w:t>09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58035B" w:rsidRDefault="00321646" w:rsidP="00321646">
            <w:pPr>
              <w:spacing w:before="40"/>
              <w:ind w:left="-40" w:firstLine="36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Выходной </w:t>
            </w:r>
            <w:proofErr w:type="spellStart"/>
            <w:r>
              <w:rPr>
                <w:sz w:val="20"/>
                <w:lang w:val="ru-RU"/>
              </w:rPr>
              <w:t>коннектор</w:t>
            </w:r>
            <w:proofErr w:type="spellEnd"/>
            <w:r>
              <w:rPr>
                <w:sz w:val="20"/>
                <w:lang w:val="ru-RU"/>
              </w:rPr>
              <w:t xml:space="preserve"> перистальтического насоса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58035B" w:rsidRDefault="00321646" w:rsidP="00321646">
            <w:pPr>
              <w:spacing w:before="40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</w:t>
            </w:r>
          </w:p>
        </w:tc>
      </w:tr>
      <w:tr w:rsidR="00321646" w:rsidRPr="00842477" w:rsidTr="00321646"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38142F" w:rsidRDefault="00321646" w:rsidP="00321646">
            <w:pPr>
              <w:spacing w:before="40"/>
              <w:jc w:val="left"/>
              <w:rPr>
                <w:sz w:val="20"/>
              </w:rPr>
            </w:pPr>
            <w:r>
              <w:rPr>
                <w:sz w:val="20"/>
              </w:rPr>
              <w:t>CY014-S10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58035B" w:rsidRDefault="00321646" w:rsidP="00321646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Трубка для отходов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21646" w:rsidRPr="0058035B" w:rsidRDefault="00321646" w:rsidP="00321646">
            <w:pPr>
              <w:spacing w:before="40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</w:t>
            </w:r>
          </w:p>
        </w:tc>
      </w:tr>
      <w:tr w:rsidR="00321646" w:rsidRPr="00AE69F9" w:rsidTr="00321646">
        <w:trPr>
          <w:trHeight w:val="352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321646" w:rsidRPr="00321646" w:rsidRDefault="00321646" w:rsidP="00321646">
            <w:pPr>
              <w:spacing w:before="40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CY014-S</w:t>
            </w:r>
            <w:r>
              <w:rPr>
                <w:sz w:val="20"/>
                <w:lang w:val="ru-RU"/>
              </w:rPr>
              <w:t>11</w:t>
            </w:r>
          </w:p>
        </w:tc>
        <w:tc>
          <w:tcPr>
            <w:tcW w:w="5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1646" w:rsidRPr="0058035B" w:rsidRDefault="00321646" w:rsidP="00321646">
            <w:pPr>
              <w:spacing w:before="40"/>
              <w:ind w:left="36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Бутылка для отходов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321646" w:rsidRPr="0058035B" w:rsidRDefault="00321646" w:rsidP="00321646">
            <w:pPr>
              <w:spacing w:before="40"/>
              <w:ind w:left="36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</w:t>
            </w:r>
          </w:p>
        </w:tc>
      </w:tr>
    </w:tbl>
    <w:p w:rsidR="00277BB1" w:rsidRDefault="00277BB1">
      <w:pPr>
        <w:spacing w:line="240" w:lineRule="auto"/>
        <w:jc w:val="left"/>
        <w:rPr>
          <w:b/>
          <w:iCs/>
          <w:caps/>
          <w:smallCaps/>
          <w:kern w:val="36"/>
          <w:sz w:val="28"/>
          <w:szCs w:val="48"/>
          <w:lang w:val="it-IT" w:eastAsia="en-US"/>
        </w:rPr>
      </w:pPr>
    </w:p>
    <w:p w:rsidR="00277BB1" w:rsidRDefault="00277BB1">
      <w:pPr>
        <w:spacing w:line="240" w:lineRule="auto"/>
        <w:jc w:val="left"/>
        <w:rPr>
          <w:b/>
          <w:iCs/>
          <w:caps/>
          <w:smallCaps/>
          <w:kern w:val="36"/>
          <w:sz w:val="28"/>
          <w:szCs w:val="48"/>
          <w:lang w:val="it-IT" w:eastAsia="en-US"/>
        </w:rPr>
      </w:pPr>
      <w:r>
        <w:br w:type="page"/>
      </w:r>
    </w:p>
    <w:p w:rsidR="002669A4" w:rsidRPr="000D5585" w:rsidRDefault="00321646" w:rsidP="002669A4">
      <w:pPr>
        <w:pStyle w:val="1"/>
      </w:pPr>
      <w:bookmarkStart w:id="298" w:name="_Ref29478232"/>
      <w:bookmarkStart w:id="299" w:name="_Toc66875026"/>
      <w:bookmarkStart w:id="300" w:name="_Toc27993374"/>
      <w:r w:rsidRPr="00321646">
        <w:lastRenderedPageBreak/>
        <w:t xml:space="preserve">ИНФОРМАЦИЯ ПО БЕЗОПАСНОСТИ </w:t>
      </w:r>
      <w:bookmarkEnd w:id="298"/>
      <w:bookmarkEnd w:id="299"/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Эта информация резюмирует установленные руководящие принципы по обращению с лабораторными биологически</w:t>
      </w:r>
      <w:r>
        <w:rPr>
          <w:lang w:val="ru-RU"/>
        </w:rPr>
        <w:t xml:space="preserve"> опа</w:t>
      </w:r>
      <w:r w:rsidRPr="00CD124B">
        <w:rPr>
          <w:lang w:val="ru-RU"/>
        </w:rPr>
        <w:t>с</w:t>
      </w:r>
      <w:r>
        <w:rPr>
          <w:lang w:val="ru-RU"/>
        </w:rPr>
        <w:t>ными материалами</w:t>
      </w:r>
      <w:r w:rsidRPr="00CD124B">
        <w:rPr>
          <w:lang w:val="ru-RU"/>
        </w:rPr>
        <w:t>. Используйте это резюме только для общей информации. Он</w:t>
      </w:r>
      <w:r>
        <w:rPr>
          <w:lang w:val="ru-RU"/>
        </w:rPr>
        <w:t>о</w:t>
      </w:r>
      <w:r w:rsidRPr="00CD124B">
        <w:rPr>
          <w:lang w:val="ru-RU"/>
        </w:rPr>
        <w:t xml:space="preserve"> не предназначен</w:t>
      </w:r>
      <w:r>
        <w:rPr>
          <w:lang w:val="ru-RU"/>
        </w:rPr>
        <w:t>о</w:t>
      </w:r>
      <w:r w:rsidRPr="00CD124B">
        <w:rPr>
          <w:lang w:val="ru-RU"/>
        </w:rPr>
        <w:t xml:space="preserve"> для замены или дополнения процедур контроля биологической опасности в вашей лаборатории или больнице.</w:t>
      </w:r>
    </w:p>
    <w:p w:rsidR="00CD124B" w:rsidRDefault="00CD124B" w:rsidP="00CD124B">
      <w:pPr>
        <w:rPr>
          <w:lang w:val="ru-RU"/>
        </w:rPr>
      </w:pPr>
      <w:r w:rsidRPr="00CD124B">
        <w:rPr>
          <w:lang w:val="ru-RU"/>
        </w:rPr>
        <w:t>По определению, состояние биологической опасности - это ситуация, связанная с биологическими по своей природе инфекционными агентами, такими как вирус гепатита</w:t>
      </w:r>
      <w:proofErr w:type="gramStart"/>
      <w:r w:rsidRPr="00CD124B">
        <w:rPr>
          <w:lang w:val="ru-RU"/>
        </w:rPr>
        <w:t xml:space="preserve"> В</w:t>
      </w:r>
      <w:proofErr w:type="gramEnd"/>
      <w:r w:rsidRPr="00CD124B">
        <w:rPr>
          <w:lang w:val="ru-RU"/>
        </w:rPr>
        <w:t>, вирус иммунодефицита человека и бактерия туберкулеза. Эти инфекционные агенты могут присутствовать в крови человека, продуктах крови и других жидкостях организма.</w:t>
      </w:r>
    </w:p>
    <w:p w:rsidR="00CD124B" w:rsidRDefault="00CD124B" w:rsidP="00CD124B">
      <w:pPr>
        <w:rPr>
          <w:lang w:val="ru-RU"/>
        </w:rPr>
      </w:pP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Ниже перечислены основные источники загрязнения при работе с потенциально инфекционными агентами:</w:t>
      </w:r>
    </w:p>
    <w:p w:rsidR="00CD124B" w:rsidRPr="00CD124B" w:rsidRDefault="00CD124B" w:rsidP="001A120C">
      <w:pPr>
        <w:pStyle w:val="af1"/>
        <w:numPr>
          <w:ilvl w:val="0"/>
          <w:numId w:val="108"/>
        </w:numPr>
        <w:rPr>
          <w:lang w:val="ru-RU"/>
        </w:rPr>
      </w:pPr>
      <w:r w:rsidRPr="00CD124B">
        <w:rPr>
          <w:lang w:val="ru-RU"/>
        </w:rPr>
        <w:t>Иглы.</w:t>
      </w:r>
    </w:p>
    <w:p w:rsidR="00CD124B" w:rsidRPr="00CD124B" w:rsidRDefault="00CD124B" w:rsidP="001A120C">
      <w:pPr>
        <w:pStyle w:val="af1"/>
        <w:numPr>
          <w:ilvl w:val="0"/>
          <w:numId w:val="108"/>
        </w:numPr>
        <w:rPr>
          <w:lang w:val="ru-RU"/>
        </w:rPr>
      </w:pPr>
      <w:r w:rsidRPr="00CD124B">
        <w:rPr>
          <w:lang w:val="ru-RU"/>
        </w:rPr>
        <w:t xml:space="preserve">Контакт </w:t>
      </w:r>
      <w:proofErr w:type="spellStart"/>
      <w:r w:rsidRPr="00CD124B">
        <w:rPr>
          <w:lang w:val="ru-RU"/>
        </w:rPr>
        <w:t>руки-</w:t>
      </w:r>
      <w:proofErr w:type="gramStart"/>
      <w:r w:rsidRPr="00CD124B">
        <w:rPr>
          <w:lang w:val="ru-RU"/>
        </w:rPr>
        <w:t>в</w:t>
      </w:r>
      <w:proofErr w:type="spellEnd"/>
      <w:r w:rsidRPr="00CD124B">
        <w:rPr>
          <w:lang w:val="ru-RU"/>
        </w:rPr>
        <w:t>-</w:t>
      </w:r>
      <w:proofErr w:type="gramEnd"/>
      <w:r w:rsidRPr="00CD124B">
        <w:rPr>
          <w:lang w:val="ru-RU"/>
        </w:rPr>
        <w:t xml:space="preserve"> рот.</w:t>
      </w:r>
    </w:p>
    <w:p w:rsidR="00CD124B" w:rsidRPr="00CD124B" w:rsidRDefault="00CD124B" w:rsidP="001A120C">
      <w:pPr>
        <w:pStyle w:val="af1"/>
        <w:numPr>
          <w:ilvl w:val="0"/>
          <w:numId w:val="108"/>
        </w:numPr>
        <w:rPr>
          <w:lang w:val="ru-RU"/>
        </w:rPr>
      </w:pPr>
      <w:r w:rsidRPr="00CD124B">
        <w:rPr>
          <w:lang w:val="ru-RU"/>
        </w:rPr>
        <w:t>Прямой конта</w:t>
      </w:r>
      <w:proofErr w:type="gramStart"/>
      <w:r w:rsidRPr="00CD124B">
        <w:rPr>
          <w:lang w:val="ru-RU"/>
        </w:rPr>
        <w:t>кт с гл</w:t>
      </w:r>
      <w:proofErr w:type="gramEnd"/>
      <w:r w:rsidRPr="00CD124B">
        <w:rPr>
          <w:lang w:val="ru-RU"/>
        </w:rPr>
        <w:t>азами.</w:t>
      </w:r>
    </w:p>
    <w:p w:rsidR="00CD124B" w:rsidRPr="00CD124B" w:rsidRDefault="00CD124B" w:rsidP="001A120C">
      <w:pPr>
        <w:pStyle w:val="af1"/>
        <w:numPr>
          <w:ilvl w:val="0"/>
          <w:numId w:val="108"/>
        </w:numPr>
        <w:rPr>
          <w:lang w:val="ru-RU"/>
        </w:rPr>
      </w:pPr>
      <w:r w:rsidRPr="00CD124B">
        <w:rPr>
          <w:lang w:val="ru-RU"/>
        </w:rPr>
        <w:t>Прямой контакт с поверхностными порезами, открытыми ранами и другими кожными заболеваниями может привести к адсорбции в подкожные слои кожи.</w:t>
      </w:r>
    </w:p>
    <w:p w:rsidR="00CD124B" w:rsidRPr="00CD124B" w:rsidRDefault="00CD124B" w:rsidP="001A120C">
      <w:pPr>
        <w:pStyle w:val="af1"/>
        <w:numPr>
          <w:ilvl w:val="0"/>
          <w:numId w:val="108"/>
        </w:numPr>
        <w:rPr>
          <w:lang w:val="ru-RU"/>
        </w:rPr>
      </w:pPr>
      <w:r w:rsidRPr="00CD124B">
        <w:rPr>
          <w:lang w:val="ru-RU"/>
        </w:rPr>
        <w:t>Попадание брызг или аэрозоля на кожу и в глаза.</w:t>
      </w:r>
    </w:p>
    <w:p w:rsidR="00CD124B" w:rsidRDefault="00CD124B" w:rsidP="00CD124B">
      <w:pPr>
        <w:rPr>
          <w:lang w:val="ru-RU"/>
        </w:rPr>
      </w:pPr>
    </w:p>
    <w:p w:rsidR="002669A4" w:rsidRPr="00CD124B" w:rsidRDefault="002669A4" w:rsidP="002669A4">
      <w:pPr>
        <w:rPr>
          <w:sz w:val="12"/>
          <w:szCs w:val="12"/>
          <w:lang w:val="ru-RU"/>
        </w:rPr>
      </w:pP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Чтобы предотвратить случайное заражение в клинической лаборатории, строго соблюдайте следующие процедуры: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Надевайте перчатки при обслуживании частей системы, которые контактировали с биологическими жидкостями, такими как сыворотка, плазма, моча или цельная кровь.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 xml:space="preserve">• Мойте руки перед тем, как перейти из зараженной области в </w:t>
      </w:r>
      <w:proofErr w:type="gramStart"/>
      <w:r w:rsidRPr="00CD124B">
        <w:rPr>
          <w:lang w:val="ru-RU"/>
        </w:rPr>
        <w:t>незараженную</w:t>
      </w:r>
      <w:proofErr w:type="gramEnd"/>
      <w:r w:rsidRPr="00CD124B">
        <w:rPr>
          <w:lang w:val="ru-RU"/>
        </w:rPr>
        <w:t>, а также при снятии или смене перчаток.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Выполняйте процедуры осторожно, чтобы свести к минимуму образование аэрозолей.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Используйте средства защиты лица, если возможно образование брызг или аэрозоля.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Надевайте средства индивидуальной защиты, такие как защитные очки, перчатки, лабораторные халаты или фартуки при работе с возможными биологически опасными загрязнителями.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Держите руки подальше от лица.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Перед началом работы закройте все поверхностные порезы и раны.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Утилизируйте зараженные материалы в соответствии с процедурами контроля биологической опасности в вашей лаборатории.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Следите за дезинфекцией рабочего места.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Продезинфицируйте инструменты и другие предметы, которые находились рядом с любой частью системы отбора проб или зоной отходов, с помощью 10</w:t>
      </w:r>
      <w:r>
        <w:rPr>
          <w:lang w:val="ru-RU"/>
        </w:rPr>
        <w:t xml:space="preserve"> </w:t>
      </w:r>
      <w:r w:rsidRPr="00CD124B">
        <w:rPr>
          <w:lang w:val="ru-RU"/>
        </w:rPr>
        <w:t xml:space="preserve">% </w:t>
      </w:r>
      <w:r>
        <w:rPr>
          <w:lang w:val="ru-RU"/>
        </w:rPr>
        <w:t>раствора хлорной извести.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Не ешьте, не пейте, не курите, не используйте косметику или контактные линзы в лаборатории.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Не набирайте жидкость из пипетки, включая воду.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Не кладите в рот инструменты или другие предметы.</w:t>
      </w:r>
    </w:p>
    <w:p w:rsidR="00CD124B" w:rsidRPr="00CD124B" w:rsidRDefault="00CD124B" w:rsidP="00CD124B">
      <w:pPr>
        <w:rPr>
          <w:lang w:val="ru-RU"/>
        </w:rPr>
      </w:pPr>
      <w:r w:rsidRPr="00CD124B">
        <w:rPr>
          <w:lang w:val="ru-RU"/>
        </w:rPr>
        <w:t>• Не используйте биологически опасную раковину для личн</w:t>
      </w:r>
      <w:r>
        <w:rPr>
          <w:lang w:val="ru-RU"/>
        </w:rPr>
        <w:t>ых целей</w:t>
      </w:r>
      <w:r w:rsidRPr="00CD124B">
        <w:rPr>
          <w:lang w:val="ru-RU"/>
        </w:rPr>
        <w:t>, так</w:t>
      </w:r>
      <w:r>
        <w:rPr>
          <w:lang w:val="ru-RU"/>
        </w:rPr>
        <w:t>их</w:t>
      </w:r>
      <w:r w:rsidRPr="00CD124B">
        <w:rPr>
          <w:lang w:val="ru-RU"/>
        </w:rPr>
        <w:t xml:space="preserve"> как ополаскивание кофейных чашек или мытье рук.</w:t>
      </w:r>
    </w:p>
    <w:p w:rsidR="00CD124B" w:rsidRDefault="00CD124B" w:rsidP="00CD124B">
      <w:pPr>
        <w:rPr>
          <w:lang w:val="ru-RU"/>
        </w:rPr>
      </w:pPr>
      <w:r w:rsidRPr="005E013A">
        <w:rPr>
          <w:lang w:val="ru-RU"/>
        </w:rPr>
        <w:t>• Запрещается повторять, намеренно сгибать, разрезать, ломать, вынимать из одноразовых шприцев и иным образом манипулировать иглами вручную.</w:t>
      </w:r>
    </w:p>
    <w:p w:rsidR="00CD124B" w:rsidRDefault="00CD124B" w:rsidP="00CD124B">
      <w:pPr>
        <w:rPr>
          <w:lang w:val="ru-RU"/>
        </w:rPr>
      </w:pPr>
    </w:p>
    <w:p w:rsidR="00DF3FE2" w:rsidRPr="005E013A" w:rsidRDefault="00DF3FE2">
      <w:pPr>
        <w:spacing w:line="240" w:lineRule="auto"/>
        <w:jc w:val="left"/>
        <w:rPr>
          <w:rFonts w:cs="Arial"/>
          <w:b/>
          <w:bCs/>
          <w:iCs/>
          <w:smallCaps/>
          <w:sz w:val="24"/>
          <w:szCs w:val="28"/>
          <w:lang w:val="ru-RU"/>
        </w:rPr>
      </w:pPr>
      <w:r w:rsidRPr="005E013A">
        <w:rPr>
          <w:lang w:val="ru-RU"/>
        </w:rPr>
        <w:br w:type="page"/>
      </w:r>
    </w:p>
    <w:p w:rsidR="002669A4" w:rsidRPr="000D5585" w:rsidRDefault="00CD124B" w:rsidP="002669A4">
      <w:pPr>
        <w:pStyle w:val="2"/>
      </w:pPr>
      <w:bookmarkStart w:id="301" w:name="_Toc66875027"/>
      <w:proofErr w:type="spellStart"/>
      <w:r w:rsidRPr="00CD124B">
        <w:lastRenderedPageBreak/>
        <w:t>Опасности</w:t>
      </w:r>
      <w:proofErr w:type="spellEnd"/>
      <w:r w:rsidRPr="00CD124B">
        <w:t xml:space="preserve"> </w:t>
      </w:r>
      <w:bookmarkEnd w:id="301"/>
    </w:p>
    <w:p w:rsidR="002669A4" w:rsidRPr="006D7547" w:rsidRDefault="006D7547" w:rsidP="00345BE6">
      <w:pPr>
        <w:spacing w:after="120"/>
        <w:rPr>
          <w:lang w:val="ru-RU"/>
        </w:rPr>
      </w:pPr>
      <w:r w:rsidRPr="006D7547">
        <w:rPr>
          <w:lang w:val="ru-RU"/>
        </w:rPr>
        <w:t>Чтобы избежать травм, приведены следующие предупреждения об опасности:</w:t>
      </w:r>
      <w:r>
        <w:rPr>
          <w:lang w:val="ru-RU"/>
        </w:rPr>
        <w:t xml:space="preserve"> </w:t>
      </w:r>
    </w:p>
    <w:p w:rsidR="006D7547" w:rsidRPr="006D7547" w:rsidRDefault="002669A4" w:rsidP="006D7547">
      <w:pPr>
        <w:ind w:left="851"/>
        <w:rPr>
          <w:lang w:val="ru-RU"/>
        </w:rPr>
      </w:pPr>
      <w:r w:rsidRPr="00FB75C4">
        <w:rPr>
          <w:noProof/>
          <w:lang w:val="ru-RU"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7951</wp:posOffset>
            </wp:positionV>
            <wp:extent cx="401320" cy="390525"/>
            <wp:effectExtent l="0" t="0" r="0" b="9525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72" cy="42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E013A">
        <w:rPr>
          <w:lang w:val="ru-RU"/>
        </w:rPr>
        <w:t xml:space="preserve"> </w:t>
      </w:r>
      <w:r w:rsidR="006D7547" w:rsidRPr="005E013A">
        <w:rPr>
          <w:b/>
          <w:lang w:val="ru-RU"/>
        </w:rPr>
        <w:t xml:space="preserve">Предупреждение! </w:t>
      </w:r>
      <w:r w:rsidR="006D7547" w:rsidRPr="006D7547">
        <w:rPr>
          <w:b/>
          <w:lang w:val="ru-RU"/>
        </w:rPr>
        <w:t>Номинальная мощность.</w:t>
      </w:r>
      <w:r w:rsidR="006D7547" w:rsidRPr="006D7547">
        <w:rPr>
          <w:lang w:val="ru-RU"/>
        </w:rPr>
        <w:t xml:space="preserve"> Источник питания прибора должен быть подключен к розетке питания, обеспечивающей напряжение и ток в пределах номинальных значений для системы. Использование несовместимой сетевой розетки может привести к поражению электрическим током и возгоранию.</w:t>
      </w:r>
    </w:p>
    <w:p w:rsidR="006D7547" w:rsidRPr="006D7547" w:rsidRDefault="006D7547" w:rsidP="006D7547">
      <w:pPr>
        <w:ind w:left="851"/>
        <w:rPr>
          <w:lang w:val="ru-RU"/>
        </w:rPr>
      </w:pPr>
      <w:r w:rsidRPr="006D7547">
        <w:rPr>
          <w:b/>
          <w:lang w:val="ru-RU"/>
        </w:rPr>
        <w:t xml:space="preserve">Предупреждение! </w:t>
      </w:r>
      <w:r w:rsidR="00E76061">
        <w:rPr>
          <w:b/>
          <w:lang w:val="ru-RU"/>
        </w:rPr>
        <w:t>Сервис</w:t>
      </w:r>
      <w:r w:rsidRPr="006D7547">
        <w:rPr>
          <w:lang w:val="ru-RU"/>
        </w:rPr>
        <w:t>. Только квалифицированный технический персонал должен выполнять процедуры обслуживания внутренних компонентов.</w:t>
      </w:r>
    </w:p>
    <w:p w:rsidR="006D7547" w:rsidRDefault="006D7547" w:rsidP="006D7547">
      <w:pPr>
        <w:ind w:left="851"/>
        <w:rPr>
          <w:lang w:val="ru-RU"/>
        </w:rPr>
      </w:pPr>
      <w:r w:rsidRPr="005E013A">
        <w:rPr>
          <w:b/>
          <w:lang w:val="ru-RU"/>
        </w:rPr>
        <w:t>Предупреждение! Аксессуары.</w:t>
      </w:r>
      <w:r w:rsidRPr="005E013A">
        <w:rPr>
          <w:lang w:val="ru-RU"/>
        </w:rPr>
        <w:t xml:space="preserve"> С прибором должны использоваться только аксессуары, соответствующие спецификациям производителя.</w:t>
      </w:r>
    </w:p>
    <w:p w:rsidR="006D7547" w:rsidRPr="006D7547" w:rsidRDefault="006D7547" w:rsidP="006D7547">
      <w:pPr>
        <w:ind w:left="851"/>
        <w:rPr>
          <w:lang w:val="ru-RU"/>
        </w:rPr>
      </w:pPr>
      <w:r w:rsidRPr="006D7547">
        <w:rPr>
          <w:b/>
          <w:lang w:val="ru-RU"/>
        </w:rPr>
        <w:t>Предупреждение! Жидкости.</w:t>
      </w:r>
      <w:r w:rsidRPr="006D7547">
        <w:rPr>
          <w:lang w:val="ru-RU"/>
        </w:rPr>
        <w:t xml:space="preserve"> Избегайте </w:t>
      </w:r>
      <w:proofErr w:type="spellStart"/>
      <w:r w:rsidRPr="006D7547">
        <w:rPr>
          <w:lang w:val="ru-RU"/>
        </w:rPr>
        <w:t>проливания</w:t>
      </w:r>
      <w:proofErr w:type="spellEnd"/>
      <w:r w:rsidRPr="006D7547">
        <w:rPr>
          <w:lang w:val="ru-RU"/>
        </w:rPr>
        <w:t xml:space="preserve"> жидкостей на инструмент; просачивание жидкости во внутренние компоненты может привести к поражению электрическим током или повреждению инструмента. Если разлив прои</w:t>
      </w:r>
      <w:r>
        <w:rPr>
          <w:lang w:val="ru-RU"/>
        </w:rPr>
        <w:t>зошел</w:t>
      </w:r>
      <w:r w:rsidRPr="006D7547">
        <w:rPr>
          <w:lang w:val="ru-RU"/>
        </w:rPr>
        <w:t xml:space="preserve"> во время работы программы, прервите программу и выключите прибор. Немедленно вытрите все пролитые вещества. Не работайте с прибором, если внутренние компоненты подверглись воздействию жидкости.</w:t>
      </w:r>
    </w:p>
    <w:p w:rsidR="006D7547" w:rsidRPr="006D7547" w:rsidRDefault="006D7547" w:rsidP="006D7547">
      <w:pPr>
        <w:ind w:left="851"/>
        <w:rPr>
          <w:lang w:val="ru-RU"/>
        </w:rPr>
      </w:pPr>
      <w:r w:rsidRPr="006D7547">
        <w:rPr>
          <w:b/>
          <w:lang w:val="ru-RU"/>
        </w:rPr>
        <w:t>Предупреждение! Неуказанное использование.</w:t>
      </w:r>
      <w:r w:rsidRPr="006D7547">
        <w:rPr>
          <w:lang w:val="ru-RU"/>
        </w:rPr>
        <w:t xml:space="preserve"> Несоблюдение правил эксплуатации данного оборудования в соответствии с указаниями и мерами безопасности, указанными в данном руководстве, может привести к возникновению опасной ситуации.</w:t>
      </w:r>
    </w:p>
    <w:p w:rsidR="006D7547" w:rsidRDefault="006D7547" w:rsidP="006D7547">
      <w:pPr>
        <w:ind w:left="851"/>
        <w:rPr>
          <w:lang w:val="ru-RU"/>
        </w:rPr>
      </w:pPr>
      <w:r w:rsidRPr="006D7547">
        <w:rPr>
          <w:b/>
          <w:lang w:val="ru-RU"/>
        </w:rPr>
        <w:t>Предупреждение! Параметры тестирования программного обеспечения</w:t>
      </w:r>
      <w:r w:rsidRPr="006D7547">
        <w:rPr>
          <w:lang w:val="ru-RU"/>
        </w:rPr>
        <w:t>. Оператор должен следовать инструкциям производителя набора реагентов при изменении параметров программного обеспечения и установке параметров теста (методы и программы).</w:t>
      </w:r>
    </w:p>
    <w:p w:rsidR="006D7547" w:rsidRPr="006D7547" w:rsidRDefault="006D7547" w:rsidP="006D7547">
      <w:pPr>
        <w:ind w:left="851"/>
        <w:rPr>
          <w:lang w:val="ru-RU"/>
        </w:rPr>
      </w:pPr>
      <w:r w:rsidRPr="006D7547">
        <w:rPr>
          <w:b/>
          <w:lang w:val="ru-RU"/>
        </w:rPr>
        <w:t xml:space="preserve">Предупреждение! Сокращение данных программного обеспечения и контроль качества </w:t>
      </w:r>
      <w:r w:rsidRPr="006D7547">
        <w:rPr>
          <w:lang w:val="ru-RU"/>
        </w:rPr>
        <w:t>Встроенное программное обеспечение будет отмечать правильно определенные контрол</w:t>
      </w:r>
      <w:r w:rsidR="001E0928">
        <w:rPr>
          <w:lang w:val="ru-RU"/>
        </w:rPr>
        <w:t>и</w:t>
      </w:r>
      <w:r w:rsidRPr="006D7547">
        <w:rPr>
          <w:lang w:val="ru-RU"/>
        </w:rPr>
        <w:t xml:space="preserve"> качества, когда они выходят за пределы допустимого диапазона. Невыполнение проверок контроля качества может привести к получению ошибочных данных теста. Программное обеспечение отобразит данные с флагом ошибки, чтобы оператор мог проверить результат. Ответственность за правильную интерпретацию этих флагов лежит на пользователе.</w:t>
      </w:r>
    </w:p>
    <w:p w:rsidR="006D7547" w:rsidRPr="006D7547" w:rsidRDefault="006D7547" w:rsidP="006D7547">
      <w:pPr>
        <w:ind w:left="851"/>
        <w:rPr>
          <w:lang w:val="ru-RU"/>
        </w:rPr>
      </w:pPr>
      <w:r w:rsidRPr="001E0928">
        <w:rPr>
          <w:b/>
          <w:lang w:val="ru-RU"/>
        </w:rPr>
        <w:t>Предупреждение! Соединение с хостом.</w:t>
      </w:r>
      <w:r w:rsidRPr="006D7547">
        <w:rPr>
          <w:lang w:val="ru-RU"/>
        </w:rPr>
        <w:t xml:space="preserve"> Вся информация, экспортируемая в соединение с хостом, должна быть тщательно проанализирована оператором на анализаторе перед отправкой на хост. Если требуется повторный запуск или другая проверка, это следует выполнить перед отправкой результата на хост.</w:t>
      </w:r>
    </w:p>
    <w:p w:rsidR="006D7547" w:rsidRDefault="006D7547" w:rsidP="006D7547">
      <w:pPr>
        <w:ind w:left="851"/>
        <w:rPr>
          <w:lang w:val="ru-RU"/>
        </w:rPr>
      </w:pPr>
      <w:r w:rsidRPr="001E0928">
        <w:rPr>
          <w:b/>
          <w:lang w:val="ru-RU"/>
        </w:rPr>
        <w:t>Предупреждение: Внутренняя батарея:</w:t>
      </w:r>
      <w:r w:rsidRPr="006D7547">
        <w:rPr>
          <w:lang w:val="ru-RU"/>
        </w:rPr>
        <w:t xml:space="preserve"> Этот п</w:t>
      </w:r>
      <w:r w:rsidR="001E0928">
        <w:rPr>
          <w:lang w:val="ru-RU"/>
        </w:rPr>
        <w:t>родукт содержит батарейку типа монета</w:t>
      </w:r>
      <w:r w:rsidRPr="006D7547">
        <w:rPr>
          <w:lang w:val="ru-RU"/>
        </w:rPr>
        <w:t xml:space="preserve">/ </w:t>
      </w:r>
      <w:r w:rsidR="001E0928">
        <w:rPr>
          <w:lang w:val="ru-RU"/>
        </w:rPr>
        <w:t>кнопка</w:t>
      </w:r>
      <w:r w:rsidRPr="006D7547">
        <w:rPr>
          <w:lang w:val="ru-RU"/>
        </w:rPr>
        <w:t>. Храните новые и использованные батареи в недоступном для детей месте. Если вы считаете, что батарея могла быть проглочена или помещена в какую-либо часть тела, немедленно обратитесь за медицинской помощью. Перед утилизацией всегда закр</w:t>
      </w:r>
      <w:r w:rsidR="001E0928">
        <w:rPr>
          <w:lang w:val="ru-RU"/>
        </w:rPr>
        <w:t>ыва</w:t>
      </w:r>
      <w:r w:rsidRPr="006D7547">
        <w:rPr>
          <w:lang w:val="ru-RU"/>
        </w:rPr>
        <w:t>йте батарею пластиковой лентой, чтобы избежать возможного короткого замыкания</w:t>
      </w:r>
      <w:proofErr w:type="gramStart"/>
      <w:r w:rsidRPr="006D7547">
        <w:rPr>
          <w:lang w:val="ru-RU"/>
        </w:rPr>
        <w:t>.</w:t>
      </w:r>
      <w:proofErr w:type="gramEnd"/>
      <w:r w:rsidRPr="006D7547">
        <w:rPr>
          <w:lang w:val="ru-RU"/>
        </w:rPr>
        <w:t xml:space="preserve"> </w:t>
      </w:r>
      <w:proofErr w:type="gramStart"/>
      <w:r w:rsidRPr="006D7547">
        <w:rPr>
          <w:lang w:val="ru-RU"/>
        </w:rPr>
        <w:t>б</w:t>
      </w:r>
      <w:proofErr w:type="gramEnd"/>
      <w:r w:rsidRPr="006D7547">
        <w:rPr>
          <w:lang w:val="ru-RU"/>
        </w:rPr>
        <w:t>атарейный отсек не закрывается надежно, прекратите использование продукта и храните его в недоступном для детей месте.</w:t>
      </w:r>
    </w:p>
    <w:p w:rsidR="006D7547" w:rsidRDefault="006D7547" w:rsidP="006D7547">
      <w:pPr>
        <w:ind w:left="851"/>
        <w:rPr>
          <w:lang w:val="ru-RU"/>
        </w:rPr>
      </w:pPr>
    </w:p>
    <w:p w:rsidR="001E0928" w:rsidRDefault="002A6130" w:rsidP="000E0630">
      <w:pPr>
        <w:ind w:left="855"/>
        <w:rPr>
          <w:lang w:val="ru-RU"/>
        </w:rPr>
      </w:pPr>
      <w:bookmarkStart w:id="302" w:name="_Hlk29979618"/>
      <w:r w:rsidRPr="001E0928">
        <w:rPr>
          <w:rFonts w:ascii="Calibri" w:hAnsi="Calibri"/>
          <w:b/>
          <w:noProof/>
          <w:szCs w:val="22"/>
          <w:lang w:val="ru-RU"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106680</wp:posOffset>
            </wp:positionV>
            <wp:extent cx="415290" cy="381000"/>
            <wp:effectExtent l="0" t="0" r="3810" b="0"/>
            <wp:wrapSquare wrapText="bothSides"/>
            <wp:docPr id="2105" name="Picture 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" cy="38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E0928" w:rsidRPr="005E013A">
        <w:rPr>
          <w:b/>
          <w:lang w:val="ru-RU"/>
        </w:rPr>
        <w:t xml:space="preserve">Предупреждение! </w:t>
      </w:r>
      <w:r w:rsidR="001E0928" w:rsidRPr="001E0928">
        <w:rPr>
          <w:b/>
          <w:lang w:val="ru-RU"/>
        </w:rPr>
        <w:t>Потенциальная биологическая опасность.</w:t>
      </w:r>
      <w:r w:rsidR="001E0928" w:rsidRPr="001E0928">
        <w:rPr>
          <w:lang w:val="ru-RU"/>
        </w:rPr>
        <w:t xml:space="preserve"> Тщательно обращайтесь со всеми расходными материалами и отходами, образующимися во время процедур анализа. Всегда используйте соответствующие средства защиты, такие как химически стойкие резиновые перчатки и фартук. Утилизация отходов должна производиться в соответствии с местными нормативными актами. Рекомендуется периодически / ежедневно проверять уровень в контейнере для отходов, чтобы избежать переполнения.</w:t>
      </w:r>
    </w:p>
    <w:p w:rsidR="00D30B26" w:rsidRPr="005E013A" w:rsidRDefault="00D30B26" w:rsidP="00A64439">
      <w:pPr>
        <w:ind w:left="1416"/>
        <w:rPr>
          <w:rFonts w:ascii="Calibri" w:hAnsi="Calibri"/>
          <w:szCs w:val="22"/>
          <w:lang w:val="ru-RU" w:eastAsia="en-US"/>
        </w:rPr>
      </w:pPr>
    </w:p>
    <w:bookmarkEnd w:id="302"/>
    <w:p w:rsidR="00DF3FE2" w:rsidRPr="005E013A" w:rsidRDefault="00DF3FE2">
      <w:pPr>
        <w:spacing w:line="240" w:lineRule="auto"/>
        <w:jc w:val="left"/>
        <w:rPr>
          <w:rFonts w:cs="Arial"/>
          <w:b/>
          <w:bCs/>
          <w:iCs/>
          <w:smallCaps/>
          <w:sz w:val="24"/>
          <w:szCs w:val="28"/>
          <w:lang w:val="ru-RU"/>
        </w:rPr>
      </w:pPr>
      <w:r w:rsidRPr="005E013A">
        <w:rPr>
          <w:lang w:val="ru-RU"/>
        </w:rPr>
        <w:br w:type="page"/>
      </w:r>
    </w:p>
    <w:p w:rsidR="002669A4" w:rsidRPr="000D5585" w:rsidRDefault="001E0928" w:rsidP="002669A4">
      <w:pPr>
        <w:pStyle w:val="2"/>
      </w:pPr>
      <w:bookmarkStart w:id="303" w:name="_Toc66875028"/>
      <w:proofErr w:type="spellStart"/>
      <w:r w:rsidRPr="001E0928">
        <w:lastRenderedPageBreak/>
        <w:t>Меры</w:t>
      </w:r>
      <w:proofErr w:type="spellEnd"/>
      <w:r w:rsidRPr="001E0928">
        <w:t xml:space="preserve"> </w:t>
      </w:r>
      <w:proofErr w:type="spellStart"/>
      <w:r w:rsidRPr="001E0928">
        <w:t>предосторожности</w:t>
      </w:r>
      <w:proofErr w:type="spellEnd"/>
      <w:r w:rsidRPr="001E0928">
        <w:t xml:space="preserve"> </w:t>
      </w:r>
      <w:bookmarkEnd w:id="303"/>
    </w:p>
    <w:p w:rsidR="002669A4" w:rsidRPr="00E76061" w:rsidRDefault="00E76061" w:rsidP="00345BE6">
      <w:pPr>
        <w:spacing w:after="120"/>
        <w:rPr>
          <w:lang w:val="ru-RU"/>
        </w:rPr>
      </w:pPr>
      <w:r w:rsidRPr="00E76061">
        <w:rPr>
          <w:lang w:val="ru-RU"/>
        </w:rPr>
        <w:t>Следующие меры предосторожности помогут избежать повреждения инструмента:</w:t>
      </w:r>
    </w:p>
    <w:p w:rsidR="00E76061" w:rsidRPr="00E76061" w:rsidRDefault="002669A4" w:rsidP="00E76061">
      <w:pPr>
        <w:ind w:left="851"/>
        <w:rPr>
          <w:lang w:val="ru-RU"/>
        </w:rPr>
      </w:pPr>
      <w:bookmarkStart w:id="304" w:name="_Hlk29815620"/>
      <w:r w:rsidRPr="00E76061">
        <w:rPr>
          <w:b/>
          <w:noProof/>
          <w:lang w:val="ru-RU"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4777</wp:posOffset>
            </wp:positionV>
            <wp:extent cx="424180" cy="413385"/>
            <wp:effectExtent l="0" t="0" r="0" b="5715"/>
            <wp:wrapSquare wrapText="bothSides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79" cy="423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6061" w:rsidRPr="005E013A">
        <w:rPr>
          <w:b/>
          <w:lang w:val="ru-RU"/>
        </w:rPr>
        <w:t>Осторожно: Сервис.</w:t>
      </w:r>
      <w:r w:rsidR="00E76061" w:rsidRPr="005E013A">
        <w:rPr>
          <w:lang w:val="ru-RU"/>
        </w:rPr>
        <w:t xml:space="preserve"> </w:t>
      </w:r>
      <w:r w:rsidR="00E76061" w:rsidRPr="00E76061">
        <w:rPr>
          <w:lang w:val="ru-RU"/>
        </w:rPr>
        <w:t xml:space="preserve">Инструмент должен обслуживаться авторизованным сервисным персоналом </w:t>
      </w:r>
      <w:r w:rsidR="00E76061">
        <w:t>Cypress</w:t>
      </w:r>
      <w:r w:rsidR="00E76061" w:rsidRPr="00E76061">
        <w:rPr>
          <w:lang w:val="ru-RU"/>
        </w:rPr>
        <w:t xml:space="preserve"> </w:t>
      </w:r>
      <w:r w:rsidR="00E76061">
        <w:t>Diagnostics</w:t>
      </w:r>
      <w:r w:rsidR="00E76061" w:rsidRPr="00E76061">
        <w:rPr>
          <w:lang w:val="ru-RU"/>
        </w:rPr>
        <w:t>. Только квалифицированный технический персонал должен выполнять поиск и устранение неисправностей и процедуры обслуживания внутренних компонентов.</w:t>
      </w:r>
    </w:p>
    <w:p w:rsidR="00E76061" w:rsidRPr="00E76061" w:rsidRDefault="00E76061" w:rsidP="00E76061">
      <w:pPr>
        <w:ind w:left="851"/>
        <w:rPr>
          <w:lang w:val="ru-RU"/>
        </w:rPr>
      </w:pPr>
      <w:r w:rsidRPr="00E76061">
        <w:rPr>
          <w:b/>
          <w:lang w:val="ru-RU"/>
        </w:rPr>
        <w:t>Осторожно: запасные части.</w:t>
      </w:r>
      <w:r w:rsidRPr="00E76061">
        <w:rPr>
          <w:lang w:val="ru-RU"/>
        </w:rPr>
        <w:t xml:space="preserve"> Для обслуживания следует использовать только одобренные запасные части. Использование неутвержденных запасных частей и принадлежностей может привести к потере гарантии и потенциально ухудшить работу прибора или вызвать его повреждение.</w:t>
      </w:r>
    </w:p>
    <w:p w:rsidR="00E76061" w:rsidRPr="00E76061" w:rsidRDefault="00E76061" w:rsidP="00E76061">
      <w:pPr>
        <w:ind w:left="851"/>
        <w:rPr>
          <w:lang w:val="ru-RU"/>
        </w:rPr>
      </w:pPr>
      <w:r w:rsidRPr="00E76061">
        <w:rPr>
          <w:b/>
          <w:lang w:val="ru-RU"/>
        </w:rPr>
        <w:t>Осторожно: условия окружающей среды.</w:t>
      </w:r>
      <w:r w:rsidRPr="00E76061">
        <w:rPr>
          <w:lang w:val="ru-RU"/>
        </w:rPr>
        <w:t xml:space="preserve"> Не подвергайте инструмент воздействию экстремальных температур. Для правильной работы температура окружающей среды должна оставаться в пределах диапазона, указанного в разделе «Технические характеристики». Если температура колеблется выше или ниже этого диапазона, производительность может ухудшиться. Пределы температуры хранения шире.</w:t>
      </w:r>
    </w:p>
    <w:p w:rsidR="00E76061" w:rsidRPr="00E76061" w:rsidRDefault="00E76061" w:rsidP="00E76061">
      <w:pPr>
        <w:ind w:left="851"/>
        <w:rPr>
          <w:lang w:val="ru-RU"/>
        </w:rPr>
      </w:pPr>
      <w:r w:rsidRPr="00E76061">
        <w:rPr>
          <w:b/>
          <w:lang w:val="ru-RU"/>
        </w:rPr>
        <w:t>Осторожно: гипохлорит натрия.</w:t>
      </w:r>
      <w:r w:rsidRPr="00E76061">
        <w:rPr>
          <w:lang w:val="ru-RU"/>
        </w:rPr>
        <w:t xml:space="preserve"> Не подвергайте никакую часть инструмента воздействию рекомендованного разбавленного раствора гипохлорита натрия (</w:t>
      </w:r>
      <w:r>
        <w:rPr>
          <w:lang w:val="ru-RU"/>
        </w:rPr>
        <w:t>хлорки</w:t>
      </w:r>
      <w:r w:rsidRPr="00E76061">
        <w:rPr>
          <w:lang w:val="ru-RU"/>
        </w:rPr>
        <w:t>) более чем на 10 минут. Продолжительный контакт может повредить поверхности инструмента. Обязательно промойте и тщательно протрите все поверхности.</w:t>
      </w:r>
    </w:p>
    <w:p w:rsidR="00E76061" w:rsidRPr="00E76061" w:rsidRDefault="00E76061" w:rsidP="00E76061">
      <w:pPr>
        <w:ind w:left="851"/>
        <w:rPr>
          <w:lang w:val="ru-RU"/>
        </w:rPr>
      </w:pPr>
      <w:r w:rsidRPr="00E76061">
        <w:rPr>
          <w:b/>
          <w:lang w:val="ru-RU"/>
        </w:rPr>
        <w:t>Осторожно: источник питания.</w:t>
      </w:r>
      <w:r w:rsidRPr="00E76061">
        <w:rPr>
          <w:lang w:val="ru-RU"/>
        </w:rPr>
        <w:t xml:space="preserve"> Используйте только блок питания, поставляемый с прибором. Используйте этот источник питания в пределах указанного на нем диапазона линейных напряжений.</w:t>
      </w:r>
    </w:p>
    <w:p w:rsidR="00E76061" w:rsidRDefault="00E76061" w:rsidP="00E76061">
      <w:pPr>
        <w:ind w:left="851"/>
        <w:rPr>
          <w:lang w:val="ru-RU"/>
        </w:rPr>
      </w:pPr>
      <w:r w:rsidRPr="00E76061">
        <w:rPr>
          <w:b/>
          <w:lang w:val="ru-RU"/>
        </w:rPr>
        <w:t>Осторожно: утилизация.</w:t>
      </w:r>
      <w:r w:rsidRPr="00E76061">
        <w:rPr>
          <w:lang w:val="ru-RU"/>
        </w:rPr>
        <w:t xml:space="preserve"> Этот прибор содержит печатные платы и проводку со свинцовым припоем. Утилизируйте прибор в соответствии с Директивой 2002/96 / </w:t>
      </w:r>
      <w:r>
        <w:t>EC</w:t>
      </w:r>
      <w:r w:rsidRPr="00E76061">
        <w:rPr>
          <w:lang w:val="ru-RU"/>
        </w:rPr>
        <w:t xml:space="preserve"> «Об отходах электрического и электронного оборудования (</w:t>
      </w:r>
      <w:r>
        <w:t>WEEE</w:t>
      </w:r>
      <w:r w:rsidRPr="00E76061">
        <w:rPr>
          <w:lang w:val="ru-RU"/>
        </w:rPr>
        <w:t>)» или местными постановлениями.</w:t>
      </w:r>
    </w:p>
    <w:bookmarkEnd w:id="304"/>
    <w:p w:rsidR="00E76061" w:rsidRPr="00E76061" w:rsidRDefault="00E76061" w:rsidP="00E76061">
      <w:pPr>
        <w:ind w:left="851"/>
        <w:rPr>
          <w:lang w:val="ru-RU"/>
        </w:rPr>
      </w:pPr>
      <w:r w:rsidRPr="00E76061">
        <w:rPr>
          <w:b/>
          <w:lang w:val="ru-RU"/>
        </w:rPr>
        <w:t xml:space="preserve">Осторожно: Гарантия. </w:t>
      </w:r>
      <w:r w:rsidRPr="00E76061">
        <w:rPr>
          <w:lang w:val="ru-RU"/>
        </w:rPr>
        <w:t>Несоблюдение протоколов профилактического обслуживания может привести к аннулированию гарантии.</w:t>
      </w:r>
    </w:p>
    <w:p w:rsidR="00E76061" w:rsidRPr="00E76061" w:rsidRDefault="00E76061" w:rsidP="00E76061">
      <w:pPr>
        <w:ind w:left="851"/>
        <w:rPr>
          <w:lang w:val="ru-RU"/>
        </w:rPr>
      </w:pPr>
      <w:r w:rsidRPr="00E76061">
        <w:rPr>
          <w:b/>
          <w:lang w:val="ru-RU"/>
        </w:rPr>
        <w:t xml:space="preserve">Осторожно: электромагнитная среда. </w:t>
      </w:r>
      <w:r w:rsidRPr="00E76061">
        <w:rPr>
          <w:lang w:val="ru-RU"/>
        </w:rPr>
        <w:t xml:space="preserve">В соответствии с IEC 61326-2-6 пользователь несет ответственность за обеспечение и поддержание совместимой электромагнитной среды для </w:t>
      </w:r>
      <w:r>
        <w:rPr>
          <w:lang w:val="ru-RU"/>
        </w:rPr>
        <w:t>данного</w:t>
      </w:r>
      <w:r w:rsidRPr="00E76061">
        <w:rPr>
          <w:lang w:val="ru-RU"/>
        </w:rPr>
        <w:t xml:space="preserve"> прибора, чтобы устройство работало должным образом.</w:t>
      </w:r>
    </w:p>
    <w:p w:rsidR="00E76061" w:rsidRPr="00E76061" w:rsidRDefault="00E76061" w:rsidP="00E76061">
      <w:pPr>
        <w:ind w:left="851"/>
        <w:rPr>
          <w:lang w:val="ru-RU"/>
        </w:rPr>
      </w:pPr>
      <w:r w:rsidRPr="00E76061">
        <w:rPr>
          <w:b/>
          <w:lang w:val="ru-RU"/>
        </w:rPr>
        <w:t xml:space="preserve">Осторожно: электромагнитная совместимость. </w:t>
      </w:r>
      <w:r w:rsidRPr="00E76061">
        <w:rPr>
          <w:lang w:val="ru-RU"/>
        </w:rPr>
        <w:t>Не используйте это устройство в непосредственной близости от источников сильного электромагнитного излучения (например, преднамеренных неэкранированных источников радиочастотного излучения), так как они могут помешать правильной ориентации.</w:t>
      </w:r>
    </w:p>
    <w:p w:rsidR="00E76061" w:rsidRPr="00E76061" w:rsidRDefault="00E76061" w:rsidP="00E76061">
      <w:pPr>
        <w:ind w:left="851"/>
        <w:rPr>
          <w:lang w:val="ru-RU"/>
        </w:rPr>
      </w:pPr>
      <w:r w:rsidRPr="00E76061">
        <w:rPr>
          <w:b/>
          <w:lang w:val="ru-RU"/>
        </w:rPr>
        <w:t xml:space="preserve">Осторожно: Внутренняя батарея: </w:t>
      </w:r>
      <w:r w:rsidRPr="00E76061">
        <w:rPr>
          <w:lang w:val="ru-RU"/>
        </w:rPr>
        <w:t>существует ри</w:t>
      </w:r>
      <w:proofErr w:type="gramStart"/>
      <w:r w:rsidRPr="00E76061">
        <w:rPr>
          <w:lang w:val="ru-RU"/>
        </w:rPr>
        <w:t>ск взр</w:t>
      </w:r>
      <w:proofErr w:type="gramEnd"/>
      <w:r w:rsidRPr="00E76061">
        <w:rPr>
          <w:lang w:val="ru-RU"/>
        </w:rPr>
        <w:t>ыва, если батарея заменена на батарею неправильного типа, бросание батареи в огонь или горячую духовку, механическое раздавливание или разрезание может привести к взрыву батареи. Оставление аккумулятора в окружающей среде с очень высокой температурой может привести к взрыву или утечке воспламеняющейся жидкости или газа из аккумулятора. Если аккумулятор подвергается воздействию очень низкого давления воздуха, это может привести к взрыву или утечке воспламеняющейся жидкости или газа из аккумулятора</w:t>
      </w:r>
      <w:r>
        <w:rPr>
          <w:lang w:val="ru-RU"/>
        </w:rPr>
        <w:t>.</w:t>
      </w:r>
    </w:p>
    <w:p w:rsidR="00E76061" w:rsidRDefault="00E76061" w:rsidP="002669A4">
      <w:pPr>
        <w:ind w:left="851"/>
        <w:rPr>
          <w:b/>
          <w:lang w:val="ru-RU"/>
        </w:rPr>
      </w:pPr>
    </w:p>
    <w:p w:rsidR="00D30B26" w:rsidRPr="005E013A" w:rsidRDefault="00D30B26" w:rsidP="002669A4">
      <w:pPr>
        <w:ind w:left="851"/>
        <w:rPr>
          <w:lang w:val="ru-RU"/>
        </w:rPr>
      </w:pPr>
    </w:p>
    <w:p w:rsidR="00DF3FE2" w:rsidRDefault="00DF3FE2">
      <w:pPr>
        <w:spacing w:line="240" w:lineRule="auto"/>
        <w:jc w:val="left"/>
        <w:rPr>
          <w:b/>
          <w:iCs/>
          <w:caps/>
          <w:smallCaps/>
          <w:kern w:val="36"/>
          <w:sz w:val="28"/>
          <w:szCs w:val="48"/>
          <w:lang w:val="it-IT"/>
        </w:rPr>
      </w:pPr>
      <w:bookmarkStart w:id="305" w:name="_Ref29820321"/>
      <w:r w:rsidRPr="005E013A">
        <w:rPr>
          <w:lang w:val="ru-RU"/>
        </w:rPr>
        <w:br w:type="page"/>
      </w:r>
    </w:p>
    <w:p w:rsidR="00BE5DF5" w:rsidRDefault="00E76061" w:rsidP="00345BE6">
      <w:pPr>
        <w:pStyle w:val="1"/>
      </w:pPr>
      <w:bookmarkStart w:id="306" w:name="_Toc66875029"/>
      <w:r w:rsidRPr="00E76061">
        <w:lastRenderedPageBreak/>
        <w:t xml:space="preserve">УСТАНОВКА </w:t>
      </w:r>
      <w:bookmarkEnd w:id="297"/>
      <w:bookmarkEnd w:id="300"/>
      <w:bookmarkEnd w:id="305"/>
      <w:bookmarkEnd w:id="306"/>
    </w:p>
    <w:p w:rsidR="00277BB1" w:rsidRPr="00FB75C4" w:rsidRDefault="00277BB1" w:rsidP="00A64439">
      <w:r>
        <w:rPr>
          <w:lang w:val="it-IT" w:eastAsia="en-US"/>
        </w:rPr>
        <w:t xml:space="preserve">Please carefully read and follow all the instructions described below to ensure the correct </w:t>
      </w:r>
      <w:r w:rsidR="00034D01">
        <w:rPr>
          <w:lang w:val="it-IT" w:eastAsia="en-US"/>
        </w:rPr>
        <w:t xml:space="preserve">installation and </w:t>
      </w:r>
      <w:r>
        <w:rPr>
          <w:lang w:val="it-IT" w:eastAsia="en-US"/>
        </w:rPr>
        <w:t xml:space="preserve">functioning of the </w:t>
      </w:r>
      <w:r w:rsidR="00034D01">
        <w:rPr>
          <w:lang w:val="it-IT" w:eastAsia="en-US"/>
        </w:rPr>
        <w:t>CYANVision semi-automatic biochemistry analyzer</w:t>
      </w:r>
      <w:r>
        <w:rPr>
          <w:lang w:val="it-IT" w:eastAsia="en-US"/>
        </w:rPr>
        <w:t>.</w:t>
      </w:r>
    </w:p>
    <w:p w:rsidR="00BE5DF5" w:rsidRDefault="00BE5DF5" w:rsidP="00A64439">
      <w:pPr>
        <w:pStyle w:val="2"/>
      </w:pPr>
      <w:bookmarkStart w:id="307" w:name="_Toc515613486"/>
      <w:bookmarkStart w:id="308" w:name="_Toc27993375"/>
      <w:bookmarkStart w:id="309" w:name="_Toc66875030"/>
      <w:r>
        <w:t>Transport and Storage</w:t>
      </w:r>
      <w:bookmarkEnd w:id="307"/>
      <w:bookmarkEnd w:id="308"/>
      <w:bookmarkEnd w:id="309"/>
    </w:p>
    <w:p w:rsidR="00200B69" w:rsidRDefault="00200B69" w:rsidP="000D2A48">
      <w:pPr>
        <w:pStyle w:val="Normalspacing"/>
        <w:rPr>
          <w:lang w:val="ru-RU"/>
        </w:rPr>
      </w:pPr>
      <w:r w:rsidRPr="00200B69">
        <w:rPr>
          <w:lang w:val="ru-RU"/>
        </w:rPr>
        <w:t xml:space="preserve">Упаковка была специально </w:t>
      </w:r>
      <w:r>
        <w:rPr>
          <w:lang w:val="ru-RU"/>
        </w:rPr>
        <w:t>изучена</w:t>
      </w:r>
      <w:r w:rsidRPr="00200B69">
        <w:rPr>
          <w:lang w:val="ru-RU"/>
        </w:rPr>
        <w:t xml:space="preserve"> и разработана для обеспечения максимальной защиты содержимого во время транспортировки и погрузочно-разгрузочных работ. Поэтому чрезвычайно важно, чтобы при доставке коробка была тщательно проверена, чтобы гарантировать целостность. Все видимые внешние повреждения (например, отверстия, вмятины, разрывы, водяные знаки и т. </w:t>
      </w:r>
      <w:r>
        <w:rPr>
          <w:lang w:val="ru-RU"/>
        </w:rPr>
        <w:t>д</w:t>
      </w:r>
      <w:r w:rsidRPr="00200B69">
        <w:rPr>
          <w:lang w:val="ru-RU"/>
        </w:rPr>
        <w:t xml:space="preserve">.) </w:t>
      </w:r>
      <w:r>
        <w:rPr>
          <w:lang w:val="ru-RU"/>
        </w:rPr>
        <w:t>д</w:t>
      </w:r>
      <w:r w:rsidRPr="00200B69">
        <w:rPr>
          <w:lang w:val="ru-RU"/>
        </w:rPr>
        <w:t>олжны быть отмечены в накладной. Пожалуйста, сфотографируйте повреждения. Это упростит дело в случае любых будущих требований о возмещении ущерба.</w:t>
      </w:r>
    </w:p>
    <w:p w:rsidR="00680AFA" w:rsidRPr="00200B69" w:rsidRDefault="00200B69" w:rsidP="000D2A48">
      <w:pPr>
        <w:rPr>
          <w:b/>
          <w:highlight w:val="yellow"/>
          <w:lang w:val="ru-RU"/>
        </w:rPr>
      </w:pPr>
      <w:r>
        <w:rPr>
          <w:b/>
          <w:highlight w:val="yellow"/>
          <w:lang w:val="ru-RU"/>
        </w:rPr>
        <w:t>ПРИМЕЧАНИЕ</w:t>
      </w:r>
      <w:r w:rsidR="000D2A48" w:rsidRPr="00200B69">
        <w:rPr>
          <w:b/>
          <w:lang w:val="ru-RU"/>
        </w:rPr>
        <w:t xml:space="preserve">: </w:t>
      </w:r>
    </w:p>
    <w:p w:rsidR="00200B69" w:rsidRDefault="00200B69" w:rsidP="000D2A48">
      <w:pPr>
        <w:rPr>
          <w:lang w:val="ru-RU"/>
        </w:rPr>
      </w:pPr>
      <w:r w:rsidRPr="00200B69">
        <w:rPr>
          <w:lang w:val="ru-RU"/>
        </w:rPr>
        <w:t>После того, как перевозчик получ</w:t>
      </w:r>
      <w:r>
        <w:rPr>
          <w:lang w:val="ru-RU"/>
        </w:rPr>
        <w:t>и</w:t>
      </w:r>
      <w:r w:rsidRPr="00200B69">
        <w:rPr>
          <w:lang w:val="ru-RU"/>
        </w:rPr>
        <w:t>т систему для транспортировки с завода, перевозчик принимает на себя полную ответственность до момента доставки. Все претензии по возмещению ущерба, причиненного транспортировкой, должны быть предъявлены перевозчику, как только эти повреждения будут обнаружены.</w:t>
      </w:r>
    </w:p>
    <w:p w:rsidR="00200B69" w:rsidRDefault="00200B69" w:rsidP="000D2A48">
      <w:pPr>
        <w:rPr>
          <w:lang w:val="ru-RU"/>
        </w:rPr>
      </w:pPr>
    </w:p>
    <w:p w:rsidR="00200B69" w:rsidRDefault="00200B69" w:rsidP="000D2A48">
      <w:pPr>
        <w:rPr>
          <w:lang w:val="ru-RU"/>
        </w:rPr>
      </w:pPr>
      <w:r w:rsidRPr="00200B69">
        <w:rPr>
          <w:lang w:val="ru-RU"/>
        </w:rPr>
        <w:t xml:space="preserve">С </w:t>
      </w:r>
      <w:r>
        <w:rPr>
          <w:lang w:val="ru-RU"/>
        </w:rPr>
        <w:t xml:space="preserve">анализатором </w:t>
      </w:r>
      <w:proofErr w:type="spellStart"/>
      <w:r w:rsidRPr="00200B69">
        <w:rPr>
          <w:lang w:val="ru-RU"/>
        </w:rPr>
        <w:t>CYANVision</w:t>
      </w:r>
      <w:proofErr w:type="spellEnd"/>
      <w:r w:rsidRPr="00200B69">
        <w:rPr>
          <w:lang w:val="ru-RU"/>
        </w:rPr>
        <w:t xml:space="preserve"> </w:t>
      </w:r>
      <w:r w:rsidRPr="00200B69">
        <w:rPr>
          <w:b/>
          <w:lang w:val="ru-RU"/>
        </w:rPr>
        <w:t>всегда следует обращаться осторожно</w:t>
      </w:r>
      <w:r w:rsidRPr="00200B69">
        <w:rPr>
          <w:lang w:val="ru-RU"/>
        </w:rPr>
        <w:t>! Падение или другое неправильное обращение с прибором вызовет нарушение откалиброванных механических и электронных компонентов и/или вызовет повреждение. Храните анализатор в оригинальной упаковке в помещении с температурным диапазоном от 5 до 50 ° C, относительной влажностью не более 70%, хорошо вентилируемым и закрытым. Хранить вдали от токсичных, вредных и коррозионных веществ. Убедитесь, что коробка находится в вертикальном положении (стрелки на коробке).</w:t>
      </w:r>
    </w:p>
    <w:p w:rsidR="00BE5DF5" w:rsidRDefault="00200B69" w:rsidP="00A64439">
      <w:pPr>
        <w:pStyle w:val="2"/>
      </w:pPr>
      <w:bookmarkStart w:id="310" w:name="_Toc515613487"/>
      <w:bookmarkStart w:id="311" w:name="_Toc27993376"/>
      <w:bookmarkStart w:id="312" w:name="_Toc66875031"/>
      <w:proofErr w:type="spellStart"/>
      <w:r w:rsidRPr="00200B69">
        <w:t>Распаковка</w:t>
      </w:r>
      <w:proofErr w:type="spellEnd"/>
      <w:r w:rsidRPr="00200B69">
        <w:t>/</w:t>
      </w:r>
      <w:proofErr w:type="spellStart"/>
      <w:r w:rsidRPr="00200B69">
        <w:t>Упаковочный</w:t>
      </w:r>
      <w:proofErr w:type="spellEnd"/>
      <w:r w:rsidRPr="00200B69">
        <w:t xml:space="preserve"> </w:t>
      </w:r>
      <w:proofErr w:type="spellStart"/>
      <w:r w:rsidRPr="00200B69">
        <w:t>Лист</w:t>
      </w:r>
      <w:proofErr w:type="spellEnd"/>
      <w:r w:rsidRPr="00200B69">
        <w:t xml:space="preserve"> </w:t>
      </w:r>
      <w:bookmarkEnd w:id="310"/>
      <w:bookmarkEnd w:id="311"/>
      <w:bookmarkEnd w:id="312"/>
    </w:p>
    <w:p w:rsidR="00200B69" w:rsidRPr="00200B69" w:rsidRDefault="00200B69" w:rsidP="00200B69">
      <w:pPr>
        <w:spacing w:after="120"/>
        <w:rPr>
          <w:lang w:val="ru-RU"/>
        </w:rPr>
      </w:pPr>
      <w:r w:rsidRPr="005E013A">
        <w:rPr>
          <w:b/>
          <w:lang w:val="ru-RU"/>
        </w:rPr>
        <w:t xml:space="preserve">ПРЕДУПРЕЖДЕНИЕ! </w:t>
      </w:r>
      <w:r w:rsidRPr="00200B69">
        <w:rPr>
          <w:b/>
          <w:lang w:val="ru-RU"/>
        </w:rPr>
        <w:t>НЕ выбрасывайте картонную коробку или защитный материал!</w:t>
      </w:r>
      <w:r w:rsidRPr="00200B69">
        <w:rPr>
          <w:lang w:val="ru-RU"/>
        </w:rPr>
        <w:t xml:space="preserve"> Если вам необходимо отправить прибор (например, для обслуживания), обязательно используйте оригинальные упаковочные материалы. Другие формы имеющейся в продаже упаковки не рекомендуются и могут привести к аннулированию гарантии.</w:t>
      </w:r>
    </w:p>
    <w:p w:rsidR="00200B69" w:rsidRDefault="00200B69" w:rsidP="00200B69">
      <w:pPr>
        <w:spacing w:after="120"/>
        <w:rPr>
          <w:lang w:val="ru-RU"/>
        </w:rPr>
      </w:pPr>
      <w:r w:rsidRPr="005E013A">
        <w:rPr>
          <w:lang w:val="ru-RU"/>
        </w:rPr>
        <w:t>Откройте коробку и осторожно достаньте анализатор и принадлежности:</w:t>
      </w:r>
    </w:p>
    <w:p w:rsidR="00500DC0" w:rsidRPr="00200B69" w:rsidRDefault="00200B69" w:rsidP="001A120C">
      <w:pPr>
        <w:pStyle w:val="af1"/>
        <w:numPr>
          <w:ilvl w:val="0"/>
          <w:numId w:val="7"/>
        </w:numPr>
        <w:rPr>
          <w:lang w:val="ru-RU"/>
        </w:rPr>
      </w:pPr>
      <w:r w:rsidRPr="00200B69">
        <w:rPr>
          <w:lang w:val="ru-RU"/>
        </w:rPr>
        <w:t>Убедитесь, что серийный номер (</w:t>
      </w:r>
      <w:r w:rsidRPr="00200B69">
        <w:t>SN</w:t>
      </w:r>
      <w:r w:rsidRPr="00200B69">
        <w:rPr>
          <w:lang w:val="ru-RU"/>
        </w:rPr>
        <w:t xml:space="preserve"> на задней этикетке) соответствует накладной.</w:t>
      </w:r>
    </w:p>
    <w:p w:rsidR="00034D01" w:rsidRDefault="00034D01" w:rsidP="00345BE6">
      <w:pPr>
        <w:pStyle w:val="af1"/>
        <w:spacing w:after="120"/>
        <w:ind w:left="360"/>
      </w:pPr>
      <w:r w:rsidRPr="000E50BA">
        <w:rPr>
          <w:noProof/>
          <w:lang w:val="ru-RU" w:eastAsia="ru-RU"/>
        </w:rPr>
        <w:drawing>
          <wp:inline distT="0" distB="0" distL="0" distR="0">
            <wp:extent cx="2184400" cy="1954096"/>
            <wp:effectExtent l="0" t="0" r="6350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739" cy="201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B69" w:rsidRPr="00200B69" w:rsidRDefault="00200B69" w:rsidP="001A120C">
      <w:pPr>
        <w:pStyle w:val="af1"/>
        <w:numPr>
          <w:ilvl w:val="0"/>
          <w:numId w:val="7"/>
        </w:numPr>
      </w:pPr>
      <w:r w:rsidRPr="00200B69">
        <w:rPr>
          <w:lang w:val="ru-RU"/>
        </w:rPr>
        <w:t>Убедитесь, что все элементы из следующего списка не повреждены и находятся в картонной коробке.</w:t>
      </w:r>
      <w:r>
        <w:rPr>
          <w:lang w:val="ru-RU"/>
        </w:rPr>
        <w:t xml:space="preserve"> </w:t>
      </w:r>
      <w:r w:rsidRPr="00200B69">
        <w:rPr>
          <w:lang w:val="ru-RU"/>
        </w:rPr>
        <w:t xml:space="preserve">Если прибор поврежден или какие-либо детали отсутствуют, немедленно обратитесь за помощью к местному дистрибьютору/импортеру. </w:t>
      </w:r>
      <w:proofErr w:type="spellStart"/>
      <w:r>
        <w:t>Обязательно</w:t>
      </w:r>
      <w:proofErr w:type="spellEnd"/>
      <w:r>
        <w:t xml:space="preserve"> </w:t>
      </w:r>
      <w:r>
        <w:rPr>
          <w:lang w:val="ru-RU"/>
        </w:rPr>
        <w:t>за</w:t>
      </w:r>
      <w:proofErr w:type="spellStart"/>
      <w:r>
        <w:t>документируйте</w:t>
      </w:r>
      <w:proofErr w:type="spellEnd"/>
      <w:r>
        <w:t xml:space="preserve"> </w:t>
      </w:r>
      <w:proofErr w:type="spellStart"/>
      <w:r>
        <w:t>фотографиями</w:t>
      </w:r>
      <w:proofErr w:type="spellEnd"/>
      <w:r>
        <w:t>.</w:t>
      </w:r>
      <w:r>
        <w:rPr>
          <w:lang w:val="ru-RU"/>
        </w:rPr>
        <w:t xml:space="preserve"> </w:t>
      </w:r>
    </w:p>
    <w:tbl>
      <w:tblPr>
        <w:tblW w:w="7380" w:type="dxa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394"/>
        <w:gridCol w:w="4096"/>
        <w:gridCol w:w="1890"/>
      </w:tblGrid>
      <w:tr w:rsidR="000D2A48" w:rsidRPr="00842477" w:rsidTr="00345BE6">
        <w:tc>
          <w:tcPr>
            <w:tcW w:w="1394" w:type="dxa"/>
            <w:tcBorders>
              <w:left w:val="nil"/>
              <w:right w:val="nil"/>
            </w:tcBorders>
          </w:tcPr>
          <w:p w:rsidR="000D2A48" w:rsidRPr="00842477" w:rsidRDefault="00200B69" w:rsidP="00200B69">
            <w:pPr>
              <w:spacing w:before="40" w:line="276" w:lineRule="auto"/>
              <w:jc w:val="center"/>
              <w:rPr>
                <w:rFonts w:cs="Arial"/>
                <w:b/>
                <w:i/>
                <w:sz w:val="20"/>
              </w:rPr>
            </w:pPr>
            <w:r>
              <w:rPr>
                <w:rFonts w:cs="Arial"/>
                <w:b/>
                <w:i/>
                <w:sz w:val="20"/>
                <w:lang w:val="ru-RU"/>
              </w:rPr>
              <w:t>Код</w:t>
            </w:r>
          </w:p>
        </w:tc>
        <w:tc>
          <w:tcPr>
            <w:tcW w:w="4096" w:type="dxa"/>
            <w:tcBorders>
              <w:left w:val="nil"/>
              <w:right w:val="nil"/>
            </w:tcBorders>
          </w:tcPr>
          <w:p w:rsidR="000D2A48" w:rsidRPr="00842477" w:rsidRDefault="00200B69" w:rsidP="00200B69">
            <w:pPr>
              <w:spacing w:before="40" w:line="276" w:lineRule="auto"/>
              <w:rPr>
                <w:rFonts w:cs="Arial"/>
                <w:b/>
                <w:i/>
                <w:sz w:val="20"/>
              </w:rPr>
            </w:pPr>
            <w:r>
              <w:rPr>
                <w:rFonts w:cs="Arial"/>
                <w:b/>
                <w:i/>
                <w:sz w:val="20"/>
                <w:lang w:val="ru-RU"/>
              </w:rPr>
              <w:t>Описание</w:t>
            </w:r>
          </w:p>
        </w:tc>
        <w:tc>
          <w:tcPr>
            <w:tcW w:w="1890" w:type="dxa"/>
            <w:tcBorders>
              <w:left w:val="nil"/>
              <w:right w:val="nil"/>
            </w:tcBorders>
          </w:tcPr>
          <w:p w:rsidR="000D2A48" w:rsidRPr="00842477" w:rsidRDefault="00200B69" w:rsidP="00200B69">
            <w:pPr>
              <w:spacing w:before="40" w:line="276" w:lineRule="auto"/>
              <w:jc w:val="center"/>
              <w:rPr>
                <w:rFonts w:cs="Arial"/>
                <w:b/>
                <w:i/>
                <w:sz w:val="20"/>
              </w:rPr>
            </w:pPr>
            <w:r>
              <w:rPr>
                <w:rFonts w:cs="Arial"/>
                <w:b/>
                <w:i/>
                <w:sz w:val="20"/>
                <w:lang w:val="ru-RU"/>
              </w:rPr>
              <w:t>Количество</w:t>
            </w:r>
          </w:p>
        </w:tc>
      </w:tr>
      <w:tr w:rsidR="00B92D5A" w:rsidRPr="00842477" w:rsidTr="00345BE6">
        <w:tc>
          <w:tcPr>
            <w:tcW w:w="1394" w:type="dxa"/>
            <w:tcBorders>
              <w:left w:val="nil"/>
              <w:right w:val="nil"/>
            </w:tcBorders>
            <w:vAlign w:val="center"/>
          </w:tcPr>
          <w:p w:rsidR="00B92D5A" w:rsidRPr="00EA3C76" w:rsidRDefault="00532249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 w:rsidRPr="00EA3C76">
              <w:rPr>
                <w:rFonts w:cs="Arial"/>
                <w:sz w:val="20"/>
              </w:rPr>
              <w:lastRenderedPageBreak/>
              <w:t>CY014</w:t>
            </w:r>
          </w:p>
        </w:tc>
        <w:tc>
          <w:tcPr>
            <w:tcW w:w="4096" w:type="dxa"/>
            <w:tcBorders>
              <w:left w:val="nil"/>
              <w:right w:val="nil"/>
            </w:tcBorders>
            <w:vAlign w:val="center"/>
          </w:tcPr>
          <w:p w:rsidR="00B92D5A" w:rsidRPr="00EA3C76" w:rsidRDefault="00200B69" w:rsidP="00200B69">
            <w:pPr>
              <w:jc w:val="left"/>
              <w:rPr>
                <w:color w:val="FF0000"/>
                <w:sz w:val="28"/>
              </w:rPr>
            </w:pPr>
            <w:r>
              <w:rPr>
                <w:rFonts w:cs="Arial"/>
                <w:sz w:val="20"/>
                <w:lang w:val="ru-RU"/>
              </w:rPr>
              <w:t xml:space="preserve">Анализатор </w:t>
            </w:r>
            <w:proofErr w:type="spellStart"/>
            <w:r w:rsidR="00B92D5A" w:rsidRPr="00EA3C76">
              <w:rPr>
                <w:rFonts w:cs="Arial"/>
                <w:sz w:val="20"/>
              </w:rPr>
              <w:t>CYANVision</w:t>
            </w:r>
            <w:proofErr w:type="spellEnd"/>
          </w:p>
        </w:tc>
        <w:tc>
          <w:tcPr>
            <w:tcW w:w="1890" w:type="dxa"/>
            <w:tcBorders>
              <w:left w:val="nil"/>
              <w:right w:val="nil"/>
            </w:tcBorders>
          </w:tcPr>
          <w:p w:rsidR="00B92D5A" w:rsidRPr="00842477" w:rsidRDefault="00B92D5A" w:rsidP="00B92D5A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 w:rsidRPr="00842477">
              <w:rPr>
                <w:rFonts w:cs="Arial"/>
                <w:sz w:val="20"/>
              </w:rPr>
              <w:t>1</w:t>
            </w:r>
          </w:p>
        </w:tc>
      </w:tr>
      <w:tr w:rsidR="00B92D5A" w:rsidRPr="00842477" w:rsidTr="00345BE6">
        <w:tc>
          <w:tcPr>
            <w:tcW w:w="1394" w:type="dxa"/>
            <w:tcBorders>
              <w:left w:val="nil"/>
              <w:right w:val="nil"/>
            </w:tcBorders>
            <w:vAlign w:val="center"/>
          </w:tcPr>
          <w:p w:rsidR="00B92D5A" w:rsidRPr="00EA3C76" w:rsidRDefault="00B92D5A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 w:rsidRPr="00EA3C76">
              <w:rPr>
                <w:rFonts w:cs="Arial"/>
                <w:sz w:val="20"/>
              </w:rPr>
              <w:t>-</w:t>
            </w:r>
          </w:p>
        </w:tc>
        <w:tc>
          <w:tcPr>
            <w:tcW w:w="4096" w:type="dxa"/>
            <w:tcBorders>
              <w:left w:val="nil"/>
              <w:right w:val="nil"/>
            </w:tcBorders>
            <w:vAlign w:val="center"/>
          </w:tcPr>
          <w:p w:rsidR="00B92D5A" w:rsidRPr="00200B69" w:rsidDel="0023018E" w:rsidRDefault="00200B69" w:rsidP="00200B69">
            <w:pPr>
              <w:jc w:val="left"/>
              <w:rPr>
                <w:b/>
                <w:i/>
                <w:color w:val="FF0000"/>
                <w:sz w:val="28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Руководство по эксплуатации, включая адаптационные приложения</w:t>
            </w:r>
          </w:p>
        </w:tc>
        <w:tc>
          <w:tcPr>
            <w:tcW w:w="1890" w:type="dxa"/>
            <w:tcBorders>
              <w:left w:val="nil"/>
              <w:right w:val="nil"/>
            </w:tcBorders>
          </w:tcPr>
          <w:p w:rsidR="00B92D5A" w:rsidRDefault="00B92D5A" w:rsidP="00B92D5A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 w:rsidRPr="00842477">
              <w:rPr>
                <w:rFonts w:cs="Arial"/>
                <w:sz w:val="20"/>
              </w:rPr>
              <w:t>1</w:t>
            </w:r>
          </w:p>
        </w:tc>
      </w:tr>
      <w:tr w:rsidR="00B92D5A" w:rsidRPr="00842477" w:rsidTr="00345BE6">
        <w:tc>
          <w:tcPr>
            <w:tcW w:w="1394" w:type="dxa"/>
            <w:tcBorders>
              <w:left w:val="nil"/>
              <w:right w:val="nil"/>
            </w:tcBorders>
            <w:vAlign w:val="center"/>
          </w:tcPr>
          <w:p w:rsidR="00B92D5A" w:rsidRPr="00842477" w:rsidRDefault="00532249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CY014-</w:t>
            </w:r>
            <w:r w:rsidR="000E236F">
              <w:rPr>
                <w:rFonts w:cs="Arial"/>
                <w:sz w:val="20"/>
              </w:rPr>
              <w:t>S11</w:t>
            </w:r>
          </w:p>
        </w:tc>
        <w:tc>
          <w:tcPr>
            <w:tcW w:w="4096" w:type="dxa"/>
            <w:tcBorders>
              <w:left w:val="nil"/>
              <w:right w:val="nil"/>
            </w:tcBorders>
            <w:vAlign w:val="center"/>
          </w:tcPr>
          <w:p w:rsidR="00B92D5A" w:rsidRDefault="00200B69" w:rsidP="00200B69">
            <w:pPr>
              <w:jc w:val="left"/>
              <w:rPr>
                <w:b/>
                <w:i/>
                <w:color w:val="FF0000"/>
                <w:sz w:val="28"/>
              </w:rPr>
            </w:pPr>
            <w:r>
              <w:rPr>
                <w:rFonts w:cs="Arial"/>
                <w:sz w:val="20"/>
                <w:lang w:val="ru-RU"/>
              </w:rPr>
              <w:t>Бутылка для отходов</w:t>
            </w:r>
          </w:p>
        </w:tc>
        <w:tc>
          <w:tcPr>
            <w:tcW w:w="1890" w:type="dxa"/>
            <w:tcBorders>
              <w:left w:val="nil"/>
              <w:right w:val="nil"/>
            </w:tcBorders>
          </w:tcPr>
          <w:p w:rsidR="00B92D5A" w:rsidRDefault="00B92D5A" w:rsidP="00B92D5A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 w:rsidRPr="00842477">
              <w:rPr>
                <w:rFonts w:cs="Arial"/>
                <w:sz w:val="20"/>
              </w:rPr>
              <w:t>1</w:t>
            </w:r>
          </w:p>
        </w:tc>
      </w:tr>
      <w:tr w:rsidR="00532249" w:rsidRPr="00842477" w:rsidTr="00345BE6">
        <w:tc>
          <w:tcPr>
            <w:tcW w:w="1394" w:type="dxa"/>
            <w:tcBorders>
              <w:left w:val="nil"/>
              <w:right w:val="nil"/>
            </w:tcBorders>
            <w:vAlign w:val="center"/>
          </w:tcPr>
          <w:p w:rsidR="00532249" w:rsidRPr="00842477" w:rsidRDefault="00532249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CY014-S</w:t>
            </w:r>
            <w:r w:rsidR="00EA3C76">
              <w:rPr>
                <w:rFonts w:cs="Arial"/>
                <w:sz w:val="20"/>
              </w:rPr>
              <w:t>40</w:t>
            </w:r>
          </w:p>
        </w:tc>
        <w:tc>
          <w:tcPr>
            <w:tcW w:w="4096" w:type="dxa"/>
            <w:tcBorders>
              <w:left w:val="nil"/>
              <w:right w:val="nil"/>
            </w:tcBorders>
            <w:vAlign w:val="center"/>
          </w:tcPr>
          <w:p w:rsidR="00532249" w:rsidRPr="00200B69" w:rsidRDefault="00200B69" w:rsidP="00200B69">
            <w:pPr>
              <w:jc w:val="left"/>
              <w:rPr>
                <w:b/>
                <w:i/>
                <w:color w:val="FF0000"/>
                <w:sz w:val="28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 xml:space="preserve">Источник питания </w:t>
            </w:r>
            <w:r w:rsidR="00EA3C76" w:rsidRPr="00200B69">
              <w:rPr>
                <w:rFonts w:cs="Arial"/>
                <w:sz w:val="20"/>
                <w:lang w:val="ru-RU"/>
              </w:rPr>
              <w:t xml:space="preserve"> (</w:t>
            </w:r>
            <w:r>
              <w:rPr>
                <w:rFonts w:cs="Arial"/>
                <w:sz w:val="20"/>
                <w:lang w:val="ru-RU"/>
              </w:rPr>
              <w:t>включая европейский шнур питания</w:t>
            </w:r>
            <w:r w:rsidR="00EA3C76" w:rsidRPr="00200B69">
              <w:rPr>
                <w:rFonts w:cs="Arial"/>
                <w:sz w:val="20"/>
                <w:lang w:val="ru-RU"/>
              </w:rPr>
              <w:t>)</w:t>
            </w:r>
          </w:p>
        </w:tc>
        <w:tc>
          <w:tcPr>
            <w:tcW w:w="1890" w:type="dxa"/>
            <w:tcBorders>
              <w:left w:val="nil"/>
              <w:right w:val="nil"/>
            </w:tcBorders>
          </w:tcPr>
          <w:p w:rsidR="00532249" w:rsidRDefault="00532249" w:rsidP="00532249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 w:rsidRPr="00842477">
              <w:rPr>
                <w:rFonts w:cs="Arial"/>
                <w:sz w:val="20"/>
              </w:rPr>
              <w:t>1</w:t>
            </w:r>
          </w:p>
        </w:tc>
      </w:tr>
      <w:tr w:rsidR="00532249" w:rsidRPr="00842477" w:rsidTr="00345BE6">
        <w:tc>
          <w:tcPr>
            <w:tcW w:w="1394" w:type="dxa"/>
            <w:tcBorders>
              <w:left w:val="nil"/>
              <w:right w:val="nil"/>
            </w:tcBorders>
            <w:vAlign w:val="center"/>
          </w:tcPr>
          <w:p w:rsidR="00532249" w:rsidRPr="00842477" w:rsidRDefault="00532249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CY0</w:t>
            </w:r>
            <w:r w:rsidR="00EA3C76">
              <w:rPr>
                <w:rFonts w:cs="Arial"/>
                <w:sz w:val="20"/>
              </w:rPr>
              <w:t>01</w:t>
            </w:r>
            <w:r>
              <w:rPr>
                <w:rFonts w:cs="Arial"/>
                <w:sz w:val="20"/>
              </w:rPr>
              <w:t>-</w:t>
            </w:r>
            <w:r w:rsidR="00EA3C76">
              <w:rPr>
                <w:rFonts w:cs="Arial"/>
                <w:sz w:val="20"/>
              </w:rPr>
              <w:t>S01</w:t>
            </w:r>
          </w:p>
        </w:tc>
        <w:tc>
          <w:tcPr>
            <w:tcW w:w="4096" w:type="dxa"/>
            <w:tcBorders>
              <w:left w:val="nil"/>
              <w:right w:val="nil"/>
            </w:tcBorders>
            <w:vAlign w:val="center"/>
          </w:tcPr>
          <w:p w:rsidR="00532249" w:rsidRPr="00200B69" w:rsidRDefault="00200B69" w:rsidP="00200B69">
            <w:pPr>
              <w:jc w:val="left"/>
              <w:rPr>
                <w:b/>
                <w:i/>
                <w:color w:val="FF0000"/>
                <w:sz w:val="28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Бумага для термопринтера</w:t>
            </w:r>
            <w:r w:rsidR="000E236F" w:rsidRPr="00200B69">
              <w:rPr>
                <w:rFonts w:cs="Arial"/>
                <w:sz w:val="20"/>
                <w:lang w:val="ru-RU"/>
              </w:rPr>
              <w:t xml:space="preserve"> (</w:t>
            </w:r>
            <w:r>
              <w:rPr>
                <w:rFonts w:cs="Arial"/>
                <w:sz w:val="20"/>
                <w:lang w:val="ru-RU"/>
              </w:rPr>
              <w:t xml:space="preserve">ширина </w:t>
            </w:r>
            <w:r w:rsidR="000E236F" w:rsidRPr="00200B69">
              <w:rPr>
                <w:rFonts w:cs="Arial"/>
                <w:sz w:val="20"/>
                <w:lang w:val="ru-RU"/>
              </w:rPr>
              <w:t xml:space="preserve">57 </w:t>
            </w:r>
            <w:r>
              <w:rPr>
                <w:rFonts w:cs="Arial"/>
                <w:sz w:val="20"/>
                <w:lang w:val="ru-RU"/>
              </w:rPr>
              <w:t>мм</w:t>
            </w:r>
            <w:r w:rsidR="000E236F" w:rsidRPr="00200B69">
              <w:rPr>
                <w:rFonts w:cs="Arial"/>
                <w:sz w:val="20"/>
                <w:lang w:val="ru-RU"/>
              </w:rPr>
              <w:t>)</w:t>
            </w:r>
          </w:p>
        </w:tc>
        <w:tc>
          <w:tcPr>
            <w:tcW w:w="1890" w:type="dxa"/>
            <w:tcBorders>
              <w:left w:val="nil"/>
              <w:right w:val="nil"/>
            </w:tcBorders>
          </w:tcPr>
          <w:p w:rsidR="00532249" w:rsidRDefault="00532249" w:rsidP="00532249">
            <w:pPr>
              <w:spacing w:before="40" w:line="276" w:lineRule="auto"/>
              <w:jc w:val="center"/>
              <w:rPr>
                <w:rFonts w:cs="Arial"/>
                <w:sz w:val="20"/>
              </w:rPr>
            </w:pPr>
            <w:r w:rsidRPr="00842477">
              <w:rPr>
                <w:rFonts w:cs="Arial"/>
                <w:sz w:val="20"/>
              </w:rPr>
              <w:t>5</w:t>
            </w:r>
          </w:p>
        </w:tc>
      </w:tr>
    </w:tbl>
    <w:p w:rsidR="00EC6A95" w:rsidRDefault="00EC6A95" w:rsidP="009F08BB">
      <w:pPr>
        <w:jc w:val="center"/>
      </w:pPr>
    </w:p>
    <w:p w:rsidR="00277BB1" w:rsidRDefault="00200B69" w:rsidP="00A64439">
      <w:pPr>
        <w:pStyle w:val="2"/>
      </w:pPr>
      <w:bookmarkStart w:id="313" w:name="_Toc27993377"/>
      <w:bookmarkStart w:id="314" w:name="_Toc66875032"/>
      <w:bookmarkStart w:id="315" w:name="_Toc515613488"/>
      <w:proofErr w:type="spellStart"/>
      <w:r w:rsidRPr="00200B69">
        <w:t>Руководство</w:t>
      </w:r>
      <w:proofErr w:type="spellEnd"/>
      <w:r w:rsidRPr="00200B69">
        <w:t xml:space="preserve"> </w:t>
      </w:r>
      <w:proofErr w:type="spellStart"/>
      <w:r w:rsidRPr="00200B69">
        <w:t>по</w:t>
      </w:r>
      <w:proofErr w:type="spellEnd"/>
      <w:r w:rsidRPr="00200B69">
        <w:t xml:space="preserve"> </w:t>
      </w:r>
      <w:proofErr w:type="spellStart"/>
      <w:r w:rsidRPr="00200B69">
        <w:t>Установке</w:t>
      </w:r>
      <w:proofErr w:type="spellEnd"/>
      <w:r w:rsidRPr="00200B69">
        <w:t xml:space="preserve"> </w:t>
      </w:r>
      <w:bookmarkEnd w:id="313"/>
      <w:bookmarkEnd w:id="314"/>
    </w:p>
    <w:p w:rsidR="00200B69" w:rsidRPr="00200B69" w:rsidRDefault="00200B69" w:rsidP="00200B69">
      <w:pPr>
        <w:spacing w:before="120"/>
        <w:rPr>
          <w:lang w:val="ru-RU"/>
        </w:rPr>
      </w:pPr>
      <w:proofErr w:type="spellStart"/>
      <w:proofErr w:type="gramStart"/>
      <w:r>
        <w:t>CYANVision</w:t>
      </w:r>
      <w:proofErr w:type="spellEnd"/>
      <w:r w:rsidRPr="00200B69">
        <w:rPr>
          <w:lang w:val="ru-RU"/>
        </w:rPr>
        <w:t xml:space="preserve"> - это простой в использовании прибор со встроенным удобным для пользователя программным обеспечением.</w:t>
      </w:r>
      <w:proofErr w:type="gramEnd"/>
      <w:r w:rsidRPr="00200B69">
        <w:rPr>
          <w:lang w:val="ru-RU"/>
        </w:rPr>
        <w:t xml:space="preserve"> Чтобы полностью гарантировать работоспособность </w:t>
      </w:r>
      <w:proofErr w:type="spellStart"/>
      <w:r>
        <w:t>CYANVision</w:t>
      </w:r>
      <w:proofErr w:type="spellEnd"/>
      <w:r w:rsidRPr="00200B69">
        <w:rPr>
          <w:lang w:val="ru-RU"/>
        </w:rPr>
        <w:t>, чрезвычайно важно, чтобы он был правильно установлен.</w:t>
      </w:r>
    </w:p>
    <w:p w:rsidR="00200B69" w:rsidRPr="00200B69" w:rsidRDefault="00200B69" w:rsidP="00200B69">
      <w:pPr>
        <w:spacing w:before="120"/>
        <w:rPr>
          <w:lang w:val="ru-RU"/>
        </w:rPr>
      </w:pPr>
      <w:r w:rsidRPr="00200B69">
        <w:rPr>
          <w:lang w:val="ru-RU"/>
        </w:rPr>
        <w:t xml:space="preserve">Если инструкции по установке, использованию и обслуживанию, приведенные в данном руководстве, не соблюдаются должным образом и / или не соблюдаются указания по безопасности, </w:t>
      </w:r>
      <w:r>
        <w:t>Cypress</w:t>
      </w:r>
      <w:r w:rsidRPr="00200B69">
        <w:rPr>
          <w:lang w:val="ru-RU"/>
        </w:rPr>
        <w:t xml:space="preserve"> </w:t>
      </w:r>
      <w:r>
        <w:t>Diagnostics</w:t>
      </w:r>
      <w:r w:rsidRPr="00200B69">
        <w:rPr>
          <w:lang w:val="ru-RU"/>
        </w:rPr>
        <w:t xml:space="preserve"> не может гарантировать правильное функционирование прибора. Неправильное использование может поставить под угрозу безопасность оператора и его окружения и аннулировать гарантию. На расходные материалы гарантия не распространяется.</w:t>
      </w:r>
    </w:p>
    <w:p w:rsidR="00200B69" w:rsidRPr="00200B69" w:rsidRDefault="00200B69" w:rsidP="00200B69">
      <w:pPr>
        <w:spacing w:before="120"/>
        <w:jc w:val="distribute"/>
        <w:rPr>
          <w:lang w:val="ru-RU"/>
        </w:rPr>
      </w:pPr>
      <w:r w:rsidRPr="00200B69">
        <w:rPr>
          <w:lang w:val="ru-RU"/>
        </w:rPr>
        <w:t xml:space="preserve">При установке настоятельно рекомендуем заполнить </w:t>
      </w:r>
      <w:r w:rsidRPr="00200B69">
        <w:rPr>
          <w:b/>
          <w:lang w:val="ru-RU"/>
        </w:rPr>
        <w:t>форму установки</w:t>
      </w:r>
      <w:r>
        <w:rPr>
          <w:lang w:val="ru-RU"/>
        </w:rPr>
        <w:t xml:space="preserve"> (прилагается к прибору). Она</w:t>
      </w:r>
    </w:p>
    <w:p w:rsidR="00200B69" w:rsidRDefault="00200B69" w:rsidP="00200B69">
      <w:pPr>
        <w:spacing w:before="120"/>
        <w:rPr>
          <w:lang w:val="ru-RU"/>
        </w:rPr>
      </w:pPr>
      <w:r w:rsidRPr="00200B69">
        <w:rPr>
          <w:lang w:val="ru-RU"/>
        </w:rPr>
        <w:t>содержит важную информацию и предоставляет краткий контрольный список всех требований к установке.</w:t>
      </w:r>
    </w:p>
    <w:p w:rsidR="00987387" w:rsidRDefault="00200B69" w:rsidP="00345BE6">
      <w:pPr>
        <w:pBdr>
          <w:top w:val="single" w:sz="18" w:space="1" w:color="00B0F0"/>
          <w:left w:val="single" w:sz="18" w:space="4" w:color="00B0F0"/>
          <w:bottom w:val="single" w:sz="18" w:space="0" w:color="00B0F0"/>
          <w:right w:val="single" w:sz="18" w:space="0" w:color="00B0F0"/>
        </w:pBdr>
        <w:ind w:left="990" w:hanging="810"/>
        <w:rPr>
          <w:u w:val="single"/>
        </w:rPr>
      </w:pPr>
      <w:r>
        <w:rPr>
          <w:u w:val="single"/>
          <w:lang w:val="ru-RU"/>
        </w:rPr>
        <w:t>Процедура</w:t>
      </w:r>
      <w:r w:rsidR="001B6952">
        <w:rPr>
          <w:u w:val="single"/>
        </w:rPr>
        <w:t>:</w:t>
      </w:r>
    </w:p>
    <w:p w:rsidR="00200B69" w:rsidRDefault="00200B69" w:rsidP="001A120C">
      <w:pPr>
        <w:numPr>
          <w:ilvl w:val="0"/>
          <w:numId w:val="15"/>
        </w:numPr>
        <w:pBdr>
          <w:top w:val="single" w:sz="18" w:space="1" w:color="00B0F0"/>
          <w:left w:val="single" w:sz="18" w:space="4" w:color="00B0F0"/>
          <w:bottom w:val="single" w:sz="18" w:space="0" w:color="00B0F0"/>
          <w:right w:val="single" w:sz="18" w:space="0" w:color="00B0F0"/>
        </w:pBdr>
        <w:spacing w:after="200" w:line="276" w:lineRule="auto"/>
        <w:ind w:left="540"/>
        <w:contextualSpacing/>
      </w:pPr>
      <w:proofErr w:type="spellStart"/>
      <w:r>
        <w:t>Проверьте</w:t>
      </w:r>
      <w:proofErr w:type="spellEnd"/>
      <w:r>
        <w:t xml:space="preserve"> </w:t>
      </w:r>
      <w:proofErr w:type="spellStart"/>
      <w:r>
        <w:t>спецификации</w:t>
      </w:r>
      <w:proofErr w:type="spellEnd"/>
      <w:r>
        <w:t xml:space="preserve"> </w:t>
      </w:r>
      <w:proofErr w:type="spellStart"/>
      <w:r>
        <w:t>местоположения</w:t>
      </w:r>
      <w:proofErr w:type="spellEnd"/>
      <w:r>
        <w:t>.</w:t>
      </w:r>
    </w:p>
    <w:p w:rsidR="00200B69" w:rsidRDefault="00200B69" w:rsidP="001A120C">
      <w:pPr>
        <w:numPr>
          <w:ilvl w:val="0"/>
          <w:numId w:val="15"/>
        </w:numPr>
        <w:pBdr>
          <w:top w:val="single" w:sz="18" w:space="1" w:color="00B0F0"/>
          <w:left w:val="single" w:sz="18" w:space="4" w:color="00B0F0"/>
          <w:bottom w:val="single" w:sz="18" w:space="0" w:color="00B0F0"/>
          <w:right w:val="single" w:sz="18" w:space="0" w:color="00B0F0"/>
        </w:pBdr>
        <w:spacing w:after="200" w:line="276" w:lineRule="auto"/>
        <w:ind w:left="540"/>
        <w:contextualSpacing/>
      </w:pPr>
      <w:proofErr w:type="spellStart"/>
      <w:r>
        <w:t>Установите</w:t>
      </w:r>
      <w:proofErr w:type="spellEnd"/>
      <w:r>
        <w:t xml:space="preserve"> </w:t>
      </w:r>
      <w:proofErr w:type="spellStart"/>
      <w:r>
        <w:t>любое</w:t>
      </w:r>
      <w:proofErr w:type="spellEnd"/>
      <w:r>
        <w:t xml:space="preserve"> </w:t>
      </w:r>
      <w:proofErr w:type="spellStart"/>
      <w:r>
        <w:t>периферийное</w:t>
      </w:r>
      <w:proofErr w:type="spellEnd"/>
      <w:r>
        <w:t xml:space="preserve"> </w:t>
      </w:r>
      <w:proofErr w:type="spellStart"/>
      <w:r>
        <w:t>устройство</w:t>
      </w:r>
      <w:proofErr w:type="spellEnd"/>
      <w:r>
        <w:t>.</w:t>
      </w:r>
    </w:p>
    <w:p w:rsidR="00200B69" w:rsidRPr="00200B69" w:rsidRDefault="00200B69" w:rsidP="001A120C">
      <w:pPr>
        <w:numPr>
          <w:ilvl w:val="0"/>
          <w:numId w:val="15"/>
        </w:numPr>
        <w:pBdr>
          <w:top w:val="single" w:sz="18" w:space="1" w:color="00B0F0"/>
          <w:left w:val="single" w:sz="18" w:space="4" w:color="00B0F0"/>
          <w:bottom w:val="single" w:sz="18" w:space="0" w:color="00B0F0"/>
          <w:right w:val="single" w:sz="18" w:space="0" w:color="00B0F0"/>
        </w:pBdr>
        <w:spacing w:after="200" w:line="276" w:lineRule="auto"/>
        <w:ind w:left="540"/>
        <w:contextualSpacing/>
        <w:rPr>
          <w:lang w:val="ru-RU"/>
        </w:rPr>
      </w:pPr>
      <w:r w:rsidRPr="00200B69">
        <w:rPr>
          <w:lang w:val="ru-RU"/>
        </w:rPr>
        <w:t>Установите сливную трубку и емкость для отходов.</w:t>
      </w:r>
    </w:p>
    <w:p w:rsidR="00200B69" w:rsidRDefault="00200B69" w:rsidP="001A120C">
      <w:pPr>
        <w:numPr>
          <w:ilvl w:val="0"/>
          <w:numId w:val="15"/>
        </w:numPr>
        <w:pBdr>
          <w:top w:val="single" w:sz="18" w:space="1" w:color="00B0F0"/>
          <w:left w:val="single" w:sz="18" w:space="4" w:color="00B0F0"/>
          <w:bottom w:val="single" w:sz="18" w:space="0" w:color="00B0F0"/>
          <w:right w:val="single" w:sz="18" w:space="0" w:color="00B0F0"/>
        </w:pBdr>
        <w:spacing w:after="200" w:line="276" w:lineRule="auto"/>
        <w:ind w:left="540"/>
        <w:contextualSpacing/>
      </w:pPr>
      <w:proofErr w:type="spellStart"/>
      <w:r>
        <w:t>Установите</w:t>
      </w:r>
      <w:proofErr w:type="spellEnd"/>
      <w:r>
        <w:t xml:space="preserve"> </w:t>
      </w:r>
      <w:proofErr w:type="spellStart"/>
      <w:r>
        <w:t>бумагу</w:t>
      </w:r>
      <w:proofErr w:type="spellEnd"/>
      <w:r>
        <w:t xml:space="preserve"> </w:t>
      </w:r>
      <w:proofErr w:type="spellStart"/>
      <w:r>
        <w:t>для</w:t>
      </w:r>
      <w:proofErr w:type="spellEnd"/>
      <w:r>
        <w:t xml:space="preserve"> </w:t>
      </w:r>
      <w:proofErr w:type="spellStart"/>
      <w:r>
        <w:t>печати</w:t>
      </w:r>
      <w:proofErr w:type="spellEnd"/>
      <w:r>
        <w:t>.</w:t>
      </w:r>
    </w:p>
    <w:p w:rsidR="00200B69" w:rsidRPr="00200B69" w:rsidRDefault="00200B69" w:rsidP="001A120C">
      <w:pPr>
        <w:numPr>
          <w:ilvl w:val="0"/>
          <w:numId w:val="15"/>
        </w:numPr>
        <w:pBdr>
          <w:top w:val="single" w:sz="18" w:space="1" w:color="00B0F0"/>
          <w:left w:val="single" w:sz="18" w:space="4" w:color="00B0F0"/>
          <w:bottom w:val="single" w:sz="18" w:space="0" w:color="00B0F0"/>
          <w:right w:val="single" w:sz="18" w:space="0" w:color="00B0F0"/>
        </w:pBdr>
        <w:spacing w:after="200" w:line="276" w:lineRule="auto"/>
        <w:ind w:left="540"/>
        <w:contextualSpacing/>
        <w:rPr>
          <w:lang w:val="ru-RU"/>
        </w:rPr>
      </w:pPr>
      <w:r w:rsidRPr="00200B69">
        <w:rPr>
          <w:lang w:val="ru-RU"/>
        </w:rPr>
        <w:t>Подключите шнур питания к подходящему источнику питания.</w:t>
      </w:r>
    </w:p>
    <w:p w:rsidR="00200B69" w:rsidRDefault="00200B69" w:rsidP="001A120C">
      <w:pPr>
        <w:numPr>
          <w:ilvl w:val="0"/>
          <w:numId w:val="15"/>
        </w:numPr>
        <w:pBdr>
          <w:top w:val="single" w:sz="18" w:space="1" w:color="00B0F0"/>
          <w:left w:val="single" w:sz="18" w:space="4" w:color="00B0F0"/>
          <w:bottom w:val="single" w:sz="18" w:space="0" w:color="00B0F0"/>
          <w:right w:val="single" w:sz="18" w:space="0" w:color="00B0F0"/>
        </w:pBdr>
        <w:spacing w:after="200" w:line="276" w:lineRule="auto"/>
        <w:ind w:left="540"/>
        <w:contextualSpacing/>
      </w:pPr>
      <w:proofErr w:type="spellStart"/>
      <w:r>
        <w:t>Включите</w:t>
      </w:r>
      <w:proofErr w:type="spellEnd"/>
      <w:r>
        <w:t xml:space="preserve"> </w:t>
      </w:r>
      <w:proofErr w:type="spellStart"/>
      <w:r>
        <w:t>прибор</w:t>
      </w:r>
      <w:proofErr w:type="spellEnd"/>
      <w:r>
        <w:t>.</w:t>
      </w:r>
    </w:p>
    <w:p w:rsidR="00200B69" w:rsidRDefault="00200B69" w:rsidP="001A120C">
      <w:pPr>
        <w:numPr>
          <w:ilvl w:val="0"/>
          <w:numId w:val="15"/>
        </w:numPr>
        <w:pBdr>
          <w:top w:val="single" w:sz="18" w:space="1" w:color="00B0F0"/>
          <w:left w:val="single" w:sz="18" w:space="4" w:color="00B0F0"/>
          <w:bottom w:val="single" w:sz="18" w:space="0" w:color="00B0F0"/>
          <w:right w:val="single" w:sz="18" w:space="0" w:color="00B0F0"/>
        </w:pBdr>
        <w:spacing w:after="200" w:line="276" w:lineRule="auto"/>
        <w:ind w:left="540"/>
        <w:contextualSpacing/>
      </w:pPr>
      <w:proofErr w:type="spellStart"/>
      <w:r>
        <w:t>Проверьте</w:t>
      </w:r>
      <w:proofErr w:type="spellEnd"/>
      <w:r>
        <w:t xml:space="preserve"> </w:t>
      </w:r>
      <w:proofErr w:type="spellStart"/>
      <w:r>
        <w:t>прибор</w:t>
      </w:r>
      <w:proofErr w:type="spellEnd"/>
      <w:r>
        <w:t>.</w:t>
      </w:r>
    </w:p>
    <w:p w:rsidR="00987387" w:rsidRPr="007C5208" w:rsidRDefault="00200B69" w:rsidP="001A120C">
      <w:pPr>
        <w:numPr>
          <w:ilvl w:val="0"/>
          <w:numId w:val="15"/>
        </w:numPr>
        <w:pBdr>
          <w:top w:val="single" w:sz="18" w:space="1" w:color="00B0F0"/>
          <w:left w:val="single" w:sz="18" w:space="4" w:color="00B0F0"/>
          <w:bottom w:val="single" w:sz="18" w:space="0" w:color="00B0F0"/>
          <w:right w:val="single" w:sz="18" w:space="0" w:color="00B0F0"/>
        </w:pBdr>
        <w:spacing w:after="200" w:line="276" w:lineRule="auto"/>
        <w:ind w:left="540"/>
        <w:contextualSpacing/>
        <w:rPr>
          <w:lang w:val="ru-RU"/>
        </w:rPr>
      </w:pPr>
      <w:r w:rsidRPr="00200B69">
        <w:rPr>
          <w:lang w:val="ru-RU"/>
        </w:rPr>
        <w:t>Адаптация системы под конечного потребителя.</w:t>
      </w:r>
    </w:p>
    <w:p w:rsidR="00A65B73" w:rsidRPr="00A65B73" w:rsidRDefault="00A65B73" w:rsidP="00345BE6">
      <w:pPr>
        <w:spacing w:after="60" w:line="276" w:lineRule="auto"/>
        <w:rPr>
          <w:rFonts w:eastAsia="MyriadPro-Regular"/>
          <w:b/>
          <w:lang w:val="ru-RU"/>
        </w:rPr>
      </w:pPr>
      <w:r w:rsidRPr="00A65B73">
        <w:rPr>
          <w:rFonts w:eastAsia="MyriadPro-Regular"/>
          <w:b/>
          <w:lang w:val="ru-RU"/>
        </w:rPr>
        <w:t>3.3.1 Требования к расположению</w:t>
      </w:r>
    </w:p>
    <w:p w:rsidR="007C5208" w:rsidRDefault="007C5208" w:rsidP="00345BE6">
      <w:pPr>
        <w:spacing w:after="60" w:line="276" w:lineRule="auto"/>
        <w:rPr>
          <w:rFonts w:eastAsia="MyriadPro-Regular"/>
          <w:lang w:val="ru-RU"/>
        </w:rPr>
      </w:pPr>
      <w:r w:rsidRPr="007C5208">
        <w:rPr>
          <w:rFonts w:eastAsia="MyriadPro-Regular"/>
          <w:lang w:val="ru-RU"/>
        </w:rPr>
        <w:t>Важно установить прибор в подходящем месте. Неудачное расположение может отрицательно сказаться на его работе. Обратите внимание на следующие условия, необходимые для места установки:</w:t>
      </w:r>
      <w:r>
        <w:rPr>
          <w:rFonts w:eastAsia="MyriadPro-Regular"/>
          <w:lang w:val="ru-RU"/>
        </w:rPr>
        <w:t xml:space="preserve"> </w:t>
      </w:r>
    </w:p>
    <w:p w:rsidR="007C5208" w:rsidRPr="007C5208" w:rsidRDefault="007C5208" w:rsidP="001A120C">
      <w:pPr>
        <w:pStyle w:val="af1"/>
        <w:numPr>
          <w:ilvl w:val="0"/>
          <w:numId w:val="5"/>
        </w:numPr>
        <w:ind w:left="360"/>
        <w:rPr>
          <w:lang w:val="ru-RU"/>
        </w:rPr>
      </w:pPr>
      <w:r w:rsidRPr="007C5208">
        <w:rPr>
          <w:lang w:val="ru-RU"/>
        </w:rPr>
        <w:t>Размещать на устойчивой горизонтальной поверхности, не подверженной вибрациям.</w:t>
      </w:r>
    </w:p>
    <w:p w:rsidR="007C5208" w:rsidRDefault="007C5208" w:rsidP="001A120C">
      <w:pPr>
        <w:pStyle w:val="af1"/>
        <w:numPr>
          <w:ilvl w:val="0"/>
          <w:numId w:val="5"/>
        </w:numPr>
        <w:ind w:left="360"/>
      </w:pPr>
      <w:proofErr w:type="spellStart"/>
      <w:r>
        <w:t>Чистая</w:t>
      </w:r>
      <w:proofErr w:type="spellEnd"/>
      <w:r>
        <w:rPr>
          <w:lang w:val="ru-RU"/>
        </w:rPr>
        <w:t xml:space="preserve"> среда, без пыли</w:t>
      </w:r>
      <w:r>
        <w:t>.</w:t>
      </w:r>
    </w:p>
    <w:p w:rsidR="007C5208" w:rsidRPr="007C5208" w:rsidRDefault="007C5208" w:rsidP="001A120C">
      <w:pPr>
        <w:pStyle w:val="af1"/>
        <w:numPr>
          <w:ilvl w:val="0"/>
          <w:numId w:val="5"/>
        </w:numPr>
        <w:ind w:left="360"/>
        <w:rPr>
          <w:lang w:val="ru-RU"/>
        </w:rPr>
      </w:pPr>
      <w:r w:rsidRPr="007C5208">
        <w:rPr>
          <w:lang w:val="ru-RU"/>
        </w:rPr>
        <w:t xml:space="preserve">Температура в помещении от 18 до 30 ° </w:t>
      </w:r>
      <w:r>
        <w:t>C</w:t>
      </w:r>
      <w:r w:rsidRPr="007C5208">
        <w:rPr>
          <w:lang w:val="ru-RU"/>
        </w:rPr>
        <w:t xml:space="preserve">. Оптимальная рабочая температура: 25 ° </w:t>
      </w:r>
      <w:r>
        <w:t>C</w:t>
      </w:r>
      <w:r w:rsidRPr="007C5208">
        <w:rPr>
          <w:lang w:val="ru-RU"/>
        </w:rPr>
        <w:t>.</w:t>
      </w:r>
    </w:p>
    <w:p w:rsidR="007C5208" w:rsidRPr="007C5208" w:rsidRDefault="007C5208" w:rsidP="001A120C">
      <w:pPr>
        <w:pStyle w:val="af1"/>
        <w:numPr>
          <w:ilvl w:val="0"/>
          <w:numId w:val="5"/>
        </w:numPr>
        <w:ind w:left="360"/>
        <w:rPr>
          <w:lang w:val="ru-RU"/>
        </w:rPr>
      </w:pPr>
      <w:r>
        <w:rPr>
          <w:lang w:val="ru-RU"/>
        </w:rPr>
        <w:t xml:space="preserve">Вдали от </w:t>
      </w:r>
      <w:r w:rsidRPr="007C5208">
        <w:rPr>
          <w:lang w:val="ru-RU"/>
        </w:rPr>
        <w:t>прямы</w:t>
      </w:r>
      <w:r>
        <w:rPr>
          <w:lang w:val="ru-RU"/>
        </w:rPr>
        <w:t>х</w:t>
      </w:r>
      <w:r w:rsidRPr="007C5208">
        <w:rPr>
          <w:lang w:val="ru-RU"/>
        </w:rPr>
        <w:t xml:space="preserve"> солнечны</w:t>
      </w:r>
      <w:r>
        <w:rPr>
          <w:lang w:val="ru-RU"/>
        </w:rPr>
        <w:t>х</w:t>
      </w:r>
      <w:r w:rsidRPr="007C5208">
        <w:rPr>
          <w:lang w:val="ru-RU"/>
        </w:rPr>
        <w:t xml:space="preserve"> луч</w:t>
      </w:r>
      <w:r>
        <w:rPr>
          <w:lang w:val="ru-RU"/>
        </w:rPr>
        <w:t>ей</w:t>
      </w:r>
      <w:r w:rsidRPr="007C5208">
        <w:rPr>
          <w:lang w:val="ru-RU"/>
        </w:rPr>
        <w:t>, это может повлиять на рабочую температуру и количество света, измеряемое прибором.</w:t>
      </w:r>
    </w:p>
    <w:p w:rsidR="007C5208" w:rsidRPr="007C5208" w:rsidRDefault="007C5208" w:rsidP="001A120C">
      <w:pPr>
        <w:pStyle w:val="af1"/>
        <w:numPr>
          <w:ilvl w:val="0"/>
          <w:numId w:val="5"/>
        </w:numPr>
        <w:ind w:left="360"/>
        <w:rPr>
          <w:lang w:val="ru-RU"/>
        </w:rPr>
      </w:pPr>
      <w:proofErr w:type="gramStart"/>
      <w:r w:rsidRPr="007C5208">
        <w:rPr>
          <w:lang w:val="ru-RU"/>
        </w:rPr>
        <w:t>Избегайте сквозняков и не размещайте под / над / рядом с кондиционером или источниками тепла.</w:t>
      </w:r>
      <w:proofErr w:type="gramEnd"/>
    </w:p>
    <w:p w:rsidR="007C5208" w:rsidRPr="007C5208" w:rsidRDefault="007C5208" w:rsidP="001A120C">
      <w:pPr>
        <w:pStyle w:val="af1"/>
        <w:numPr>
          <w:ilvl w:val="0"/>
          <w:numId w:val="5"/>
        </w:numPr>
        <w:ind w:left="360"/>
        <w:rPr>
          <w:lang w:val="ru-RU"/>
        </w:rPr>
      </w:pPr>
      <w:r w:rsidRPr="007C5208">
        <w:rPr>
          <w:lang w:val="ru-RU"/>
        </w:rPr>
        <w:t>Не используйте это устройство вблизи источников сильного электромагнитного излучения (например, преднамеренных неэкранированных источников радиочастотного излучения), так как они могут помешать правильной работе.</w:t>
      </w:r>
    </w:p>
    <w:p w:rsidR="007C5208" w:rsidRPr="007C5208" w:rsidRDefault="007C5208" w:rsidP="001A120C">
      <w:pPr>
        <w:pStyle w:val="af1"/>
        <w:numPr>
          <w:ilvl w:val="0"/>
          <w:numId w:val="5"/>
        </w:numPr>
        <w:ind w:left="360"/>
        <w:rPr>
          <w:lang w:val="ru-RU"/>
        </w:rPr>
      </w:pPr>
      <w:r w:rsidRPr="007C5208">
        <w:rPr>
          <w:lang w:val="ru-RU"/>
        </w:rPr>
        <w:t>Выберите место рядом с подходящим источником питания.</w:t>
      </w:r>
    </w:p>
    <w:p w:rsidR="007C5208" w:rsidRPr="007C5208" w:rsidRDefault="007C5208" w:rsidP="001A120C">
      <w:pPr>
        <w:pStyle w:val="af1"/>
        <w:numPr>
          <w:ilvl w:val="0"/>
          <w:numId w:val="5"/>
        </w:numPr>
        <w:ind w:left="360"/>
        <w:rPr>
          <w:lang w:val="ru-RU"/>
        </w:rPr>
      </w:pPr>
      <w:r w:rsidRPr="007C5208">
        <w:rPr>
          <w:lang w:val="ru-RU"/>
        </w:rPr>
        <w:t>Оставьте 10 см вокруг и сзади прибора для циркуляции воздуха и охлаждения.</w:t>
      </w:r>
    </w:p>
    <w:p w:rsidR="007C5208" w:rsidRDefault="007C5208" w:rsidP="001A120C">
      <w:pPr>
        <w:pStyle w:val="af1"/>
        <w:numPr>
          <w:ilvl w:val="0"/>
          <w:numId w:val="5"/>
        </w:numPr>
        <w:ind w:left="360"/>
      </w:pPr>
      <w:proofErr w:type="spellStart"/>
      <w:r>
        <w:t>Влажность</w:t>
      </w:r>
      <w:proofErr w:type="spellEnd"/>
      <w:r>
        <w:t xml:space="preserve"> </w:t>
      </w:r>
      <w:proofErr w:type="spellStart"/>
      <w:r>
        <w:t>от</w:t>
      </w:r>
      <w:proofErr w:type="spellEnd"/>
      <w:r>
        <w:t xml:space="preserve"> 30 </w:t>
      </w:r>
      <w:proofErr w:type="spellStart"/>
      <w:r>
        <w:t>до</w:t>
      </w:r>
      <w:proofErr w:type="spellEnd"/>
      <w:r>
        <w:t xml:space="preserve"> 70%.</w:t>
      </w:r>
    </w:p>
    <w:p w:rsidR="007C5208" w:rsidRPr="005E013A" w:rsidRDefault="007C5208" w:rsidP="001A120C">
      <w:pPr>
        <w:pStyle w:val="af1"/>
        <w:numPr>
          <w:ilvl w:val="0"/>
          <w:numId w:val="5"/>
        </w:numPr>
        <w:ind w:left="360"/>
        <w:rPr>
          <w:rFonts w:eastAsia="MyriadPro-Regular"/>
          <w:lang w:val="ru-RU"/>
        </w:rPr>
      </w:pPr>
      <w:r>
        <w:rPr>
          <w:lang w:val="ru-RU"/>
        </w:rPr>
        <w:t>М</w:t>
      </w:r>
      <w:r w:rsidRPr="007C5208">
        <w:rPr>
          <w:lang w:val="ru-RU"/>
        </w:rPr>
        <w:t>аксим</w:t>
      </w:r>
      <w:r>
        <w:rPr>
          <w:lang w:val="ru-RU"/>
        </w:rPr>
        <w:t>альная</w:t>
      </w:r>
      <w:r w:rsidRPr="007C5208">
        <w:rPr>
          <w:lang w:val="ru-RU"/>
        </w:rPr>
        <w:t xml:space="preserve"> высота </w:t>
      </w:r>
      <w:r>
        <w:rPr>
          <w:lang w:val="ru-RU"/>
        </w:rPr>
        <w:t>над</w:t>
      </w:r>
      <w:r w:rsidRPr="007C5208">
        <w:rPr>
          <w:lang w:val="ru-RU"/>
        </w:rPr>
        <w:t xml:space="preserve"> </w:t>
      </w:r>
      <w:r>
        <w:rPr>
          <w:lang w:val="ru-RU"/>
        </w:rPr>
        <w:t>уровнем</w:t>
      </w:r>
      <w:r w:rsidRPr="007C5208">
        <w:rPr>
          <w:lang w:val="ru-RU"/>
        </w:rPr>
        <w:t xml:space="preserve"> </w:t>
      </w:r>
      <w:r>
        <w:rPr>
          <w:lang w:val="ru-RU"/>
        </w:rPr>
        <w:t>моря</w:t>
      </w:r>
      <w:r w:rsidRPr="007C5208">
        <w:rPr>
          <w:lang w:val="ru-RU"/>
        </w:rPr>
        <w:t xml:space="preserve"> 2000</w:t>
      </w:r>
      <w:r>
        <w:rPr>
          <w:lang w:val="ru-RU"/>
        </w:rPr>
        <w:t>м</w:t>
      </w:r>
      <w:r w:rsidRPr="007C5208">
        <w:rPr>
          <w:lang w:val="ru-RU"/>
        </w:rPr>
        <w:t>.</w:t>
      </w:r>
      <w:r>
        <w:rPr>
          <w:lang w:val="ru-RU"/>
        </w:rPr>
        <w:t xml:space="preserve"> </w:t>
      </w:r>
    </w:p>
    <w:p w:rsidR="00987387" w:rsidRPr="007C5208" w:rsidRDefault="007C5208" w:rsidP="001A120C">
      <w:pPr>
        <w:numPr>
          <w:ilvl w:val="0"/>
          <w:numId w:val="4"/>
        </w:numPr>
        <w:spacing w:line="276" w:lineRule="auto"/>
        <w:ind w:left="360"/>
        <w:contextualSpacing/>
        <w:jc w:val="left"/>
        <w:rPr>
          <w:lang w:val="ru-RU"/>
        </w:rPr>
      </w:pPr>
      <w:r>
        <w:rPr>
          <w:lang w:val="ru-RU"/>
        </w:rPr>
        <w:lastRenderedPageBreak/>
        <w:t>Атмосферное</w:t>
      </w:r>
      <w:r w:rsidRPr="007C5208">
        <w:rPr>
          <w:lang w:val="ru-RU"/>
        </w:rPr>
        <w:t xml:space="preserve"> </w:t>
      </w:r>
      <w:r>
        <w:rPr>
          <w:lang w:val="ru-RU"/>
        </w:rPr>
        <w:t>давление</w:t>
      </w:r>
      <w:r w:rsidRPr="007C5208">
        <w:rPr>
          <w:lang w:val="ru-RU"/>
        </w:rPr>
        <w:t xml:space="preserve"> </w:t>
      </w:r>
      <w:r>
        <w:rPr>
          <w:lang w:val="ru-RU"/>
        </w:rPr>
        <w:t>между</w:t>
      </w:r>
      <w:r w:rsidR="00987387" w:rsidRPr="007C5208">
        <w:rPr>
          <w:lang w:val="ru-RU"/>
        </w:rPr>
        <w:t xml:space="preserve"> 860</w:t>
      </w:r>
      <w:r>
        <w:rPr>
          <w:lang w:val="ru-RU"/>
        </w:rPr>
        <w:t>кПа</w:t>
      </w:r>
      <w:r w:rsidR="00987387" w:rsidRPr="007C5208">
        <w:rPr>
          <w:lang w:val="ru-RU"/>
        </w:rPr>
        <w:t xml:space="preserve"> – 1060 </w:t>
      </w:r>
      <w:r>
        <w:rPr>
          <w:lang w:val="ru-RU"/>
        </w:rPr>
        <w:t>кПа</w:t>
      </w:r>
      <w:r w:rsidR="00987387" w:rsidRPr="007C5208">
        <w:rPr>
          <w:lang w:val="ru-RU"/>
        </w:rPr>
        <w:t>.</w:t>
      </w:r>
    </w:p>
    <w:p w:rsidR="00987387" w:rsidRDefault="007C5208" w:rsidP="001A120C">
      <w:pPr>
        <w:pStyle w:val="3"/>
        <w:numPr>
          <w:ilvl w:val="2"/>
          <w:numId w:val="109"/>
        </w:numPr>
      </w:pPr>
      <w:bookmarkStart w:id="316" w:name="_Toc27993379"/>
      <w:bookmarkStart w:id="317" w:name="_Ref29981895"/>
      <w:bookmarkStart w:id="318" w:name="_Ref29992203"/>
      <w:bookmarkStart w:id="319" w:name="_Toc66875034"/>
      <w:proofErr w:type="spellStart"/>
      <w:r w:rsidRPr="007C5208">
        <w:t>Установка</w:t>
      </w:r>
      <w:proofErr w:type="spellEnd"/>
      <w:r w:rsidRPr="007C5208">
        <w:t xml:space="preserve"> </w:t>
      </w:r>
      <w:proofErr w:type="spellStart"/>
      <w:r w:rsidRPr="007C5208">
        <w:t>периферических</w:t>
      </w:r>
      <w:proofErr w:type="spellEnd"/>
      <w:r w:rsidRPr="007C5208">
        <w:t xml:space="preserve"> </w:t>
      </w:r>
      <w:proofErr w:type="spellStart"/>
      <w:r w:rsidRPr="007C5208">
        <w:t>устройств</w:t>
      </w:r>
      <w:proofErr w:type="spellEnd"/>
      <w:r w:rsidRPr="007C5208">
        <w:t xml:space="preserve"> </w:t>
      </w:r>
      <w:bookmarkEnd w:id="316"/>
      <w:bookmarkEnd w:id="317"/>
      <w:bookmarkEnd w:id="318"/>
      <w:bookmarkEnd w:id="319"/>
    </w:p>
    <w:p w:rsidR="007C5208" w:rsidRPr="007C5208" w:rsidRDefault="007C5208" w:rsidP="007C5208">
      <w:pPr>
        <w:spacing w:after="120"/>
        <w:rPr>
          <w:rFonts w:eastAsia="MyriadPro-Bold"/>
          <w:lang w:val="ru-RU"/>
        </w:rPr>
      </w:pPr>
      <w:proofErr w:type="spellStart"/>
      <w:r w:rsidRPr="007C5208">
        <w:rPr>
          <w:rFonts w:eastAsia="MyriadPro-Bold"/>
          <w:lang w:val="ru-RU"/>
        </w:rPr>
        <w:t>CYANVision</w:t>
      </w:r>
      <w:proofErr w:type="spellEnd"/>
      <w:r w:rsidRPr="007C5208">
        <w:rPr>
          <w:rFonts w:eastAsia="MyriadPro-Bold"/>
          <w:lang w:val="ru-RU"/>
        </w:rPr>
        <w:t xml:space="preserve"> предлагает 3 разъема USB (2 на задней панели, 1 на боковой панели), 1 порт HDMI и 1 порт </w:t>
      </w:r>
      <w:proofErr w:type="spellStart"/>
      <w:r w:rsidRPr="007C5208">
        <w:rPr>
          <w:rFonts w:eastAsia="MyriadPro-Bold"/>
          <w:lang w:val="ru-RU"/>
        </w:rPr>
        <w:t>Ethernet</w:t>
      </w:r>
      <w:proofErr w:type="spellEnd"/>
      <w:r w:rsidRPr="007C5208">
        <w:rPr>
          <w:rFonts w:eastAsia="MyriadPro-Bold"/>
          <w:lang w:val="ru-RU"/>
        </w:rPr>
        <w:t xml:space="preserve"> для подключения дополнительных внешних периферийных устройств (не входят в комплект поставки анализатора).</w:t>
      </w:r>
    </w:p>
    <w:p w:rsidR="007C5208" w:rsidRPr="007C5208" w:rsidRDefault="007C5208" w:rsidP="007C5208">
      <w:pPr>
        <w:spacing w:after="120"/>
        <w:rPr>
          <w:rFonts w:eastAsia="MyriadPro-Bold"/>
          <w:b/>
          <w:lang w:val="ru-RU"/>
        </w:rPr>
      </w:pPr>
      <w:r w:rsidRPr="007C5208">
        <w:rPr>
          <w:rFonts w:eastAsia="MyriadPro-Bold"/>
          <w:b/>
          <w:highlight w:val="yellow"/>
          <w:lang w:val="ru-RU"/>
        </w:rPr>
        <w:t>Примечание:</w:t>
      </w:r>
    </w:p>
    <w:p w:rsidR="007C5208" w:rsidRPr="007C5208" w:rsidRDefault="007C5208" w:rsidP="007C5208">
      <w:pPr>
        <w:spacing w:after="120"/>
        <w:rPr>
          <w:rFonts w:eastAsia="MyriadPro-Bold"/>
          <w:lang w:val="ru-RU"/>
        </w:rPr>
      </w:pPr>
      <w:proofErr w:type="gramStart"/>
      <w:r w:rsidRPr="007C5208">
        <w:rPr>
          <w:rFonts w:eastAsia="MyriadPro-Bold"/>
          <w:lang w:val="ru-RU"/>
        </w:rPr>
        <w:t>Перед подключением убедитесь, что питание выключено (анализатор, принтер, внешний</w:t>
      </w:r>
      <w:proofErr w:type="gramEnd"/>
    </w:p>
    <w:p w:rsidR="007C5208" w:rsidRDefault="007C5208" w:rsidP="007C5208">
      <w:pPr>
        <w:spacing w:after="120"/>
        <w:rPr>
          <w:rFonts w:eastAsia="MyriadPro-Bold"/>
          <w:lang w:val="ru-RU"/>
        </w:rPr>
      </w:pPr>
      <w:r w:rsidRPr="007C5208">
        <w:rPr>
          <w:rFonts w:eastAsia="MyriadPro-Bold"/>
          <w:lang w:val="ru-RU"/>
        </w:rPr>
        <w:t>клавиатура / мышь). Внимательно прочтите всю литературу, прилагаемую к периферийному прибору и его</w:t>
      </w:r>
      <w:r>
        <w:rPr>
          <w:rFonts w:eastAsia="MyriadPro-Bold"/>
          <w:lang w:val="ru-RU"/>
        </w:rPr>
        <w:t xml:space="preserve"> </w:t>
      </w:r>
      <w:r w:rsidRPr="007C5208">
        <w:rPr>
          <w:rFonts w:eastAsia="MyriadPro-Bold"/>
          <w:lang w:val="ru-RU"/>
        </w:rPr>
        <w:t>аксессуар</w:t>
      </w:r>
      <w:r>
        <w:rPr>
          <w:rFonts w:eastAsia="MyriadPro-Bold"/>
          <w:lang w:val="ru-RU"/>
        </w:rPr>
        <w:t>ам</w:t>
      </w:r>
      <w:r w:rsidRPr="007C5208">
        <w:rPr>
          <w:rFonts w:eastAsia="MyriadPro-Bold"/>
          <w:lang w:val="ru-RU"/>
        </w:rPr>
        <w:t>. Обратите внимание на порядок работы с внешним принтером.</w:t>
      </w:r>
    </w:p>
    <w:p w:rsidR="00987387" w:rsidRPr="007C5208" w:rsidRDefault="007C5208" w:rsidP="00987387">
      <w:pPr>
        <w:pStyle w:val="4"/>
        <w:rPr>
          <w:lang w:val="ru-RU"/>
        </w:rPr>
      </w:pPr>
      <w:r>
        <w:rPr>
          <w:lang w:val="ru-RU"/>
        </w:rPr>
        <w:t>Внешний</w:t>
      </w:r>
      <w:r w:rsidR="00987387" w:rsidRPr="007C5208">
        <w:rPr>
          <w:lang w:val="ru-RU"/>
        </w:rPr>
        <w:t xml:space="preserve"> </w:t>
      </w:r>
      <w:r w:rsidR="007E6CEB">
        <w:t>HDMI</w:t>
      </w:r>
      <w:r w:rsidR="007E6CEB" w:rsidRPr="007C5208">
        <w:rPr>
          <w:lang w:val="ru-RU"/>
        </w:rPr>
        <w:t xml:space="preserve"> </w:t>
      </w:r>
      <w:r>
        <w:rPr>
          <w:lang w:val="ru-RU"/>
        </w:rPr>
        <w:t>экран</w:t>
      </w:r>
      <w:r w:rsidR="00AB793A" w:rsidRPr="007C5208">
        <w:rPr>
          <w:lang w:val="ru-RU"/>
        </w:rPr>
        <w:t xml:space="preserve"> (</w:t>
      </w:r>
      <w:r>
        <w:rPr>
          <w:lang w:val="ru-RU"/>
        </w:rPr>
        <w:t>не включен</w:t>
      </w:r>
      <w:r w:rsidR="00AB793A" w:rsidRPr="007C5208">
        <w:rPr>
          <w:lang w:val="ru-RU"/>
        </w:rPr>
        <w:t>)</w:t>
      </w:r>
    </w:p>
    <w:p w:rsidR="007C5208" w:rsidRDefault="007C5208" w:rsidP="00345BE6">
      <w:pPr>
        <w:pStyle w:val="Numbering"/>
        <w:numPr>
          <w:ilvl w:val="0"/>
          <w:numId w:val="0"/>
        </w:numPr>
        <w:spacing w:after="60"/>
        <w:rPr>
          <w:rFonts w:eastAsia="MyriadPro-Regular"/>
          <w:lang w:val="ru-RU"/>
        </w:rPr>
      </w:pPr>
      <w:r w:rsidRPr="007C5208">
        <w:rPr>
          <w:rFonts w:eastAsia="MyriadPro-Regular"/>
          <w:lang w:val="ru-RU"/>
        </w:rPr>
        <w:t xml:space="preserve">Можно подключить экран </w:t>
      </w:r>
      <w:r w:rsidRPr="007C5208">
        <w:rPr>
          <w:rFonts w:eastAsia="MyriadPro-Regular"/>
        </w:rPr>
        <w:t>Full</w:t>
      </w:r>
      <w:r w:rsidRPr="007C5208">
        <w:rPr>
          <w:rFonts w:eastAsia="MyriadPro-Regular"/>
          <w:lang w:val="ru-RU"/>
        </w:rPr>
        <w:t xml:space="preserve"> </w:t>
      </w:r>
      <w:r w:rsidRPr="007C5208">
        <w:rPr>
          <w:rFonts w:eastAsia="MyriadPro-Regular"/>
        </w:rPr>
        <w:t>HD</w:t>
      </w:r>
      <w:r w:rsidRPr="007C5208">
        <w:rPr>
          <w:rFonts w:eastAsia="MyriadPro-Regular"/>
          <w:lang w:val="ru-RU"/>
        </w:rPr>
        <w:t xml:space="preserve"> или сенсорный экран </w:t>
      </w:r>
      <w:r w:rsidRPr="007C5208">
        <w:rPr>
          <w:rFonts w:eastAsia="MyriadPro-Regular"/>
        </w:rPr>
        <w:t>HD</w:t>
      </w:r>
      <w:r w:rsidRPr="007C5208">
        <w:rPr>
          <w:rFonts w:eastAsia="MyriadPro-Regular"/>
          <w:lang w:val="ru-RU"/>
        </w:rPr>
        <w:t xml:space="preserve"> с помощью кабеля </w:t>
      </w:r>
      <w:r w:rsidRPr="007C5208">
        <w:rPr>
          <w:rFonts w:eastAsia="MyriadPro-Regular"/>
        </w:rPr>
        <w:t>HDMI</w:t>
      </w:r>
      <w:r w:rsidRPr="007C5208">
        <w:rPr>
          <w:rFonts w:eastAsia="MyriadPro-Regular"/>
          <w:lang w:val="ru-RU"/>
        </w:rPr>
        <w:t xml:space="preserve"> к порту </w:t>
      </w:r>
      <w:r w:rsidRPr="007C5208">
        <w:rPr>
          <w:rFonts w:eastAsia="MyriadPro-Regular"/>
        </w:rPr>
        <w:t>HDMI</w:t>
      </w:r>
      <w:r w:rsidRPr="007C5208">
        <w:rPr>
          <w:rFonts w:eastAsia="MyriadPro-Regular"/>
          <w:lang w:val="ru-RU"/>
        </w:rPr>
        <w:t xml:space="preserve"> на задней панели прибора.</w:t>
      </w:r>
    </w:p>
    <w:p w:rsidR="00B814A2" w:rsidRPr="00A82FB5" w:rsidRDefault="007C5208" w:rsidP="00B814A2">
      <w:pPr>
        <w:rPr>
          <w:rFonts w:eastAsia="MyriadPro-Regular"/>
          <w:b/>
          <w:bCs/>
        </w:rPr>
      </w:pPr>
      <w:r>
        <w:rPr>
          <w:rFonts w:eastAsia="MyriadPro-Regular"/>
          <w:b/>
          <w:bCs/>
          <w:highlight w:val="yellow"/>
          <w:lang w:val="ru-RU"/>
        </w:rPr>
        <w:t>Примечание</w:t>
      </w:r>
      <w:r w:rsidR="00B814A2" w:rsidRPr="00271B6F">
        <w:rPr>
          <w:rFonts w:eastAsia="MyriadPro-Regular"/>
          <w:b/>
          <w:bCs/>
          <w:highlight w:val="yellow"/>
        </w:rPr>
        <w:t>:</w:t>
      </w:r>
    </w:p>
    <w:p w:rsidR="007C5208" w:rsidRPr="007C5208" w:rsidRDefault="007C5208" w:rsidP="001A120C">
      <w:pPr>
        <w:pStyle w:val="af1"/>
        <w:numPr>
          <w:ilvl w:val="0"/>
          <w:numId w:val="4"/>
        </w:numPr>
        <w:ind w:left="360"/>
        <w:rPr>
          <w:rFonts w:eastAsia="MyriadPro-Regular"/>
          <w:lang w:val="ru-RU"/>
        </w:rPr>
      </w:pPr>
      <w:r w:rsidRPr="007C5208">
        <w:rPr>
          <w:rFonts w:eastAsia="MyriadPro-Regular"/>
          <w:lang w:val="ru-RU"/>
        </w:rPr>
        <w:t xml:space="preserve">Внешний экран должен иметь порт </w:t>
      </w:r>
      <w:r w:rsidRPr="007C5208">
        <w:rPr>
          <w:rFonts w:eastAsia="MyriadPro-Regular"/>
        </w:rPr>
        <w:t>HDMI</w:t>
      </w:r>
      <w:r w:rsidRPr="007C5208">
        <w:rPr>
          <w:rFonts w:eastAsia="MyriadPro-Regular"/>
          <w:lang w:val="ru-RU"/>
        </w:rPr>
        <w:t xml:space="preserve"> или подходящий адаптер.</w:t>
      </w:r>
    </w:p>
    <w:p w:rsidR="007C5208" w:rsidRPr="007C5208" w:rsidRDefault="007C5208" w:rsidP="001A120C">
      <w:pPr>
        <w:pStyle w:val="af1"/>
        <w:numPr>
          <w:ilvl w:val="0"/>
          <w:numId w:val="4"/>
        </w:numPr>
        <w:ind w:left="360"/>
        <w:rPr>
          <w:rFonts w:eastAsia="MyriadPro-Regular"/>
          <w:lang w:val="ru-RU"/>
        </w:rPr>
      </w:pPr>
      <w:r w:rsidRPr="007C5208">
        <w:rPr>
          <w:rFonts w:eastAsia="MyriadPro-Regular"/>
          <w:lang w:val="ru-RU"/>
        </w:rPr>
        <w:t xml:space="preserve">Внешний экран должен иметь минимальное разрешение 1920 </w:t>
      </w:r>
      <w:r w:rsidRPr="007C5208">
        <w:rPr>
          <w:rFonts w:eastAsia="MyriadPro-Regular"/>
        </w:rPr>
        <w:t>x</w:t>
      </w:r>
      <w:r w:rsidRPr="007C5208">
        <w:rPr>
          <w:rFonts w:eastAsia="MyriadPro-Regular"/>
          <w:lang w:val="ru-RU"/>
        </w:rPr>
        <w:t xml:space="preserve"> 1080 (</w:t>
      </w:r>
      <w:r w:rsidRPr="007C5208">
        <w:rPr>
          <w:rFonts w:eastAsia="MyriadPro-Regular"/>
        </w:rPr>
        <w:t>Full</w:t>
      </w:r>
      <w:r w:rsidRPr="007C5208">
        <w:rPr>
          <w:rFonts w:eastAsia="MyriadPro-Regular"/>
          <w:lang w:val="ru-RU"/>
        </w:rPr>
        <w:t xml:space="preserve"> </w:t>
      </w:r>
      <w:r w:rsidRPr="007C5208">
        <w:rPr>
          <w:rFonts w:eastAsia="MyriadPro-Regular"/>
        </w:rPr>
        <w:t>HD</w:t>
      </w:r>
      <w:r w:rsidRPr="007C5208">
        <w:rPr>
          <w:rFonts w:eastAsia="MyriadPro-Regular"/>
          <w:lang w:val="ru-RU"/>
        </w:rPr>
        <w:t>).</w:t>
      </w:r>
    </w:p>
    <w:p w:rsidR="007C5208" w:rsidRPr="007C5208" w:rsidRDefault="007C5208" w:rsidP="001A120C">
      <w:pPr>
        <w:pStyle w:val="af1"/>
        <w:numPr>
          <w:ilvl w:val="0"/>
          <w:numId w:val="4"/>
        </w:numPr>
        <w:ind w:left="360"/>
        <w:rPr>
          <w:rFonts w:eastAsia="Times New Roman"/>
          <w:lang w:val="ru-RU"/>
        </w:rPr>
      </w:pPr>
      <w:r w:rsidRPr="007C5208">
        <w:rPr>
          <w:rFonts w:eastAsia="MyriadPro-Regular"/>
          <w:lang w:val="ru-RU"/>
        </w:rPr>
        <w:t xml:space="preserve">Кабель </w:t>
      </w:r>
      <w:r w:rsidRPr="007C5208">
        <w:rPr>
          <w:rFonts w:eastAsia="MyriadPro-Regular"/>
        </w:rPr>
        <w:t>HDMI</w:t>
      </w:r>
      <w:r w:rsidRPr="007C5208">
        <w:rPr>
          <w:rFonts w:eastAsia="MyriadPro-Regular"/>
          <w:lang w:val="ru-RU"/>
        </w:rPr>
        <w:t xml:space="preserve"> может иметь максимальную длину 1,8 м. Более длинные кабели не поддерживаются.</w:t>
      </w:r>
    </w:p>
    <w:p w:rsidR="00904821" w:rsidRPr="00271B6F" w:rsidRDefault="001E400F" w:rsidP="00345BE6">
      <w:pPr>
        <w:spacing w:after="240"/>
        <w:jc w:val="left"/>
      </w:pPr>
      <w:r>
        <w:rPr>
          <w:noProof/>
          <w:lang w:val="ru-RU" w:eastAsia="ru-RU"/>
        </w:rPr>
        <w:drawing>
          <wp:inline distT="0" distB="0" distL="0" distR="0">
            <wp:extent cx="2127250" cy="1727400"/>
            <wp:effectExtent l="0" t="0" r="6350" b="6350"/>
            <wp:docPr id="7256" name="Picture 7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screen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58">
                              <a14:imgEffect>
                                <a14:backgroundRemoval t="0" b="100000" l="0" r="89149">
                                  <a14:foregroundMark x1="44390" y1="0" x2="44390" y2="0"/>
                                  <a14:foregroundMark x1="44266" y1="0" x2="33909" y2="28034"/>
                                  <a14:foregroundMark x1="33909" y1="28205" x2="7522" y2="73333"/>
                                  <a14:foregroundMark x1="0" y1="77265" x2="7398" y2="73333"/>
                                  <a14:foregroundMark x1="0" y1="15385" x2="14797" y2="16581"/>
                                  <a14:foregroundMark x1="22195" y1="0" x2="14920" y2="16581"/>
                                  <a14:foregroundMark x1="0" y1="86496" x2="3083" y2="85470"/>
                                  <a14:foregroundMark x1="12824" y1="79316" x2="33292" y2="79316"/>
                                  <a14:foregroundMark x1="33292" y1="79316" x2="25401" y2="71453"/>
                                  <a14:foregroundMark x1="34032" y1="77607" x2="38348" y2="73675"/>
                                  <a14:foregroundMark x1="54994" y1="0" x2="52774" y2="44615"/>
                                  <a14:foregroundMark x1="56843" y1="0" x2="55240" y2="48547"/>
                                  <a14:backgroundMark x1="36991" y1="96752" x2="34895" y2="99829"/>
                                  <a14:backgroundMark x1="51171" y1="91111" x2="51171" y2="9111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 r="11140"/>
                    <a:stretch/>
                  </pic:blipFill>
                  <pic:spPr bwMode="auto">
                    <a:xfrm>
                      <a:off x="0" y="0"/>
                      <a:ext cx="2131604" cy="17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7387" w:rsidRPr="00A65B73" w:rsidRDefault="007C5208" w:rsidP="001A120C">
      <w:pPr>
        <w:pStyle w:val="4"/>
        <w:numPr>
          <w:ilvl w:val="3"/>
          <w:numId w:val="112"/>
        </w:numPr>
        <w:rPr>
          <w:lang w:val="ru-RU"/>
        </w:rPr>
      </w:pPr>
      <w:r w:rsidRPr="00A65B73">
        <w:rPr>
          <w:lang w:val="ru-RU"/>
        </w:rPr>
        <w:t xml:space="preserve">Подключение клавиатуры или </w:t>
      </w:r>
      <w:r w:rsidR="00B814A2">
        <w:t>USB</w:t>
      </w:r>
      <w:r w:rsidR="00B814A2" w:rsidRPr="00A65B73">
        <w:rPr>
          <w:lang w:val="ru-RU"/>
        </w:rPr>
        <w:t xml:space="preserve"> </w:t>
      </w:r>
      <w:r w:rsidRPr="00A65B73">
        <w:rPr>
          <w:lang w:val="ru-RU"/>
        </w:rPr>
        <w:t xml:space="preserve">подключение сенсорного экрана </w:t>
      </w:r>
      <w:r w:rsidR="00AB793A" w:rsidRPr="00A65B73">
        <w:rPr>
          <w:lang w:val="ru-RU"/>
        </w:rPr>
        <w:t>(</w:t>
      </w:r>
      <w:r w:rsidRPr="00A65B73">
        <w:rPr>
          <w:lang w:val="ru-RU"/>
        </w:rPr>
        <w:t>дополнительно</w:t>
      </w:r>
      <w:r w:rsidR="00AB793A" w:rsidRPr="00A65B73">
        <w:rPr>
          <w:lang w:val="ru-RU"/>
        </w:rPr>
        <w:t>)</w:t>
      </w:r>
    </w:p>
    <w:p w:rsidR="007C5208" w:rsidRDefault="007C5208" w:rsidP="00345BE6">
      <w:pPr>
        <w:pStyle w:val="Numbering"/>
        <w:numPr>
          <w:ilvl w:val="0"/>
          <w:numId w:val="0"/>
        </w:numPr>
        <w:spacing w:after="60"/>
        <w:rPr>
          <w:rFonts w:eastAsia="MyriadPro-Regular"/>
          <w:lang w:val="ru-RU"/>
        </w:rPr>
      </w:pPr>
      <w:proofErr w:type="spellStart"/>
      <w:proofErr w:type="gramStart"/>
      <w:r w:rsidRPr="007C5208">
        <w:rPr>
          <w:rFonts w:eastAsia="MyriadPro-Regular"/>
        </w:rPr>
        <w:t>CYANVision</w:t>
      </w:r>
      <w:proofErr w:type="spellEnd"/>
      <w:r w:rsidRPr="007C5208">
        <w:rPr>
          <w:rFonts w:eastAsia="MyriadPro-Regular"/>
          <w:lang w:val="ru-RU"/>
        </w:rPr>
        <w:t xml:space="preserve"> поддерживает подключение внешней </w:t>
      </w:r>
      <w:r w:rsidRPr="007C5208">
        <w:rPr>
          <w:rFonts w:eastAsia="MyriadPro-Regular"/>
        </w:rPr>
        <w:t>USB</w:t>
      </w:r>
      <w:r w:rsidRPr="007C5208">
        <w:rPr>
          <w:rFonts w:eastAsia="MyriadPro-Regular"/>
          <w:lang w:val="ru-RU"/>
        </w:rPr>
        <w:t xml:space="preserve">-клавиатуры (или внешнего сенсорного экрана с </w:t>
      </w:r>
      <w:r w:rsidRPr="007C5208">
        <w:rPr>
          <w:rFonts w:eastAsia="MyriadPro-Regular"/>
        </w:rPr>
        <w:t>USB</w:t>
      </w:r>
      <w:r w:rsidRPr="007C5208">
        <w:rPr>
          <w:rFonts w:eastAsia="MyriadPro-Regular"/>
          <w:lang w:val="ru-RU"/>
        </w:rPr>
        <w:t>-адаптером) для облегчения ввода данных.</w:t>
      </w:r>
      <w:proofErr w:type="gramEnd"/>
      <w:r w:rsidRPr="007C5208">
        <w:rPr>
          <w:rFonts w:eastAsia="MyriadPro-Regular"/>
          <w:lang w:val="ru-RU"/>
        </w:rPr>
        <w:t xml:space="preserve"> Снимите защиту с порта </w:t>
      </w:r>
      <w:r w:rsidRPr="007C5208">
        <w:rPr>
          <w:rFonts w:eastAsia="MyriadPro-Regular"/>
        </w:rPr>
        <w:t>USB</w:t>
      </w:r>
      <w:r w:rsidRPr="007C5208">
        <w:rPr>
          <w:rFonts w:eastAsia="MyriadPro-Regular"/>
          <w:lang w:val="ru-RU"/>
        </w:rPr>
        <w:t xml:space="preserve"> </w:t>
      </w:r>
      <w:r w:rsidRPr="007C5208">
        <w:rPr>
          <w:rFonts w:eastAsia="MyriadPro-Regular"/>
        </w:rPr>
        <w:t>A</w:t>
      </w:r>
      <w:r w:rsidRPr="007C5208">
        <w:rPr>
          <w:rFonts w:eastAsia="MyriadPro-Regular"/>
          <w:lang w:val="ru-RU"/>
        </w:rPr>
        <w:t xml:space="preserve"> на задней панели прибора, чтобы </w:t>
      </w:r>
      <w:r>
        <w:rPr>
          <w:rFonts w:eastAsia="MyriadPro-Regular"/>
          <w:lang w:val="ru-RU"/>
        </w:rPr>
        <w:t>иметь возможность под</w:t>
      </w:r>
      <w:r w:rsidRPr="007C5208">
        <w:rPr>
          <w:rFonts w:eastAsia="MyriadPro-Regular"/>
          <w:lang w:val="ru-RU"/>
        </w:rPr>
        <w:t>соединени</w:t>
      </w:r>
      <w:r>
        <w:rPr>
          <w:rFonts w:eastAsia="MyriadPro-Regular"/>
          <w:lang w:val="ru-RU"/>
        </w:rPr>
        <w:t>я</w:t>
      </w:r>
      <w:r w:rsidRPr="007C5208">
        <w:rPr>
          <w:rFonts w:eastAsia="MyriadPro-Regular"/>
          <w:lang w:val="ru-RU"/>
        </w:rPr>
        <w:t>.</w:t>
      </w:r>
    </w:p>
    <w:p w:rsidR="00EB4EAC" w:rsidRPr="007C5208" w:rsidRDefault="007C5208" w:rsidP="00345BE6">
      <w:pPr>
        <w:spacing w:after="120"/>
        <w:rPr>
          <w:rFonts w:eastAsia="MyriadPro-Regular"/>
          <w:lang w:val="ru-RU"/>
        </w:rPr>
      </w:pPr>
      <w:r w:rsidRPr="007C5208">
        <w:rPr>
          <w:rFonts w:eastAsia="MyriadPro-Regular"/>
          <w:b/>
          <w:bCs/>
          <w:lang w:val="ru-RU"/>
        </w:rPr>
        <w:t xml:space="preserve">ПРЕДУПРЕЖДЕНИЕ! НЕ выбрасывайте защитный колпачок! </w:t>
      </w:r>
      <w:r w:rsidRPr="007C5208">
        <w:rPr>
          <w:rFonts w:eastAsia="MyriadPro-Regular"/>
          <w:bCs/>
          <w:lang w:val="ru-RU"/>
        </w:rPr>
        <w:t xml:space="preserve">Если клавиатура снята, колпачок необходимо переместить на </w:t>
      </w:r>
      <w:r w:rsidRPr="007C5208">
        <w:rPr>
          <w:rFonts w:eastAsia="MyriadPro-Regular"/>
          <w:bCs/>
        </w:rPr>
        <w:t>USB</w:t>
      </w:r>
      <w:r w:rsidRPr="007C5208">
        <w:rPr>
          <w:rFonts w:eastAsia="MyriadPro-Regular"/>
          <w:bCs/>
          <w:lang w:val="ru-RU"/>
        </w:rPr>
        <w:t>-соединение из соображений безопасности.</w:t>
      </w:r>
      <w:r w:rsidR="00D07F59" w:rsidRPr="007C5208">
        <w:rPr>
          <w:rFonts w:asciiTheme="minorHAnsi" w:hAnsiTheme="minorHAnsi"/>
          <w:bCs/>
          <w:noProof/>
          <w:lang w:val="ru-RU" w:eastAsia="ru-RU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1905</wp:posOffset>
            </wp:positionV>
            <wp:extent cx="389890" cy="342900"/>
            <wp:effectExtent l="0" t="0" r="0" b="0"/>
            <wp:wrapSquare wrapText="bothSides"/>
            <wp:docPr id="590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9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EAC" w:rsidRDefault="00FE28A1" w:rsidP="00345BE6">
      <w:pPr>
        <w:pStyle w:val="Numbering"/>
        <w:numPr>
          <w:ilvl w:val="0"/>
          <w:numId w:val="0"/>
        </w:numPr>
        <w:spacing w:after="60"/>
        <w:jc w:val="left"/>
        <w:rPr>
          <w:rFonts w:eastAsia="MyriadPro-Regular"/>
        </w:rPr>
      </w:pPr>
      <w:r>
        <w:rPr>
          <w:noProof/>
          <w:lang w:val="ru-RU" w:eastAsia="ru-RU"/>
        </w:rPr>
        <w:drawing>
          <wp:inline distT="0" distB="0" distL="0" distR="0">
            <wp:extent cx="2192791" cy="1644650"/>
            <wp:effectExtent l="0" t="0" r="0" b="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78" cy="165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4EAC">
        <w:rPr>
          <w:rFonts w:eastAsia="MyriadPro-Regular"/>
          <w:noProof/>
          <w:lang w:val="ru-RU" w:eastAsia="ru-RU"/>
        </w:rPr>
        <w:drawing>
          <wp:inline distT="0" distB="0" distL="0" distR="0">
            <wp:extent cx="2478638" cy="1646555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99520" cy="166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C7AD5" w:rsidRPr="00A64439" w:rsidRDefault="007C5208" w:rsidP="00A64439">
      <w:pPr>
        <w:rPr>
          <w:rFonts w:eastAsia="MyriadPro-Regular"/>
          <w:b/>
          <w:bCs/>
        </w:rPr>
      </w:pPr>
      <w:r>
        <w:rPr>
          <w:rFonts w:eastAsia="MyriadPro-Regular"/>
          <w:b/>
          <w:bCs/>
          <w:highlight w:val="yellow"/>
          <w:lang w:val="ru-RU"/>
        </w:rPr>
        <w:t>Примечание</w:t>
      </w:r>
      <w:r w:rsidR="00DC7AD5" w:rsidRPr="00A64439">
        <w:rPr>
          <w:rFonts w:eastAsia="MyriadPro-Regular"/>
          <w:b/>
          <w:bCs/>
          <w:highlight w:val="yellow"/>
        </w:rPr>
        <w:t>:</w:t>
      </w:r>
    </w:p>
    <w:p w:rsidR="007C5208" w:rsidRPr="007C5208" w:rsidRDefault="007C5208" w:rsidP="001A120C">
      <w:pPr>
        <w:pStyle w:val="af1"/>
        <w:numPr>
          <w:ilvl w:val="0"/>
          <w:numId w:val="4"/>
        </w:numPr>
        <w:ind w:left="360"/>
        <w:rPr>
          <w:rFonts w:eastAsia="MyriadPro-Regular"/>
          <w:lang w:val="ru-RU"/>
        </w:rPr>
      </w:pPr>
      <w:r w:rsidRPr="007C5208">
        <w:rPr>
          <w:rFonts w:eastAsia="MyriadPro-Regular"/>
          <w:lang w:val="ru-RU"/>
        </w:rPr>
        <w:t xml:space="preserve">Внешняя клавиатура должна иметь порт </w:t>
      </w:r>
      <w:r w:rsidRPr="007C5208">
        <w:rPr>
          <w:rFonts w:eastAsia="MyriadPro-Regular"/>
        </w:rPr>
        <w:t>USB</w:t>
      </w:r>
      <w:r w:rsidRPr="007C5208">
        <w:rPr>
          <w:rFonts w:eastAsia="MyriadPro-Regular"/>
          <w:lang w:val="ru-RU"/>
        </w:rPr>
        <w:t xml:space="preserve"> или подходящий адаптер.</w:t>
      </w:r>
    </w:p>
    <w:p w:rsidR="00AB2CDE" w:rsidRPr="00152D5E" w:rsidRDefault="007C5208" w:rsidP="001A120C">
      <w:pPr>
        <w:pStyle w:val="af1"/>
        <w:numPr>
          <w:ilvl w:val="0"/>
          <w:numId w:val="4"/>
        </w:numPr>
        <w:spacing w:after="240"/>
        <w:ind w:left="360"/>
        <w:rPr>
          <w:rFonts w:eastAsia="MyriadPro-Regular"/>
          <w:lang w:val="ru-RU"/>
        </w:rPr>
      </w:pPr>
      <w:proofErr w:type="gramStart"/>
      <w:r w:rsidRPr="00152D5E">
        <w:rPr>
          <w:rFonts w:eastAsia="MyriadPro-Regular"/>
          <w:lang w:val="ru-RU"/>
        </w:rPr>
        <w:t xml:space="preserve">Если используется сенсорный экран </w:t>
      </w:r>
      <w:r w:rsidRPr="00152D5E">
        <w:rPr>
          <w:rFonts w:eastAsia="MyriadPro-Regular"/>
        </w:rPr>
        <w:t>HDMI</w:t>
      </w:r>
      <w:r w:rsidRPr="00152D5E">
        <w:rPr>
          <w:rFonts w:eastAsia="MyriadPro-Regular"/>
          <w:lang w:val="ru-RU"/>
        </w:rPr>
        <w:t xml:space="preserve">, </w:t>
      </w:r>
      <w:r w:rsidR="00152D5E" w:rsidRPr="00152D5E">
        <w:rPr>
          <w:rFonts w:eastAsia="MyriadPro-Regular"/>
          <w:lang w:val="ru-RU"/>
        </w:rPr>
        <w:t xml:space="preserve">можно включить </w:t>
      </w:r>
      <w:r w:rsidRPr="00152D5E">
        <w:rPr>
          <w:rFonts w:eastAsia="MyriadPro-Regular"/>
          <w:lang w:val="ru-RU"/>
        </w:rPr>
        <w:t>экранную клавиатуру в программном обеспечении (см. Главу 4.7.2:</w:t>
      </w:r>
      <w:proofErr w:type="gramEnd"/>
      <w:r w:rsidRPr="00152D5E">
        <w:rPr>
          <w:rFonts w:eastAsia="MyriadPro-Regular"/>
          <w:lang w:val="ru-RU"/>
        </w:rPr>
        <w:t xml:space="preserve"> </w:t>
      </w:r>
      <w:proofErr w:type="gramStart"/>
      <w:r w:rsidRPr="00152D5E">
        <w:rPr>
          <w:rFonts w:eastAsia="MyriadPro-Regular"/>
          <w:lang w:val="ru-RU"/>
        </w:rPr>
        <w:t>Региональные настройки).</w:t>
      </w:r>
      <w:proofErr w:type="gramEnd"/>
    </w:p>
    <w:p w:rsidR="00987387" w:rsidRPr="00A65B73" w:rsidRDefault="00A65B73" w:rsidP="00A65B73">
      <w:pPr>
        <w:pStyle w:val="4"/>
        <w:numPr>
          <w:ilvl w:val="0"/>
          <w:numId w:val="0"/>
        </w:numPr>
        <w:ind w:left="426"/>
        <w:rPr>
          <w:lang w:val="ru-RU"/>
        </w:rPr>
      </w:pPr>
      <w:r>
        <w:lastRenderedPageBreak/>
        <w:t xml:space="preserve">3.3.2.3 </w:t>
      </w:r>
      <w:r w:rsidR="00152D5E" w:rsidRPr="00A65B73">
        <w:rPr>
          <w:lang w:val="ru-RU"/>
        </w:rPr>
        <w:t xml:space="preserve">Мышь </w:t>
      </w:r>
      <w:r w:rsidR="00AB793A">
        <w:t>(</w:t>
      </w:r>
      <w:r w:rsidR="00152D5E" w:rsidRPr="00A65B73">
        <w:rPr>
          <w:lang w:val="ru-RU"/>
        </w:rPr>
        <w:t>дополнительно</w:t>
      </w:r>
      <w:r w:rsidR="00AB793A">
        <w:t>)</w:t>
      </w:r>
    </w:p>
    <w:p w:rsidR="00DC7AD5" w:rsidRPr="00152D5E" w:rsidRDefault="00152D5E" w:rsidP="00345BE6">
      <w:pPr>
        <w:pStyle w:val="Numbering"/>
        <w:numPr>
          <w:ilvl w:val="0"/>
          <w:numId w:val="0"/>
        </w:numPr>
        <w:spacing w:after="60"/>
        <w:rPr>
          <w:rFonts w:eastAsia="MyriadPro-Regular"/>
          <w:lang w:val="ru-RU"/>
        </w:rPr>
      </w:pPr>
      <w:proofErr w:type="gramStart"/>
      <w:r w:rsidRPr="00152D5E">
        <w:rPr>
          <w:rFonts w:eastAsia="MyriadPro-Regular"/>
        </w:rPr>
        <w:t>USB</w:t>
      </w:r>
      <w:r w:rsidRPr="00152D5E">
        <w:rPr>
          <w:rFonts w:eastAsia="MyriadPro-Regular"/>
          <w:lang w:val="ru-RU"/>
        </w:rPr>
        <w:t xml:space="preserve">-мышь можно подключить к одному из портов </w:t>
      </w:r>
      <w:r w:rsidRPr="00152D5E">
        <w:rPr>
          <w:rFonts w:eastAsia="MyriadPro-Regular"/>
        </w:rPr>
        <w:t>USB</w:t>
      </w:r>
      <w:r w:rsidRPr="00152D5E">
        <w:rPr>
          <w:rFonts w:eastAsia="MyriadPro-Regular"/>
          <w:lang w:val="ru-RU"/>
        </w:rPr>
        <w:t xml:space="preserve"> </w:t>
      </w:r>
      <w:r w:rsidRPr="00152D5E">
        <w:rPr>
          <w:rFonts w:eastAsia="MyriadPro-Regular"/>
        </w:rPr>
        <w:t>A</w:t>
      </w:r>
      <w:r w:rsidRPr="00152D5E">
        <w:rPr>
          <w:rFonts w:eastAsia="MyriadPro-Regular"/>
          <w:lang w:val="ru-RU"/>
        </w:rPr>
        <w:t xml:space="preserve"> на задней панели прибора.</w:t>
      </w:r>
      <w:proofErr w:type="gramEnd"/>
      <w:r w:rsidRPr="00152D5E">
        <w:rPr>
          <w:rFonts w:eastAsia="MyriadPro-Regular"/>
          <w:lang w:val="ru-RU"/>
        </w:rPr>
        <w:t xml:space="preserve"> Сначала снимите защиту с порта </w:t>
      </w:r>
      <w:r w:rsidRPr="00152D5E">
        <w:rPr>
          <w:rFonts w:eastAsia="MyriadPro-Regular"/>
        </w:rPr>
        <w:t>USB</w:t>
      </w:r>
      <w:r w:rsidRPr="00152D5E">
        <w:rPr>
          <w:rFonts w:eastAsia="MyriadPro-Regular"/>
          <w:lang w:val="ru-RU"/>
        </w:rPr>
        <w:t xml:space="preserve"> </w:t>
      </w:r>
      <w:r w:rsidRPr="00152D5E">
        <w:rPr>
          <w:rFonts w:eastAsia="MyriadPro-Regular"/>
        </w:rPr>
        <w:t>A</w:t>
      </w:r>
      <w:r w:rsidR="00FE28A1" w:rsidRPr="00311281">
        <w:rPr>
          <w:rFonts w:asciiTheme="minorHAnsi" w:hAnsiTheme="minorHAnsi"/>
          <w:b/>
          <w:bCs/>
          <w:noProof/>
          <w:lang w:val="ru-RU" w:eastAsia="ru-RU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340995</wp:posOffset>
            </wp:positionV>
            <wp:extent cx="389890" cy="342900"/>
            <wp:effectExtent l="0" t="0" r="0" b="0"/>
            <wp:wrapSquare wrapText="bothSides"/>
            <wp:docPr id="596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9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MyriadPro-Regular"/>
          <w:lang w:val="ru-RU"/>
        </w:rPr>
        <w:t>.</w:t>
      </w:r>
    </w:p>
    <w:p w:rsidR="00152D5E" w:rsidRDefault="00152D5E" w:rsidP="00345BE6">
      <w:pPr>
        <w:spacing w:after="120"/>
        <w:rPr>
          <w:rFonts w:eastAsia="MyriadPro-Regular"/>
          <w:bCs/>
          <w:lang w:val="ru-RU"/>
        </w:rPr>
      </w:pPr>
      <w:r w:rsidRPr="00152D5E">
        <w:rPr>
          <w:rFonts w:eastAsia="MyriadPro-Regular"/>
          <w:b/>
          <w:bCs/>
          <w:lang w:val="ru-RU"/>
        </w:rPr>
        <w:t xml:space="preserve">Предупреждение! НЕ выбрасывайте защитный колпачок! </w:t>
      </w:r>
      <w:r w:rsidRPr="00152D5E">
        <w:rPr>
          <w:rFonts w:eastAsia="MyriadPro-Regular"/>
          <w:bCs/>
          <w:lang w:val="ru-RU"/>
        </w:rPr>
        <w:t>Если м</w:t>
      </w:r>
      <w:r>
        <w:rPr>
          <w:rFonts w:eastAsia="MyriadPro-Regular"/>
          <w:bCs/>
          <w:lang w:val="ru-RU"/>
        </w:rPr>
        <w:t>ышь</w:t>
      </w:r>
      <w:r w:rsidRPr="00152D5E">
        <w:rPr>
          <w:rFonts w:eastAsia="MyriadPro-Regular"/>
          <w:bCs/>
          <w:lang w:val="ru-RU"/>
        </w:rPr>
        <w:t xml:space="preserve"> удален</w:t>
      </w:r>
      <w:r>
        <w:rPr>
          <w:rFonts w:eastAsia="MyriadPro-Regular"/>
          <w:bCs/>
          <w:lang w:val="ru-RU"/>
        </w:rPr>
        <w:t>а</w:t>
      </w:r>
      <w:r w:rsidRPr="00152D5E">
        <w:rPr>
          <w:rFonts w:eastAsia="MyriadPro-Regular"/>
          <w:bCs/>
          <w:lang w:val="ru-RU"/>
        </w:rPr>
        <w:t xml:space="preserve">, из соображений безопасности следует переместить колпачок на разъем </w:t>
      </w:r>
      <w:r w:rsidRPr="00152D5E">
        <w:rPr>
          <w:rFonts w:eastAsia="MyriadPro-Regular"/>
          <w:bCs/>
        </w:rPr>
        <w:t>USB</w:t>
      </w:r>
      <w:r w:rsidRPr="00152D5E">
        <w:rPr>
          <w:rFonts w:eastAsia="MyriadPro-Regular"/>
          <w:bCs/>
          <w:lang w:val="ru-RU"/>
        </w:rPr>
        <w:t>.</w:t>
      </w:r>
    </w:p>
    <w:p w:rsidR="00DC7AD5" w:rsidRPr="00A64439" w:rsidRDefault="00152D5E" w:rsidP="00A64439">
      <w:pPr>
        <w:rPr>
          <w:rFonts w:eastAsia="MyriadPro-Regular"/>
          <w:b/>
          <w:bCs/>
        </w:rPr>
      </w:pPr>
      <w:r>
        <w:rPr>
          <w:rFonts w:eastAsia="MyriadPro-Regular"/>
          <w:b/>
          <w:bCs/>
          <w:highlight w:val="yellow"/>
          <w:lang w:val="ru-RU"/>
        </w:rPr>
        <w:t>Примечание</w:t>
      </w:r>
      <w:r w:rsidR="00DC7AD5" w:rsidRPr="00A64439">
        <w:rPr>
          <w:rFonts w:eastAsia="MyriadPro-Regular"/>
          <w:b/>
          <w:bCs/>
          <w:highlight w:val="yellow"/>
        </w:rPr>
        <w:t>:</w:t>
      </w:r>
    </w:p>
    <w:p w:rsidR="00987387" w:rsidRPr="00152D5E" w:rsidRDefault="00152D5E" w:rsidP="001A120C">
      <w:pPr>
        <w:pStyle w:val="af1"/>
        <w:numPr>
          <w:ilvl w:val="0"/>
          <w:numId w:val="4"/>
        </w:numPr>
        <w:ind w:left="360"/>
        <w:rPr>
          <w:rFonts w:eastAsia="Times New Roman"/>
          <w:lang w:val="ru-RU"/>
        </w:rPr>
      </w:pPr>
      <w:r w:rsidRPr="00152D5E">
        <w:rPr>
          <w:rFonts w:eastAsia="MyriadPro-Regular"/>
          <w:lang w:val="ru-RU"/>
        </w:rPr>
        <w:t xml:space="preserve">Внешняя мышь должна иметь порт </w:t>
      </w:r>
      <w:r w:rsidRPr="00152D5E">
        <w:rPr>
          <w:rFonts w:eastAsia="MyriadPro-Regular"/>
        </w:rPr>
        <w:t>USB</w:t>
      </w:r>
      <w:r w:rsidRPr="00152D5E">
        <w:rPr>
          <w:rFonts w:eastAsia="MyriadPro-Regular"/>
          <w:lang w:val="ru-RU"/>
        </w:rPr>
        <w:t xml:space="preserve"> или подходящий адаптер.</w:t>
      </w:r>
    </w:p>
    <w:p w:rsidR="007540B8" w:rsidRPr="00152D5E" w:rsidRDefault="007540B8">
      <w:pPr>
        <w:spacing w:line="240" w:lineRule="auto"/>
        <w:jc w:val="left"/>
        <w:rPr>
          <w:bCs/>
          <w:szCs w:val="28"/>
          <w:u w:val="single"/>
          <w:lang w:val="ru-RU"/>
        </w:rPr>
      </w:pPr>
    </w:p>
    <w:p w:rsidR="007C0F53" w:rsidRPr="00A65B73" w:rsidRDefault="00A65B73" w:rsidP="00A65B73">
      <w:pPr>
        <w:pStyle w:val="4"/>
        <w:numPr>
          <w:ilvl w:val="0"/>
          <w:numId w:val="0"/>
        </w:numPr>
        <w:ind w:left="426"/>
        <w:rPr>
          <w:lang w:val="ru-RU"/>
        </w:rPr>
      </w:pPr>
      <w:r w:rsidRPr="00646D5B">
        <w:rPr>
          <w:lang w:val="ru-RU"/>
        </w:rPr>
        <w:t xml:space="preserve">3.3.2.4 </w:t>
      </w:r>
      <w:r w:rsidR="007C0F53">
        <w:t>Ethernet</w:t>
      </w:r>
      <w:r w:rsidR="007C0F53" w:rsidRPr="00646D5B">
        <w:rPr>
          <w:lang w:val="ru-RU"/>
        </w:rPr>
        <w:t xml:space="preserve"> (</w:t>
      </w:r>
      <w:r w:rsidR="00152D5E">
        <w:rPr>
          <w:lang w:val="ru-RU"/>
        </w:rPr>
        <w:t xml:space="preserve">соединение </w:t>
      </w:r>
      <w:r w:rsidR="007C0F53">
        <w:t>LIS</w:t>
      </w:r>
      <w:r w:rsidR="007C0F53" w:rsidRPr="00646D5B">
        <w:rPr>
          <w:lang w:val="ru-RU"/>
        </w:rPr>
        <w:t>)</w:t>
      </w:r>
    </w:p>
    <w:p w:rsidR="00244576" w:rsidRPr="00244576" w:rsidRDefault="00244576" w:rsidP="00244576">
      <w:pPr>
        <w:pStyle w:val="Numbering"/>
        <w:numPr>
          <w:ilvl w:val="0"/>
          <w:numId w:val="0"/>
        </w:numPr>
        <w:spacing w:after="60"/>
        <w:rPr>
          <w:rFonts w:eastAsia="MyriadPro-Regular"/>
          <w:lang w:val="ru-RU"/>
        </w:rPr>
      </w:pPr>
      <w:r w:rsidRPr="00244576">
        <w:rPr>
          <w:rFonts w:eastAsia="MyriadPro-Regular"/>
          <w:lang w:val="ru-RU"/>
        </w:rPr>
        <w:t xml:space="preserve">Анализатор может быть подключен к локальной сети с помощью кабеля </w:t>
      </w:r>
      <w:r w:rsidRPr="00244576">
        <w:rPr>
          <w:rFonts w:eastAsia="MyriadPro-Regular"/>
        </w:rPr>
        <w:t>Ethernet</w:t>
      </w:r>
      <w:r>
        <w:rPr>
          <w:rFonts w:eastAsia="MyriadPro-Regular"/>
          <w:lang w:val="ru-RU"/>
        </w:rPr>
        <w:t xml:space="preserve"> (не входит </w:t>
      </w:r>
      <w:r w:rsidRPr="00244576">
        <w:rPr>
          <w:rFonts w:eastAsia="MyriadPro-Regular"/>
          <w:lang w:val="ru-RU"/>
        </w:rPr>
        <w:t xml:space="preserve">комплект). Снимите защиту с разъема </w:t>
      </w:r>
      <w:r w:rsidRPr="00244576">
        <w:rPr>
          <w:rFonts w:eastAsia="MyriadPro-Regular"/>
        </w:rPr>
        <w:t>Ethernet</w:t>
      </w:r>
      <w:r w:rsidRPr="00244576">
        <w:rPr>
          <w:rFonts w:eastAsia="MyriadPro-Regular"/>
          <w:lang w:val="ru-RU"/>
        </w:rPr>
        <w:t xml:space="preserve"> (</w:t>
      </w:r>
      <w:r w:rsidRPr="00244576">
        <w:rPr>
          <w:rFonts w:eastAsia="MyriadPro-Regular"/>
        </w:rPr>
        <w:t>RJ</w:t>
      </w:r>
      <w:r w:rsidRPr="00244576">
        <w:rPr>
          <w:rFonts w:eastAsia="MyriadPro-Regular"/>
          <w:lang w:val="ru-RU"/>
        </w:rPr>
        <w:t xml:space="preserve">45) на задней панели прибора, чтобы подсоединить кабель </w:t>
      </w:r>
      <w:r w:rsidRPr="00244576">
        <w:rPr>
          <w:rFonts w:eastAsia="MyriadPro-Regular"/>
        </w:rPr>
        <w:t>Ethernet</w:t>
      </w:r>
      <w:r w:rsidRPr="00244576">
        <w:rPr>
          <w:rFonts w:eastAsia="MyriadPro-Regular"/>
          <w:lang w:val="ru-RU"/>
        </w:rPr>
        <w:t>.</w:t>
      </w:r>
    </w:p>
    <w:p w:rsidR="00244576" w:rsidRDefault="009C1DE6" w:rsidP="00244576">
      <w:pPr>
        <w:pStyle w:val="Numbering"/>
        <w:numPr>
          <w:ilvl w:val="0"/>
          <w:numId w:val="0"/>
        </w:numPr>
        <w:spacing w:after="60"/>
        <w:rPr>
          <w:rFonts w:eastAsia="MyriadPro-Regular"/>
          <w:lang w:val="ru-RU"/>
        </w:rPr>
      </w:pPr>
      <w:r w:rsidRPr="00311281">
        <w:rPr>
          <w:rFonts w:asciiTheme="minorHAnsi" w:hAnsiTheme="minorHAnsi"/>
          <w:b/>
          <w:bCs/>
          <w:noProof/>
          <w:lang w:val="ru-RU" w:eastAsia="ru-RU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389890" cy="342900"/>
            <wp:effectExtent l="0" t="0" r="0" b="0"/>
            <wp:wrapSquare wrapText="bothSides"/>
            <wp:docPr id="600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9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E013A">
        <w:rPr>
          <w:rFonts w:eastAsia="MyriadPro-Regular"/>
          <w:lang w:val="ru-RU"/>
        </w:rPr>
        <w:t xml:space="preserve"> </w:t>
      </w:r>
      <w:r w:rsidR="00244576" w:rsidRPr="00244576">
        <w:rPr>
          <w:rFonts w:eastAsia="MyriadPro-Regular"/>
          <w:b/>
          <w:lang w:val="ru-RU"/>
        </w:rPr>
        <w:t>Предупреждение</w:t>
      </w:r>
      <w:r w:rsidR="00244576" w:rsidRPr="005E013A">
        <w:rPr>
          <w:rFonts w:eastAsia="MyriadPro-Regular"/>
          <w:b/>
          <w:lang w:val="ru-RU"/>
        </w:rPr>
        <w:t xml:space="preserve">! </w:t>
      </w:r>
      <w:r w:rsidR="00244576" w:rsidRPr="00244576">
        <w:rPr>
          <w:rFonts w:eastAsia="MyriadPro-Regular"/>
          <w:b/>
          <w:lang w:val="ru-RU"/>
        </w:rPr>
        <w:t>НЕ выбрасывайте защитный колпачок!</w:t>
      </w:r>
      <w:r w:rsidR="00244576" w:rsidRPr="00244576">
        <w:rPr>
          <w:rFonts w:eastAsia="MyriadPro-Regular"/>
          <w:lang w:val="ru-RU"/>
        </w:rPr>
        <w:t xml:space="preserve"> Если кабель </w:t>
      </w:r>
      <w:r w:rsidR="00244576" w:rsidRPr="00244576">
        <w:rPr>
          <w:rFonts w:eastAsia="MyriadPro-Regular"/>
        </w:rPr>
        <w:t>Ethernet</w:t>
      </w:r>
      <w:r w:rsidR="00244576" w:rsidRPr="00244576">
        <w:rPr>
          <w:rFonts w:eastAsia="MyriadPro-Regular"/>
          <w:lang w:val="ru-RU"/>
        </w:rPr>
        <w:t xml:space="preserve"> удален, из соображений безопасности следует переместить колпачок на соединение </w:t>
      </w:r>
      <w:r w:rsidR="00244576" w:rsidRPr="00244576">
        <w:rPr>
          <w:rFonts w:eastAsia="MyriadPro-Regular"/>
        </w:rPr>
        <w:t>Ethernet</w:t>
      </w:r>
      <w:r w:rsidR="00244576" w:rsidRPr="00244576">
        <w:rPr>
          <w:rFonts w:eastAsia="MyriadPro-Regular"/>
          <w:lang w:val="ru-RU"/>
        </w:rPr>
        <w:t>.</w:t>
      </w:r>
    </w:p>
    <w:p w:rsidR="007C0F53" w:rsidRDefault="009C1DE6" w:rsidP="00345BE6">
      <w:pPr>
        <w:pStyle w:val="Numbering"/>
        <w:numPr>
          <w:ilvl w:val="0"/>
          <w:numId w:val="0"/>
        </w:numPr>
        <w:spacing w:after="60"/>
        <w:ind w:left="360" w:hanging="360"/>
        <w:jc w:val="left"/>
        <w:rPr>
          <w:rFonts w:eastAsia="MyriadPro-Regular"/>
        </w:rPr>
      </w:pPr>
      <w:r>
        <w:rPr>
          <w:noProof/>
          <w:lang w:val="ru-RU" w:eastAsia="ru-RU"/>
        </w:rPr>
        <w:drawing>
          <wp:inline distT="0" distB="0" distL="0" distR="0">
            <wp:extent cx="2266950" cy="1548143"/>
            <wp:effectExtent l="0" t="0" r="0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70841" cy="15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2194269" cy="1548130"/>
            <wp:effectExtent l="0" t="0" r="0" b="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01755" cy="155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C0F53" w:rsidRPr="00A64439" w:rsidRDefault="00AA296B">
      <w:pPr>
        <w:rPr>
          <w:rFonts w:eastAsia="MyriadPro-Regular"/>
          <w:b/>
          <w:bCs/>
        </w:rPr>
      </w:pPr>
      <w:r>
        <w:rPr>
          <w:rFonts w:eastAsia="MyriadPro-Regular"/>
          <w:b/>
          <w:bCs/>
          <w:highlight w:val="yellow"/>
          <w:lang w:val="ru-RU"/>
        </w:rPr>
        <w:t>Примечание</w:t>
      </w:r>
      <w:r w:rsidR="007C0F53" w:rsidRPr="00A64439">
        <w:rPr>
          <w:rFonts w:eastAsia="MyriadPro-Regular"/>
          <w:b/>
          <w:bCs/>
          <w:highlight w:val="yellow"/>
        </w:rPr>
        <w:t>:</w:t>
      </w:r>
    </w:p>
    <w:p w:rsidR="00AA296B" w:rsidRPr="00AA296B" w:rsidRDefault="00AA296B" w:rsidP="001A120C">
      <w:pPr>
        <w:pStyle w:val="af1"/>
        <w:numPr>
          <w:ilvl w:val="0"/>
          <w:numId w:val="4"/>
        </w:numPr>
        <w:ind w:left="360"/>
        <w:rPr>
          <w:rFonts w:eastAsia="MyriadPro-Regular"/>
          <w:lang w:val="ru-RU"/>
        </w:rPr>
      </w:pPr>
      <w:r w:rsidRPr="00AA296B">
        <w:rPr>
          <w:rFonts w:eastAsia="MyriadPro-Regular"/>
          <w:lang w:val="ru-RU"/>
        </w:rPr>
        <w:t xml:space="preserve">Кабель </w:t>
      </w:r>
      <w:r w:rsidRPr="00AA296B">
        <w:rPr>
          <w:rFonts w:eastAsia="MyriadPro-Regular"/>
        </w:rPr>
        <w:t>Ethernet</w:t>
      </w:r>
      <w:r w:rsidRPr="00AA296B">
        <w:rPr>
          <w:rFonts w:eastAsia="MyriadPro-Regular"/>
          <w:lang w:val="ru-RU"/>
        </w:rPr>
        <w:t xml:space="preserve"> должен иметь соединение </w:t>
      </w:r>
      <w:r w:rsidRPr="00AA296B">
        <w:rPr>
          <w:rFonts w:eastAsia="MyriadPro-Regular"/>
        </w:rPr>
        <w:t>RJ</w:t>
      </w:r>
      <w:r w:rsidRPr="00AA296B">
        <w:rPr>
          <w:rFonts w:eastAsia="MyriadPro-Regular"/>
          <w:lang w:val="ru-RU"/>
        </w:rPr>
        <w:t>45 или подходящий адаптер.</w:t>
      </w:r>
    </w:p>
    <w:p w:rsidR="00AA296B" w:rsidRPr="005E013A" w:rsidRDefault="00AA296B" w:rsidP="001A120C">
      <w:pPr>
        <w:pStyle w:val="af1"/>
        <w:numPr>
          <w:ilvl w:val="0"/>
          <w:numId w:val="4"/>
        </w:numPr>
        <w:ind w:left="360"/>
        <w:rPr>
          <w:rFonts w:eastAsia="Times New Roman"/>
          <w:lang w:val="ru-RU"/>
        </w:rPr>
      </w:pPr>
      <w:r w:rsidRPr="005E013A">
        <w:rPr>
          <w:rFonts w:eastAsia="MyriadPro-Regular"/>
          <w:lang w:val="ru-RU"/>
        </w:rPr>
        <w:t xml:space="preserve">Кабель </w:t>
      </w:r>
      <w:r w:rsidRPr="00AA296B">
        <w:rPr>
          <w:rFonts w:eastAsia="MyriadPro-Regular"/>
        </w:rPr>
        <w:t>Ethernet</w:t>
      </w:r>
      <w:r w:rsidRPr="005E013A">
        <w:rPr>
          <w:rFonts w:eastAsia="MyriadPro-Regular"/>
          <w:lang w:val="ru-RU"/>
        </w:rPr>
        <w:t xml:space="preserve"> может иметь максимальную длину 30 м. </w:t>
      </w:r>
    </w:p>
    <w:p w:rsidR="001E400F" w:rsidRPr="00646D5B" w:rsidRDefault="00A65B73" w:rsidP="00A65B73">
      <w:pPr>
        <w:pStyle w:val="4"/>
        <w:numPr>
          <w:ilvl w:val="0"/>
          <w:numId w:val="0"/>
        </w:numPr>
        <w:ind w:left="426"/>
        <w:rPr>
          <w:lang w:val="ru-RU"/>
        </w:rPr>
      </w:pPr>
      <w:r w:rsidRPr="00646D5B">
        <w:rPr>
          <w:lang w:val="ru-RU"/>
        </w:rPr>
        <w:t>3.3.2.5</w:t>
      </w:r>
      <w:r w:rsidR="00AA296B">
        <w:rPr>
          <w:lang w:val="ru-RU"/>
        </w:rPr>
        <w:t xml:space="preserve">Сканер </w:t>
      </w:r>
      <w:proofErr w:type="spellStart"/>
      <w:proofErr w:type="gramStart"/>
      <w:r w:rsidR="00AA296B">
        <w:rPr>
          <w:lang w:val="ru-RU"/>
        </w:rPr>
        <w:t>штрих-кодов</w:t>
      </w:r>
      <w:proofErr w:type="spellEnd"/>
      <w:proofErr w:type="gramEnd"/>
      <w:r w:rsidR="001E400F" w:rsidRPr="00646D5B">
        <w:rPr>
          <w:lang w:val="ru-RU"/>
        </w:rPr>
        <w:t xml:space="preserve"> (</w:t>
      </w:r>
      <w:r w:rsidR="00AA296B">
        <w:rPr>
          <w:lang w:val="ru-RU"/>
        </w:rPr>
        <w:t>дополнительно</w:t>
      </w:r>
      <w:r w:rsidR="001E400F" w:rsidRPr="00646D5B">
        <w:rPr>
          <w:lang w:val="ru-RU"/>
        </w:rPr>
        <w:t>)</w:t>
      </w:r>
    </w:p>
    <w:p w:rsidR="00AA296B" w:rsidRDefault="00AA296B" w:rsidP="00345BE6">
      <w:pPr>
        <w:pStyle w:val="Numbering"/>
        <w:numPr>
          <w:ilvl w:val="0"/>
          <w:numId w:val="0"/>
        </w:numPr>
        <w:spacing w:after="60"/>
        <w:rPr>
          <w:rFonts w:eastAsia="MyriadPro-Regular"/>
          <w:lang w:val="ru-RU"/>
        </w:rPr>
      </w:pPr>
      <w:r w:rsidRPr="00AA296B">
        <w:rPr>
          <w:rFonts w:eastAsia="MyriadPro-Regular"/>
          <w:lang w:val="ru-RU"/>
        </w:rPr>
        <w:t xml:space="preserve">К анализатору </w:t>
      </w:r>
      <w:proofErr w:type="spellStart"/>
      <w:r w:rsidRPr="00AA296B">
        <w:rPr>
          <w:rFonts w:eastAsia="MyriadPro-Regular"/>
        </w:rPr>
        <w:t>CYANVision</w:t>
      </w:r>
      <w:proofErr w:type="spellEnd"/>
      <w:r w:rsidRPr="00AA296B">
        <w:rPr>
          <w:rFonts w:eastAsia="MyriadPro-Regular"/>
          <w:lang w:val="ru-RU"/>
        </w:rPr>
        <w:t xml:space="preserve"> можно подключить </w:t>
      </w:r>
      <w:r w:rsidRPr="00AA296B">
        <w:rPr>
          <w:rFonts w:eastAsia="MyriadPro-Regular"/>
        </w:rPr>
        <w:t>USB</w:t>
      </w:r>
      <w:r w:rsidRPr="00AA296B">
        <w:rPr>
          <w:rFonts w:eastAsia="MyriadPro-Regular"/>
          <w:lang w:val="ru-RU"/>
        </w:rPr>
        <w:t xml:space="preserve">-считыватель штрих-кода. Снимите защиту с </w:t>
      </w:r>
      <w:r w:rsidRPr="00AA296B">
        <w:rPr>
          <w:rFonts w:eastAsia="MyriadPro-Regular"/>
        </w:rPr>
        <w:t>USB</w:t>
      </w:r>
      <w:r w:rsidRPr="00AA296B">
        <w:rPr>
          <w:rFonts w:eastAsia="MyriadPro-Regular"/>
          <w:lang w:val="ru-RU"/>
        </w:rPr>
        <w:t xml:space="preserve">-разъема на боковой стороне прибора, чтобы подключить </w:t>
      </w:r>
      <w:r w:rsidRPr="00AA296B">
        <w:rPr>
          <w:rFonts w:eastAsia="MyriadPro-Regular"/>
        </w:rPr>
        <w:t>USB</w:t>
      </w:r>
      <w:r w:rsidRPr="00AA296B">
        <w:rPr>
          <w:rFonts w:eastAsia="MyriadPro-Regular"/>
          <w:lang w:val="ru-RU"/>
        </w:rPr>
        <w:t>-разъем считывателя штрих-кода.</w:t>
      </w:r>
    </w:p>
    <w:p w:rsidR="001E400F" w:rsidRPr="005E013A" w:rsidRDefault="00AB793A" w:rsidP="00345BE6">
      <w:pPr>
        <w:pStyle w:val="Numbering"/>
        <w:numPr>
          <w:ilvl w:val="0"/>
          <w:numId w:val="0"/>
        </w:numPr>
        <w:spacing w:after="120"/>
        <w:ind w:left="360" w:hanging="360"/>
        <w:rPr>
          <w:rFonts w:eastAsia="MyriadPro-Regular"/>
          <w:lang w:val="ru-RU"/>
        </w:rPr>
      </w:pPr>
      <w:r w:rsidRPr="00311281">
        <w:rPr>
          <w:rFonts w:asciiTheme="minorHAnsi" w:hAnsiTheme="minorHAnsi"/>
          <w:b/>
          <w:bCs/>
          <w:noProof/>
          <w:lang w:val="ru-RU" w:eastAsia="ru-RU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389890" cy="342900"/>
            <wp:effectExtent l="0" t="0" r="0" b="0"/>
            <wp:wrapSquare wrapText="bothSides"/>
            <wp:docPr id="601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9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400F" w:rsidRPr="005E013A">
        <w:rPr>
          <w:rFonts w:eastAsia="MyriadPro-Regular"/>
          <w:lang w:val="ru-RU"/>
        </w:rPr>
        <w:t xml:space="preserve"> </w:t>
      </w:r>
      <w:r w:rsidR="00AA296B" w:rsidRPr="005E013A">
        <w:rPr>
          <w:rFonts w:eastAsia="MyriadPro-Regular"/>
          <w:b/>
          <w:lang w:val="ru-RU"/>
        </w:rPr>
        <w:t>Предупреждение! НЕ выбрасывайте защитный колпачок!</w:t>
      </w:r>
      <w:r w:rsidR="00AA296B" w:rsidRPr="005E013A">
        <w:rPr>
          <w:rFonts w:eastAsia="MyriadPro-Regular"/>
          <w:lang w:val="ru-RU"/>
        </w:rPr>
        <w:t xml:space="preserve"> Если </w:t>
      </w:r>
      <w:r w:rsidR="00AA296B" w:rsidRPr="00AA296B">
        <w:rPr>
          <w:rFonts w:eastAsia="MyriadPro-Regular"/>
        </w:rPr>
        <w:t>USB</w:t>
      </w:r>
      <w:r w:rsidR="00AA296B" w:rsidRPr="005E013A">
        <w:rPr>
          <w:rFonts w:eastAsia="MyriadPro-Regular"/>
          <w:lang w:val="ru-RU"/>
        </w:rPr>
        <w:t xml:space="preserve">-считыватель штрих-кода удален, из соображений безопасности необходимо переместить колпачок на </w:t>
      </w:r>
      <w:r w:rsidR="00AA296B" w:rsidRPr="00AA296B">
        <w:rPr>
          <w:rFonts w:eastAsia="MyriadPro-Regular"/>
        </w:rPr>
        <w:t>USB</w:t>
      </w:r>
      <w:r w:rsidR="00AA296B" w:rsidRPr="005E013A">
        <w:rPr>
          <w:rFonts w:eastAsia="MyriadPro-Regular"/>
          <w:lang w:val="ru-RU"/>
        </w:rPr>
        <w:t xml:space="preserve">-соединение. </w:t>
      </w:r>
    </w:p>
    <w:p w:rsidR="00EB4EAC" w:rsidRDefault="00EB4EAC" w:rsidP="00345BE6">
      <w:pPr>
        <w:pStyle w:val="Numbering"/>
        <w:numPr>
          <w:ilvl w:val="0"/>
          <w:numId w:val="0"/>
        </w:numPr>
        <w:spacing w:after="240"/>
        <w:ind w:left="360" w:hanging="360"/>
        <w:jc w:val="left"/>
        <w:rPr>
          <w:rFonts w:eastAsia="MyriadPro-Regular"/>
        </w:rPr>
      </w:pPr>
      <w:r>
        <w:rPr>
          <w:noProof/>
          <w:lang w:val="ru-RU" w:eastAsia="ru-RU"/>
        </w:rPr>
        <w:drawing>
          <wp:inline distT="0" distB="0" distL="0" distR="0">
            <wp:extent cx="1371600" cy="1695875"/>
            <wp:effectExtent l="0" t="0" r="0" b="0"/>
            <wp:docPr id="2076" name="Picture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81485" cy="170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94454F">
        <w:rPr>
          <w:noProof/>
          <w:lang w:val="ru-RU" w:eastAsia="ru-RU"/>
        </w:rPr>
        <w:drawing>
          <wp:inline distT="0" distB="0" distL="0" distR="0">
            <wp:extent cx="1484630" cy="1695450"/>
            <wp:effectExtent l="0" t="0" r="1270" b="0"/>
            <wp:docPr id="7261" name="Picture 7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84694" cy="169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30510" w:rsidRDefault="00630510" w:rsidP="001A120C">
      <w:pPr>
        <w:pStyle w:val="4"/>
        <w:numPr>
          <w:ilvl w:val="3"/>
          <w:numId w:val="110"/>
        </w:numPr>
      </w:pPr>
      <w:r>
        <w:t>USB</w:t>
      </w:r>
      <w:r w:rsidR="00AA296B">
        <w:rPr>
          <w:lang w:val="ru-RU"/>
        </w:rPr>
        <w:t xml:space="preserve"> </w:t>
      </w:r>
      <w:proofErr w:type="spellStart"/>
      <w:r w:rsidR="00AA296B">
        <w:rPr>
          <w:lang w:val="ru-RU"/>
        </w:rPr>
        <w:t>флешка</w:t>
      </w:r>
      <w:proofErr w:type="spellEnd"/>
      <w:r w:rsidR="00AA296B">
        <w:rPr>
          <w:lang w:val="ru-RU"/>
        </w:rPr>
        <w:t xml:space="preserve"> </w:t>
      </w:r>
      <w:r>
        <w:t>(</w:t>
      </w:r>
      <w:r w:rsidR="00AA296B">
        <w:rPr>
          <w:lang w:val="ru-RU"/>
        </w:rPr>
        <w:t>дополнительно</w:t>
      </w:r>
      <w:r>
        <w:t>)</w:t>
      </w:r>
    </w:p>
    <w:p w:rsidR="00AA296B" w:rsidRDefault="00AA296B" w:rsidP="00345BE6">
      <w:pPr>
        <w:pStyle w:val="Numbering"/>
        <w:numPr>
          <w:ilvl w:val="0"/>
          <w:numId w:val="0"/>
        </w:numPr>
        <w:spacing w:after="60"/>
        <w:rPr>
          <w:rFonts w:eastAsia="MyriadPro-Regular"/>
          <w:lang w:val="ru-RU"/>
        </w:rPr>
      </w:pPr>
      <w:proofErr w:type="gramStart"/>
      <w:r w:rsidRPr="00AA296B">
        <w:rPr>
          <w:rFonts w:eastAsia="MyriadPro-Regular"/>
        </w:rPr>
        <w:t>USB</w:t>
      </w:r>
      <w:r w:rsidRPr="00AA296B">
        <w:rPr>
          <w:rFonts w:eastAsia="MyriadPro-Regular"/>
          <w:lang w:val="ru-RU"/>
        </w:rPr>
        <w:t>-накопитель можно подключить для сохранения отчетов, базы данных или системного содержимого.</w:t>
      </w:r>
      <w:proofErr w:type="gramEnd"/>
      <w:r w:rsidRPr="00AA296B">
        <w:rPr>
          <w:rFonts w:eastAsia="MyriadPro-Regular"/>
          <w:lang w:val="ru-RU"/>
        </w:rPr>
        <w:t xml:space="preserve"> Снимите защиту с разъема </w:t>
      </w:r>
      <w:r w:rsidRPr="00AA296B">
        <w:rPr>
          <w:rFonts w:eastAsia="MyriadPro-Regular"/>
        </w:rPr>
        <w:t>USB</w:t>
      </w:r>
      <w:r w:rsidRPr="00AA296B">
        <w:rPr>
          <w:rFonts w:eastAsia="MyriadPro-Regular"/>
          <w:lang w:val="ru-RU"/>
        </w:rPr>
        <w:t xml:space="preserve"> на боковой стороне прибора, чтобы можно было вставить </w:t>
      </w:r>
      <w:proofErr w:type="spellStart"/>
      <w:r w:rsidRPr="00AA296B">
        <w:rPr>
          <w:rFonts w:eastAsia="MyriadPro-Regular"/>
          <w:lang w:val="ru-RU"/>
        </w:rPr>
        <w:t>флэш-накопитель</w:t>
      </w:r>
      <w:proofErr w:type="spellEnd"/>
      <w:r w:rsidRPr="00AA296B">
        <w:rPr>
          <w:rFonts w:eastAsia="MyriadPro-Regular"/>
          <w:lang w:val="ru-RU"/>
        </w:rPr>
        <w:t xml:space="preserve"> </w:t>
      </w:r>
      <w:r w:rsidRPr="00AA296B">
        <w:rPr>
          <w:rFonts w:eastAsia="MyriadPro-Regular"/>
        </w:rPr>
        <w:t>USB</w:t>
      </w:r>
      <w:r w:rsidRPr="00AA296B">
        <w:rPr>
          <w:rFonts w:eastAsia="MyriadPro-Regular"/>
          <w:lang w:val="ru-RU"/>
        </w:rPr>
        <w:t>.</w:t>
      </w:r>
    </w:p>
    <w:p w:rsidR="00AA296B" w:rsidRDefault="005560B0" w:rsidP="00345BE6">
      <w:pPr>
        <w:pStyle w:val="Numbering"/>
        <w:numPr>
          <w:ilvl w:val="0"/>
          <w:numId w:val="0"/>
        </w:numPr>
        <w:spacing w:after="120"/>
        <w:ind w:left="360"/>
        <w:rPr>
          <w:rFonts w:eastAsia="MyriadPro-Regular"/>
          <w:lang w:val="ru-RU"/>
        </w:rPr>
      </w:pPr>
      <w:r w:rsidRPr="00311281">
        <w:rPr>
          <w:rFonts w:asciiTheme="minorHAnsi" w:hAnsiTheme="minorHAnsi"/>
          <w:b/>
          <w:bCs/>
          <w:noProof/>
          <w:lang w:val="ru-RU" w:eastAsia="ru-RU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89890" cy="342900"/>
            <wp:effectExtent l="0" t="0" r="0" b="0"/>
            <wp:wrapSquare wrapText="bothSides"/>
            <wp:docPr id="602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9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0510" w:rsidRPr="005E013A">
        <w:rPr>
          <w:rFonts w:eastAsia="MyriadPro-Regular"/>
          <w:lang w:val="ru-RU"/>
        </w:rPr>
        <w:t xml:space="preserve"> </w:t>
      </w:r>
      <w:r w:rsidR="00AA296B" w:rsidRPr="005E013A">
        <w:rPr>
          <w:rFonts w:eastAsia="MyriadPro-Regular"/>
          <w:b/>
          <w:lang w:val="ru-RU"/>
        </w:rPr>
        <w:t>Предупреждение! НЕ выбрасывайте защитный колпачок!</w:t>
      </w:r>
      <w:r w:rsidR="00AA296B" w:rsidRPr="005E013A">
        <w:rPr>
          <w:rFonts w:eastAsia="MyriadPro-Regular"/>
          <w:lang w:val="ru-RU"/>
        </w:rPr>
        <w:t xml:space="preserve"> Если </w:t>
      </w:r>
      <w:proofErr w:type="spellStart"/>
      <w:r w:rsidR="00AA296B" w:rsidRPr="005E013A">
        <w:rPr>
          <w:rFonts w:eastAsia="MyriadPro-Regular"/>
          <w:lang w:val="ru-RU"/>
        </w:rPr>
        <w:t>флеш-накопитель</w:t>
      </w:r>
      <w:proofErr w:type="spellEnd"/>
      <w:r w:rsidR="00AA296B" w:rsidRPr="005E013A">
        <w:rPr>
          <w:rFonts w:eastAsia="MyriadPro-Regular"/>
          <w:lang w:val="ru-RU"/>
        </w:rPr>
        <w:t xml:space="preserve"> </w:t>
      </w:r>
      <w:r w:rsidR="00AA296B" w:rsidRPr="00AA296B">
        <w:rPr>
          <w:rFonts w:eastAsia="MyriadPro-Regular"/>
        </w:rPr>
        <w:t>USB</w:t>
      </w:r>
      <w:r w:rsidR="00AA296B" w:rsidRPr="005E013A">
        <w:rPr>
          <w:rFonts w:eastAsia="MyriadPro-Regular"/>
          <w:lang w:val="ru-RU"/>
        </w:rPr>
        <w:t xml:space="preserve"> </w:t>
      </w:r>
      <w:r w:rsidR="00AA296B" w:rsidRPr="005E013A">
        <w:rPr>
          <w:rFonts w:eastAsia="MyriadPro-Regular"/>
          <w:lang w:val="ru-RU"/>
        </w:rPr>
        <w:lastRenderedPageBreak/>
        <w:t xml:space="preserve">удален, из соображений безопасности необходимо переместить колпачок на разъем </w:t>
      </w:r>
      <w:r w:rsidR="00AA296B" w:rsidRPr="00AA296B">
        <w:rPr>
          <w:rFonts w:eastAsia="MyriadPro-Regular"/>
        </w:rPr>
        <w:t>USB</w:t>
      </w:r>
      <w:r w:rsidR="00AA296B" w:rsidRPr="005E013A">
        <w:rPr>
          <w:rFonts w:eastAsia="MyriadPro-Regular"/>
          <w:lang w:val="ru-RU"/>
        </w:rPr>
        <w:t>.</w:t>
      </w:r>
    </w:p>
    <w:p w:rsidR="00630510" w:rsidRPr="00271B6F" w:rsidRDefault="0094454F" w:rsidP="00345BE6">
      <w:pPr>
        <w:jc w:val="left"/>
      </w:pPr>
      <w:r>
        <w:rPr>
          <w:noProof/>
          <w:lang w:val="ru-RU" w:eastAsia="ru-RU"/>
        </w:rPr>
        <w:drawing>
          <wp:inline distT="0" distB="0" distL="0" distR="0">
            <wp:extent cx="1484630" cy="1757206"/>
            <wp:effectExtent l="0" t="0" r="127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85038" cy="175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3745F">
        <w:rPr>
          <w:noProof/>
          <w:lang w:val="ru-RU" w:eastAsia="ru-RU"/>
        </w:rPr>
        <w:drawing>
          <wp:inline distT="0" distB="0" distL="0" distR="0">
            <wp:extent cx="1442785" cy="1757045"/>
            <wp:effectExtent l="0" t="0" r="5080" b="0"/>
            <wp:docPr id="7257" name="Picture 7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45495" cy="1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7387" w:rsidRPr="00BF58F8" w:rsidRDefault="00AA296B" w:rsidP="001A120C">
      <w:pPr>
        <w:pStyle w:val="3"/>
        <w:numPr>
          <w:ilvl w:val="2"/>
          <w:numId w:val="111"/>
        </w:numPr>
        <w:rPr>
          <w:lang w:val="ru-RU"/>
        </w:rPr>
      </w:pPr>
      <w:bookmarkStart w:id="320" w:name="_Toc27993380"/>
      <w:bookmarkStart w:id="321" w:name="_Toc66875035"/>
      <w:r w:rsidRPr="00BF58F8">
        <w:rPr>
          <w:lang w:val="ru-RU"/>
        </w:rPr>
        <w:t>Установка сливной трубки и бутылки для отходов</w:t>
      </w:r>
      <w:bookmarkEnd w:id="320"/>
      <w:bookmarkEnd w:id="321"/>
    </w:p>
    <w:p w:rsidR="00AA296B" w:rsidRPr="00AA296B" w:rsidRDefault="00AA296B" w:rsidP="00AA296B">
      <w:pPr>
        <w:spacing w:after="60"/>
        <w:rPr>
          <w:lang w:val="ru-RU"/>
        </w:rPr>
      </w:pPr>
      <w:r w:rsidRPr="00AA296B">
        <w:rPr>
          <w:lang w:val="ru-RU"/>
        </w:rPr>
        <w:t>Отходы необходимо собирать в отдельный контейнер, который поставляется вместе с прибором.</w:t>
      </w:r>
    </w:p>
    <w:p w:rsidR="00AA296B" w:rsidRPr="00AA296B" w:rsidRDefault="00AA296B" w:rsidP="00AA296B">
      <w:pPr>
        <w:spacing w:after="60"/>
        <w:rPr>
          <w:u w:val="single"/>
          <w:lang w:val="ru-RU"/>
        </w:rPr>
      </w:pPr>
      <w:r w:rsidRPr="00AA296B">
        <w:rPr>
          <w:u w:val="single"/>
          <w:lang w:val="ru-RU"/>
        </w:rPr>
        <w:t>Процедура:</w:t>
      </w:r>
    </w:p>
    <w:p w:rsidR="00AA296B" w:rsidRPr="00AA296B" w:rsidRDefault="00AA296B" w:rsidP="00AA296B">
      <w:pPr>
        <w:spacing w:after="60"/>
        <w:rPr>
          <w:lang w:val="ru-RU"/>
        </w:rPr>
      </w:pPr>
      <w:r w:rsidRPr="00AA296B">
        <w:rPr>
          <w:lang w:val="ru-RU"/>
        </w:rPr>
        <w:t>1. Поднимите крышку гидравлической системы.</w:t>
      </w:r>
    </w:p>
    <w:p w:rsidR="00AA296B" w:rsidRDefault="00AA296B" w:rsidP="00AA296B">
      <w:pPr>
        <w:spacing w:after="60"/>
        <w:rPr>
          <w:lang w:val="ru-RU"/>
        </w:rPr>
      </w:pPr>
      <w:r w:rsidRPr="005E013A">
        <w:rPr>
          <w:lang w:val="ru-RU"/>
        </w:rPr>
        <w:t>2. Пропустите сливную трубку через прорезь на задней стороне прибора.</w:t>
      </w:r>
    </w:p>
    <w:p w:rsidR="00AA296B" w:rsidRDefault="00AA296B" w:rsidP="00AA296B">
      <w:pPr>
        <w:spacing w:after="60"/>
        <w:rPr>
          <w:lang w:val="ru-RU"/>
        </w:rPr>
      </w:pPr>
    </w:p>
    <w:p w:rsidR="00B4266E" w:rsidRDefault="00B4266E" w:rsidP="00345BE6">
      <w:pPr>
        <w:pStyle w:val="Numbering"/>
        <w:numPr>
          <w:ilvl w:val="0"/>
          <w:numId w:val="0"/>
        </w:numPr>
        <w:spacing w:after="60"/>
        <w:ind w:left="360"/>
      </w:pPr>
      <w:r>
        <w:rPr>
          <w:noProof/>
          <w:lang w:val="ru-RU" w:eastAsia="ru-RU"/>
        </w:rPr>
        <w:drawing>
          <wp:inline distT="0" distB="0" distL="0" distR="0">
            <wp:extent cx="1358900" cy="1784350"/>
            <wp:effectExtent l="0" t="0" r="0" b="6350"/>
            <wp:docPr id="603" name="Picture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461" cy="178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66E" w:rsidRPr="005E013A" w:rsidRDefault="00AA296B" w:rsidP="00B4266E">
      <w:pPr>
        <w:pStyle w:val="Numbering"/>
        <w:rPr>
          <w:lang w:val="ru-RU"/>
        </w:rPr>
      </w:pPr>
      <w:r w:rsidRPr="00AA296B">
        <w:rPr>
          <w:lang w:val="ru-RU"/>
        </w:rPr>
        <w:t>Подсоедините</w:t>
      </w:r>
      <w:r w:rsidRPr="005E013A">
        <w:rPr>
          <w:lang w:val="ru-RU"/>
        </w:rPr>
        <w:t xml:space="preserve"> </w:t>
      </w:r>
      <w:r w:rsidRPr="00AA296B">
        <w:rPr>
          <w:lang w:val="ru-RU"/>
        </w:rPr>
        <w:t>сливную</w:t>
      </w:r>
      <w:r w:rsidRPr="005E013A">
        <w:rPr>
          <w:lang w:val="ru-RU"/>
        </w:rPr>
        <w:t xml:space="preserve"> </w:t>
      </w:r>
      <w:r w:rsidRPr="00AA296B">
        <w:rPr>
          <w:lang w:val="ru-RU"/>
        </w:rPr>
        <w:t>трубку</w:t>
      </w:r>
      <w:r w:rsidRPr="005E013A">
        <w:rPr>
          <w:lang w:val="ru-RU"/>
        </w:rPr>
        <w:t xml:space="preserve"> </w:t>
      </w:r>
      <w:r w:rsidRPr="00AA296B">
        <w:rPr>
          <w:lang w:val="ru-RU"/>
        </w:rPr>
        <w:t>к</w:t>
      </w:r>
      <w:r w:rsidRPr="005E013A">
        <w:rPr>
          <w:lang w:val="ru-RU"/>
        </w:rPr>
        <w:t xml:space="preserve"> </w:t>
      </w:r>
      <w:r w:rsidRPr="00AA296B">
        <w:rPr>
          <w:lang w:val="ru-RU"/>
        </w:rPr>
        <w:t>выходному</w:t>
      </w:r>
      <w:r w:rsidRPr="005E013A">
        <w:rPr>
          <w:lang w:val="ru-RU"/>
        </w:rPr>
        <w:t xml:space="preserve"> </w:t>
      </w:r>
      <w:proofErr w:type="spellStart"/>
      <w:r>
        <w:rPr>
          <w:lang w:val="ru-RU"/>
        </w:rPr>
        <w:t>коннектору</w:t>
      </w:r>
      <w:proofErr w:type="spellEnd"/>
      <w:r w:rsidRPr="005E013A">
        <w:rPr>
          <w:lang w:val="ru-RU"/>
        </w:rPr>
        <w:t xml:space="preserve"> </w:t>
      </w:r>
      <w:r>
        <w:rPr>
          <w:lang w:val="ru-RU"/>
        </w:rPr>
        <w:t>перистальтического</w:t>
      </w:r>
      <w:r w:rsidRPr="005E013A">
        <w:rPr>
          <w:lang w:val="ru-RU"/>
        </w:rPr>
        <w:t xml:space="preserve"> </w:t>
      </w:r>
      <w:r w:rsidRPr="00AA296B">
        <w:rPr>
          <w:lang w:val="ru-RU"/>
        </w:rPr>
        <w:t>насоса</w:t>
      </w:r>
      <w:r w:rsidRPr="005E013A">
        <w:rPr>
          <w:lang w:val="ru-RU"/>
        </w:rPr>
        <w:t xml:space="preserve">. </w:t>
      </w:r>
    </w:p>
    <w:p w:rsidR="00A61EAE" w:rsidRDefault="00A61EAE" w:rsidP="00345BE6">
      <w:pPr>
        <w:pStyle w:val="Numbering"/>
        <w:numPr>
          <w:ilvl w:val="0"/>
          <w:numId w:val="0"/>
        </w:numPr>
        <w:ind w:left="360"/>
      </w:pPr>
      <w:r w:rsidRPr="00A61EAE">
        <w:rPr>
          <w:noProof/>
          <w:lang w:val="ru-RU" w:eastAsia="ru-RU"/>
        </w:rPr>
        <w:drawing>
          <wp:inline distT="0" distB="0" distL="0" distR="0">
            <wp:extent cx="850900" cy="1890018"/>
            <wp:effectExtent l="0" t="0" r="6350" b="0"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958" cy="189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96B" w:rsidRDefault="00AA296B" w:rsidP="00AA296B">
      <w:pPr>
        <w:pStyle w:val="Numbering"/>
      </w:pPr>
      <w:r w:rsidRPr="00AA296B">
        <w:rPr>
          <w:lang w:val="ru-RU"/>
        </w:rPr>
        <w:t xml:space="preserve">Снимите крышку емкости для отходов и </w:t>
      </w:r>
      <w:r>
        <w:rPr>
          <w:lang w:val="ru-RU"/>
        </w:rPr>
        <w:t>удалите</w:t>
      </w:r>
      <w:r w:rsidRPr="00AA296B">
        <w:rPr>
          <w:lang w:val="ru-RU"/>
        </w:rPr>
        <w:t xml:space="preserve"> внутреннюю </w:t>
      </w:r>
      <w:proofErr w:type="spellStart"/>
      <w:r>
        <w:t>крышку</w:t>
      </w:r>
      <w:proofErr w:type="spellEnd"/>
      <w:r>
        <w:t>.</w:t>
      </w:r>
    </w:p>
    <w:p w:rsidR="00AA296B" w:rsidRPr="00AA296B" w:rsidRDefault="00AA296B" w:rsidP="00AA296B">
      <w:pPr>
        <w:pStyle w:val="Numbering"/>
        <w:rPr>
          <w:lang w:val="ru-RU"/>
        </w:rPr>
      </w:pPr>
      <w:r w:rsidRPr="00AA296B">
        <w:rPr>
          <w:lang w:val="ru-RU"/>
        </w:rPr>
        <w:t xml:space="preserve">Снова закрутите внешнюю крышку емкости для отходов. Сохраните внутреннюю крышку, ее можно использовать для удаления отходов и очистки бутылки, чтобы предотвратить </w:t>
      </w:r>
      <w:r w:rsidR="00700F86">
        <w:rPr>
          <w:lang w:val="ru-RU"/>
        </w:rPr>
        <w:t>разлив</w:t>
      </w:r>
      <w:r w:rsidRPr="00AA296B">
        <w:rPr>
          <w:lang w:val="ru-RU"/>
        </w:rPr>
        <w:t xml:space="preserve"> жидкости.</w:t>
      </w:r>
    </w:p>
    <w:p w:rsidR="00AA296B" w:rsidRPr="00700F86" w:rsidRDefault="00AA296B" w:rsidP="00AA296B">
      <w:pPr>
        <w:pStyle w:val="Numbering"/>
        <w:rPr>
          <w:lang w:val="ru-RU"/>
        </w:rPr>
      </w:pPr>
      <w:r w:rsidRPr="00700F86">
        <w:rPr>
          <w:lang w:val="ru-RU"/>
        </w:rPr>
        <w:t>Проденьте сливную трубку через отверстие в емкости для отходов.</w:t>
      </w:r>
    </w:p>
    <w:p w:rsidR="00B4266E" w:rsidRPr="005E013A" w:rsidRDefault="00B4266E" w:rsidP="00345BE6">
      <w:pPr>
        <w:pStyle w:val="Numbering"/>
        <w:numPr>
          <w:ilvl w:val="0"/>
          <w:numId w:val="0"/>
        </w:numPr>
        <w:rPr>
          <w:lang w:val="ru-RU"/>
        </w:rPr>
      </w:pPr>
    </w:p>
    <w:p w:rsidR="00E37BCA" w:rsidRPr="00700F86" w:rsidRDefault="00700F86" w:rsidP="00E37BCA">
      <w:pPr>
        <w:rPr>
          <w:rFonts w:eastAsia="MyriadPro-Bold"/>
          <w:b/>
          <w:bCs/>
          <w:lang w:val="ru-RU"/>
        </w:rPr>
      </w:pPr>
      <w:r>
        <w:rPr>
          <w:rFonts w:eastAsia="MyriadPro-Bold"/>
          <w:b/>
          <w:bCs/>
          <w:highlight w:val="yellow"/>
          <w:lang w:val="ru-RU"/>
        </w:rPr>
        <w:t>ВНИМАНИЕ</w:t>
      </w:r>
      <w:r w:rsidR="00B4266E" w:rsidRPr="00700F86">
        <w:rPr>
          <w:rFonts w:eastAsia="MyriadPro-Bold"/>
          <w:b/>
          <w:bCs/>
          <w:highlight w:val="yellow"/>
          <w:lang w:val="ru-RU"/>
        </w:rPr>
        <w:t>:</w:t>
      </w:r>
    </w:p>
    <w:p w:rsidR="00700F86" w:rsidRDefault="00700F86" w:rsidP="00B623F2">
      <w:pPr>
        <w:rPr>
          <w:lang w:val="ru-RU"/>
        </w:rPr>
      </w:pPr>
      <w:r w:rsidRPr="00700F86">
        <w:rPr>
          <w:lang w:val="ru-RU"/>
        </w:rPr>
        <w:t xml:space="preserve">Поместите сливную трубку достаточно глубоко, чтобы она не выскользнула во время измерений, но не вставляйте ее слишком глубоко, чтобы она не доходила до уровня отработанной жидкости. </w:t>
      </w:r>
      <w:r w:rsidRPr="005E013A">
        <w:rPr>
          <w:lang w:val="ru-RU"/>
        </w:rPr>
        <w:t>Это может вызвать плохой слив и увеличить риск загрязнения трубки!</w:t>
      </w:r>
    </w:p>
    <w:p w:rsidR="00A461A7" w:rsidRDefault="008E743F" w:rsidP="00B623F2">
      <w:r w:rsidRPr="008E743F">
        <w:rPr>
          <w:noProof/>
        </w:rPr>
      </w:r>
      <w:r>
        <w:rPr>
          <w:noProof/>
        </w:rPr>
        <w:pict>
          <v:group id="Group 22" o:spid="_x0000_s1085" style="width:214.9pt;height:130.5pt;mso-position-horizontal-relative:char;mso-position-vertical-relative:line" coordsize="49089,34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">
            <v:shape id="Picture 605" o:spid="_x0000_s1086" type="#_x0000_t75" style="position:absolute;width:21065;height:342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">
              <v:imagedata r:id="rId69" o:title=""/>
            </v:shape>
            <v:line id="Straight Connector 636" o:spid="_x0000_s1087" style="position:absolute;visibility:visible" from="2648,22559" to="9191,27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" strokecolor="red" strokeweight="2.25pt">
              <o:lock v:ext="edit" shapetype="f"/>
            </v:line>
            <v:line id="Straight Connector 637" o:spid="_x0000_s1088" style="position:absolute;flip:y;visibility:visible" from="8999,21557" to="19342,27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" strokecolor="red" strokeweight="2.25pt">
              <o:lock v:ext="edit" shapetype="f"/>
            </v:line>
            <v:shape id="TextBox 14" o:spid="_x0000_s1089" type="#_x0000_t202" style="position:absolute;left:21065;top:19462;width:20040;height:9028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" filled="f" stroked="f">
              <v:textbox>
                <w:txbxContent>
                  <w:p w:rsidR="0064019E" w:rsidRPr="00700F86" w:rsidRDefault="0064019E" w:rsidP="00345BE6">
                    <w:pPr>
                      <w:jc w:val="left"/>
                      <w:rPr>
                        <w:sz w:val="20"/>
                        <w:szCs w:val="20"/>
                        <w:lang w:val="ru-RU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  <w:lang w:val="ru-RU"/>
                      </w:rPr>
                      <w:t>Уровень отходов</w:t>
                    </w:r>
                  </w:p>
                </w:txbxContent>
              </v:textbox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639" o:spid="_x0000_s1090" type="#_x0000_t32" style="position:absolute;left:15147;top:9958;width:5207;height:7187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" strokecolor="red" strokeweight="2.25pt">
              <v:stroke endarrow="block"/>
              <o:lock v:ext="edit" shapetype="f"/>
            </v:shape>
            <v:shape id="TextBox 19" o:spid="_x0000_s1091" type="#_x0000_t202" style="position:absolute;left:20354;top:6932;width:28735;height:6052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" filled="f" stroked="f">
              <v:textbox>
                <w:txbxContent>
                  <w:p w:rsidR="0064019E" w:rsidRPr="00700F86" w:rsidRDefault="0064019E" w:rsidP="00345BE6">
                    <w:pPr>
                      <w:jc w:val="left"/>
                      <w:rPr>
                        <w:sz w:val="20"/>
                        <w:szCs w:val="20"/>
                        <w:lang w:val="ru-RU"/>
                      </w:rPr>
                    </w:pPr>
                    <w:r>
                      <w:rPr>
                        <w:rFonts w:cstheme="minorBidi"/>
                        <w:b/>
                        <w:bCs/>
                        <w:color w:val="000000" w:themeColor="text1"/>
                        <w:kern w:val="24"/>
                        <w:sz w:val="20"/>
                        <w:szCs w:val="20"/>
                        <w:lang w:val="ru-RU"/>
                      </w:rPr>
                      <w:t>Граница конца трубки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3745F" w:rsidRDefault="0023745F">
      <w:pPr>
        <w:ind w:left="2124"/>
      </w:pPr>
    </w:p>
    <w:p w:rsidR="00700F86" w:rsidRDefault="00A61EAE" w:rsidP="00A61EAE">
      <w:pPr>
        <w:ind w:left="900"/>
        <w:rPr>
          <w:lang w:val="ru-RU"/>
        </w:rPr>
      </w:pPr>
      <w:r w:rsidRPr="00311281">
        <w:rPr>
          <w:rFonts w:asciiTheme="minorHAnsi" w:hAnsiTheme="minorHAnsi"/>
          <w:noProof/>
          <w:lang w:val="ru-RU" w:eastAsia="ru-RU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415290" cy="363737"/>
            <wp:effectExtent l="0" t="0" r="3810" b="0"/>
            <wp:wrapSquare wrapText="bothSides"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" cy="363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0F86" w:rsidRPr="00646D5B">
        <w:rPr>
          <w:b/>
          <w:lang w:val="ru-RU"/>
        </w:rPr>
        <w:t xml:space="preserve">Предупреждение! </w:t>
      </w:r>
      <w:r w:rsidR="00700F86" w:rsidRPr="00700F86">
        <w:rPr>
          <w:b/>
          <w:lang w:val="ru-RU"/>
        </w:rPr>
        <w:t xml:space="preserve">Потенциальная биологическая опасность. </w:t>
      </w:r>
      <w:r w:rsidR="00700F86" w:rsidRPr="00700F86">
        <w:rPr>
          <w:lang w:val="ru-RU"/>
        </w:rPr>
        <w:t>Тщательно обращайтесь со всеми расходными материалами и отходами, образующимися во время процедур анализа. Всегда используйте соответствующие средства защиты, такие как химически стойкие резиновые перчатки и фартук. Утилизация отходов должна производиться в соответствии с местными нормативными актами. Рекомендуется периодически/ежедневно проверять уровень в контейнере для отходов, чтобы избежать переполнения.</w:t>
      </w:r>
    </w:p>
    <w:p w:rsidR="00B623F2" w:rsidRDefault="00700F86" w:rsidP="00B623F2">
      <w:pPr>
        <w:pStyle w:val="3"/>
      </w:pPr>
      <w:bookmarkStart w:id="322" w:name="_Toc27993381"/>
      <w:bookmarkStart w:id="323" w:name="_Toc66875036"/>
      <w:r>
        <w:rPr>
          <w:lang w:val="ru-RU"/>
        </w:rPr>
        <w:t>Установка печатной бумаги</w:t>
      </w:r>
      <w:bookmarkEnd w:id="322"/>
      <w:bookmarkEnd w:id="323"/>
    </w:p>
    <w:p w:rsidR="00955D35" w:rsidRPr="005E013A" w:rsidRDefault="005E013A" w:rsidP="00345BE6">
      <w:pPr>
        <w:pStyle w:val="Numbering"/>
        <w:numPr>
          <w:ilvl w:val="0"/>
          <w:numId w:val="0"/>
        </w:numPr>
        <w:spacing w:after="120"/>
        <w:ind w:left="360" w:hanging="360"/>
        <w:rPr>
          <w:rFonts w:eastAsia="Times New Roman"/>
          <w:lang w:val="ru-RU"/>
        </w:rPr>
      </w:pPr>
      <w:r>
        <w:rPr>
          <w:rFonts w:eastAsia="Times New Roman"/>
          <w:lang w:val="ru-RU"/>
        </w:rPr>
        <w:t>Для</w:t>
      </w:r>
      <w:r w:rsidRPr="005E013A">
        <w:rPr>
          <w:rFonts w:eastAsia="Times New Roman"/>
          <w:lang w:val="ru-RU"/>
        </w:rPr>
        <w:t xml:space="preserve"> </w:t>
      </w:r>
      <w:r>
        <w:rPr>
          <w:rFonts w:eastAsia="Times New Roman"/>
          <w:lang w:val="ru-RU"/>
        </w:rPr>
        <w:t>правильной</w:t>
      </w:r>
      <w:r w:rsidRPr="005E013A">
        <w:rPr>
          <w:rFonts w:eastAsia="Times New Roman"/>
          <w:lang w:val="ru-RU"/>
        </w:rPr>
        <w:t xml:space="preserve"> </w:t>
      </w:r>
      <w:r>
        <w:rPr>
          <w:rFonts w:eastAsia="Times New Roman"/>
          <w:lang w:val="ru-RU"/>
        </w:rPr>
        <w:t>установки</w:t>
      </w:r>
      <w:r w:rsidRPr="005E013A">
        <w:rPr>
          <w:rFonts w:eastAsia="Times New Roman"/>
          <w:lang w:val="ru-RU"/>
        </w:rPr>
        <w:t xml:space="preserve"> </w:t>
      </w:r>
      <w:r>
        <w:rPr>
          <w:rFonts w:eastAsia="Times New Roman"/>
          <w:lang w:val="ru-RU"/>
        </w:rPr>
        <w:t>печатной</w:t>
      </w:r>
      <w:r w:rsidRPr="005E013A">
        <w:rPr>
          <w:rFonts w:eastAsia="Times New Roman"/>
          <w:lang w:val="ru-RU"/>
        </w:rPr>
        <w:t xml:space="preserve"> </w:t>
      </w:r>
      <w:r>
        <w:rPr>
          <w:rFonts w:eastAsia="Times New Roman"/>
          <w:lang w:val="ru-RU"/>
        </w:rPr>
        <w:t>бумаги</w:t>
      </w:r>
      <w:r w:rsidR="00955D35" w:rsidRPr="005E013A">
        <w:rPr>
          <w:rFonts w:eastAsia="Times New Roman"/>
          <w:lang w:val="ru-RU"/>
        </w:rPr>
        <w:t>,</w:t>
      </w:r>
      <w:r>
        <w:rPr>
          <w:rFonts w:eastAsia="Times New Roman"/>
          <w:lang w:val="ru-RU"/>
        </w:rPr>
        <w:t xml:space="preserve"> следуйте процедуре, описанной ниже</w:t>
      </w:r>
      <w:r w:rsidR="00955D35" w:rsidRPr="005E013A">
        <w:rPr>
          <w:rFonts w:eastAsia="Times New Roman"/>
          <w:lang w:val="ru-RU"/>
        </w:rPr>
        <w:t>.</w:t>
      </w:r>
    </w:p>
    <w:p w:rsidR="00955D35" w:rsidRPr="00345BE6" w:rsidRDefault="005E013A" w:rsidP="00345BE6">
      <w:pPr>
        <w:pStyle w:val="Numbering"/>
        <w:numPr>
          <w:ilvl w:val="0"/>
          <w:numId w:val="0"/>
        </w:numPr>
        <w:ind w:left="360" w:hanging="360"/>
        <w:rPr>
          <w:rFonts w:eastAsia="Times New Roman"/>
        </w:rPr>
      </w:pPr>
      <w:r>
        <w:rPr>
          <w:rFonts w:eastAsia="Times New Roman"/>
          <w:u w:val="single"/>
          <w:lang w:val="ru-RU"/>
        </w:rPr>
        <w:t>Процедура</w:t>
      </w:r>
      <w:r w:rsidR="00955D35">
        <w:rPr>
          <w:rFonts w:eastAsia="Times New Roman"/>
        </w:rPr>
        <w:t>:</w:t>
      </w:r>
    </w:p>
    <w:p w:rsidR="005E013A" w:rsidRPr="005E013A" w:rsidRDefault="005E013A" w:rsidP="001A120C">
      <w:pPr>
        <w:pStyle w:val="Numbering"/>
        <w:numPr>
          <w:ilvl w:val="0"/>
          <w:numId w:val="16"/>
        </w:numPr>
        <w:rPr>
          <w:rFonts w:eastAsia="Times New Roman"/>
          <w:lang w:val="ru-RU"/>
        </w:rPr>
      </w:pPr>
      <w:r w:rsidRPr="005E013A">
        <w:rPr>
          <w:rFonts w:eastAsia="MyriadPro-Regular"/>
          <w:lang w:val="ru-RU"/>
        </w:rPr>
        <w:t>Откройте крышку принтера (потяните крышку вверх за ручку).</w:t>
      </w:r>
    </w:p>
    <w:p w:rsidR="005E013A" w:rsidRPr="005E013A" w:rsidRDefault="005E013A" w:rsidP="001A120C">
      <w:pPr>
        <w:pStyle w:val="Numbering"/>
        <w:numPr>
          <w:ilvl w:val="0"/>
          <w:numId w:val="16"/>
        </w:numPr>
        <w:rPr>
          <w:rFonts w:eastAsia="MyriadPro-Regular"/>
          <w:lang w:val="ru-RU"/>
        </w:rPr>
      </w:pPr>
      <w:r w:rsidRPr="005E013A">
        <w:rPr>
          <w:rFonts w:eastAsia="MyriadPro-Regular"/>
          <w:lang w:val="ru-RU"/>
        </w:rPr>
        <w:t>Удалите все остатки старого рулона бумаги для печати.</w:t>
      </w:r>
    </w:p>
    <w:p w:rsidR="005E013A" w:rsidRPr="005E013A" w:rsidRDefault="005E013A" w:rsidP="001A120C">
      <w:pPr>
        <w:pStyle w:val="Numbering"/>
        <w:numPr>
          <w:ilvl w:val="0"/>
          <w:numId w:val="16"/>
        </w:numPr>
        <w:rPr>
          <w:rFonts w:eastAsia="MyriadPro-Regular"/>
          <w:lang w:val="ru-RU"/>
        </w:rPr>
      </w:pPr>
      <w:r w:rsidRPr="005E013A">
        <w:rPr>
          <w:rFonts w:eastAsia="MyriadPro-Regular"/>
          <w:lang w:val="ru-RU"/>
        </w:rPr>
        <w:t>Возьмите новый рулон бумаги и поместите его</w:t>
      </w:r>
      <w:r>
        <w:rPr>
          <w:rFonts w:eastAsia="MyriadPro-Regular"/>
          <w:lang w:val="ru-RU"/>
        </w:rPr>
        <w:t xml:space="preserve"> в правильном направлении (</w:t>
      </w:r>
      <w:proofErr w:type="gramStart"/>
      <w:r>
        <w:rPr>
          <w:rFonts w:eastAsia="MyriadPro-Regular"/>
          <w:lang w:val="ru-RU"/>
        </w:rPr>
        <w:t>см</w:t>
      </w:r>
      <w:proofErr w:type="gramEnd"/>
      <w:r>
        <w:rPr>
          <w:rFonts w:eastAsia="MyriadPro-Regular"/>
          <w:lang w:val="ru-RU"/>
        </w:rPr>
        <w:t>. пункты в</w:t>
      </w:r>
      <w:r w:rsidRPr="005E013A">
        <w:rPr>
          <w:rFonts w:eastAsia="MyriadPro-Regular"/>
          <w:lang w:val="ru-RU"/>
        </w:rPr>
        <w:t>нимани</w:t>
      </w:r>
      <w:r>
        <w:rPr>
          <w:rFonts w:eastAsia="MyriadPro-Regular"/>
          <w:lang w:val="ru-RU"/>
        </w:rPr>
        <w:t>я</w:t>
      </w:r>
      <w:r w:rsidRPr="005E013A">
        <w:rPr>
          <w:rFonts w:eastAsia="MyriadPro-Regular"/>
          <w:lang w:val="ru-RU"/>
        </w:rPr>
        <w:t xml:space="preserve"> ниже) в прорезь для бумаги.</w:t>
      </w:r>
    </w:p>
    <w:p w:rsidR="005E013A" w:rsidRPr="005E013A" w:rsidRDefault="005E013A" w:rsidP="001A120C">
      <w:pPr>
        <w:pStyle w:val="Numbering"/>
        <w:numPr>
          <w:ilvl w:val="0"/>
          <w:numId w:val="16"/>
        </w:numPr>
        <w:rPr>
          <w:rFonts w:eastAsia="MyriadPro-Regular"/>
          <w:lang w:val="ru-RU"/>
        </w:rPr>
      </w:pPr>
      <w:r w:rsidRPr="005E013A">
        <w:rPr>
          <w:rFonts w:eastAsia="MyriadPro-Regular"/>
          <w:lang w:val="ru-RU"/>
        </w:rPr>
        <w:t>Сверните бумагу для печати так, чтобы «начальный край» шел к вам снизу.</w:t>
      </w:r>
    </w:p>
    <w:p w:rsidR="005E013A" w:rsidRPr="005E013A" w:rsidRDefault="005E013A" w:rsidP="001A120C">
      <w:pPr>
        <w:pStyle w:val="Numbering"/>
        <w:numPr>
          <w:ilvl w:val="0"/>
          <w:numId w:val="16"/>
        </w:numPr>
        <w:rPr>
          <w:rFonts w:eastAsia="Times New Roman"/>
          <w:lang w:val="ru-RU"/>
        </w:rPr>
      </w:pPr>
      <w:r w:rsidRPr="005E013A">
        <w:rPr>
          <w:rFonts w:eastAsia="MyriadPro-Regular"/>
          <w:lang w:val="ru-RU"/>
        </w:rPr>
        <w:t>Закройте крышку, убедившись, что бумага зажата между крышкой и передней частью принтера.</w:t>
      </w:r>
    </w:p>
    <w:p w:rsidR="00B623F2" w:rsidRPr="00646D5B" w:rsidRDefault="008E743F" w:rsidP="005E013A">
      <w:pPr>
        <w:pStyle w:val="Numbering"/>
        <w:numPr>
          <w:ilvl w:val="0"/>
          <w:numId w:val="0"/>
        </w:numPr>
        <w:spacing w:after="120"/>
        <w:ind w:left="360"/>
        <w:rPr>
          <w:rFonts w:eastAsia="Times New Roman"/>
          <w:lang w:val="ru-RU"/>
        </w:rPr>
      </w:pPr>
      <w:r w:rsidRPr="008E743F">
        <w:rPr>
          <w:rFonts w:eastAsia="MyriadPro-Regular"/>
          <w:noProof/>
        </w:rPr>
        <w:pict>
          <v:group id="Group 680" o:spid="_x0000_s1113" style="position:absolute;left:0;text-align:left;margin-left:-.2pt;margin-top:19.25pt;width:420.65pt;height:109.55pt;z-index:251917312" coordsize="53421,13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">
            <v:shape id="Picture 641" o:spid="_x0000_s1118" type="#_x0000_t75" style="position:absolute;width:13976;height:138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">
              <v:imagedata r:id="rId70" o:title=""/>
            </v:shape>
            <v:shape id="Picture 642" o:spid="_x0000_s1117" type="#_x0000_t75" style="position:absolute;left:14492;width:10376;height:139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">
              <v:imagedata r:id="rId71" o:title=""/>
            </v:shape>
            <v:shape id="Picture 643" o:spid="_x0000_s1116" type="#_x0000_t75" style="position:absolute;left:25447;width:13907;height:139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">
              <v:imagedata r:id="rId72" o:title=""/>
            </v:shape>
            <v:shape id="Picture 644" o:spid="_x0000_s1115" type="#_x0000_t75" style="position:absolute;left:39940;width:13481;height:13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">
              <v:imagedata r:id="rId73" o:title=""/>
            </v:shape>
            <v:oval id="Oval 679" o:spid="_x0000_s1114" style="position:absolute;left:43908;top:3450;width:5952;height:552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" filled="f" strokecolor="red" strokeweight="2pt"/>
          </v:group>
        </w:pict>
      </w:r>
    </w:p>
    <w:p w:rsidR="001036C4" w:rsidRPr="00646D5B" w:rsidRDefault="001036C4" w:rsidP="001036C4">
      <w:pPr>
        <w:pStyle w:val="Numbering"/>
        <w:numPr>
          <w:ilvl w:val="0"/>
          <w:numId w:val="0"/>
        </w:numPr>
        <w:spacing w:after="120"/>
        <w:ind w:left="360" w:hanging="360"/>
        <w:rPr>
          <w:rFonts w:eastAsia="MyriadPro-Regular"/>
          <w:lang w:val="ru-RU"/>
        </w:rPr>
      </w:pPr>
    </w:p>
    <w:p w:rsidR="001036C4" w:rsidRPr="00646D5B" w:rsidRDefault="001036C4" w:rsidP="001036C4">
      <w:pPr>
        <w:pStyle w:val="Numbering"/>
        <w:numPr>
          <w:ilvl w:val="0"/>
          <w:numId w:val="0"/>
        </w:numPr>
        <w:spacing w:after="120"/>
        <w:ind w:left="360" w:hanging="360"/>
        <w:rPr>
          <w:rFonts w:eastAsia="MyriadPro-Regular"/>
          <w:lang w:val="ru-RU"/>
        </w:rPr>
      </w:pPr>
    </w:p>
    <w:p w:rsidR="001036C4" w:rsidRPr="00646D5B" w:rsidRDefault="001036C4" w:rsidP="001036C4">
      <w:pPr>
        <w:pStyle w:val="Numbering"/>
        <w:numPr>
          <w:ilvl w:val="0"/>
          <w:numId w:val="0"/>
        </w:numPr>
        <w:spacing w:after="120"/>
        <w:ind w:left="360" w:hanging="360"/>
        <w:rPr>
          <w:rFonts w:eastAsia="MyriadPro-Regular"/>
          <w:lang w:val="ru-RU"/>
        </w:rPr>
      </w:pPr>
    </w:p>
    <w:p w:rsidR="001036C4" w:rsidRPr="00646D5B" w:rsidRDefault="001036C4" w:rsidP="001036C4">
      <w:pPr>
        <w:pStyle w:val="Numbering"/>
        <w:numPr>
          <w:ilvl w:val="0"/>
          <w:numId w:val="0"/>
        </w:numPr>
        <w:spacing w:after="120"/>
        <w:ind w:left="360" w:hanging="360"/>
        <w:rPr>
          <w:rFonts w:eastAsia="MyriadPro-Regular"/>
          <w:lang w:val="ru-RU"/>
        </w:rPr>
      </w:pPr>
    </w:p>
    <w:p w:rsidR="001036C4" w:rsidRPr="00646D5B" w:rsidRDefault="001036C4" w:rsidP="00345BE6">
      <w:pPr>
        <w:pStyle w:val="Numbering"/>
        <w:numPr>
          <w:ilvl w:val="0"/>
          <w:numId w:val="0"/>
        </w:numPr>
        <w:spacing w:after="120"/>
        <w:ind w:left="360" w:hanging="360"/>
        <w:rPr>
          <w:rFonts w:eastAsia="Times New Roman"/>
          <w:lang w:val="ru-RU"/>
        </w:rPr>
      </w:pPr>
    </w:p>
    <w:p w:rsidR="009D4550" w:rsidRPr="00646D5B" w:rsidRDefault="009D4550" w:rsidP="00345BE6">
      <w:pPr>
        <w:pStyle w:val="Numbering"/>
        <w:numPr>
          <w:ilvl w:val="0"/>
          <w:numId w:val="0"/>
        </w:numPr>
        <w:spacing w:after="120"/>
        <w:ind w:left="360" w:hanging="360"/>
        <w:rPr>
          <w:rFonts w:eastAsia="Times New Roman"/>
          <w:lang w:val="ru-RU"/>
        </w:rPr>
      </w:pPr>
    </w:p>
    <w:p w:rsidR="00B623F2" w:rsidRPr="005E013A" w:rsidRDefault="005E013A" w:rsidP="00A64439">
      <w:pPr>
        <w:rPr>
          <w:rFonts w:eastAsia="MyriadPro-Bold"/>
          <w:b/>
          <w:bCs/>
          <w:u w:val="single"/>
          <w:lang w:val="ru-RU"/>
        </w:rPr>
      </w:pPr>
      <w:r>
        <w:rPr>
          <w:rFonts w:eastAsia="MyriadPro-Bold"/>
          <w:b/>
          <w:bCs/>
          <w:highlight w:val="yellow"/>
          <w:u w:val="single"/>
          <w:lang w:val="ru-RU"/>
        </w:rPr>
        <w:t>ВНИМАНИЕ</w:t>
      </w:r>
      <w:r w:rsidR="00205FAF" w:rsidRPr="005E013A">
        <w:rPr>
          <w:rFonts w:eastAsia="MyriadPro-Bold"/>
          <w:b/>
          <w:bCs/>
          <w:highlight w:val="yellow"/>
          <w:u w:val="single"/>
          <w:lang w:val="ru-RU"/>
        </w:rPr>
        <w:t>:</w:t>
      </w:r>
    </w:p>
    <w:p w:rsidR="005E013A" w:rsidRDefault="005E013A" w:rsidP="00A64439">
      <w:pPr>
        <w:rPr>
          <w:rFonts w:eastAsia="MyriadPro-Regular"/>
          <w:lang w:val="ru-RU"/>
        </w:rPr>
      </w:pPr>
      <w:r w:rsidRPr="005E013A">
        <w:rPr>
          <w:rFonts w:eastAsia="MyriadPro-Regular"/>
          <w:lang w:val="ru-RU"/>
        </w:rPr>
        <w:t xml:space="preserve">Для печати можно использовать только сторону с покрытием. Если бумага установлена в неправильном направлении, </w:t>
      </w:r>
      <w:r>
        <w:rPr>
          <w:rFonts w:eastAsia="MyriadPro-Regular"/>
          <w:lang w:val="ru-RU"/>
        </w:rPr>
        <w:t>она</w:t>
      </w:r>
      <w:r w:rsidRPr="005E013A">
        <w:rPr>
          <w:rFonts w:eastAsia="MyriadPro-Regular"/>
          <w:lang w:val="ru-RU"/>
        </w:rPr>
        <w:t xml:space="preserve"> будет проходить через принтер, но ничего не будет напечатано. Чтобы проверить пригодную для печати сторону бумаги, оператор может поцарапать бумагу. Только одна сторона станет слегка сероватой (</w:t>
      </w:r>
      <w:proofErr w:type="gramStart"/>
      <w:r w:rsidRPr="005E013A">
        <w:rPr>
          <w:rFonts w:eastAsia="MyriadPro-Regular"/>
          <w:lang w:val="ru-RU"/>
        </w:rPr>
        <w:t>см</w:t>
      </w:r>
      <w:proofErr w:type="gramEnd"/>
      <w:r w:rsidRPr="005E013A">
        <w:rPr>
          <w:rFonts w:eastAsia="MyriadPro-Regular"/>
          <w:lang w:val="ru-RU"/>
        </w:rPr>
        <w:t>. Рисунок выше), это та сторона, которую можно использовать для печати, и поэтому она должна касаться полосы печати.</w:t>
      </w:r>
    </w:p>
    <w:p w:rsidR="009D4550" w:rsidRPr="00646D5B" w:rsidRDefault="009D4550" w:rsidP="00A64439">
      <w:pPr>
        <w:rPr>
          <w:lang w:val="ru-RU"/>
        </w:rPr>
      </w:pPr>
    </w:p>
    <w:p w:rsidR="00987387" w:rsidRPr="00700F86" w:rsidRDefault="00700F86" w:rsidP="00987387">
      <w:pPr>
        <w:pStyle w:val="3"/>
        <w:rPr>
          <w:lang w:val="ru-RU"/>
        </w:rPr>
      </w:pPr>
      <w:bookmarkStart w:id="324" w:name="_Toc27993382"/>
      <w:bookmarkStart w:id="325" w:name="_Ref29992212"/>
      <w:bookmarkStart w:id="326" w:name="_Toc66875037"/>
      <w:r w:rsidRPr="00700F86">
        <w:rPr>
          <w:lang w:val="ru-RU"/>
        </w:rPr>
        <w:t xml:space="preserve">Подключение Шнура Питания к Подходящему Источнику Питания </w:t>
      </w:r>
      <w:bookmarkEnd w:id="324"/>
      <w:bookmarkEnd w:id="325"/>
      <w:bookmarkEnd w:id="326"/>
    </w:p>
    <w:p w:rsidR="005E013A" w:rsidRDefault="005E013A" w:rsidP="005E013A">
      <w:pPr>
        <w:rPr>
          <w:rFonts w:eastAsia="MyriadPro-Regular"/>
          <w:lang w:val="ru-RU"/>
        </w:rPr>
      </w:pPr>
      <w:proofErr w:type="spellStart"/>
      <w:proofErr w:type="gramStart"/>
      <w:r w:rsidRPr="005E013A">
        <w:rPr>
          <w:rFonts w:eastAsia="MyriadPro-Regular"/>
        </w:rPr>
        <w:t>CYANVision</w:t>
      </w:r>
      <w:proofErr w:type="spellEnd"/>
      <w:r w:rsidRPr="005E013A">
        <w:rPr>
          <w:rFonts w:eastAsia="MyriadPro-Regular"/>
          <w:lang w:val="ru-RU"/>
        </w:rPr>
        <w:t xml:space="preserve"> поставляется с утвержденным блоком питания и шнуром питания.</w:t>
      </w:r>
      <w:proofErr w:type="gramEnd"/>
      <w:r w:rsidRPr="005E013A">
        <w:rPr>
          <w:rFonts w:eastAsia="MyriadPro-Regular"/>
          <w:lang w:val="ru-RU"/>
        </w:rPr>
        <w:t xml:space="preserve"> </w:t>
      </w:r>
      <w:r w:rsidRPr="00646D5B">
        <w:rPr>
          <w:rFonts w:eastAsia="MyriadPro-Regular"/>
          <w:lang w:val="ru-RU"/>
        </w:rPr>
        <w:t>Правильное использование мощности</w:t>
      </w:r>
      <w:r>
        <w:rPr>
          <w:rFonts w:eastAsia="MyriadPro-Regular"/>
          <w:lang w:val="ru-RU"/>
        </w:rPr>
        <w:t xml:space="preserve"> </w:t>
      </w:r>
      <w:r w:rsidRPr="005E013A">
        <w:rPr>
          <w:rFonts w:eastAsia="MyriadPro-Regular"/>
          <w:lang w:val="ru-RU"/>
        </w:rPr>
        <w:t>шнур</w:t>
      </w:r>
      <w:r>
        <w:rPr>
          <w:rFonts w:eastAsia="MyriadPro-Regular"/>
          <w:lang w:val="ru-RU"/>
        </w:rPr>
        <w:t>а</w:t>
      </w:r>
      <w:r w:rsidRPr="005E013A">
        <w:rPr>
          <w:rFonts w:eastAsia="MyriadPro-Regular"/>
          <w:lang w:val="ru-RU"/>
        </w:rPr>
        <w:t xml:space="preserve"> обеспечивает надлежащее заземление системы. Электромагнитная среда должна быть оценена до начала эксплуатации устройства. Подключение к розетке питания ДОЛЖНО быть заземлено. Экологические и электрические характеристики обеспечивают точность и </w:t>
      </w:r>
      <w:proofErr w:type="spellStart"/>
      <w:r>
        <w:rPr>
          <w:rFonts w:eastAsia="MyriadPro-Regular"/>
          <w:lang w:val="ru-RU"/>
        </w:rPr>
        <w:t>воспроизводимость</w:t>
      </w:r>
      <w:proofErr w:type="spellEnd"/>
      <w:r w:rsidRPr="005E013A">
        <w:rPr>
          <w:rFonts w:eastAsia="MyriadPro-Regular"/>
          <w:lang w:val="ru-RU"/>
        </w:rPr>
        <w:t xml:space="preserve"> работы прибора и обеспечивают высокий уровень эксплуатационной безопасности для персонала лаборатории.</w:t>
      </w:r>
    </w:p>
    <w:p w:rsidR="005E013A" w:rsidRDefault="005E013A" w:rsidP="005E013A">
      <w:pPr>
        <w:rPr>
          <w:rFonts w:eastAsia="MyriadPro-Regular"/>
          <w:lang w:val="ru-RU"/>
        </w:rPr>
      </w:pPr>
    </w:p>
    <w:p w:rsidR="00211E6F" w:rsidRPr="005E013A" w:rsidRDefault="005E013A" w:rsidP="00345BE6">
      <w:pPr>
        <w:spacing w:after="120"/>
        <w:rPr>
          <w:lang w:val="ru-RU"/>
        </w:rPr>
      </w:pPr>
      <w:r w:rsidRPr="005E013A">
        <w:rPr>
          <w:lang w:val="ru-RU"/>
        </w:rPr>
        <w:t xml:space="preserve">Это оборудование было разработано и протестировано в соответствии со стандартом </w:t>
      </w:r>
      <w:r w:rsidRPr="005E013A">
        <w:t>CISPR</w:t>
      </w:r>
      <w:r w:rsidRPr="005E013A">
        <w:rPr>
          <w:lang w:val="ru-RU"/>
        </w:rPr>
        <w:t xml:space="preserve"> 11, класс </w:t>
      </w:r>
      <w:r w:rsidRPr="005E013A">
        <w:t>A</w:t>
      </w:r>
      <w:r w:rsidRPr="005E013A">
        <w:rPr>
          <w:lang w:val="ru-RU"/>
        </w:rPr>
        <w:t>. В домашних условиях оно может вызывать радиопомехи, и в этом случае вам может потребоваться принять меры для их уменьшения.</w:t>
      </w:r>
      <w:r w:rsidR="00047A25" w:rsidRPr="00311281">
        <w:rPr>
          <w:rFonts w:asciiTheme="minorHAnsi" w:hAnsiTheme="minorHAnsi"/>
          <w:b/>
          <w:bCs/>
          <w:noProof/>
          <w:lang w:val="ru-RU" w:eastAsia="ru-RU"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75565</wp:posOffset>
            </wp:positionV>
            <wp:extent cx="389890" cy="342900"/>
            <wp:effectExtent l="0" t="0" r="0" b="0"/>
            <wp:wrapSquare wrapText="bothSides"/>
            <wp:docPr id="645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9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ru-RU"/>
        </w:rPr>
        <w:t xml:space="preserve"> </w:t>
      </w:r>
    </w:p>
    <w:p w:rsidR="00F943EC" w:rsidRPr="00A64439" w:rsidRDefault="005E013A" w:rsidP="00A64439">
      <w:pPr>
        <w:rPr>
          <w:rFonts w:eastAsia="MyriadPro-Bold"/>
        </w:rPr>
      </w:pPr>
      <w:r>
        <w:rPr>
          <w:rFonts w:eastAsia="MyriadPro-Bold"/>
          <w:u w:val="single"/>
          <w:lang w:val="ru-RU"/>
        </w:rPr>
        <w:t>Процедура</w:t>
      </w:r>
      <w:r w:rsidR="00F943EC" w:rsidRPr="00A64439">
        <w:rPr>
          <w:rFonts w:eastAsia="MyriadPro-Bold"/>
        </w:rPr>
        <w:t>:</w:t>
      </w:r>
    </w:p>
    <w:p w:rsidR="005E013A" w:rsidRPr="005E013A" w:rsidRDefault="005E013A" w:rsidP="001A120C">
      <w:pPr>
        <w:pStyle w:val="Numbering"/>
        <w:numPr>
          <w:ilvl w:val="0"/>
          <w:numId w:val="17"/>
        </w:numPr>
        <w:rPr>
          <w:rFonts w:eastAsia="MyriadPro-Regular"/>
          <w:lang w:val="ru-RU"/>
        </w:rPr>
      </w:pPr>
      <w:r w:rsidRPr="005E013A">
        <w:rPr>
          <w:rFonts w:eastAsia="MyriadPro-Regular"/>
          <w:lang w:val="ru-RU"/>
        </w:rPr>
        <w:t>Поместите инструмент на ровную поверхность в специально отведенном для этого месте рядом с соответствующей розеткой переменного тока.</w:t>
      </w:r>
    </w:p>
    <w:p w:rsidR="005E013A" w:rsidRPr="005E013A" w:rsidRDefault="005E013A" w:rsidP="001A120C">
      <w:pPr>
        <w:pStyle w:val="Numbering"/>
        <w:numPr>
          <w:ilvl w:val="0"/>
          <w:numId w:val="17"/>
        </w:numPr>
        <w:rPr>
          <w:rFonts w:eastAsia="MyriadPro-Regular"/>
          <w:lang w:val="ru-RU"/>
        </w:rPr>
      </w:pPr>
      <w:r w:rsidRPr="005E013A">
        <w:rPr>
          <w:rFonts w:eastAsia="MyriadPro-Regular"/>
          <w:lang w:val="ru-RU"/>
        </w:rPr>
        <w:t>Перед подключением шнура питания убедитесь, что настенная розетка переменного тока соответствует значению, указанному на блоке питания.</w:t>
      </w:r>
    </w:p>
    <w:p w:rsidR="005E013A" w:rsidRPr="005E013A" w:rsidRDefault="005E013A" w:rsidP="001A120C">
      <w:pPr>
        <w:pStyle w:val="Numbering"/>
        <w:numPr>
          <w:ilvl w:val="0"/>
          <w:numId w:val="17"/>
        </w:numPr>
        <w:rPr>
          <w:rFonts w:eastAsia="MyriadPro-Regular"/>
          <w:lang w:val="ru-RU"/>
        </w:rPr>
      </w:pPr>
      <w:r w:rsidRPr="005E013A">
        <w:rPr>
          <w:rFonts w:eastAsia="MyriadPro-Regular"/>
          <w:lang w:val="ru-RU"/>
        </w:rPr>
        <w:t>Подключите вилку кабеля питания к заземленной розетке переменного тока, желательно к розетке, не используемой совместно с другими электрическими приборами, и с малыми колебаниями сетевого напряжения.</w:t>
      </w:r>
    </w:p>
    <w:p w:rsidR="005E013A" w:rsidRPr="005E013A" w:rsidRDefault="005E013A" w:rsidP="001A120C">
      <w:pPr>
        <w:pStyle w:val="Numbering"/>
        <w:numPr>
          <w:ilvl w:val="0"/>
          <w:numId w:val="17"/>
        </w:numPr>
        <w:rPr>
          <w:rFonts w:eastAsia="MyriadPro-Regular"/>
          <w:lang w:val="ru-RU"/>
        </w:rPr>
      </w:pPr>
      <w:r w:rsidRPr="005E013A">
        <w:rPr>
          <w:rFonts w:eastAsia="MyriadPro-Regular"/>
          <w:lang w:val="ru-RU"/>
        </w:rPr>
        <w:t>Убедитесь, что ваша магистраль переменного тока имеет эффективную линию заземления. Если настенная розетка переменного тока не заземлена должным образом, подключите заземляющий провод к внешнему заземляющему разъему на задней панели анализатора.</w:t>
      </w:r>
    </w:p>
    <w:p w:rsidR="005E013A" w:rsidRDefault="005E013A" w:rsidP="001A120C">
      <w:pPr>
        <w:pStyle w:val="Numbering"/>
        <w:numPr>
          <w:ilvl w:val="0"/>
          <w:numId w:val="17"/>
        </w:numPr>
        <w:rPr>
          <w:rFonts w:eastAsia="MyriadPro-Regular"/>
          <w:lang w:val="ru-RU"/>
        </w:rPr>
      </w:pPr>
      <w:r w:rsidRPr="005E013A">
        <w:rPr>
          <w:rFonts w:eastAsia="MyriadPro-Regular"/>
          <w:lang w:val="ru-RU"/>
        </w:rPr>
        <w:t>Держите инструмент вдали от других устройств, которые генерируют высокочастотные электрические шумы (например, радиологических инструментов). Для обеспечения правильной работы инструмента производитель настоятельно рекомендует использовать розетки с нестабильным напряжением питания (± 10%). Если это не может быть гарантировано, необходимо использовать следующие дополнительные устройства:</w:t>
      </w:r>
    </w:p>
    <w:p w:rsidR="005E013A" w:rsidRDefault="005E013A" w:rsidP="005E013A">
      <w:pPr>
        <w:pStyle w:val="Numbering"/>
        <w:numPr>
          <w:ilvl w:val="0"/>
          <w:numId w:val="0"/>
        </w:numPr>
        <w:ind w:left="360"/>
        <w:rPr>
          <w:rFonts w:eastAsia="MyriadPro-Regular"/>
          <w:lang w:val="ru-RU"/>
        </w:rPr>
      </w:pPr>
    </w:p>
    <w:p w:rsidR="00F943EC" w:rsidRPr="00A64439" w:rsidRDefault="005E013A" w:rsidP="001A120C">
      <w:pPr>
        <w:pStyle w:val="Numbering"/>
        <w:numPr>
          <w:ilvl w:val="1"/>
          <w:numId w:val="9"/>
        </w:numPr>
        <w:rPr>
          <w:rFonts w:eastAsia="MyriadPro-Regular"/>
          <w:b/>
          <w:bCs/>
        </w:rPr>
      </w:pPr>
      <w:r>
        <w:rPr>
          <w:rFonts w:eastAsia="MyriadPro-Bold"/>
          <w:b/>
          <w:bCs/>
          <w:lang w:val="ru-RU"/>
        </w:rPr>
        <w:t>Электронный Стабилизатор</w:t>
      </w:r>
    </w:p>
    <w:p w:rsidR="00F943EC" w:rsidRPr="00646D5B" w:rsidRDefault="005E013A" w:rsidP="00345BE6">
      <w:pPr>
        <w:pStyle w:val="Numbering"/>
        <w:numPr>
          <w:ilvl w:val="0"/>
          <w:numId w:val="0"/>
        </w:numPr>
        <w:ind w:left="1080"/>
        <w:rPr>
          <w:rFonts w:eastAsia="MyriadPro-Regular"/>
          <w:b/>
          <w:bCs/>
          <w:lang w:val="ru-RU"/>
        </w:rPr>
      </w:pPr>
      <w:r>
        <w:rPr>
          <w:rFonts w:eastAsia="MyriadPro-Regular"/>
          <w:lang w:val="ru-RU"/>
        </w:rPr>
        <w:t>Он</w:t>
      </w:r>
      <w:r w:rsidRPr="005E013A">
        <w:rPr>
          <w:rFonts w:eastAsia="MyriadPro-Regular"/>
          <w:lang w:val="ru-RU"/>
        </w:rPr>
        <w:t xml:space="preserve"> используется для стабилизации электрического напряжения в лаборатории. Можно использовать любой стабилизатор, имеющийся в настоящее время на рынке, с потенциалом мощности не менее 0,2 кВт.</w:t>
      </w:r>
      <w:r>
        <w:rPr>
          <w:rFonts w:eastAsia="MyriadPro-Regular"/>
          <w:lang w:val="ru-RU"/>
        </w:rPr>
        <w:t xml:space="preserve"> </w:t>
      </w:r>
    </w:p>
    <w:p w:rsidR="003229D0" w:rsidRPr="00A26756" w:rsidRDefault="005E013A" w:rsidP="001A120C">
      <w:pPr>
        <w:pStyle w:val="Numbering"/>
        <w:numPr>
          <w:ilvl w:val="1"/>
          <w:numId w:val="9"/>
        </w:numPr>
        <w:rPr>
          <w:rFonts w:eastAsia="MyriadPro-Regular"/>
          <w:lang w:val="ru-RU"/>
        </w:rPr>
      </w:pPr>
      <w:r w:rsidRPr="005E013A">
        <w:rPr>
          <w:rFonts w:eastAsia="MyriadPro-Bold"/>
          <w:b/>
          <w:bCs/>
          <w:lang w:val="ru-RU"/>
        </w:rPr>
        <w:t xml:space="preserve">Модуль бесперебойного питания </w:t>
      </w:r>
      <w:r w:rsidR="00A26756">
        <w:rPr>
          <w:rFonts w:eastAsia="MyriadPro-Bold"/>
          <w:b/>
          <w:bCs/>
        </w:rPr>
        <w:t>UPS</w:t>
      </w:r>
      <w:r w:rsidRPr="005E013A">
        <w:rPr>
          <w:rFonts w:eastAsia="MyriadPro-Bold"/>
          <w:b/>
          <w:bCs/>
          <w:lang w:val="ru-RU"/>
        </w:rPr>
        <w:t xml:space="preserve"> (источник бесперебойного питания).</w:t>
      </w:r>
      <w:r>
        <w:rPr>
          <w:rFonts w:eastAsia="MyriadPro-Bold"/>
          <w:b/>
          <w:bCs/>
          <w:lang w:val="ru-RU"/>
        </w:rPr>
        <w:t xml:space="preserve"> </w:t>
      </w:r>
    </w:p>
    <w:p w:rsidR="00A26756" w:rsidRPr="00A26756" w:rsidRDefault="00A26756" w:rsidP="00A26756">
      <w:pPr>
        <w:pStyle w:val="Numbering"/>
        <w:numPr>
          <w:ilvl w:val="0"/>
          <w:numId w:val="0"/>
        </w:numPr>
        <w:ind w:left="1080"/>
        <w:rPr>
          <w:rFonts w:eastAsia="MyriadPro-Regular"/>
          <w:lang w:val="ru-RU"/>
        </w:rPr>
      </w:pPr>
      <w:proofErr w:type="gramStart"/>
      <w:r w:rsidRPr="00A26756">
        <w:rPr>
          <w:rFonts w:eastAsia="MyriadPro-Regular"/>
          <w:lang w:val="ru-RU"/>
        </w:rPr>
        <w:t>т</w:t>
      </w:r>
      <w:proofErr w:type="gramEnd"/>
      <w:r w:rsidRPr="00A26756">
        <w:rPr>
          <w:rFonts w:eastAsia="MyriadPro-Regular"/>
          <w:lang w:val="ru-RU"/>
        </w:rPr>
        <w:t>от модуль предоставляет две важные функции:</w:t>
      </w:r>
    </w:p>
    <w:p w:rsidR="00A26756" w:rsidRPr="00646D5B" w:rsidRDefault="00A26756" w:rsidP="00A26756">
      <w:pPr>
        <w:pStyle w:val="Numbering"/>
        <w:numPr>
          <w:ilvl w:val="0"/>
          <w:numId w:val="0"/>
        </w:numPr>
        <w:ind w:left="1080"/>
        <w:rPr>
          <w:rFonts w:eastAsia="MyriadPro-Regular"/>
          <w:lang w:val="ru-RU"/>
        </w:rPr>
      </w:pPr>
      <w:proofErr w:type="gramStart"/>
      <w:r w:rsidRPr="00A26756">
        <w:rPr>
          <w:rFonts w:eastAsia="MyriadPro-Regular"/>
        </w:rPr>
        <w:t>o</w:t>
      </w:r>
      <w:proofErr w:type="gramEnd"/>
      <w:r w:rsidRPr="00646D5B">
        <w:rPr>
          <w:rFonts w:eastAsia="MyriadPro-Regular"/>
          <w:lang w:val="ru-RU"/>
        </w:rPr>
        <w:t xml:space="preserve"> Стабилизирует сетевое питание</w:t>
      </w:r>
    </w:p>
    <w:p w:rsidR="00A26756" w:rsidRPr="00646D5B" w:rsidRDefault="00A26756" w:rsidP="00A26756">
      <w:pPr>
        <w:pStyle w:val="Numbering"/>
        <w:numPr>
          <w:ilvl w:val="0"/>
          <w:numId w:val="0"/>
        </w:numPr>
        <w:ind w:left="1080"/>
        <w:rPr>
          <w:rFonts w:eastAsia="MyriadPro-Regular"/>
          <w:lang w:val="ru-RU"/>
        </w:rPr>
      </w:pPr>
      <w:proofErr w:type="gramStart"/>
      <w:r w:rsidRPr="00A26756">
        <w:rPr>
          <w:rFonts w:eastAsia="MyriadPro-Regular"/>
        </w:rPr>
        <w:t>o</w:t>
      </w:r>
      <w:proofErr w:type="gramEnd"/>
      <w:r w:rsidRPr="00646D5B">
        <w:rPr>
          <w:rFonts w:eastAsia="MyriadPro-Regular"/>
          <w:lang w:val="ru-RU"/>
        </w:rPr>
        <w:t xml:space="preserve"> Подает ток к прибору в случае сбоя в электросети.</w:t>
      </w:r>
    </w:p>
    <w:p w:rsidR="00F943EC" w:rsidRPr="00345BE6" w:rsidRDefault="00A26756" w:rsidP="00A64439">
      <w:pPr>
        <w:rPr>
          <w:rFonts w:eastAsia="MyriadPro-Bold"/>
          <w:b/>
          <w:bCs/>
        </w:rPr>
      </w:pPr>
      <w:r>
        <w:rPr>
          <w:rFonts w:eastAsia="MyriadPro-Bold"/>
          <w:b/>
          <w:bCs/>
          <w:highlight w:val="yellow"/>
          <w:lang w:val="ru-RU"/>
        </w:rPr>
        <w:t>Примечания</w:t>
      </w:r>
      <w:r w:rsidR="00F943EC" w:rsidRPr="00345BE6">
        <w:rPr>
          <w:rFonts w:eastAsia="MyriadPro-Bold"/>
          <w:b/>
          <w:bCs/>
          <w:highlight w:val="yellow"/>
        </w:rPr>
        <w:t>:</w:t>
      </w:r>
    </w:p>
    <w:p w:rsidR="00A26756" w:rsidRPr="00A26756" w:rsidRDefault="00A26756" w:rsidP="001A120C">
      <w:pPr>
        <w:pStyle w:val="Numbering"/>
        <w:numPr>
          <w:ilvl w:val="0"/>
          <w:numId w:val="96"/>
        </w:numPr>
        <w:ind w:left="360"/>
        <w:rPr>
          <w:rFonts w:eastAsia="MyriadPro-Regular"/>
          <w:lang w:val="ru-RU"/>
        </w:rPr>
      </w:pPr>
      <w:r w:rsidRPr="00A26756">
        <w:rPr>
          <w:rFonts w:eastAsia="MyriadPro-Regular"/>
          <w:lang w:val="ru-RU"/>
        </w:rPr>
        <w:t>Неправильное заземление анализатора обходит важные функции безопасности, ставит под угрозу результаты анализа и повреждает прибор.</w:t>
      </w:r>
    </w:p>
    <w:p w:rsidR="00A26756" w:rsidRPr="00A26756" w:rsidRDefault="00A26756" w:rsidP="001A120C">
      <w:pPr>
        <w:pStyle w:val="Numbering"/>
        <w:numPr>
          <w:ilvl w:val="0"/>
          <w:numId w:val="96"/>
        </w:numPr>
        <w:ind w:left="360"/>
        <w:rPr>
          <w:rFonts w:eastAsia="MyriadPro-Regular"/>
          <w:lang w:val="ru-RU"/>
        </w:rPr>
      </w:pPr>
      <w:r w:rsidRPr="00A26756">
        <w:rPr>
          <w:rFonts w:eastAsia="MyriadPro-Regular"/>
          <w:lang w:val="ru-RU"/>
        </w:rPr>
        <w:t>Перед вводом в эксплуатацию дайте прибору прогреться до комнатной температуры (примерно два часа). Резкие перепады температуры в рабочем блоке могут привести к конденсации воды, которая может повредить электронные детали и вызвать неисправность.</w:t>
      </w:r>
    </w:p>
    <w:p w:rsidR="00A26756" w:rsidRPr="00A26756" w:rsidRDefault="00A26756" w:rsidP="001A120C">
      <w:pPr>
        <w:pStyle w:val="Numbering"/>
        <w:numPr>
          <w:ilvl w:val="0"/>
          <w:numId w:val="96"/>
        </w:numPr>
        <w:ind w:left="360"/>
        <w:rPr>
          <w:rFonts w:eastAsia="MyriadPro-Regular"/>
          <w:lang w:val="ru-RU"/>
        </w:rPr>
      </w:pPr>
      <w:r w:rsidRPr="00A26756">
        <w:rPr>
          <w:rFonts w:eastAsia="MyriadPro-Regular"/>
          <w:lang w:val="ru-RU"/>
        </w:rPr>
        <w:t>Блок питания и внутренние электронные платы ЗАПРЕЩАЕТСЯ открывать или обслуживать пользователем!</w:t>
      </w:r>
    </w:p>
    <w:p w:rsidR="00987387" w:rsidRDefault="00A26756" w:rsidP="00345BE6">
      <w:pPr>
        <w:pStyle w:val="3"/>
      </w:pPr>
      <w:bookmarkStart w:id="327" w:name="_Toc27993383"/>
      <w:bookmarkStart w:id="328" w:name="_Toc66875038"/>
      <w:r>
        <w:rPr>
          <w:lang w:val="ru-RU"/>
        </w:rPr>
        <w:t>Включение анализатора</w:t>
      </w:r>
      <w:bookmarkEnd w:id="327"/>
      <w:bookmarkEnd w:id="328"/>
    </w:p>
    <w:p w:rsidR="00BF58F8" w:rsidRPr="00BF58F8" w:rsidRDefault="00BF58F8" w:rsidP="00BF58F8">
      <w:pPr>
        <w:spacing w:after="60"/>
        <w:rPr>
          <w:lang w:val="ru-RU"/>
        </w:rPr>
      </w:pPr>
      <w:r w:rsidRPr="00BF58F8">
        <w:rPr>
          <w:lang w:val="ru-RU"/>
        </w:rPr>
        <w:t>При запуске прибор выполнит инициализацию, после чего появится экран входа в систему.</w:t>
      </w:r>
    </w:p>
    <w:p w:rsidR="00BF58F8" w:rsidRPr="00646D5B" w:rsidRDefault="00BF58F8" w:rsidP="00BF58F8">
      <w:pPr>
        <w:spacing w:after="60"/>
        <w:rPr>
          <w:u w:val="single"/>
          <w:lang w:val="ru-RU"/>
        </w:rPr>
      </w:pPr>
      <w:r w:rsidRPr="00646D5B">
        <w:rPr>
          <w:u w:val="single"/>
          <w:lang w:val="ru-RU"/>
        </w:rPr>
        <w:t>Процедура:</w:t>
      </w:r>
    </w:p>
    <w:p w:rsidR="0021444A" w:rsidRPr="00BF58F8" w:rsidRDefault="00BF58F8" w:rsidP="00BF58F8">
      <w:pPr>
        <w:spacing w:after="60"/>
        <w:rPr>
          <w:lang w:val="ru-RU"/>
        </w:rPr>
      </w:pPr>
      <w:r w:rsidRPr="00BF58F8">
        <w:rPr>
          <w:lang w:val="ru-RU"/>
        </w:rPr>
        <w:t xml:space="preserve">1. Нажмите переключатель «ВКЛ / </w:t>
      </w:r>
      <w:proofErr w:type="gramStart"/>
      <w:r w:rsidRPr="00BF58F8">
        <w:rPr>
          <w:lang w:val="ru-RU"/>
        </w:rPr>
        <w:t>ВЫКЛ</w:t>
      </w:r>
      <w:proofErr w:type="gramEnd"/>
      <w:r w:rsidRPr="00BF58F8">
        <w:rPr>
          <w:lang w:val="ru-RU"/>
        </w:rPr>
        <w:t>» на боковой стороне анализатора.</w:t>
      </w:r>
    </w:p>
    <w:p w:rsidR="00211E6F" w:rsidRPr="00BF58F8" w:rsidRDefault="00BF58F8" w:rsidP="001A120C">
      <w:pPr>
        <w:pStyle w:val="af1"/>
        <w:numPr>
          <w:ilvl w:val="0"/>
          <w:numId w:val="19"/>
        </w:numPr>
        <w:spacing w:after="60"/>
        <w:ind w:left="360"/>
        <w:rPr>
          <w:lang w:val="ru-RU"/>
        </w:rPr>
      </w:pPr>
      <w:r>
        <w:rPr>
          <w:lang w:val="ru-RU"/>
        </w:rPr>
        <w:t>Выберите</w:t>
      </w:r>
      <w:r w:rsidRPr="00BF58F8">
        <w:rPr>
          <w:lang w:val="ru-RU"/>
        </w:rPr>
        <w:t xml:space="preserve"> </w:t>
      </w:r>
      <w:r>
        <w:rPr>
          <w:lang w:val="ru-RU"/>
        </w:rPr>
        <w:t>соответствующее</w:t>
      </w:r>
      <w:r w:rsidRPr="00BF58F8">
        <w:rPr>
          <w:lang w:val="ru-RU"/>
        </w:rPr>
        <w:t xml:space="preserve"> </w:t>
      </w:r>
      <w:r>
        <w:rPr>
          <w:lang w:val="ru-RU"/>
        </w:rPr>
        <w:t>имя</w:t>
      </w:r>
      <w:r w:rsidRPr="00BF58F8">
        <w:rPr>
          <w:lang w:val="ru-RU"/>
        </w:rPr>
        <w:t xml:space="preserve"> </w:t>
      </w:r>
      <w:r>
        <w:rPr>
          <w:lang w:val="ru-RU"/>
        </w:rPr>
        <w:t>пользователя</w:t>
      </w:r>
      <w:r w:rsidRPr="00BF58F8">
        <w:rPr>
          <w:lang w:val="ru-RU"/>
        </w:rPr>
        <w:t xml:space="preserve"> </w:t>
      </w:r>
      <w:r>
        <w:rPr>
          <w:lang w:val="ru-RU"/>
        </w:rPr>
        <w:t>из</w:t>
      </w:r>
      <w:r w:rsidRPr="00BF58F8">
        <w:rPr>
          <w:lang w:val="ru-RU"/>
        </w:rPr>
        <w:t xml:space="preserve"> </w:t>
      </w:r>
      <w:r>
        <w:rPr>
          <w:lang w:val="ru-RU"/>
        </w:rPr>
        <w:t>раскрывающегося меню и введите соответствующий пароль</w:t>
      </w:r>
      <w:r w:rsidR="002867A1" w:rsidRPr="00BF58F8">
        <w:rPr>
          <w:lang w:val="ru-RU"/>
        </w:rPr>
        <w:t>.</w:t>
      </w:r>
    </w:p>
    <w:p w:rsidR="00F943EC" w:rsidRDefault="002867A1">
      <w:pPr>
        <w:tabs>
          <w:tab w:val="left" w:pos="387"/>
        </w:tabs>
        <w:spacing w:after="120"/>
        <w:jc w:val="left"/>
      </w:pPr>
      <w:r w:rsidRPr="00BF58F8">
        <w:rPr>
          <w:lang w:val="ru-RU"/>
        </w:rPr>
        <w:lastRenderedPageBreak/>
        <w:tab/>
      </w:r>
      <w:r w:rsidR="00211E6F">
        <w:rPr>
          <w:noProof/>
          <w:lang w:val="ru-RU" w:eastAsia="ru-RU"/>
        </w:rPr>
        <w:drawing>
          <wp:inline distT="0" distB="0" distL="0" distR="0">
            <wp:extent cx="4802587" cy="2701424"/>
            <wp:effectExtent l="0" t="0" r="0" b="3810"/>
            <wp:docPr id="7265" name="Picture 7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80" cy="2757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A27" w:rsidRPr="00BF58F8" w:rsidRDefault="00BF58F8" w:rsidP="001A120C">
      <w:pPr>
        <w:pStyle w:val="af1"/>
        <w:numPr>
          <w:ilvl w:val="0"/>
          <w:numId w:val="19"/>
        </w:numPr>
        <w:spacing w:after="120"/>
        <w:ind w:left="360"/>
        <w:rPr>
          <w:lang w:val="ru-RU"/>
        </w:rPr>
      </w:pPr>
      <w:r w:rsidRPr="00BF58F8">
        <w:rPr>
          <w:lang w:val="ru-RU"/>
        </w:rPr>
        <w:t>Игнорируйте следующее всплывающее окно «Действия сервиса», необходимые действия будут выполнены при проверке прибора (глава 3.3.7).</w:t>
      </w:r>
    </w:p>
    <w:p w:rsidR="00AA7A27" w:rsidRDefault="00AA7A27" w:rsidP="00345BE6">
      <w:pPr>
        <w:pStyle w:val="af1"/>
        <w:spacing w:after="120"/>
        <w:ind w:left="360"/>
      </w:pPr>
      <w:r w:rsidRPr="00AA7A27">
        <w:rPr>
          <w:noProof/>
          <w:lang w:val="ru-RU" w:eastAsia="ru-RU"/>
        </w:rPr>
        <w:drawing>
          <wp:inline distT="0" distB="0" distL="0" distR="0">
            <wp:extent cx="3593990" cy="480411"/>
            <wp:effectExtent l="0" t="0" r="6985" b="0"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/>
                    <a:srcRect t="8743" b="9636"/>
                    <a:stretch/>
                  </pic:blipFill>
                  <pic:spPr bwMode="auto">
                    <a:xfrm>
                      <a:off x="0" y="0"/>
                      <a:ext cx="3705772" cy="495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943EC" w:rsidRPr="00646D5B" w:rsidRDefault="00BF58F8" w:rsidP="001A120C">
      <w:pPr>
        <w:pStyle w:val="af1"/>
        <w:numPr>
          <w:ilvl w:val="0"/>
          <w:numId w:val="19"/>
        </w:numPr>
        <w:spacing w:after="120"/>
        <w:ind w:left="360"/>
        <w:rPr>
          <w:lang w:val="ru-RU"/>
        </w:rPr>
      </w:pPr>
      <w:r w:rsidRPr="00BF58F8">
        <w:rPr>
          <w:lang w:val="ru-RU"/>
        </w:rPr>
        <w:t>Нажмите кнопку «Продолжить», появится главное меню.</w:t>
      </w:r>
      <w:r>
        <w:rPr>
          <w:lang w:val="ru-RU"/>
        </w:rPr>
        <w:t xml:space="preserve"> </w:t>
      </w:r>
    </w:p>
    <w:p w:rsidR="006947A1" w:rsidRDefault="007C008E" w:rsidP="00345BE6">
      <w:pPr>
        <w:ind w:firstLine="360"/>
        <w:rPr>
          <w:b/>
          <w:bCs/>
          <w:szCs w:val="26"/>
        </w:rPr>
      </w:pPr>
      <w:r>
        <w:rPr>
          <w:noProof/>
          <w:lang w:val="ru-RU" w:eastAsia="ru-RU"/>
        </w:rPr>
        <w:drawing>
          <wp:inline distT="0" distB="0" distL="0" distR="0">
            <wp:extent cx="4795573" cy="2697480"/>
            <wp:effectExtent l="0" t="0" r="5080" b="7620"/>
            <wp:docPr id="7266" name="Picture 7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573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29" w:name="_Toc27993384"/>
    </w:p>
    <w:bookmarkEnd w:id="329"/>
    <w:p w:rsidR="00987387" w:rsidRDefault="00BF58F8" w:rsidP="00987387">
      <w:pPr>
        <w:pStyle w:val="3"/>
      </w:pPr>
      <w:r>
        <w:rPr>
          <w:lang w:val="ru-RU"/>
        </w:rPr>
        <w:t>Проверка прибора</w:t>
      </w:r>
    </w:p>
    <w:p w:rsidR="00BF58F8" w:rsidRPr="00BF58F8" w:rsidRDefault="00BF58F8" w:rsidP="00BF58F8">
      <w:pPr>
        <w:spacing w:after="60"/>
        <w:rPr>
          <w:lang w:val="ru-RU"/>
        </w:rPr>
      </w:pPr>
      <w:r w:rsidRPr="00BF58F8">
        <w:rPr>
          <w:lang w:val="ru-RU"/>
        </w:rPr>
        <w:t>Перед использованием прибора для измерения образцов проверьте его работоспособность, выполнив указанные ниже действия.</w:t>
      </w:r>
    </w:p>
    <w:p w:rsidR="00BF58F8" w:rsidRPr="00BF58F8" w:rsidRDefault="00BF58F8" w:rsidP="00BF58F8">
      <w:pPr>
        <w:spacing w:after="60"/>
        <w:rPr>
          <w:u w:val="single"/>
          <w:lang w:val="ru-RU"/>
        </w:rPr>
      </w:pPr>
      <w:r w:rsidRPr="00BF58F8">
        <w:rPr>
          <w:u w:val="single"/>
          <w:lang w:val="ru-RU"/>
        </w:rPr>
        <w:t>Процедура:</w:t>
      </w:r>
    </w:p>
    <w:p w:rsidR="00BF58F8" w:rsidRPr="00BF58F8" w:rsidRDefault="00BF58F8" w:rsidP="00BF58F8">
      <w:pPr>
        <w:spacing w:after="60"/>
        <w:rPr>
          <w:lang w:val="ru-RU"/>
        </w:rPr>
      </w:pPr>
      <w:r w:rsidRPr="00BF58F8">
        <w:rPr>
          <w:lang w:val="ru-RU"/>
        </w:rPr>
        <w:t>1. Во время запуска</w:t>
      </w:r>
      <w:r>
        <w:rPr>
          <w:lang w:val="ru-RU"/>
        </w:rPr>
        <w:t>,</w:t>
      </w:r>
      <w:r w:rsidRPr="00BF58F8">
        <w:rPr>
          <w:lang w:val="ru-RU"/>
        </w:rPr>
        <w:t xml:space="preserve"> прибор автоматически выполнит инициализацию.</w:t>
      </w:r>
    </w:p>
    <w:p w:rsidR="00BF58F8" w:rsidRPr="00BF58F8" w:rsidRDefault="00BF58F8" w:rsidP="00BF58F8">
      <w:pPr>
        <w:spacing w:after="60"/>
        <w:rPr>
          <w:lang w:val="ru-RU"/>
        </w:rPr>
      </w:pPr>
      <w:r w:rsidRPr="00BF58F8">
        <w:rPr>
          <w:lang w:val="ru-RU"/>
        </w:rPr>
        <w:t>2. Выполните мойку и чистку внешней поверхности.</w:t>
      </w:r>
    </w:p>
    <w:p w:rsidR="00BF58F8" w:rsidRPr="00BF58F8" w:rsidRDefault="00BF58F8" w:rsidP="00BF58F8">
      <w:pPr>
        <w:spacing w:after="60"/>
        <w:rPr>
          <w:lang w:val="ru-RU"/>
        </w:rPr>
      </w:pPr>
      <w:r w:rsidRPr="00BF58F8">
        <w:rPr>
          <w:lang w:val="ru-RU"/>
        </w:rPr>
        <w:t>Во время упаковки и транспортировки грязь может попасть в трубки и на прибор. Таким образом, рекомендуется выполнить промывку трубок (</w:t>
      </w:r>
      <w:proofErr w:type="gramStart"/>
      <w:r w:rsidRPr="00BF58F8">
        <w:rPr>
          <w:lang w:val="ru-RU"/>
        </w:rPr>
        <w:t>см</w:t>
      </w:r>
      <w:proofErr w:type="gramEnd"/>
      <w:r w:rsidRPr="00BF58F8">
        <w:rPr>
          <w:lang w:val="ru-RU"/>
        </w:rPr>
        <w:t xml:space="preserve">. 7.2.1, пункт </w:t>
      </w:r>
      <w:r>
        <w:t>b</w:t>
      </w:r>
      <w:r w:rsidRPr="00BF58F8">
        <w:rPr>
          <w:lang w:val="ru-RU"/>
        </w:rPr>
        <w:t>) и очистить прибор снаружи (см. 7.2.2).</w:t>
      </w:r>
    </w:p>
    <w:p w:rsidR="00BF58F8" w:rsidRPr="00BF58F8" w:rsidRDefault="00BF58F8" w:rsidP="00BF58F8">
      <w:pPr>
        <w:spacing w:after="60"/>
        <w:rPr>
          <w:lang w:val="ru-RU"/>
        </w:rPr>
      </w:pPr>
      <w:r w:rsidRPr="00BF58F8">
        <w:rPr>
          <w:lang w:val="ru-RU"/>
        </w:rPr>
        <w:t>3. Выполните калибровку насоса, чтобы проверить аспирационную и гидравлическую систему (</w:t>
      </w:r>
      <w:proofErr w:type="gramStart"/>
      <w:r w:rsidRPr="00BF58F8">
        <w:rPr>
          <w:lang w:val="ru-RU"/>
        </w:rPr>
        <w:t>см</w:t>
      </w:r>
      <w:proofErr w:type="gramEnd"/>
      <w:r w:rsidRPr="00BF58F8">
        <w:rPr>
          <w:lang w:val="ru-RU"/>
        </w:rPr>
        <w:t>. 4.5.3).</w:t>
      </w:r>
    </w:p>
    <w:p w:rsidR="00BF58F8" w:rsidRDefault="00BF58F8" w:rsidP="00BF58F8">
      <w:pPr>
        <w:spacing w:after="60"/>
        <w:rPr>
          <w:lang w:val="ru-RU"/>
        </w:rPr>
      </w:pPr>
      <w:r w:rsidRPr="00646D5B">
        <w:rPr>
          <w:lang w:val="ru-RU"/>
        </w:rPr>
        <w:t>4. Выполните автоматическое обнуление для проверки оптической системы (</w:t>
      </w:r>
      <w:proofErr w:type="gramStart"/>
      <w:r w:rsidRPr="00646D5B">
        <w:rPr>
          <w:lang w:val="ru-RU"/>
        </w:rPr>
        <w:t>см</w:t>
      </w:r>
      <w:proofErr w:type="gramEnd"/>
      <w:r w:rsidRPr="00646D5B">
        <w:rPr>
          <w:lang w:val="ru-RU"/>
        </w:rPr>
        <w:t>. 4.5.2).</w:t>
      </w:r>
    </w:p>
    <w:p w:rsidR="00BF58F8" w:rsidRPr="00BF58F8" w:rsidRDefault="00BF58F8" w:rsidP="00BF58F8">
      <w:pPr>
        <w:spacing w:after="60"/>
        <w:rPr>
          <w:lang w:val="ru-RU"/>
        </w:rPr>
      </w:pPr>
      <w:r w:rsidRPr="00BF58F8">
        <w:rPr>
          <w:lang w:val="ru-RU"/>
        </w:rPr>
        <w:lastRenderedPageBreak/>
        <w:t>5. Сбросьте таймер для действий по техническому обслуживанию, чтобы можно было выдавать предупреждения, начиная с первого использования прибора:</w:t>
      </w:r>
    </w:p>
    <w:p w:rsidR="00BF58F8" w:rsidRPr="00BF58F8" w:rsidRDefault="00BF58F8" w:rsidP="00BF58F8">
      <w:pPr>
        <w:spacing w:after="60"/>
        <w:rPr>
          <w:lang w:val="ru-RU"/>
        </w:rPr>
      </w:pPr>
      <w:r w:rsidRPr="00BF58F8">
        <w:rPr>
          <w:lang w:val="ru-RU"/>
        </w:rPr>
        <w:t xml:space="preserve">а. Перейдите </w:t>
      </w:r>
      <w:proofErr w:type="gramStart"/>
      <w:r w:rsidRPr="00BF58F8">
        <w:rPr>
          <w:lang w:val="ru-RU"/>
        </w:rPr>
        <w:t>к</w:t>
      </w:r>
      <w:proofErr w:type="gramEnd"/>
      <w:r w:rsidRPr="00BF58F8">
        <w:rPr>
          <w:lang w:val="ru-RU"/>
        </w:rPr>
        <w:t xml:space="preserve"> «Техническое обслуживание - Обзор».</w:t>
      </w:r>
    </w:p>
    <w:p w:rsidR="00BF58F8" w:rsidRPr="00BF58F8" w:rsidRDefault="00BF58F8" w:rsidP="00BF58F8">
      <w:pPr>
        <w:spacing w:after="60"/>
        <w:rPr>
          <w:color w:val="FF0000"/>
          <w:lang w:val="ru-RU"/>
        </w:rPr>
      </w:pPr>
      <w:r w:rsidRPr="00BF58F8">
        <w:rPr>
          <w:lang w:val="ru-RU"/>
        </w:rPr>
        <w:t xml:space="preserve">Из-за заводских настроек по умолчанию некоторые действия по обслуживанию будут показаны </w:t>
      </w:r>
      <w:r w:rsidRPr="00BF58F8">
        <w:rPr>
          <w:color w:val="FF0000"/>
          <w:lang w:val="ru-RU"/>
        </w:rPr>
        <w:t>по мере необходимости.</w:t>
      </w:r>
    </w:p>
    <w:p w:rsidR="002E4277" w:rsidRDefault="0059444B" w:rsidP="00345BE6">
      <w:pPr>
        <w:pStyle w:val="af1"/>
        <w:spacing w:after="120" w:line="257" w:lineRule="auto"/>
        <w:ind w:left="720"/>
      </w:pPr>
      <w:r>
        <w:rPr>
          <w:noProof/>
          <w:lang w:val="ru-RU" w:eastAsia="ru-RU"/>
        </w:rPr>
        <w:drawing>
          <wp:inline distT="0" distB="0" distL="0" distR="0">
            <wp:extent cx="4241157" cy="2377440"/>
            <wp:effectExtent l="0" t="0" r="7620" b="3810"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157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8F8" w:rsidRPr="00BF58F8" w:rsidRDefault="00BF58F8" w:rsidP="001A120C">
      <w:pPr>
        <w:pStyle w:val="af1"/>
        <w:numPr>
          <w:ilvl w:val="1"/>
          <w:numId w:val="18"/>
        </w:numPr>
        <w:spacing w:after="60" w:line="257" w:lineRule="auto"/>
        <w:ind w:left="720"/>
        <w:rPr>
          <w:lang w:val="ru-RU"/>
        </w:rPr>
      </w:pPr>
      <w:r w:rsidRPr="00BF58F8">
        <w:rPr>
          <w:lang w:val="ru-RU"/>
        </w:rPr>
        <w:t>Сбросьте действия пользователя по обслуживанию, последовательно выполнив «Очистку» и «Дезинфекцию». Установите флажки, нажмите «Продолжить» и выполните описанные в программе шаги.</w:t>
      </w:r>
    </w:p>
    <w:p w:rsidR="00BF58F8" w:rsidRPr="00BF58F8" w:rsidRDefault="00BF58F8" w:rsidP="001A120C">
      <w:pPr>
        <w:pStyle w:val="af1"/>
        <w:numPr>
          <w:ilvl w:val="1"/>
          <w:numId w:val="18"/>
        </w:numPr>
        <w:spacing w:after="60" w:line="257" w:lineRule="auto"/>
        <w:ind w:left="720"/>
        <w:rPr>
          <w:lang w:val="ru-RU"/>
        </w:rPr>
      </w:pPr>
      <w:r w:rsidRPr="00BF58F8">
        <w:rPr>
          <w:lang w:val="ru-RU"/>
        </w:rPr>
        <w:t xml:space="preserve"> Сбросьте действия по обслуживанию один за другим, установив соответствующие флажки, нажав «Продолжить» и подтвердив замену трубок и соединителей (без фактического изменения элементов).</w:t>
      </w:r>
    </w:p>
    <w:p w:rsidR="00BF58F8" w:rsidRPr="00BF58F8" w:rsidRDefault="00BF58F8" w:rsidP="001A120C">
      <w:pPr>
        <w:pStyle w:val="af1"/>
        <w:numPr>
          <w:ilvl w:val="1"/>
          <w:numId w:val="18"/>
        </w:numPr>
        <w:spacing w:after="60" w:line="257" w:lineRule="auto"/>
        <w:ind w:left="720"/>
        <w:rPr>
          <w:color w:val="00B050"/>
          <w:lang w:val="ru-RU"/>
        </w:rPr>
      </w:pPr>
      <w:r w:rsidRPr="00BF58F8">
        <w:rPr>
          <w:lang w:val="ru-RU"/>
        </w:rPr>
        <w:t xml:space="preserve">Когда все действия будут выполнены, действия по обслуживанию будут показаны как </w:t>
      </w:r>
      <w:r w:rsidRPr="00BF58F8">
        <w:rPr>
          <w:color w:val="00B050"/>
          <w:lang w:val="ru-RU"/>
        </w:rPr>
        <w:t>действительные.</w:t>
      </w:r>
    </w:p>
    <w:p w:rsidR="003E7C7B" w:rsidRDefault="0059444B" w:rsidP="00345BE6">
      <w:pPr>
        <w:pStyle w:val="af1"/>
        <w:spacing w:after="120" w:line="257" w:lineRule="auto"/>
        <w:ind w:left="720"/>
      </w:pPr>
      <w:r>
        <w:rPr>
          <w:noProof/>
          <w:lang w:val="ru-RU" w:eastAsia="ru-RU"/>
        </w:rPr>
        <w:drawing>
          <wp:inline distT="0" distB="0" distL="0" distR="0">
            <wp:extent cx="4243582" cy="2377440"/>
            <wp:effectExtent l="0" t="0" r="5080" b="3810"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582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C7B" w:rsidRPr="00BF58F8" w:rsidRDefault="00BF58F8" w:rsidP="00345BE6">
      <w:pPr>
        <w:pStyle w:val="af1"/>
        <w:spacing w:line="256" w:lineRule="auto"/>
        <w:ind w:left="720"/>
        <w:rPr>
          <w:lang w:val="ru-RU"/>
        </w:rPr>
      </w:pPr>
      <w:proofErr w:type="gramStart"/>
      <w:r w:rsidRPr="00BF58F8">
        <w:rPr>
          <w:lang w:val="ru-RU"/>
        </w:rPr>
        <w:t xml:space="preserve">Предупреждения теперь будут отображаться после того, как действия по техническому обслуживанию </w:t>
      </w:r>
      <w:r>
        <w:rPr>
          <w:lang w:val="ru-RU"/>
        </w:rPr>
        <w:t xml:space="preserve">будут </w:t>
      </w:r>
      <w:r w:rsidRPr="00BF58F8">
        <w:rPr>
          <w:lang w:val="ru-RU"/>
        </w:rPr>
        <w:t>выполняться в соответствии с определенным графиком (см. Подробности в главе 7:</w:t>
      </w:r>
      <w:proofErr w:type="gramEnd"/>
      <w:r w:rsidRPr="00BF58F8">
        <w:rPr>
          <w:lang w:val="ru-RU"/>
        </w:rPr>
        <w:t xml:space="preserve"> </w:t>
      </w:r>
      <w:proofErr w:type="gramStart"/>
      <w:r w:rsidRPr="00BF58F8">
        <w:rPr>
          <w:lang w:val="ru-RU"/>
        </w:rPr>
        <w:t>Техническое обслуживание).</w:t>
      </w:r>
      <w:proofErr w:type="gramEnd"/>
    </w:p>
    <w:p w:rsidR="00AD7CFA" w:rsidRPr="00BF58F8" w:rsidRDefault="00AD7CFA">
      <w:pPr>
        <w:spacing w:line="240" w:lineRule="auto"/>
        <w:jc w:val="left"/>
        <w:rPr>
          <w:b/>
          <w:bCs/>
          <w:szCs w:val="26"/>
          <w:lang w:val="ru-RU"/>
        </w:rPr>
      </w:pPr>
      <w:bookmarkStart w:id="330" w:name="_Toc27993385"/>
      <w:r w:rsidRPr="00BF58F8">
        <w:rPr>
          <w:lang w:val="ru-RU"/>
        </w:rPr>
        <w:br w:type="page"/>
      </w:r>
    </w:p>
    <w:bookmarkEnd w:id="330"/>
    <w:p w:rsidR="00987387" w:rsidRDefault="00BF58F8" w:rsidP="00987387">
      <w:pPr>
        <w:pStyle w:val="3"/>
      </w:pPr>
      <w:proofErr w:type="spellStart"/>
      <w:r>
        <w:rPr>
          <w:lang w:val="ru-RU"/>
        </w:rPr>
        <w:lastRenderedPageBreak/>
        <w:t>Персонализация</w:t>
      </w:r>
      <w:proofErr w:type="spellEnd"/>
      <w:r>
        <w:rPr>
          <w:lang w:val="ru-RU"/>
        </w:rPr>
        <w:t xml:space="preserve"> системы.</w:t>
      </w:r>
    </w:p>
    <w:p w:rsidR="00A65B73" w:rsidRPr="00A65B73" w:rsidRDefault="00A65B73" w:rsidP="00A65B73">
      <w:pPr>
        <w:spacing w:after="120"/>
        <w:rPr>
          <w:lang w:val="ru-RU"/>
        </w:rPr>
      </w:pPr>
      <w:r w:rsidRPr="00A65B73">
        <w:rPr>
          <w:lang w:val="ru-RU"/>
        </w:rPr>
        <w:t xml:space="preserve">После установки анализатора </w:t>
      </w:r>
      <w:proofErr w:type="spellStart"/>
      <w:r>
        <w:t>CYANVision</w:t>
      </w:r>
      <w:proofErr w:type="spellEnd"/>
      <w:r>
        <w:rPr>
          <w:lang w:val="ru-RU"/>
        </w:rPr>
        <w:t>,</w:t>
      </w:r>
      <w:r w:rsidRPr="00A65B73">
        <w:rPr>
          <w:lang w:val="ru-RU"/>
        </w:rPr>
        <w:t xml:space="preserve"> </w:t>
      </w:r>
      <w:proofErr w:type="gramStart"/>
      <w:r w:rsidRPr="00A65B73">
        <w:rPr>
          <w:lang w:val="ru-RU"/>
        </w:rPr>
        <w:t>измените</w:t>
      </w:r>
      <w:proofErr w:type="gramEnd"/>
      <w:r w:rsidRPr="00A65B73">
        <w:rPr>
          <w:lang w:val="ru-RU"/>
        </w:rPr>
        <w:t xml:space="preserve"> настройки системы и настройте программы в соответствии с потребностями конечного пользователя.</w:t>
      </w:r>
    </w:p>
    <w:p w:rsidR="00A65B73" w:rsidRPr="00A65B73" w:rsidRDefault="00A65B73" w:rsidP="00A65B73">
      <w:pPr>
        <w:spacing w:after="120"/>
        <w:rPr>
          <w:u w:val="single"/>
          <w:lang w:val="ru-RU"/>
        </w:rPr>
      </w:pPr>
      <w:r w:rsidRPr="00A65B73">
        <w:rPr>
          <w:u w:val="single"/>
          <w:lang w:val="ru-RU"/>
        </w:rPr>
        <w:t>Процедура:</w:t>
      </w:r>
    </w:p>
    <w:p w:rsidR="00A65B73" w:rsidRPr="00A65B73" w:rsidRDefault="00A65B73" w:rsidP="00A65B73">
      <w:pPr>
        <w:spacing w:after="120"/>
        <w:rPr>
          <w:lang w:val="ru-RU"/>
        </w:rPr>
      </w:pPr>
      <w:r w:rsidRPr="00A65B73">
        <w:rPr>
          <w:lang w:val="ru-RU"/>
        </w:rPr>
        <w:t>1. Измените информацию о системе:</w:t>
      </w:r>
    </w:p>
    <w:p w:rsidR="00A65B73" w:rsidRPr="00A65B73" w:rsidRDefault="00A65B73" w:rsidP="00A65B73">
      <w:pPr>
        <w:spacing w:after="120"/>
        <w:ind w:left="708"/>
        <w:rPr>
          <w:lang w:val="ru-RU"/>
        </w:rPr>
      </w:pPr>
      <w:r w:rsidRPr="00A65B73">
        <w:rPr>
          <w:lang w:val="ru-RU"/>
        </w:rPr>
        <w:t>а. Отрегулируйте региональные настройки, такие как язык, формат даты и установите дату и время (</w:t>
      </w:r>
      <w:proofErr w:type="gramStart"/>
      <w:r w:rsidRPr="00A65B73">
        <w:rPr>
          <w:lang w:val="ru-RU"/>
        </w:rPr>
        <w:t>см</w:t>
      </w:r>
      <w:proofErr w:type="gramEnd"/>
      <w:r w:rsidRPr="00A65B73">
        <w:rPr>
          <w:lang w:val="ru-RU"/>
        </w:rPr>
        <w:t>. 4.7.2).</w:t>
      </w:r>
    </w:p>
    <w:p w:rsidR="00A65B73" w:rsidRPr="00A65B73" w:rsidRDefault="00A65B73" w:rsidP="00A65B73">
      <w:pPr>
        <w:spacing w:after="120"/>
        <w:ind w:firstLine="708"/>
        <w:rPr>
          <w:lang w:val="ru-RU"/>
        </w:rPr>
      </w:pPr>
      <w:proofErr w:type="gramStart"/>
      <w:r w:rsidRPr="00A65B73">
        <w:rPr>
          <w:lang w:val="ru-RU"/>
        </w:rPr>
        <w:t>б</w:t>
      </w:r>
      <w:proofErr w:type="gramEnd"/>
      <w:r w:rsidRPr="00A65B73">
        <w:rPr>
          <w:lang w:val="ru-RU"/>
        </w:rPr>
        <w:t>. Задайте настройки отчета в соответствии с потребностями клиента (см. 4.7.3).</w:t>
      </w:r>
    </w:p>
    <w:p w:rsidR="00A65B73" w:rsidRPr="00A65B73" w:rsidRDefault="00A65B73" w:rsidP="00A65B73">
      <w:pPr>
        <w:spacing w:after="120"/>
        <w:ind w:left="708"/>
        <w:rPr>
          <w:lang w:val="ru-RU"/>
        </w:rPr>
      </w:pPr>
      <w:proofErr w:type="gramStart"/>
      <w:r>
        <w:t>c</w:t>
      </w:r>
      <w:proofErr w:type="gramEnd"/>
      <w:r w:rsidRPr="00A65B73">
        <w:rPr>
          <w:lang w:val="ru-RU"/>
        </w:rPr>
        <w:t>. В</w:t>
      </w:r>
      <w:r>
        <w:rPr>
          <w:lang w:val="ru-RU"/>
        </w:rPr>
        <w:t>ведите</w:t>
      </w:r>
      <w:r w:rsidRPr="00A65B73">
        <w:rPr>
          <w:lang w:val="ru-RU"/>
        </w:rPr>
        <w:t xml:space="preserve"> название больницы или лаборатории, где установлен прибор, а также имя дистрибьютора, ответственного за техническое обслуживание анализатора (см. 4.8.1).</w:t>
      </w:r>
    </w:p>
    <w:p w:rsidR="00A65B73" w:rsidRPr="00A65B73" w:rsidRDefault="00A65B73" w:rsidP="00A65B73">
      <w:pPr>
        <w:spacing w:after="120"/>
        <w:ind w:firstLine="708"/>
        <w:rPr>
          <w:lang w:val="ru-RU"/>
        </w:rPr>
      </w:pPr>
      <w:proofErr w:type="gramStart"/>
      <w:r>
        <w:t>d</w:t>
      </w:r>
      <w:proofErr w:type="gramEnd"/>
      <w:r w:rsidRPr="00A65B73">
        <w:rPr>
          <w:lang w:val="ru-RU"/>
        </w:rPr>
        <w:t>. Создайте учетные записи пользователей (см. 4.8.4).</w:t>
      </w:r>
    </w:p>
    <w:p w:rsidR="00A65B73" w:rsidRPr="00A65B73" w:rsidRDefault="00A65B73" w:rsidP="00A65B73">
      <w:pPr>
        <w:spacing w:after="120"/>
        <w:rPr>
          <w:lang w:val="ru-RU"/>
        </w:rPr>
      </w:pPr>
      <w:r w:rsidRPr="00A65B73">
        <w:rPr>
          <w:lang w:val="ru-RU"/>
        </w:rPr>
        <w:t>2. Настройте программы:</w:t>
      </w:r>
    </w:p>
    <w:p w:rsidR="00A65B73" w:rsidRPr="00A65B73" w:rsidRDefault="00A65B73" w:rsidP="00A65B73">
      <w:pPr>
        <w:spacing w:after="120"/>
        <w:ind w:firstLine="708"/>
        <w:rPr>
          <w:lang w:val="ru-RU"/>
        </w:rPr>
      </w:pPr>
      <w:r w:rsidRPr="00A65B73">
        <w:rPr>
          <w:lang w:val="ru-RU"/>
        </w:rPr>
        <w:t>а. Название отчета (</w:t>
      </w:r>
      <w:proofErr w:type="gramStart"/>
      <w:r w:rsidRPr="00A65B73">
        <w:rPr>
          <w:lang w:val="ru-RU"/>
        </w:rPr>
        <w:t>см</w:t>
      </w:r>
      <w:proofErr w:type="gramEnd"/>
      <w:r w:rsidRPr="00A65B73">
        <w:rPr>
          <w:lang w:val="ru-RU"/>
        </w:rPr>
        <w:t>. 4.7.3.1).</w:t>
      </w:r>
    </w:p>
    <w:p w:rsidR="00A65B73" w:rsidRPr="00A65B73" w:rsidRDefault="00A65B73" w:rsidP="00A65B73">
      <w:pPr>
        <w:spacing w:after="120"/>
        <w:ind w:firstLine="708"/>
        <w:rPr>
          <w:lang w:val="ru-RU"/>
        </w:rPr>
      </w:pPr>
      <w:r w:rsidRPr="00A65B73">
        <w:rPr>
          <w:lang w:val="ru-RU"/>
        </w:rPr>
        <w:t>б. Выберите желаемую единицу измерения (</w:t>
      </w:r>
      <w:proofErr w:type="gramStart"/>
      <w:r w:rsidRPr="00A65B73">
        <w:rPr>
          <w:lang w:val="ru-RU"/>
        </w:rPr>
        <w:t>см</w:t>
      </w:r>
      <w:proofErr w:type="gramEnd"/>
      <w:r w:rsidRPr="00A65B73">
        <w:rPr>
          <w:lang w:val="ru-RU"/>
        </w:rPr>
        <w:t>. 4.6.5).</w:t>
      </w:r>
    </w:p>
    <w:p w:rsidR="00A65B73" w:rsidRPr="00A65B73" w:rsidRDefault="00A65B73" w:rsidP="00A65B73">
      <w:pPr>
        <w:spacing w:after="120"/>
        <w:ind w:left="708"/>
        <w:rPr>
          <w:lang w:val="ru-RU"/>
        </w:rPr>
      </w:pPr>
      <w:proofErr w:type="gramStart"/>
      <w:r>
        <w:t>c</w:t>
      </w:r>
      <w:proofErr w:type="gramEnd"/>
      <w:r w:rsidRPr="00A65B73">
        <w:rPr>
          <w:lang w:val="ru-RU"/>
        </w:rPr>
        <w:t>. При необходимости отрегулируйте нормальные диапазоны для каждого профиля для вашего региона (см. 4.6.6).</w:t>
      </w:r>
    </w:p>
    <w:p w:rsidR="00A65B73" w:rsidRPr="00A65B73" w:rsidRDefault="00A65B73" w:rsidP="00A65B73">
      <w:pPr>
        <w:spacing w:after="120"/>
        <w:ind w:firstLine="708"/>
        <w:rPr>
          <w:lang w:val="ru-RU"/>
        </w:rPr>
      </w:pPr>
      <w:proofErr w:type="gramStart"/>
      <w:r>
        <w:t>d</w:t>
      </w:r>
      <w:proofErr w:type="gramEnd"/>
      <w:r w:rsidRPr="00A65B73">
        <w:rPr>
          <w:lang w:val="ru-RU"/>
        </w:rPr>
        <w:t>. Создайте тестовые профили (см. 4.6.7).</w:t>
      </w:r>
    </w:p>
    <w:p w:rsidR="00211E6F" w:rsidRPr="00051FE5" w:rsidRDefault="00A65B73" w:rsidP="00051FE5">
      <w:pPr>
        <w:pStyle w:val="3"/>
      </w:pPr>
      <w:bookmarkStart w:id="331" w:name="_Toc62479069"/>
      <w:bookmarkStart w:id="332" w:name="_Toc62479336"/>
      <w:bookmarkStart w:id="333" w:name="_Toc62744268"/>
      <w:bookmarkStart w:id="334" w:name="_Toc62744684"/>
      <w:bookmarkStart w:id="335" w:name="_Toc62745048"/>
      <w:bookmarkStart w:id="336" w:name="_Toc62817512"/>
      <w:bookmarkStart w:id="337" w:name="_Toc62817820"/>
      <w:bookmarkStart w:id="338" w:name="_Toc62818126"/>
      <w:bookmarkStart w:id="339" w:name="_Toc62824132"/>
      <w:bookmarkStart w:id="340" w:name="_Toc62824718"/>
      <w:bookmarkStart w:id="341" w:name="_Toc62825008"/>
      <w:bookmarkStart w:id="342" w:name="_Toc63264883"/>
      <w:bookmarkStart w:id="343" w:name="_Toc63267558"/>
      <w:bookmarkStart w:id="344" w:name="_Toc63267836"/>
      <w:bookmarkStart w:id="345" w:name="_Toc63408892"/>
      <w:bookmarkStart w:id="346" w:name="_Toc63409171"/>
      <w:bookmarkStart w:id="347" w:name="_Toc29284649"/>
      <w:bookmarkStart w:id="348" w:name="_Toc30077910"/>
      <w:bookmarkStart w:id="349" w:name="_Toc29284650"/>
      <w:bookmarkStart w:id="350" w:name="_Toc30077911"/>
      <w:bookmarkStart w:id="351" w:name="_Toc29284651"/>
      <w:bookmarkStart w:id="352" w:name="_Toc30077912"/>
      <w:bookmarkStart w:id="353" w:name="_Toc29284652"/>
      <w:bookmarkStart w:id="354" w:name="_Toc30077913"/>
      <w:bookmarkStart w:id="355" w:name="_Toc29284653"/>
      <w:bookmarkStart w:id="356" w:name="_Toc30077914"/>
      <w:bookmarkStart w:id="357" w:name="_Toc29284654"/>
      <w:bookmarkStart w:id="358" w:name="_Toc30077915"/>
      <w:bookmarkStart w:id="359" w:name="_Toc29284655"/>
      <w:bookmarkStart w:id="360" w:name="_Toc30077916"/>
      <w:bookmarkStart w:id="361" w:name="_Toc29284656"/>
      <w:bookmarkStart w:id="362" w:name="_Toc30077917"/>
      <w:bookmarkStart w:id="363" w:name="_Toc29284657"/>
      <w:bookmarkStart w:id="364" w:name="_Toc30077918"/>
      <w:bookmarkStart w:id="365" w:name="_Toc29284658"/>
      <w:bookmarkStart w:id="366" w:name="_Toc30077919"/>
      <w:bookmarkStart w:id="367" w:name="_Toc29284696"/>
      <w:bookmarkStart w:id="368" w:name="_Toc30077957"/>
      <w:bookmarkStart w:id="369" w:name="_Toc29284727"/>
      <w:bookmarkStart w:id="370" w:name="_Toc30077988"/>
      <w:bookmarkStart w:id="371" w:name="_Toc29284728"/>
      <w:bookmarkStart w:id="372" w:name="_Toc30077989"/>
      <w:bookmarkStart w:id="373" w:name="_Toc29284729"/>
      <w:bookmarkStart w:id="374" w:name="_Toc30077990"/>
      <w:bookmarkStart w:id="375" w:name="_Toc29284730"/>
      <w:bookmarkStart w:id="376" w:name="_Toc30077991"/>
      <w:bookmarkStart w:id="377" w:name="_Toc29284731"/>
      <w:bookmarkStart w:id="378" w:name="_Toc30077992"/>
      <w:bookmarkStart w:id="379" w:name="_Toc29284732"/>
      <w:bookmarkStart w:id="380" w:name="_Toc30077993"/>
      <w:bookmarkStart w:id="381" w:name="_Toc29284733"/>
      <w:bookmarkStart w:id="382" w:name="_Toc30077994"/>
      <w:bookmarkStart w:id="383" w:name="_Toc29284734"/>
      <w:bookmarkStart w:id="384" w:name="_Toc30077995"/>
      <w:bookmarkStart w:id="385" w:name="_Toc29284735"/>
      <w:bookmarkStart w:id="386" w:name="_Toc30077996"/>
      <w:bookmarkStart w:id="387" w:name="_Toc29284736"/>
      <w:bookmarkStart w:id="388" w:name="_Toc30077997"/>
      <w:bookmarkStart w:id="389" w:name="_Toc29284737"/>
      <w:bookmarkStart w:id="390" w:name="_Toc30077998"/>
      <w:bookmarkStart w:id="391" w:name="_Toc29284738"/>
      <w:bookmarkStart w:id="392" w:name="_Toc30077999"/>
      <w:bookmarkStart w:id="393" w:name="_Toc27993387"/>
      <w:bookmarkStart w:id="394" w:name="_Toc66875041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proofErr w:type="spellStart"/>
      <w:r w:rsidRPr="00A65B73">
        <w:t>Дайте</w:t>
      </w:r>
      <w:proofErr w:type="spellEnd"/>
      <w:r w:rsidRPr="00A65B73">
        <w:t xml:space="preserve"> </w:t>
      </w:r>
      <w:proofErr w:type="spellStart"/>
      <w:r w:rsidRPr="00A65B73">
        <w:t>Расширенное</w:t>
      </w:r>
      <w:proofErr w:type="spellEnd"/>
      <w:r w:rsidRPr="00A65B73">
        <w:t xml:space="preserve"> </w:t>
      </w:r>
      <w:proofErr w:type="spellStart"/>
      <w:r w:rsidRPr="00A65B73">
        <w:t>Пояснение</w:t>
      </w:r>
      <w:proofErr w:type="spellEnd"/>
      <w:r w:rsidRPr="00A65B73">
        <w:t xml:space="preserve"> </w:t>
      </w:r>
      <w:proofErr w:type="spellStart"/>
      <w:r w:rsidRPr="00A65B73">
        <w:t>Пользователю</w:t>
      </w:r>
      <w:proofErr w:type="spellEnd"/>
      <w:r w:rsidRPr="00A65B73">
        <w:t xml:space="preserve"> </w:t>
      </w:r>
      <w:bookmarkEnd w:id="393"/>
      <w:bookmarkEnd w:id="394"/>
    </w:p>
    <w:p w:rsidR="00A65B73" w:rsidRPr="00646D5B" w:rsidRDefault="00A65B73" w:rsidP="00A65B73">
      <w:pPr>
        <w:rPr>
          <w:lang w:val="ru-RU"/>
        </w:rPr>
      </w:pPr>
      <w:r w:rsidRPr="00A65B73">
        <w:rPr>
          <w:lang w:val="ru-RU"/>
        </w:rPr>
        <w:t xml:space="preserve">Подробно объясните процедуру рутинного анализа (записи пациентов, результаты пациентов, калибровка, измерения контроля качества). Научите проводить тесты, </w:t>
      </w:r>
      <w:proofErr w:type="gramStart"/>
      <w:r w:rsidRPr="00A65B73">
        <w:rPr>
          <w:lang w:val="ru-RU"/>
        </w:rPr>
        <w:t xml:space="preserve">используя </w:t>
      </w:r>
      <w:r>
        <w:rPr>
          <w:lang w:val="ru-RU"/>
        </w:rPr>
        <w:t xml:space="preserve">адаптационные </w:t>
      </w:r>
      <w:r w:rsidRPr="00A65B73">
        <w:rPr>
          <w:lang w:val="ru-RU"/>
        </w:rPr>
        <w:t>листы и проверяйте</w:t>
      </w:r>
      <w:proofErr w:type="gramEnd"/>
      <w:r w:rsidRPr="00A65B73">
        <w:rPr>
          <w:lang w:val="ru-RU"/>
        </w:rPr>
        <w:t xml:space="preserve"> результаты. </w:t>
      </w:r>
      <w:proofErr w:type="gramStart"/>
      <w:r w:rsidRPr="00A65B73">
        <w:rPr>
          <w:lang w:val="ru-RU"/>
        </w:rPr>
        <w:t xml:space="preserve">Всегда выполняйте некоторые тесты вместе с пользователем (см. </w:t>
      </w:r>
      <w:r w:rsidRPr="00646D5B">
        <w:rPr>
          <w:lang w:val="ru-RU"/>
        </w:rPr>
        <w:t>Главу 5:</w:t>
      </w:r>
      <w:proofErr w:type="gramEnd"/>
      <w:r w:rsidRPr="00646D5B">
        <w:rPr>
          <w:lang w:val="ru-RU"/>
        </w:rPr>
        <w:t xml:space="preserve"> </w:t>
      </w:r>
      <w:proofErr w:type="gramStart"/>
      <w:r w:rsidRPr="00646D5B">
        <w:rPr>
          <w:lang w:val="ru-RU"/>
        </w:rPr>
        <w:t>Распорядок дня).</w:t>
      </w:r>
      <w:proofErr w:type="gramEnd"/>
    </w:p>
    <w:p w:rsidR="00A65B73" w:rsidRDefault="00A65B73" w:rsidP="00A65B73">
      <w:pPr>
        <w:rPr>
          <w:lang w:val="ru-RU"/>
        </w:rPr>
      </w:pPr>
      <w:proofErr w:type="gramStart"/>
      <w:r w:rsidRPr="00A65B73">
        <w:rPr>
          <w:lang w:val="ru-RU"/>
        </w:rPr>
        <w:t>Также объясните пользовательское обслуживание (см. Главу 7:</w:t>
      </w:r>
      <w:proofErr w:type="gramEnd"/>
      <w:r w:rsidRPr="00A65B73">
        <w:rPr>
          <w:lang w:val="ru-RU"/>
        </w:rPr>
        <w:t xml:space="preserve"> </w:t>
      </w:r>
      <w:proofErr w:type="gramStart"/>
      <w:r w:rsidRPr="00A65B73">
        <w:rPr>
          <w:lang w:val="ru-RU"/>
        </w:rPr>
        <w:t>Техническое обслуживание) и назначьте встречу для сервисного обслуживания.</w:t>
      </w:r>
      <w:proofErr w:type="gramEnd"/>
      <w:r w:rsidRPr="00A65B73">
        <w:rPr>
          <w:lang w:val="ru-RU"/>
        </w:rPr>
        <w:t xml:space="preserve"> Оставьте руководство пользователя в лаборатории. Он</w:t>
      </w:r>
      <w:r>
        <w:rPr>
          <w:lang w:val="ru-RU"/>
        </w:rPr>
        <w:t>о</w:t>
      </w:r>
      <w:r w:rsidRPr="00A65B73">
        <w:rPr>
          <w:lang w:val="ru-RU"/>
        </w:rPr>
        <w:t xml:space="preserve"> содержит важные ежедневные инструкции по выполнению тестов.</w:t>
      </w:r>
    </w:p>
    <w:p w:rsidR="00655415" w:rsidRDefault="00A65B73" w:rsidP="00655415">
      <w:pPr>
        <w:pStyle w:val="2"/>
        <w:spacing w:line="256" w:lineRule="auto"/>
      </w:pPr>
      <w:bookmarkStart w:id="395" w:name="_Toc66875042"/>
      <w:r>
        <w:rPr>
          <w:lang w:val="ru-RU"/>
        </w:rPr>
        <w:t xml:space="preserve">Подготовка </w:t>
      </w:r>
      <w:proofErr w:type="spellStart"/>
      <w:r w:rsidR="00002ADA">
        <w:t>cyanvision</w:t>
      </w:r>
      <w:proofErr w:type="spellEnd"/>
      <w:r>
        <w:rPr>
          <w:lang w:val="ru-RU"/>
        </w:rPr>
        <w:t xml:space="preserve"> для отправки</w:t>
      </w:r>
      <w:bookmarkEnd w:id="395"/>
    </w:p>
    <w:p w:rsidR="00A65B73" w:rsidRPr="00A65B73" w:rsidRDefault="00A65B73" w:rsidP="00A65B73">
      <w:pPr>
        <w:spacing w:after="120"/>
        <w:rPr>
          <w:lang w:val="ru-RU"/>
        </w:rPr>
      </w:pPr>
      <w:r w:rsidRPr="00A65B73">
        <w:rPr>
          <w:lang w:val="ru-RU"/>
        </w:rPr>
        <w:t xml:space="preserve">Если вам необходимо отправить </w:t>
      </w:r>
      <w:proofErr w:type="spellStart"/>
      <w:r>
        <w:t>CYANVision</w:t>
      </w:r>
      <w:proofErr w:type="spellEnd"/>
      <w:r w:rsidRPr="00A65B73">
        <w:rPr>
          <w:lang w:val="ru-RU"/>
        </w:rPr>
        <w:t xml:space="preserve"> для обслуживания или ремонта, используйте оригинальные упаковочные материалы. Другие формы имеющихся в продаже упаковочных материалов не рекомендуются и могут привести к аннулированию гарантии. Если оригинальные материалы были повреждены или утеряны, обратитесь в </w:t>
      </w:r>
      <w:r>
        <w:t>Cypress</w:t>
      </w:r>
      <w:r w:rsidRPr="00A65B73">
        <w:rPr>
          <w:lang w:val="ru-RU"/>
        </w:rPr>
        <w:t xml:space="preserve"> </w:t>
      </w:r>
      <w:r>
        <w:t>Diagnostics</w:t>
      </w:r>
      <w:r w:rsidRPr="00A65B73">
        <w:rPr>
          <w:lang w:val="ru-RU"/>
        </w:rPr>
        <w:t xml:space="preserve"> или к местному дистрибьютору для замены.</w:t>
      </w:r>
    </w:p>
    <w:p w:rsidR="00A65B73" w:rsidRPr="00A8769E" w:rsidRDefault="00A65B73" w:rsidP="00A65B73">
      <w:pPr>
        <w:spacing w:after="120"/>
        <w:rPr>
          <w:b/>
          <w:lang w:val="ru-RU"/>
        </w:rPr>
      </w:pPr>
      <w:r w:rsidRPr="00A8769E">
        <w:rPr>
          <w:b/>
          <w:highlight w:val="yellow"/>
          <w:lang w:val="ru-RU"/>
        </w:rPr>
        <w:t>Примечание:</w:t>
      </w:r>
    </w:p>
    <w:p w:rsidR="00A65B73" w:rsidRPr="00A65B73" w:rsidRDefault="00A65B73" w:rsidP="00A65B73">
      <w:pPr>
        <w:spacing w:after="120"/>
        <w:rPr>
          <w:lang w:val="ru-RU"/>
        </w:rPr>
      </w:pPr>
      <w:r w:rsidRPr="00A65B73">
        <w:rPr>
          <w:lang w:val="ru-RU"/>
        </w:rPr>
        <w:t xml:space="preserve">Неправильная упаковка анализатора увеличивает вероятность повреждения анализатора во время транспортировки. Система упаковки стабилизирует механические компоненты </w:t>
      </w:r>
      <w:proofErr w:type="spellStart"/>
      <w:r>
        <w:t>CYANVision</w:t>
      </w:r>
      <w:proofErr w:type="spellEnd"/>
      <w:r w:rsidRPr="00A65B73">
        <w:rPr>
          <w:lang w:val="ru-RU"/>
        </w:rPr>
        <w:t>, которые в противном случае могли бы свободно перемещаться во время транспортировки.</w:t>
      </w:r>
    </w:p>
    <w:p w:rsidR="00A65B73" w:rsidRPr="00A8769E" w:rsidRDefault="00A65B73" w:rsidP="00A65B73">
      <w:pPr>
        <w:spacing w:after="120"/>
        <w:rPr>
          <w:u w:val="single"/>
          <w:lang w:val="ru-RU"/>
        </w:rPr>
      </w:pPr>
      <w:r w:rsidRPr="00A8769E">
        <w:rPr>
          <w:u w:val="single"/>
          <w:lang w:val="ru-RU"/>
        </w:rPr>
        <w:t>Процедура:</w:t>
      </w:r>
    </w:p>
    <w:p w:rsidR="00A65B73" w:rsidRPr="00A65B73" w:rsidRDefault="00A65B73" w:rsidP="00A65B73">
      <w:pPr>
        <w:spacing w:after="120"/>
        <w:rPr>
          <w:lang w:val="ru-RU"/>
        </w:rPr>
      </w:pPr>
      <w:r w:rsidRPr="00A65B73">
        <w:rPr>
          <w:lang w:val="ru-RU"/>
        </w:rPr>
        <w:t xml:space="preserve">1. Запустите процедуру </w:t>
      </w:r>
      <w:r w:rsidRPr="00A8769E">
        <w:rPr>
          <w:b/>
          <w:lang w:val="ru-RU"/>
        </w:rPr>
        <w:t>«Дезинфекция»</w:t>
      </w:r>
      <w:r w:rsidRPr="00A65B73">
        <w:rPr>
          <w:lang w:val="ru-RU"/>
        </w:rPr>
        <w:t xml:space="preserve"> из меню «Обслуживание - Обзор» перед повторной упаковкой анализатора. См. Подробные инструкции в главе 7.2.1.</w:t>
      </w:r>
    </w:p>
    <w:p w:rsidR="00A65B73" w:rsidRPr="00A65B73" w:rsidRDefault="00A65B73" w:rsidP="00A65B73">
      <w:pPr>
        <w:spacing w:after="120"/>
        <w:rPr>
          <w:lang w:val="ru-RU"/>
        </w:rPr>
      </w:pPr>
      <w:r w:rsidRPr="00A65B73">
        <w:rPr>
          <w:lang w:val="ru-RU"/>
        </w:rPr>
        <w:t>2. Выключите анализатор и отключите питание.</w:t>
      </w:r>
    </w:p>
    <w:p w:rsidR="00A65B73" w:rsidRPr="00A65B73" w:rsidRDefault="00A65B73" w:rsidP="00A65B73">
      <w:pPr>
        <w:spacing w:after="120"/>
        <w:rPr>
          <w:lang w:val="ru-RU"/>
        </w:rPr>
      </w:pPr>
      <w:r w:rsidRPr="00A65B73">
        <w:rPr>
          <w:lang w:val="ru-RU"/>
        </w:rPr>
        <w:t>3. Снимите все установленные перифери</w:t>
      </w:r>
      <w:r w:rsidR="00A8769E">
        <w:rPr>
          <w:lang w:val="ru-RU"/>
        </w:rPr>
        <w:t>ческие</w:t>
      </w:r>
      <w:r w:rsidRPr="00A65B73">
        <w:rPr>
          <w:lang w:val="ru-RU"/>
        </w:rPr>
        <w:t xml:space="preserve"> устройства и емкость для отходов.</w:t>
      </w:r>
    </w:p>
    <w:p w:rsidR="00A65B73" w:rsidRPr="00A65B73" w:rsidRDefault="00A65B73" w:rsidP="00A65B73">
      <w:pPr>
        <w:spacing w:after="120"/>
        <w:rPr>
          <w:lang w:val="ru-RU"/>
        </w:rPr>
      </w:pPr>
      <w:r w:rsidRPr="00A65B73">
        <w:rPr>
          <w:lang w:val="ru-RU"/>
        </w:rPr>
        <w:t>4. Положите анализатор на бок, поместите его в пластиковый пакет и наденьте защитные колпачки.</w:t>
      </w:r>
    </w:p>
    <w:p w:rsidR="00A65B73" w:rsidRDefault="00A65B73" w:rsidP="00A65B73">
      <w:pPr>
        <w:spacing w:after="120"/>
        <w:rPr>
          <w:lang w:val="ru-RU"/>
        </w:rPr>
      </w:pPr>
      <w:r w:rsidRPr="00646D5B">
        <w:rPr>
          <w:lang w:val="ru-RU"/>
        </w:rPr>
        <w:lastRenderedPageBreak/>
        <w:t>5. Плотно закройте коробку. Напишите на внешней стороне коробки номер жалобы, правильные координаты и адрес доставки.</w:t>
      </w:r>
    </w:p>
    <w:p w:rsidR="00575E56" w:rsidRPr="00A8769E" w:rsidRDefault="00A8769E" w:rsidP="00575E56">
      <w:pPr>
        <w:rPr>
          <w:lang w:val="ru-RU"/>
        </w:rPr>
      </w:pPr>
      <w:r w:rsidRPr="00A8769E">
        <w:rPr>
          <w:b/>
          <w:bCs/>
          <w:lang w:val="ru-RU"/>
        </w:rPr>
        <w:t xml:space="preserve">Предупреждение! </w:t>
      </w:r>
      <w:r w:rsidRPr="00A8769E">
        <w:rPr>
          <w:bCs/>
          <w:lang w:val="ru-RU"/>
        </w:rPr>
        <w:t>Если анализатор подвергся воздействию потенциально опасного материала, обеззараз</w:t>
      </w:r>
      <w:r>
        <w:rPr>
          <w:bCs/>
          <w:lang w:val="ru-RU"/>
        </w:rPr>
        <w:t>ь</w:t>
      </w:r>
      <w:r w:rsidRPr="00A8769E">
        <w:rPr>
          <w:bCs/>
          <w:lang w:val="ru-RU"/>
        </w:rPr>
        <w:t xml:space="preserve">те его, чтобы свести к минимуму риск для всех, кто соприкасается с </w:t>
      </w:r>
      <w:proofErr w:type="spellStart"/>
      <w:r w:rsidRPr="00A8769E">
        <w:rPr>
          <w:bCs/>
        </w:rPr>
        <w:t>CYANVision</w:t>
      </w:r>
      <w:proofErr w:type="spellEnd"/>
      <w:r w:rsidRPr="00A8769E">
        <w:rPr>
          <w:bCs/>
          <w:lang w:val="ru-RU"/>
        </w:rPr>
        <w:t xml:space="preserve"> во время транспортировки, обращения и обслуживания. Обеззараживание перед отправкой требуется местным законодательством.</w:t>
      </w:r>
      <w:r w:rsidR="00D93C01" w:rsidRPr="00311281">
        <w:rPr>
          <w:rFonts w:asciiTheme="minorHAnsi" w:hAnsiTheme="minorHAnsi"/>
          <w:b/>
          <w:bCs/>
          <w:noProof/>
          <w:lang w:val="ru-RU" w:eastAsia="ru-RU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70209</wp:posOffset>
            </wp:positionV>
            <wp:extent cx="389890" cy="342900"/>
            <wp:effectExtent l="0" t="0" r="0" b="0"/>
            <wp:wrapSquare wrapText="bothSides"/>
            <wp:docPr id="619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9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15"/>
    </w:p>
    <w:p w:rsidR="009E46AA" w:rsidRDefault="00A8769E" w:rsidP="009E46AA">
      <w:pPr>
        <w:pStyle w:val="2"/>
        <w:spacing w:line="256" w:lineRule="auto"/>
      </w:pPr>
      <w:bookmarkStart w:id="396" w:name="_Toc30078110"/>
      <w:bookmarkStart w:id="397" w:name="_Toc66875043"/>
      <w:proofErr w:type="spellStart"/>
      <w:r w:rsidRPr="00A8769E">
        <w:t>Открытие</w:t>
      </w:r>
      <w:proofErr w:type="spellEnd"/>
      <w:r w:rsidRPr="00A8769E">
        <w:t xml:space="preserve"> </w:t>
      </w:r>
      <w:proofErr w:type="spellStart"/>
      <w:r w:rsidRPr="00A8769E">
        <w:t>прибора</w:t>
      </w:r>
      <w:proofErr w:type="spellEnd"/>
      <w:r w:rsidRPr="00A8769E">
        <w:t xml:space="preserve"> </w:t>
      </w:r>
      <w:proofErr w:type="spellStart"/>
      <w:r w:rsidRPr="00A8769E">
        <w:t>для</w:t>
      </w:r>
      <w:proofErr w:type="spellEnd"/>
      <w:r w:rsidRPr="00A8769E">
        <w:t xml:space="preserve"> </w:t>
      </w:r>
      <w:proofErr w:type="spellStart"/>
      <w:r w:rsidRPr="00A8769E">
        <w:t>Проверки</w:t>
      </w:r>
      <w:proofErr w:type="spellEnd"/>
      <w:r w:rsidRPr="00A8769E">
        <w:t xml:space="preserve">  </w:t>
      </w:r>
      <w:bookmarkEnd w:id="396"/>
      <w:bookmarkEnd w:id="397"/>
    </w:p>
    <w:p w:rsidR="009E46AA" w:rsidRDefault="00A8769E" w:rsidP="00345BE6">
      <w:pPr>
        <w:rPr>
          <w:b/>
          <w:iCs/>
          <w:caps/>
          <w:smallCaps/>
          <w:kern w:val="36"/>
          <w:sz w:val="28"/>
          <w:szCs w:val="48"/>
          <w:lang w:val="it-IT"/>
        </w:rPr>
      </w:pPr>
      <w:proofErr w:type="spellStart"/>
      <w:proofErr w:type="gramStart"/>
      <w:r w:rsidRPr="00A8769E">
        <w:t>CYANVision</w:t>
      </w:r>
      <w:proofErr w:type="spellEnd"/>
      <w:r w:rsidRPr="00A8769E">
        <w:rPr>
          <w:lang w:val="ru-RU"/>
        </w:rPr>
        <w:t xml:space="preserve"> - это высокоточный лабораторный анализатор.</w:t>
      </w:r>
      <w:proofErr w:type="gramEnd"/>
      <w:r w:rsidRPr="00A8769E">
        <w:rPr>
          <w:lang w:val="ru-RU"/>
        </w:rPr>
        <w:t xml:space="preserve"> Внутри прибора нет деталей, обслуживаемых пользователем. Регулировка или ремонт внутренних компонентов должны выполняться только квалифицированным обслуживающим персоналом. Для сервисного обслуживания и в случае неисправности обратитесь к местному сертифицированному дистрибьютору.</w:t>
      </w:r>
      <w:r>
        <w:rPr>
          <w:lang w:val="ru-RU"/>
        </w:rPr>
        <w:t xml:space="preserve"> </w:t>
      </w:r>
      <w:bookmarkStart w:id="398" w:name="_Toc27742001"/>
      <w:bookmarkStart w:id="399" w:name="_Toc27993396"/>
      <w:bookmarkStart w:id="400" w:name="_Toc27993905"/>
      <w:bookmarkStart w:id="401" w:name="_Toc27995480"/>
      <w:bookmarkStart w:id="402" w:name="_Toc27995984"/>
      <w:bookmarkStart w:id="403" w:name="_Toc27996487"/>
      <w:bookmarkStart w:id="404" w:name="_Toc27996989"/>
      <w:bookmarkStart w:id="405" w:name="_Toc28846946"/>
      <w:bookmarkStart w:id="406" w:name="_Toc28932126"/>
      <w:bookmarkStart w:id="407" w:name="_Toc29284748"/>
      <w:bookmarkStart w:id="408" w:name="_Toc30078009"/>
      <w:bookmarkStart w:id="409" w:name="_Toc27742002"/>
      <w:bookmarkStart w:id="410" w:name="_Toc27993397"/>
      <w:bookmarkStart w:id="411" w:name="_Toc27993906"/>
      <w:bookmarkStart w:id="412" w:name="_Toc27995481"/>
      <w:bookmarkStart w:id="413" w:name="_Toc27995985"/>
      <w:bookmarkStart w:id="414" w:name="_Toc27996488"/>
      <w:bookmarkStart w:id="415" w:name="_Toc27996990"/>
      <w:bookmarkStart w:id="416" w:name="_Toc28846947"/>
      <w:bookmarkStart w:id="417" w:name="_Toc28932127"/>
      <w:bookmarkStart w:id="418" w:name="_Toc29284749"/>
      <w:bookmarkStart w:id="419" w:name="_Toc30078010"/>
      <w:bookmarkStart w:id="420" w:name="_Toc27742003"/>
      <w:bookmarkStart w:id="421" w:name="_Toc27993398"/>
      <w:bookmarkStart w:id="422" w:name="_Toc27993907"/>
      <w:bookmarkStart w:id="423" w:name="_Toc27995482"/>
      <w:bookmarkStart w:id="424" w:name="_Toc27995986"/>
      <w:bookmarkStart w:id="425" w:name="_Toc27996489"/>
      <w:bookmarkStart w:id="426" w:name="_Toc27996991"/>
      <w:bookmarkStart w:id="427" w:name="_Toc28846948"/>
      <w:bookmarkStart w:id="428" w:name="_Toc28932128"/>
      <w:bookmarkStart w:id="429" w:name="_Toc29284750"/>
      <w:bookmarkStart w:id="430" w:name="_Toc30078011"/>
      <w:bookmarkStart w:id="431" w:name="_Toc27742004"/>
      <w:bookmarkStart w:id="432" w:name="_Toc27993399"/>
      <w:bookmarkStart w:id="433" w:name="_Toc27993908"/>
      <w:bookmarkStart w:id="434" w:name="_Toc27995483"/>
      <w:bookmarkStart w:id="435" w:name="_Toc27995987"/>
      <w:bookmarkStart w:id="436" w:name="_Toc27996490"/>
      <w:bookmarkStart w:id="437" w:name="_Toc27996992"/>
      <w:bookmarkStart w:id="438" w:name="_Toc28846949"/>
      <w:bookmarkStart w:id="439" w:name="_Toc28932129"/>
      <w:bookmarkStart w:id="440" w:name="_Toc29284751"/>
      <w:bookmarkStart w:id="441" w:name="_Toc30078012"/>
      <w:bookmarkStart w:id="442" w:name="_Toc27742005"/>
      <w:bookmarkStart w:id="443" w:name="_Toc27993400"/>
      <w:bookmarkStart w:id="444" w:name="_Toc27993909"/>
      <w:bookmarkStart w:id="445" w:name="_Toc27995484"/>
      <w:bookmarkStart w:id="446" w:name="_Toc27995988"/>
      <w:bookmarkStart w:id="447" w:name="_Toc27996491"/>
      <w:bookmarkStart w:id="448" w:name="_Toc27996993"/>
      <w:bookmarkStart w:id="449" w:name="_Toc28846950"/>
      <w:bookmarkStart w:id="450" w:name="_Toc28932130"/>
      <w:bookmarkStart w:id="451" w:name="_Toc29284752"/>
      <w:bookmarkStart w:id="452" w:name="_Toc30078013"/>
      <w:bookmarkStart w:id="453" w:name="_Toc27742006"/>
      <w:bookmarkStart w:id="454" w:name="_Toc27993401"/>
      <w:bookmarkStart w:id="455" w:name="_Toc27993910"/>
      <w:bookmarkStart w:id="456" w:name="_Toc27995485"/>
      <w:bookmarkStart w:id="457" w:name="_Toc27995989"/>
      <w:bookmarkStart w:id="458" w:name="_Toc27996492"/>
      <w:bookmarkStart w:id="459" w:name="_Toc27996994"/>
      <w:bookmarkStart w:id="460" w:name="_Toc28846951"/>
      <w:bookmarkStart w:id="461" w:name="_Toc28932131"/>
      <w:bookmarkStart w:id="462" w:name="_Toc29284753"/>
      <w:bookmarkStart w:id="463" w:name="_Toc30078014"/>
      <w:bookmarkStart w:id="464" w:name="_Toc27742007"/>
      <w:bookmarkStart w:id="465" w:name="_Toc27993402"/>
      <w:bookmarkStart w:id="466" w:name="_Toc27993911"/>
      <w:bookmarkStart w:id="467" w:name="_Toc27995486"/>
      <w:bookmarkStart w:id="468" w:name="_Toc27995990"/>
      <w:bookmarkStart w:id="469" w:name="_Toc27996493"/>
      <w:bookmarkStart w:id="470" w:name="_Toc27996995"/>
      <w:bookmarkStart w:id="471" w:name="_Toc28846952"/>
      <w:bookmarkStart w:id="472" w:name="_Toc28932132"/>
      <w:bookmarkStart w:id="473" w:name="_Toc29284754"/>
      <w:bookmarkStart w:id="474" w:name="_Toc30078015"/>
      <w:bookmarkStart w:id="475" w:name="_Toc27742008"/>
      <w:bookmarkStart w:id="476" w:name="_Toc27993403"/>
      <w:bookmarkStart w:id="477" w:name="_Toc27993912"/>
      <w:bookmarkStart w:id="478" w:name="_Toc27995487"/>
      <w:bookmarkStart w:id="479" w:name="_Toc27995991"/>
      <w:bookmarkStart w:id="480" w:name="_Toc27996494"/>
      <w:bookmarkStart w:id="481" w:name="_Toc27996996"/>
      <w:bookmarkStart w:id="482" w:name="_Toc28846953"/>
      <w:bookmarkStart w:id="483" w:name="_Toc28932133"/>
      <w:bookmarkStart w:id="484" w:name="_Toc29284755"/>
      <w:bookmarkStart w:id="485" w:name="_Toc30078016"/>
      <w:bookmarkStart w:id="486" w:name="_Toc27742009"/>
      <w:bookmarkStart w:id="487" w:name="_Toc27993404"/>
      <w:bookmarkStart w:id="488" w:name="_Toc27993913"/>
      <w:bookmarkStart w:id="489" w:name="_Toc27995488"/>
      <w:bookmarkStart w:id="490" w:name="_Toc27995992"/>
      <w:bookmarkStart w:id="491" w:name="_Toc27996495"/>
      <w:bookmarkStart w:id="492" w:name="_Toc27996997"/>
      <w:bookmarkStart w:id="493" w:name="_Toc28846954"/>
      <w:bookmarkStart w:id="494" w:name="_Toc28932134"/>
      <w:bookmarkStart w:id="495" w:name="_Toc29284756"/>
      <w:bookmarkStart w:id="496" w:name="_Toc30078017"/>
      <w:bookmarkStart w:id="497" w:name="_Toc27742010"/>
      <w:bookmarkStart w:id="498" w:name="_Toc27993405"/>
      <w:bookmarkStart w:id="499" w:name="_Toc27993914"/>
      <w:bookmarkStart w:id="500" w:name="_Toc27995489"/>
      <w:bookmarkStart w:id="501" w:name="_Toc27995993"/>
      <w:bookmarkStart w:id="502" w:name="_Toc27996496"/>
      <w:bookmarkStart w:id="503" w:name="_Toc27996998"/>
      <w:bookmarkStart w:id="504" w:name="_Toc28846955"/>
      <w:bookmarkStart w:id="505" w:name="_Toc28932135"/>
      <w:bookmarkStart w:id="506" w:name="_Toc29284757"/>
      <w:bookmarkStart w:id="507" w:name="_Toc30078018"/>
      <w:bookmarkStart w:id="508" w:name="_Toc27742011"/>
      <w:bookmarkStart w:id="509" w:name="_Toc27993406"/>
      <w:bookmarkStart w:id="510" w:name="_Toc27993915"/>
      <w:bookmarkStart w:id="511" w:name="_Toc27995490"/>
      <w:bookmarkStart w:id="512" w:name="_Toc27995994"/>
      <w:bookmarkStart w:id="513" w:name="_Toc27996497"/>
      <w:bookmarkStart w:id="514" w:name="_Toc27996999"/>
      <w:bookmarkStart w:id="515" w:name="_Toc28846956"/>
      <w:bookmarkStart w:id="516" w:name="_Toc28932136"/>
      <w:bookmarkStart w:id="517" w:name="_Toc29284758"/>
      <w:bookmarkStart w:id="518" w:name="_Toc30078019"/>
      <w:bookmarkStart w:id="519" w:name="_Toc27742012"/>
      <w:bookmarkStart w:id="520" w:name="_Toc27993407"/>
      <w:bookmarkStart w:id="521" w:name="_Toc27993916"/>
      <w:bookmarkStart w:id="522" w:name="_Toc27995491"/>
      <w:bookmarkStart w:id="523" w:name="_Toc27995995"/>
      <w:bookmarkStart w:id="524" w:name="_Toc27996498"/>
      <w:bookmarkStart w:id="525" w:name="_Toc27997000"/>
      <w:bookmarkStart w:id="526" w:name="_Toc28846957"/>
      <w:bookmarkStart w:id="527" w:name="_Toc28932137"/>
      <w:bookmarkStart w:id="528" w:name="_Toc29284759"/>
      <w:bookmarkStart w:id="529" w:name="_Toc30078020"/>
      <w:bookmarkStart w:id="530" w:name="_Toc27742013"/>
      <w:bookmarkStart w:id="531" w:name="_Toc27993408"/>
      <w:bookmarkStart w:id="532" w:name="_Toc27993917"/>
      <w:bookmarkStart w:id="533" w:name="_Toc27995492"/>
      <w:bookmarkStart w:id="534" w:name="_Toc27995996"/>
      <w:bookmarkStart w:id="535" w:name="_Toc27996499"/>
      <w:bookmarkStart w:id="536" w:name="_Toc27997001"/>
      <w:bookmarkStart w:id="537" w:name="_Toc28846958"/>
      <w:bookmarkStart w:id="538" w:name="_Toc28932138"/>
      <w:bookmarkStart w:id="539" w:name="_Toc29284760"/>
      <w:bookmarkStart w:id="540" w:name="_Toc30078021"/>
      <w:bookmarkStart w:id="541" w:name="_Toc27742014"/>
      <w:bookmarkStart w:id="542" w:name="_Toc27993409"/>
      <w:bookmarkStart w:id="543" w:name="_Toc27993918"/>
      <w:bookmarkStart w:id="544" w:name="_Toc27995493"/>
      <w:bookmarkStart w:id="545" w:name="_Toc27995997"/>
      <w:bookmarkStart w:id="546" w:name="_Toc27996500"/>
      <w:bookmarkStart w:id="547" w:name="_Toc27997002"/>
      <w:bookmarkStart w:id="548" w:name="_Toc28846959"/>
      <w:bookmarkStart w:id="549" w:name="_Toc28932139"/>
      <w:bookmarkStart w:id="550" w:name="_Toc29284761"/>
      <w:bookmarkStart w:id="551" w:name="_Toc30078022"/>
      <w:bookmarkStart w:id="552" w:name="_Toc27742015"/>
      <w:bookmarkStart w:id="553" w:name="_Toc27993410"/>
      <w:bookmarkStart w:id="554" w:name="_Toc27993919"/>
      <w:bookmarkStart w:id="555" w:name="_Toc27995494"/>
      <w:bookmarkStart w:id="556" w:name="_Toc27995998"/>
      <w:bookmarkStart w:id="557" w:name="_Toc27996501"/>
      <w:bookmarkStart w:id="558" w:name="_Toc27997003"/>
      <w:bookmarkStart w:id="559" w:name="_Toc28846960"/>
      <w:bookmarkStart w:id="560" w:name="_Toc28932140"/>
      <w:bookmarkStart w:id="561" w:name="_Toc29284762"/>
      <w:bookmarkStart w:id="562" w:name="_Toc30078023"/>
      <w:bookmarkStart w:id="563" w:name="_Toc27742016"/>
      <w:bookmarkStart w:id="564" w:name="_Toc27993411"/>
      <w:bookmarkStart w:id="565" w:name="_Toc27993920"/>
      <w:bookmarkStart w:id="566" w:name="_Toc27995495"/>
      <w:bookmarkStart w:id="567" w:name="_Toc27995999"/>
      <w:bookmarkStart w:id="568" w:name="_Toc27996502"/>
      <w:bookmarkStart w:id="569" w:name="_Toc27997004"/>
      <w:bookmarkStart w:id="570" w:name="_Toc28846961"/>
      <w:bookmarkStart w:id="571" w:name="_Toc28932141"/>
      <w:bookmarkStart w:id="572" w:name="_Toc29284763"/>
      <w:bookmarkStart w:id="573" w:name="_Toc30078024"/>
      <w:bookmarkStart w:id="574" w:name="_Toc27742017"/>
      <w:bookmarkStart w:id="575" w:name="_Toc27993412"/>
      <w:bookmarkStart w:id="576" w:name="_Toc27993921"/>
      <w:bookmarkStart w:id="577" w:name="_Toc27995496"/>
      <w:bookmarkStart w:id="578" w:name="_Toc27996000"/>
      <w:bookmarkStart w:id="579" w:name="_Toc27996503"/>
      <w:bookmarkStart w:id="580" w:name="_Toc27997005"/>
      <w:bookmarkStart w:id="581" w:name="_Toc28846962"/>
      <w:bookmarkStart w:id="582" w:name="_Toc28932142"/>
      <w:bookmarkStart w:id="583" w:name="_Toc29284764"/>
      <w:bookmarkStart w:id="584" w:name="_Toc30078025"/>
      <w:bookmarkStart w:id="585" w:name="_Toc27742018"/>
      <w:bookmarkStart w:id="586" w:name="_Toc27993413"/>
      <w:bookmarkStart w:id="587" w:name="_Toc27993922"/>
      <w:bookmarkStart w:id="588" w:name="_Toc27995497"/>
      <w:bookmarkStart w:id="589" w:name="_Toc27996001"/>
      <w:bookmarkStart w:id="590" w:name="_Toc27996504"/>
      <w:bookmarkStart w:id="591" w:name="_Toc27997006"/>
      <w:bookmarkStart w:id="592" w:name="_Toc28846963"/>
      <w:bookmarkStart w:id="593" w:name="_Toc28932143"/>
      <w:bookmarkStart w:id="594" w:name="_Toc29284765"/>
      <w:bookmarkStart w:id="595" w:name="_Toc30078026"/>
      <w:bookmarkStart w:id="596" w:name="_Toc27742019"/>
      <w:bookmarkStart w:id="597" w:name="_Toc27993414"/>
      <w:bookmarkStart w:id="598" w:name="_Toc27993923"/>
      <w:bookmarkStart w:id="599" w:name="_Toc27995498"/>
      <w:bookmarkStart w:id="600" w:name="_Toc27996002"/>
      <w:bookmarkStart w:id="601" w:name="_Toc27996505"/>
      <w:bookmarkStart w:id="602" w:name="_Toc27997007"/>
      <w:bookmarkStart w:id="603" w:name="_Toc28846964"/>
      <w:bookmarkStart w:id="604" w:name="_Toc28932144"/>
      <w:bookmarkStart w:id="605" w:name="_Toc29284766"/>
      <w:bookmarkStart w:id="606" w:name="_Toc30078027"/>
      <w:bookmarkStart w:id="607" w:name="_Toc27742020"/>
      <w:bookmarkStart w:id="608" w:name="_Toc27993415"/>
      <w:bookmarkStart w:id="609" w:name="_Toc27993924"/>
      <w:bookmarkStart w:id="610" w:name="_Toc27995499"/>
      <w:bookmarkStart w:id="611" w:name="_Toc27996003"/>
      <w:bookmarkStart w:id="612" w:name="_Toc27996506"/>
      <w:bookmarkStart w:id="613" w:name="_Toc27997008"/>
      <w:bookmarkStart w:id="614" w:name="_Toc28846965"/>
      <w:bookmarkStart w:id="615" w:name="_Toc28932145"/>
      <w:bookmarkStart w:id="616" w:name="_Toc29284767"/>
      <w:bookmarkStart w:id="617" w:name="_Toc30078028"/>
      <w:bookmarkStart w:id="618" w:name="_Toc27742021"/>
      <w:bookmarkStart w:id="619" w:name="_Toc27993416"/>
      <w:bookmarkStart w:id="620" w:name="_Toc27993925"/>
      <w:bookmarkStart w:id="621" w:name="_Toc27995500"/>
      <w:bookmarkStart w:id="622" w:name="_Toc27996004"/>
      <w:bookmarkStart w:id="623" w:name="_Toc27996507"/>
      <w:bookmarkStart w:id="624" w:name="_Toc27997009"/>
      <w:bookmarkStart w:id="625" w:name="_Toc28846966"/>
      <w:bookmarkStart w:id="626" w:name="_Toc28932146"/>
      <w:bookmarkStart w:id="627" w:name="_Toc29284768"/>
      <w:bookmarkStart w:id="628" w:name="_Toc30078029"/>
      <w:bookmarkStart w:id="629" w:name="_Toc27742022"/>
      <w:bookmarkStart w:id="630" w:name="_Toc27993417"/>
      <w:bookmarkStart w:id="631" w:name="_Toc27993926"/>
      <w:bookmarkStart w:id="632" w:name="_Toc27995501"/>
      <w:bookmarkStart w:id="633" w:name="_Toc27996005"/>
      <w:bookmarkStart w:id="634" w:name="_Toc27996508"/>
      <w:bookmarkStart w:id="635" w:name="_Toc27997010"/>
      <w:bookmarkStart w:id="636" w:name="_Toc28846967"/>
      <w:bookmarkStart w:id="637" w:name="_Toc28932147"/>
      <w:bookmarkStart w:id="638" w:name="_Toc29284769"/>
      <w:bookmarkStart w:id="639" w:name="_Toc30078030"/>
      <w:bookmarkStart w:id="640" w:name="_Toc27742023"/>
      <w:bookmarkStart w:id="641" w:name="_Toc27993418"/>
      <w:bookmarkStart w:id="642" w:name="_Toc27993927"/>
      <w:bookmarkStart w:id="643" w:name="_Toc27995502"/>
      <w:bookmarkStart w:id="644" w:name="_Toc27996006"/>
      <w:bookmarkStart w:id="645" w:name="_Toc27996509"/>
      <w:bookmarkStart w:id="646" w:name="_Toc27997011"/>
      <w:bookmarkStart w:id="647" w:name="_Toc28846968"/>
      <w:bookmarkStart w:id="648" w:name="_Toc28932148"/>
      <w:bookmarkStart w:id="649" w:name="_Toc29284770"/>
      <w:bookmarkStart w:id="650" w:name="_Toc30078031"/>
      <w:bookmarkStart w:id="651" w:name="_Toc27983585"/>
      <w:bookmarkStart w:id="652" w:name="_Toc27983977"/>
      <w:bookmarkStart w:id="653" w:name="_Toc27984368"/>
      <w:bookmarkStart w:id="654" w:name="_Toc27984758"/>
      <w:bookmarkStart w:id="655" w:name="_Toc27993509"/>
      <w:bookmarkStart w:id="656" w:name="_Toc27994018"/>
      <w:bookmarkStart w:id="657" w:name="_Toc27995593"/>
      <w:bookmarkStart w:id="658" w:name="_Toc27996097"/>
      <w:bookmarkStart w:id="659" w:name="_Toc27996600"/>
      <w:bookmarkStart w:id="660" w:name="_Toc27997102"/>
      <w:bookmarkStart w:id="661" w:name="_Toc28847059"/>
      <w:bookmarkStart w:id="662" w:name="_Toc28932239"/>
      <w:bookmarkStart w:id="663" w:name="_Toc29284861"/>
      <w:bookmarkStart w:id="664" w:name="_Toc30078123"/>
      <w:bookmarkStart w:id="665" w:name="_Toc513116493"/>
      <w:bookmarkStart w:id="666" w:name="_Toc515613494"/>
      <w:bookmarkStart w:id="667" w:name="_Toc27993510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</w:p>
    <w:bookmarkEnd w:id="665"/>
    <w:bookmarkEnd w:id="666"/>
    <w:bookmarkEnd w:id="667"/>
    <w:p w:rsidR="00BE5DF5" w:rsidRPr="001D0047" w:rsidRDefault="00646D5B">
      <w:pPr>
        <w:pStyle w:val="1"/>
      </w:pPr>
      <w:r>
        <w:rPr>
          <w:lang w:val="ru-RU"/>
        </w:rPr>
        <w:t>ОПИСАНИЕ ПРОГРАММНОГО ОБЕСПЕЧЕНИЯ</w:t>
      </w:r>
    </w:p>
    <w:p w:rsidR="00B0603F" w:rsidRDefault="00646D5B" w:rsidP="00B0603F">
      <w:pPr>
        <w:pStyle w:val="2"/>
      </w:pPr>
      <w:bookmarkStart w:id="668" w:name="_Toc62479083"/>
      <w:bookmarkStart w:id="669" w:name="_Toc62479350"/>
      <w:bookmarkStart w:id="670" w:name="_Toc62744282"/>
      <w:bookmarkStart w:id="671" w:name="_Toc62744698"/>
      <w:bookmarkStart w:id="672" w:name="_Toc62745060"/>
      <w:bookmarkStart w:id="673" w:name="_Toc62817524"/>
      <w:bookmarkStart w:id="674" w:name="_Toc62817832"/>
      <w:bookmarkStart w:id="675" w:name="_Toc62818138"/>
      <w:bookmarkStart w:id="676" w:name="_Toc62824144"/>
      <w:bookmarkStart w:id="677" w:name="_Toc62824730"/>
      <w:bookmarkStart w:id="678" w:name="_Toc62825020"/>
      <w:bookmarkStart w:id="679" w:name="_Toc63264895"/>
      <w:bookmarkStart w:id="680" w:name="_Toc63267570"/>
      <w:bookmarkStart w:id="681" w:name="_Toc63267848"/>
      <w:bookmarkStart w:id="682" w:name="_Toc63408904"/>
      <w:bookmarkStart w:id="683" w:name="_Toc63409183"/>
      <w:bookmarkStart w:id="684" w:name="_Toc62479084"/>
      <w:bookmarkStart w:id="685" w:name="_Toc62479351"/>
      <w:bookmarkStart w:id="686" w:name="_Toc62744283"/>
      <w:bookmarkStart w:id="687" w:name="_Toc62744699"/>
      <w:bookmarkStart w:id="688" w:name="_Toc62745061"/>
      <w:bookmarkStart w:id="689" w:name="_Toc62817525"/>
      <w:bookmarkStart w:id="690" w:name="_Toc62817833"/>
      <w:bookmarkStart w:id="691" w:name="_Toc62818139"/>
      <w:bookmarkStart w:id="692" w:name="_Toc62824145"/>
      <w:bookmarkStart w:id="693" w:name="_Toc62824731"/>
      <w:bookmarkStart w:id="694" w:name="_Toc62825021"/>
      <w:bookmarkStart w:id="695" w:name="_Toc63264896"/>
      <w:bookmarkStart w:id="696" w:name="_Toc63267571"/>
      <w:bookmarkStart w:id="697" w:name="_Toc63267849"/>
      <w:bookmarkStart w:id="698" w:name="_Toc63408905"/>
      <w:bookmarkStart w:id="699" w:name="_Toc63409184"/>
      <w:bookmarkStart w:id="700" w:name="_Toc62479085"/>
      <w:bookmarkStart w:id="701" w:name="_Toc62479352"/>
      <w:bookmarkStart w:id="702" w:name="_Toc62744284"/>
      <w:bookmarkStart w:id="703" w:name="_Toc62744700"/>
      <w:bookmarkStart w:id="704" w:name="_Toc62745062"/>
      <w:bookmarkStart w:id="705" w:name="_Toc62817526"/>
      <w:bookmarkStart w:id="706" w:name="_Toc62817834"/>
      <w:bookmarkStart w:id="707" w:name="_Toc62818140"/>
      <w:bookmarkStart w:id="708" w:name="_Toc62824146"/>
      <w:bookmarkStart w:id="709" w:name="_Toc62824732"/>
      <w:bookmarkStart w:id="710" w:name="_Toc62825022"/>
      <w:bookmarkStart w:id="711" w:name="_Toc63264897"/>
      <w:bookmarkStart w:id="712" w:name="_Toc63267572"/>
      <w:bookmarkStart w:id="713" w:name="_Toc63267850"/>
      <w:bookmarkStart w:id="714" w:name="_Toc63408906"/>
      <w:bookmarkStart w:id="715" w:name="_Toc63409185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r>
        <w:rPr>
          <w:lang w:val="ru-RU"/>
        </w:rPr>
        <w:t>Вход</w:t>
      </w:r>
    </w:p>
    <w:p w:rsidR="00646D5B" w:rsidRDefault="00646D5B" w:rsidP="00345BE6">
      <w:pPr>
        <w:spacing w:after="120"/>
        <w:rPr>
          <w:lang w:val="ru-RU"/>
        </w:rPr>
      </w:pPr>
      <w:r w:rsidRPr="00646D5B">
        <w:rPr>
          <w:lang w:val="ru-RU"/>
        </w:rPr>
        <w:t>Включите прибор с помощью выключателя питания, расположенного на правой стороне прибора. Во время запуска прибор выполнит инициализацию. После успешного выполнения теста системы запуска</w:t>
      </w:r>
      <w:r>
        <w:rPr>
          <w:lang w:val="ru-RU"/>
        </w:rPr>
        <w:t>,</w:t>
      </w:r>
      <w:r w:rsidRPr="00646D5B">
        <w:rPr>
          <w:lang w:val="ru-RU"/>
        </w:rPr>
        <w:t xml:space="preserve"> появится экран входа в систему.</w:t>
      </w:r>
    </w:p>
    <w:p w:rsidR="00B0603F" w:rsidRDefault="00B0603F" w:rsidP="00B0603F">
      <w:r>
        <w:rPr>
          <w:noProof/>
          <w:lang w:val="ru-RU" w:eastAsia="ru-RU"/>
        </w:rPr>
        <w:drawing>
          <wp:inline distT="0" distB="0" distL="0" distR="0">
            <wp:extent cx="6120000" cy="3442464"/>
            <wp:effectExtent l="0" t="0" r="0" b="571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4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pPr w:leftFromText="180" w:rightFromText="180" w:vertAnchor="text" w:horzAnchor="margin" w:tblpY="12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01"/>
        <w:gridCol w:w="7938"/>
      </w:tblGrid>
      <w:tr w:rsidR="00E64DCB" w:rsidRPr="00B57A0B" w:rsidTr="00B0603F">
        <w:trPr>
          <w:trHeight w:val="84"/>
        </w:trPr>
        <w:tc>
          <w:tcPr>
            <w:tcW w:w="1701" w:type="dxa"/>
          </w:tcPr>
          <w:p w:rsidR="00E64DCB" w:rsidRPr="00646D5B" w:rsidRDefault="00646D5B" w:rsidP="00B0603F">
            <w:pPr>
              <w:spacing w:before="4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Поле /кнопка</w:t>
            </w:r>
          </w:p>
        </w:tc>
        <w:tc>
          <w:tcPr>
            <w:tcW w:w="7938" w:type="dxa"/>
          </w:tcPr>
          <w:p w:rsidR="00E64DCB" w:rsidRPr="00646D5B" w:rsidDel="00E64DCB" w:rsidRDefault="00646D5B" w:rsidP="00B0603F">
            <w:pPr>
              <w:spacing w:before="40"/>
              <w:rPr>
                <w:b/>
                <w:bCs/>
                <w:szCs w:val="22"/>
                <w:lang w:val="ru-RU"/>
              </w:rPr>
            </w:pPr>
            <w:r>
              <w:rPr>
                <w:b/>
                <w:bCs/>
                <w:szCs w:val="22"/>
                <w:lang w:val="ru-RU"/>
              </w:rPr>
              <w:t>Функция</w:t>
            </w:r>
          </w:p>
        </w:tc>
      </w:tr>
      <w:tr w:rsidR="00B0603F" w:rsidRPr="00C80622" w:rsidTr="00B0603F">
        <w:trPr>
          <w:trHeight w:val="84"/>
        </w:trPr>
        <w:tc>
          <w:tcPr>
            <w:tcW w:w="1701" w:type="dxa"/>
          </w:tcPr>
          <w:p w:rsidR="00B0603F" w:rsidRPr="00646D5B" w:rsidRDefault="00646D5B" w:rsidP="00B0603F">
            <w:pPr>
              <w:spacing w:before="40"/>
              <w:rPr>
                <w:lang w:val="ru-RU"/>
              </w:rPr>
            </w:pPr>
            <w:r>
              <w:rPr>
                <w:lang w:val="ru-RU"/>
              </w:rPr>
              <w:t>Имя пользователя</w:t>
            </w:r>
          </w:p>
        </w:tc>
        <w:tc>
          <w:tcPr>
            <w:tcW w:w="7938" w:type="dxa"/>
          </w:tcPr>
          <w:p w:rsidR="00B0603F" w:rsidRPr="00646D5B" w:rsidRDefault="00646D5B" w:rsidP="00646D5B">
            <w:pPr>
              <w:spacing w:before="40"/>
              <w:rPr>
                <w:szCs w:val="22"/>
                <w:lang w:val="ru-RU"/>
              </w:rPr>
            </w:pPr>
            <w:r w:rsidRPr="00646D5B">
              <w:rPr>
                <w:szCs w:val="22"/>
                <w:lang w:val="ru-RU"/>
              </w:rPr>
              <w:t>Выберите имя пользователя для входа в раскрывающе</w:t>
            </w:r>
            <w:r>
              <w:rPr>
                <w:szCs w:val="22"/>
                <w:lang w:val="ru-RU"/>
              </w:rPr>
              <w:t>м</w:t>
            </w:r>
            <w:r w:rsidRPr="00646D5B">
              <w:rPr>
                <w:szCs w:val="22"/>
                <w:lang w:val="ru-RU"/>
              </w:rPr>
              <w:t>ся меню. Если при установке не было создано никаких учетных записей, выберите «</w:t>
            </w:r>
            <w:r w:rsidRPr="00646D5B">
              <w:rPr>
                <w:szCs w:val="22"/>
              </w:rPr>
              <w:t>Lab</w:t>
            </w:r>
            <w:r w:rsidRPr="00646D5B">
              <w:rPr>
                <w:szCs w:val="22"/>
                <w:lang w:val="ru-RU"/>
              </w:rPr>
              <w:t>_</w:t>
            </w:r>
            <w:r w:rsidRPr="00646D5B">
              <w:rPr>
                <w:szCs w:val="22"/>
              </w:rPr>
              <w:t>Head</w:t>
            </w:r>
            <w:r w:rsidRPr="00646D5B">
              <w:rPr>
                <w:szCs w:val="22"/>
                <w:lang w:val="ru-RU"/>
              </w:rPr>
              <w:t>».</w:t>
            </w:r>
          </w:p>
        </w:tc>
      </w:tr>
      <w:tr w:rsidR="00B0603F" w:rsidRPr="00C80622" w:rsidTr="00B0603F">
        <w:trPr>
          <w:trHeight w:val="84"/>
        </w:trPr>
        <w:tc>
          <w:tcPr>
            <w:tcW w:w="1701" w:type="dxa"/>
          </w:tcPr>
          <w:p w:rsidR="00B0603F" w:rsidRPr="00646D5B" w:rsidRDefault="00646D5B" w:rsidP="00B0603F">
            <w:pPr>
              <w:spacing w:before="40"/>
              <w:rPr>
                <w:lang w:val="ru-RU"/>
              </w:rPr>
            </w:pPr>
            <w:r>
              <w:rPr>
                <w:lang w:val="ru-RU"/>
              </w:rPr>
              <w:t>Пароль</w:t>
            </w:r>
          </w:p>
        </w:tc>
        <w:tc>
          <w:tcPr>
            <w:tcW w:w="7938" w:type="dxa"/>
          </w:tcPr>
          <w:p w:rsidR="00B0603F" w:rsidRPr="00646D5B" w:rsidRDefault="00646D5B" w:rsidP="00B0603F">
            <w:pPr>
              <w:spacing w:before="40"/>
              <w:rPr>
                <w:lang w:val="ru-RU"/>
              </w:rPr>
            </w:pPr>
            <w:proofErr w:type="gramStart"/>
            <w:r w:rsidRPr="007F51A0">
              <w:rPr>
                <w:lang w:val="ru-RU"/>
              </w:rPr>
              <w:t>После выбора этого поля появится экранная клавиатура для ввода пароля выбранного пользователя (</w:t>
            </w:r>
            <w:r w:rsidRPr="00646D5B">
              <w:t>Lab</w:t>
            </w:r>
            <w:r w:rsidRPr="007F51A0">
              <w:rPr>
                <w:lang w:val="ru-RU"/>
              </w:rPr>
              <w:t>_</w:t>
            </w:r>
            <w:r w:rsidRPr="00646D5B">
              <w:t>head</w:t>
            </w:r>
            <w:r w:rsidRPr="007F51A0">
              <w:rPr>
                <w:lang w:val="ru-RU"/>
              </w:rPr>
              <w:t>:</w:t>
            </w:r>
            <w:proofErr w:type="gramEnd"/>
            <w:r w:rsidRPr="007F51A0">
              <w:rPr>
                <w:lang w:val="ru-RU"/>
              </w:rPr>
              <w:t xml:space="preserve"> </w:t>
            </w:r>
            <w:r w:rsidRPr="00646D5B">
              <w:t>Cypress</w:t>
            </w:r>
            <w:r w:rsidRPr="007F51A0">
              <w:rPr>
                <w:lang w:val="ru-RU"/>
              </w:rPr>
              <w:t>1).</w:t>
            </w:r>
          </w:p>
        </w:tc>
      </w:tr>
      <w:tr w:rsidR="00E64DCB" w:rsidRPr="00B57A0B" w:rsidTr="00345BE6">
        <w:trPr>
          <w:trHeight w:val="84"/>
        </w:trPr>
        <w:tc>
          <w:tcPr>
            <w:tcW w:w="1701" w:type="dxa"/>
            <w:tcBorders>
              <w:bottom w:val="single" w:sz="4" w:space="0" w:color="auto"/>
            </w:tcBorders>
          </w:tcPr>
          <w:p w:rsidR="00E64DCB" w:rsidRPr="00B57A0B" w:rsidRDefault="00646D5B" w:rsidP="00646D5B">
            <w:pPr>
              <w:spacing w:before="40"/>
            </w:pPr>
            <w:r>
              <w:rPr>
                <w:szCs w:val="22"/>
                <w:lang w:val="ru-RU"/>
              </w:rPr>
              <w:t>Показать пароль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:rsidR="00E64DCB" w:rsidRPr="00B57A0B" w:rsidDel="00E64DCB" w:rsidRDefault="00646D5B" w:rsidP="00E64DCB">
            <w:pPr>
              <w:spacing w:before="40"/>
              <w:rPr>
                <w:szCs w:val="22"/>
              </w:rPr>
            </w:pPr>
            <w:r>
              <w:rPr>
                <w:lang w:val="ru-RU"/>
              </w:rPr>
              <w:t>Для отображения введенного пароля</w:t>
            </w:r>
            <w:r w:rsidR="00E64DCB">
              <w:t>.</w:t>
            </w:r>
          </w:p>
        </w:tc>
      </w:tr>
      <w:tr w:rsidR="00E64DCB" w:rsidRPr="00C80622" w:rsidTr="00345BE6">
        <w:trPr>
          <w:trHeight w:val="84"/>
        </w:trPr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E64DCB" w:rsidRPr="00B57A0B" w:rsidRDefault="00E64DCB" w:rsidP="00E64DCB">
            <w:pPr>
              <w:spacing w:before="40"/>
              <w:rPr>
                <w:szCs w:val="22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621" name="Picture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tcBorders>
              <w:top w:val="single" w:sz="4" w:space="0" w:color="auto"/>
              <w:bottom w:val="single" w:sz="4" w:space="0" w:color="auto"/>
            </w:tcBorders>
          </w:tcPr>
          <w:p w:rsidR="00E64DCB" w:rsidRPr="00646D5B" w:rsidRDefault="00646D5B" w:rsidP="00E64DCB">
            <w:pPr>
              <w:spacing w:before="40"/>
              <w:rPr>
                <w:lang w:val="ru-RU"/>
              </w:rPr>
            </w:pPr>
            <w:r>
              <w:rPr>
                <w:lang w:val="ru-RU"/>
              </w:rPr>
              <w:t>Нажмите</w:t>
            </w:r>
            <w:r w:rsidRPr="00646D5B">
              <w:rPr>
                <w:lang w:val="ru-RU"/>
              </w:rPr>
              <w:t xml:space="preserve"> «</w:t>
            </w:r>
            <w:r>
              <w:rPr>
                <w:lang w:val="ru-RU"/>
              </w:rPr>
              <w:t>Продолжить</w:t>
            </w:r>
            <w:r w:rsidRPr="00646D5B">
              <w:rPr>
                <w:lang w:val="ru-RU"/>
              </w:rPr>
              <w:t>/</w:t>
            </w:r>
            <w:r>
              <w:rPr>
                <w:lang w:val="ru-RU"/>
              </w:rPr>
              <w:t>Следующее</w:t>
            </w:r>
            <w:r w:rsidRPr="00646D5B">
              <w:rPr>
                <w:lang w:val="ru-RU"/>
              </w:rPr>
              <w:t>» (</w:t>
            </w:r>
            <w:r w:rsidR="00E64DCB" w:rsidRPr="00646D5B">
              <w:rPr>
                <w:lang w:val="ru-RU"/>
              </w:rPr>
              <w:t>“</w:t>
            </w:r>
            <w:r w:rsidR="00214A02">
              <w:t>Continue</w:t>
            </w:r>
            <w:r w:rsidR="00214A02" w:rsidRPr="00646D5B">
              <w:rPr>
                <w:lang w:val="ru-RU"/>
              </w:rPr>
              <w:t>/</w:t>
            </w:r>
            <w:r w:rsidR="00E64DCB">
              <w:t>Next</w:t>
            </w:r>
            <w:r w:rsidR="00E64DCB" w:rsidRPr="00646D5B">
              <w:rPr>
                <w:lang w:val="ru-RU"/>
              </w:rPr>
              <w:t>”</w:t>
            </w:r>
            <w:r w:rsidRPr="00646D5B">
              <w:rPr>
                <w:lang w:val="ru-RU"/>
              </w:rPr>
              <w:t xml:space="preserve">) </w:t>
            </w:r>
            <w:r>
              <w:rPr>
                <w:lang w:val="ru-RU"/>
              </w:rPr>
              <w:t>после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заполнения</w:t>
            </w:r>
            <w:r w:rsidRPr="00646D5B">
              <w:rPr>
                <w:lang w:val="ru-RU"/>
              </w:rPr>
              <w:t xml:space="preserve"> «</w:t>
            </w:r>
            <w:r>
              <w:rPr>
                <w:lang w:val="ru-RU"/>
              </w:rPr>
              <w:t>Имени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пользователя</w:t>
            </w:r>
            <w:r w:rsidRPr="00646D5B">
              <w:rPr>
                <w:lang w:val="ru-RU"/>
              </w:rPr>
              <w:t>»</w:t>
            </w:r>
            <w:r>
              <w:rPr>
                <w:lang w:val="ru-RU"/>
              </w:rPr>
              <w:t xml:space="preserve"> и «Пароля» для входа в главное меню.</w:t>
            </w:r>
          </w:p>
          <w:p w:rsidR="00E64DCB" w:rsidRPr="00646D5B" w:rsidRDefault="00646D5B" w:rsidP="00646D5B">
            <w:pPr>
              <w:spacing w:before="40"/>
              <w:rPr>
                <w:lang w:val="ru-RU"/>
              </w:rPr>
            </w:pPr>
            <w:r>
              <w:rPr>
                <w:b/>
                <w:highlight w:val="yellow"/>
                <w:lang w:val="ru-RU"/>
              </w:rPr>
              <w:lastRenderedPageBreak/>
              <w:t>Примечание</w:t>
            </w:r>
            <w:r w:rsidR="00E64DCB" w:rsidRPr="00646D5B">
              <w:rPr>
                <w:b/>
                <w:highlight w:val="yellow"/>
                <w:lang w:val="ru-RU"/>
              </w:rPr>
              <w:t>:</w:t>
            </w:r>
            <w:r w:rsidR="00E64DCB" w:rsidRPr="00646D5B">
              <w:rPr>
                <w:lang w:val="ru-RU"/>
              </w:rPr>
              <w:t xml:space="preserve"> 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Если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пароль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не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соответствует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имени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пользователя</w:t>
            </w:r>
            <w:r w:rsidR="00E64DCB" w:rsidRPr="00646D5B">
              <w:rPr>
                <w:lang w:val="ru-RU"/>
              </w:rPr>
              <w:t>,</w:t>
            </w:r>
            <w:r>
              <w:rPr>
                <w:lang w:val="ru-RU"/>
              </w:rPr>
              <w:t xml:space="preserve"> отобразится ошибка</w:t>
            </w:r>
            <w:r w:rsidR="00E64DCB" w:rsidRPr="00646D5B">
              <w:rPr>
                <w:lang w:val="ru-RU"/>
              </w:rPr>
              <w:t>.</w:t>
            </w:r>
          </w:p>
        </w:tc>
      </w:tr>
    </w:tbl>
    <w:p w:rsidR="00214A02" w:rsidRPr="00646D5B" w:rsidRDefault="00214A02" w:rsidP="00B0603F">
      <w:pPr>
        <w:rPr>
          <w:lang w:val="ru-RU"/>
        </w:rPr>
      </w:pPr>
    </w:p>
    <w:p w:rsidR="00BE5DF5" w:rsidRDefault="00646D5B" w:rsidP="00567B8A">
      <w:pPr>
        <w:pStyle w:val="2"/>
        <w:rPr>
          <w:lang w:val="ru-RU"/>
        </w:rPr>
      </w:pPr>
      <w:bookmarkStart w:id="716" w:name="_Toc66875046"/>
      <w:r w:rsidRPr="00567B8A">
        <w:rPr>
          <w:lang w:val="ru-RU"/>
        </w:rPr>
        <w:t>Главное</w:t>
      </w:r>
      <w:r w:rsidRPr="00567B8A">
        <w:t xml:space="preserve"> </w:t>
      </w:r>
      <w:r w:rsidRPr="00567B8A">
        <w:rPr>
          <w:lang w:val="ru-RU"/>
        </w:rPr>
        <w:t>меню</w:t>
      </w:r>
      <w:bookmarkEnd w:id="716"/>
    </w:p>
    <w:p w:rsidR="00567B8A" w:rsidRPr="00567B8A" w:rsidRDefault="00567B8A" w:rsidP="00646D5B">
      <w:pPr>
        <w:spacing w:line="240" w:lineRule="auto"/>
        <w:jc w:val="left"/>
        <w:rPr>
          <w:b/>
          <w:lang w:val="ru-RU"/>
        </w:rPr>
      </w:pPr>
    </w:p>
    <w:p w:rsidR="00F140F1" w:rsidRPr="00646D5B" w:rsidRDefault="00646D5B" w:rsidP="00345BE6">
      <w:pPr>
        <w:spacing w:after="120"/>
        <w:rPr>
          <w:lang w:val="ru-RU"/>
        </w:rPr>
      </w:pPr>
      <w:r>
        <w:rPr>
          <w:lang w:val="ru-RU"/>
        </w:rPr>
        <w:t>Главное</w:t>
      </w:r>
      <w:r w:rsidRPr="00646D5B">
        <w:rPr>
          <w:lang w:val="ru-RU"/>
        </w:rPr>
        <w:t xml:space="preserve"> </w:t>
      </w:r>
      <w:r>
        <w:rPr>
          <w:lang w:val="ru-RU"/>
        </w:rPr>
        <w:t>меню</w:t>
      </w:r>
      <w:r w:rsidRPr="00646D5B">
        <w:rPr>
          <w:lang w:val="ru-RU"/>
        </w:rPr>
        <w:t xml:space="preserve"> </w:t>
      </w:r>
      <w:r>
        <w:rPr>
          <w:lang w:val="ru-RU"/>
        </w:rPr>
        <w:t>состоит</w:t>
      </w:r>
      <w:r w:rsidRPr="00646D5B">
        <w:rPr>
          <w:lang w:val="ru-RU"/>
        </w:rPr>
        <w:t xml:space="preserve"> </w:t>
      </w:r>
      <w:r>
        <w:rPr>
          <w:lang w:val="ru-RU"/>
        </w:rPr>
        <w:t>из</w:t>
      </w:r>
      <w:r w:rsidRPr="00646D5B">
        <w:rPr>
          <w:lang w:val="ru-RU"/>
        </w:rPr>
        <w:t xml:space="preserve"> 6 </w:t>
      </w:r>
      <w:r>
        <w:rPr>
          <w:lang w:val="ru-RU"/>
        </w:rPr>
        <w:t xml:space="preserve">специфических меню. Выберите одну из кнопок </w:t>
      </w:r>
      <w:r w:rsidRPr="00646D5B">
        <w:rPr>
          <w:lang w:val="ru-RU"/>
        </w:rPr>
        <w:t>для перехода к конкретному меню</w:t>
      </w:r>
      <w:r w:rsidR="00214A02" w:rsidRPr="00646D5B">
        <w:rPr>
          <w:lang w:val="ru-RU"/>
        </w:rPr>
        <w:t>.</w:t>
      </w:r>
    </w:p>
    <w:p w:rsidR="00F140F1" w:rsidRDefault="005126D7" w:rsidP="00345BE6">
      <w:pPr>
        <w:spacing w:after="120"/>
      </w:pPr>
      <w:bookmarkStart w:id="717" w:name="_Toc28932242"/>
      <w:bookmarkStart w:id="718" w:name="_Toc513116495"/>
      <w:bookmarkStart w:id="719" w:name="_Toc515613496"/>
      <w:bookmarkStart w:id="720" w:name="_Toc27993512"/>
      <w:bookmarkEnd w:id="717"/>
      <w:r>
        <w:rPr>
          <w:noProof/>
          <w:lang w:val="ru-RU" w:eastAsia="ru-RU"/>
        </w:rPr>
        <w:drawing>
          <wp:inline distT="0" distB="0" distL="0" distR="0">
            <wp:extent cx="4876855" cy="2743200"/>
            <wp:effectExtent l="0" t="0" r="0" b="0"/>
            <wp:docPr id="2245" name="Picture 2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5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6D7" w:rsidRPr="00646D5B" w:rsidRDefault="00646D5B" w:rsidP="005126D7">
      <w:pPr>
        <w:rPr>
          <w:lang w:val="ru-RU"/>
        </w:rPr>
      </w:pPr>
      <w:r>
        <w:rPr>
          <w:lang w:val="ru-RU"/>
        </w:rPr>
        <w:t>Различные</w:t>
      </w:r>
      <w:r w:rsidRPr="00646D5B">
        <w:rPr>
          <w:lang w:val="ru-RU"/>
        </w:rPr>
        <w:t xml:space="preserve"> </w:t>
      </w:r>
      <w:r>
        <w:rPr>
          <w:lang w:val="ru-RU"/>
        </w:rPr>
        <w:t>меню</w:t>
      </w:r>
      <w:r w:rsidRPr="00646D5B">
        <w:rPr>
          <w:lang w:val="ru-RU"/>
        </w:rPr>
        <w:t xml:space="preserve"> </w:t>
      </w:r>
      <w:r>
        <w:rPr>
          <w:lang w:val="ru-RU"/>
        </w:rPr>
        <w:t>выполняют</w:t>
      </w:r>
      <w:r w:rsidRPr="00646D5B">
        <w:rPr>
          <w:lang w:val="ru-RU"/>
        </w:rPr>
        <w:t xml:space="preserve"> </w:t>
      </w:r>
      <w:r>
        <w:rPr>
          <w:lang w:val="ru-RU"/>
        </w:rPr>
        <w:t>следующие</w:t>
      </w:r>
      <w:r w:rsidRPr="00646D5B">
        <w:rPr>
          <w:lang w:val="ru-RU"/>
        </w:rPr>
        <w:t xml:space="preserve"> </w:t>
      </w:r>
      <w:r>
        <w:rPr>
          <w:lang w:val="ru-RU"/>
        </w:rPr>
        <w:t>функции</w:t>
      </w:r>
      <w:r w:rsidR="005126D7" w:rsidRPr="00646D5B">
        <w:rPr>
          <w:lang w:val="ru-RU"/>
        </w:rPr>
        <w:t>: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415"/>
        <w:gridCol w:w="6955"/>
      </w:tblGrid>
      <w:tr w:rsidR="003B01E2" w:rsidRPr="00842477" w:rsidTr="00345BE6">
        <w:tc>
          <w:tcPr>
            <w:tcW w:w="1415" w:type="dxa"/>
          </w:tcPr>
          <w:p w:rsidR="003B01E2" w:rsidRPr="00842477" w:rsidRDefault="00646D5B" w:rsidP="00646D5B">
            <w:pPr>
              <w:spacing w:before="20" w:after="20"/>
              <w:jc w:val="left"/>
            </w:pPr>
            <w:r>
              <w:rPr>
                <w:b/>
                <w:bCs/>
                <w:szCs w:val="22"/>
                <w:lang w:val="ru-RU"/>
              </w:rPr>
              <w:t>Кнопка</w:t>
            </w:r>
          </w:p>
        </w:tc>
        <w:tc>
          <w:tcPr>
            <w:tcW w:w="6955" w:type="dxa"/>
          </w:tcPr>
          <w:p w:rsidR="003B01E2" w:rsidRPr="00842477" w:rsidRDefault="00646D5B" w:rsidP="00646D5B">
            <w:pPr>
              <w:spacing w:before="20" w:after="20"/>
            </w:pPr>
            <w:r>
              <w:rPr>
                <w:b/>
                <w:bCs/>
                <w:szCs w:val="22"/>
                <w:lang w:val="ru-RU"/>
              </w:rPr>
              <w:t>Функция</w:t>
            </w:r>
          </w:p>
        </w:tc>
      </w:tr>
      <w:tr w:rsidR="003B01E2" w:rsidRPr="00C80622" w:rsidTr="00345BE6">
        <w:tc>
          <w:tcPr>
            <w:tcW w:w="1415" w:type="dxa"/>
          </w:tcPr>
          <w:p w:rsidR="003B01E2" w:rsidRPr="00842477" w:rsidRDefault="003B01E2" w:rsidP="00345BE6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649" name="Picture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5" w:type="dxa"/>
          </w:tcPr>
          <w:p w:rsidR="003B01E2" w:rsidRPr="00646D5B" w:rsidRDefault="00646D5B" w:rsidP="00120427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Выполн</w:t>
            </w:r>
            <w:r w:rsidR="00120427">
              <w:rPr>
                <w:lang w:val="ru-RU"/>
              </w:rPr>
              <w:t>ение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тест</w:t>
            </w:r>
            <w:r w:rsidR="00120427">
              <w:rPr>
                <w:lang w:val="ru-RU"/>
              </w:rPr>
              <w:t>а</w:t>
            </w:r>
            <w:r w:rsidR="003B01E2" w:rsidRPr="00646D5B">
              <w:rPr>
                <w:lang w:val="ru-RU"/>
              </w:rPr>
              <w:t>: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измерения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образцов</w:t>
            </w:r>
            <w:r w:rsidRPr="00646D5B">
              <w:rPr>
                <w:lang w:val="ru-RU"/>
              </w:rPr>
              <w:t xml:space="preserve"> </w:t>
            </w:r>
            <w:r>
              <w:rPr>
                <w:lang w:val="ru-RU"/>
              </w:rPr>
              <w:t>в конкретном методе</w:t>
            </w:r>
            <w:r w:rsidR="003B01E2" w:rsidRPr="00646D5B">
              <w:rPr>
                <w:lang w:val="ru-RU"/>
              </w:rPr>
              <w:t>.</w:t>
            </w:r>
          </w:p>
        </w:tc>
      </w:tr>
      <w:tr w:rsidR="003B01E2" w:rsidRPr="00842477" w:rsidTr="00345BE6">
        <w:tc>
          <w:tcPr>
            <w:tcW w:w="1415" w:type="dxa"/>
          </w:tcPr>
          <w:p w:rsidR="003B01E2" w:rsidRPr="00842477" w:rsidRDefault="003B01E2" w:rsidP="00345BE6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69011" cy="514648"/>
                  <wp:effectExtent l="0" t="0" r="2540" b="0"/>
                  <wp:docPr id="651" name="Picture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 cstate="screen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16">
                                    <a14:imgEffect>
                                      <a14:backgroundRemoval t="20000" b="38246" l="19822" r="30276">
                                        <a14:foregroundMark x1="20217" y1="31404" x2="20217" y2="25088"/>
                                        <a14:foregroundMark x1="22682" y1="20702" x2="27712" y2="20702"/>
                                        <a14:foregroundMark x1="29191" y1="23684" x2="29776" y2="31102"/>
                                        <a14:foregroundMark x1="30276" y1="27368" x2="30276" y2="31481"/>
                                        <a14:foregroundMark x1="25838" y1="37719" x2="25838" y2="37719"/>
                                        <a14:foregroundMark x1="29443" y1="33153" x2="29191" y2="34211"/>
                                        <a14:foregroundMark x1="30276" y1="29649" x2="29907" y2="31201"/>
                                        <a14:foregroundMark x1="20513" y1="24737" x2="21893" y2="35439"/>
                                        <a14:foregroundMark x1="28389" y1="23355" x2="23964" y2="37368"/>
                                        <a14:foregroundMark x1="23964" y1="37368" x2="23570" y2="37193"/>
                                        <a14:foregroundMark x1="30079" y1="29649" x2="22781" y2="35789"/>
                                        <a14:foregroundMark x1="24063" y1="38246" x2="26349" y2="38246"/>
                                        <a14:foregroundMark x1="27418" y1="23070" x2="27022" y2="20351"/>
                                        <a14:foregroundMark x1="29191" y1="35263" x2="27462" y2="23378"/>
                                        <a14:backgroundMark x1="30795" y1="32216" x2="30375" y2="33860"/>
                                        <a14:backgroundMark x1="27219" y1="39474" x2="28698" y2="38772"/>
                                        <a14:backgroundMark x1="26331" y1="40000" x2="28402" y2="38947"/>
                                        <a14:backgroundMark x1="27022" y1="38772" x2="27022" y2="38772"/>
                                        <a14:backgroundMark x1="26726" y1="38947" x2="27022" y2="38246"/>
                                        <a14:backgroundMark x1="26134" y1="38947" x2="27219" y2="38421"/>
                                        <a14:backgroundMark x1="28600" y1="21228" x2="29191" y2="2210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 l="18739" t="18941" r="68726" b="60902"/>
                          <a:stretch/>
                        </pic:blipFill>
                        <pic:spPr bwMode="auto">
                          <a:xfrm>
                            <a:off x="0" y="0"/>
                            <a:ext cx="573308" cy="518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5" w:type="dxa"/>
          </w:tcPr>
          <w:p w:rsidR="003B01E2" w:rsidRPr="00842477" w:rsidRDefault="00646D5B" w:rsidP="00646D5B">
            <w:pPr>
              <w:spacing w:before="20" w:after="20"/>
            </w:pPr>
            <w:r>
              <w:rPr>
                <w:lang w:val="ru-RU"/>
              </w:rPr>
              <w:t>Результаты</w:t>
            </w:r>
            <w:r w:rsidR="003B01E2" w:rsidRPr="00646D5B">
              <w:rPr>
                <w:lang w:val="ru-RU"/>
              </w:rPr>
              <w:t xml:space="preserve">: </w:t>
            </w:r>
            <w:r w:rsidRPr="00646D5B">
              <w:rPr>
                <w:lang w:val="ru-RU"/>
              </w:rPr>
              <w:t xml:space="preserve">Для (повторного) просмотра, печати или удаления базы данных образцов и результатов контроля качества. </w:t>
            </w:r>
            <w:proofErr w:type="spellStart"/>
            <w:r w:rsidRPr="00646D5B">
              <w:t>Также</w:t>
            </w:r>
            <w:proofErr w:type="spellEnd"/>
            <w:r>
              <w:rPr>
                <w:lang w:val="ru-RU"/>
              </w:rPr>
              <w:t xml:space="preserve"> для просмотра </w:t>
            </w:r>
            <w:proofErr w:type="spellStart"/>
            <w:r w:rsidRPr="00646D5B">
              <w:t>статистическ</w:t>
            </w:r>
            <w:proofErr w:type="spellEnd"/>
            <w:r>
              <w:rPr>
                <w:lang w:val="ru-RU"/>
              </w:rPr>
              <w:t>ой</w:t>
            </w:r>
            <w:r w:rsidRPr="00646D5B">
              <w:t xml:space="preserve"> </w:t>
            </w:r>
            <w:proofErr w:type="spellStart"/>
            <w:r w:rsidRPr="00646D5B">
              <w:t>информаци</w:t>
            </w:r>
            <w:proofErr w:type="spellEnd"/>
            <w:r>
              <w:rPr>
                <w:lang w:val="ru-RU"/>
              </w:rPr>
              <w:t>и</w:t>
            </w:r>
            <w:r w:rsidRPr="00646D5B">
              <w:t xml:space="preserve"> QC. </w:t>
            </w:r>
          </w:p>
        </w:tc>
      </w:tr>
      <w:tr w:rsidR="003B01E2" w:rsidRPr="00C80622" w:rsidTr="00345BE6">
        <w:trPr>
          <w:trHeight w:val="870"/>
        </w:trPr>
        <w:tc>
          <w:tcPr>
            <w:tcW w:w="1415" w:type="dxa"/>
          </w:tcPr>
          <w:p w:rsidR="003B01E2" w:rsidRDefault="003B01E2" w:rsidP="00345BE6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25120" cy="551749"/>
                  <wp:effectExtent l="0" t="0" r="8890" b="1270"/>
                  <wp:docPr id="652" name="Picture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7" cstate="screen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18">
                                    <a14:imgEffect>
                                      <a14:backgroundRemoval t="18617" b="38475" l="36690" r="47059">
                                        <a14:foregroundMark x1="37089" y1="32801" x2="41096" y2="20980"/>
                                        <a14:foregroundMark x1="46138" y1="30851" x2="46660" y2="31915"/>
                                        <a14:foregroundMark x1="41322" y1="21041" x2="46138" y2="30851"/>
                                        <a14:foregroundMark x1="46660" y1="31915" x2="41098" y2="36210"/>
                                        <a14:foregroundMark x1="38693" y1="36489" x2="37188" y2="31560"/>
                                        <a14:foregroundMark x1="41394" y1="36176" x2="47059" y2="30851"/>
                                        <a14:foregroundMark x1="47059" y1="30851" x2="45563" y2="22518"/>
                                        <a14:foregroundMark x1="36690" y1="31206" x2="37089" y2="25177"/>
                                        <a14:foregroundMark x1="38983" y1="21277" x2="41831" y2="21179"/>
                                        <a14:foregroundMark x1="39182" y1="37234" x2="43669" y2="37766"/>
                                        <a14:backgroundMark x1="47258" y1="30851" x2="47258" y2="30851"/>
                                        <a14:backgroundMark x1="43769" y1="19326" x2="39182" y2="18085"/>
                                        <a14:backgroundMark x1="44167" y1="38475" x2="43369" y2="3856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 l="35868" t="18287" r="52632" b="60232"/>
                          <a:stretch/>
                        </pic:blipFill>
                        <pic:spPr bwMode="auto">
                          <a:xfrm>
                            <a:off x="0" y="0"/>
                            <a:ext cx="526771" cy="553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5" w:type="dxa"/>
          </w:tcPr>
          <w:p w:rsidR="003B01E2" w:rsidRPr="00120427" w:rsidRDefault="00646D5B" w:rsidP="00120427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Обслуживание</w:t>
            </w:r>
            <w:r w:rsidR="003B01E2" w:rsidRPr="00120427">
              <w:rPr>
                <w:lang w:val="ru-RU"/>
              </w:rPr>
              <w:t xml:space="preserve">: </w:t>
            </w:r>
            <w:r>
              <w:rPr>
                <w:lang w:val="ru-RU"/>
              </w:rPr>
              <w:t>Для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выполнени</w:t>
            </w:r>
            <w:r w:rsidR="00120427">
              <w:rPr>
                <w:lang w:val="ru-RU"/>
              </w:rPr>
              <w:t>я</w:t>
            </w:r>
            <w:r w:rsidR="00120427" w:rsidRPr="00120427">
              <w:rPr>
                <w:lang w:val="ru-RU"/>
              </w:rPr>
              <w:t xml:space="preserve"> пунктуально</w:t>
            </w:r>
            <w:r w:rsidR="00120427">
              <w:rPr>
                <w:lang w:val="ru-RU"/>
              </w:rPr>
              <w:t>го</w:t>
            </w:r>
            <w:r w:rsidR="00120427" w:rsidRPr="00120427">
              <w:rPr>
                <w:lang w:val="ru-RU"/>
              </w:rPr>
              <w:t xml:space="preserve"> и периодическо</w:t>
            </w:r>
            <w:r w:rsidR="00120427">
              <w:rPr>
                <w:lang w:val="ru-RU"/>
              </w:rPr>
              <w:t>го обслуживания</w:t>
            </w:r>
            <w:r w:rsidR="00120427" w:rsidRPr="00120427">
              <w:rPr>
                <w:lang w:val="ru-RU"/>
              </w:rPr>
              <w:t xml:space="preserve"> инструмента.</w:t>
            </w:r>
          </w:p>
        </w:tc>
      </w:tr>
      <w:tr w:rsidR="003B01E2" w:rsidRPr="00C80622" w:rsidTr="00345BE6">
        <w:trPr>
          <w:trHeight w:val="825"/>
        </w:trPr>
        <w:tc>
          <w:tcPr>
            <w:tcW w:w="1415" w:type="dxa"/>
          </w:tcPr>
          <w:p w:rsidR="003B01E2" w:rsidRPr="00842477" w:rsidRDefault="003B01E2" w:rsidP="00345BE6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32435" cy="527125"/>
                  <wp:effectExtent l="0" t="0" r="1270" b="6350"/>
                  <wp:docPr id="653" name="Picture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9" cstate="screen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18">
                                    <a14:imgEffect>
                                      <a14:backgroundRemoval t="19149" b="38298" l="52144" r="63809">
                                        <a14:foregroundMark x1="56403" y1="21870" x2="54736" y2="34043"/>
                                        <a14:foregroundMark x1="54736" y1="34043" x2="62612" y2="34752"/>
                                        <a14:foregroundMark x1="62612" y1="34752" x2="60120" y2="20567"/>
                                        <a14:foregroundMark x1="60120" y1="20567" x2="57465" y2="19501"/>
                                        <a14:foregroundMark x1="53440" y1="31206" x2="53532" y2="26237"/>
                                        <a14:foregroundMark x1="63210" y1="25355" x2="63516" y2="29343"/>
                                        <a14:foregroundMark x1="60800" y1="36197" x2="55733" y2="36525"/>
                                        <a14:foregroundMark x1="61216" y1="36170" x2="60902" y2="36190"/>
                                        <a14:foregroundMark x1="59390" y1="37589" x2="56630" y2="37589"/>
                                        <a14:foregroundMark x1="60219" y1="37589" x2="59679" y2="37589"/>
                                        <a14:foregroundMark x1="59821" y1="38475" x2="57228" y2="38475"/>
                                        <a14:foregroundMark x1="53105" y1="30773" x2="53340" y2="26596"/>
                                        <a14:foregroundMark x1="52550" y1="28626" x2="52941" y2="30142"/>
                                        <a14:foregroundMark x1="53515" y1="32752" x2="53240" y2="26064"/>
                                        <a14:foregroundMark x1="53156" y1="32102" x2="52722" y2="31034"/>
                                        <a14:foregroundMark x1="53634" y1="33279" x2="53488" y2="32918"/>
                                        <a14:foregroundMark x1="54153" y1="35009" x2="53041" y2="29078"/>
                                        <a14:foregroundMark x1="53091" y1="32069" x2="52993" y2="34194"/>
                                        <a14:foregroundMark x1="53340" y1="26596" x2="53141" y2="30959"/>
                                        <a14:foregroundMark x1="53256" y1="26156" x2="53539" y2="33865"/>
                                        <a14:foregroundMark x1="53660" y1="34614" x2="53240" y2="26950"/>
                                        <a14:foregroundMark x1="53838" y1="33865" x2="53340" y2="26596"/>
                                        <a14:foregroundMark x1="53535" y1="25942" x2="53441" y2="34504"/>
                                        <a14:foregroundMark x1="53639" y1="25709" x2="57328" y2="38121"/>
                                        <a14:foregroundMark x1="57328" y1="38121" x2="60020" y2="38298"/>
                                        <a14:foregroundMark x1="53440" y1="26418" x2="52941" y2="25709"/>
                                        <a14:foregroundMark x1="52941" y1="28546" x2="54237" y2="34397"/>
                                        <a14:foregroundMark x1="54536" y1="35461" x2="53938" y2="34043"/>
                                        <a14:foregroundMark x1="53938" y1="34043" x2="54736" y2="35638"/>
                                        <a14:backgroundMark x1="56830" y1="19326" x2="57527" y2="19326"/>
                                        <a14:backgroundMark x1="63809" y1="33865" x2="64108" y2="31915"/>
                                        <a14:backgroundMark x1="64008" y1="33156" x2="64008" y2="32092"/>
                                        <a14:backgroundMark x1="64207" y1="31915" x2="63809" y2="33333"/>
                                        <a14:backgroundMark x1="60219" y1="38652" x2="60020" y2="38830"/>
                                        <a14:backgroundMark x1="54942" y1="37727" x2="53440" y2="36525"/>
                                        <a14:backgroundMark x1="55434" y1="38121" x2="55070" y2="37830"/>
                                        <a14:backgroundMark x1="53234" y1="34953" x2="52144" y2="32270"/>
                                        <a14:backgroundMark x1="53340" y1="34929" x2="52642" y2="32270"/>
                                        <a14:backgroundMark x1="52642" y1="31915" x2="52642" y2="28191"/>
                                        <a14:backgroundMark x1="52841" y1="24645" x2="52742" y2="25709"/>
                                        <a14:backgroundMark x1="53321" y1="34840" x2="52841" y2="31915"/>
                                        <a14:backgroundMark x1="53442" y1="34684" x2="52243" y2="299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 l="52602" t="18916" r="35808" b="60684"/>
                          <a:stretch/>
                        </pic:blipFill>
                        <pic:spPr bwMode="auto">
                          <a:xfrm>
                            <a:off x="0" y="0"/>
                            <a:ext cx="543580" cy="538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5" w:type="dxa"/>
          </w:tcPr>
          <w:p w:rsidR="003B01E2" w:rsidRPr="00120427" w:rsidRDefault="00120427" w:rsidP="00120427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Параметры</w:t>
            </w:r>
            <w:r w:rsidRPr="00120427">
              <w:rPr>
                <w:lang w:val="ru-RU"/>
              </w:rPr>
              <w:t xml:space="preserve">: </w:t>
            </w:r>
            <w:r>
              <w:rPr>
                <w:lang w:val="ru-RU"/>
              </w:rPr>
              <w:t>Для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установки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параметров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каждого тестового метода</w:t>
            </w:r>
            <w:r w:rsidR="003B01E2" w:rsidRPr="00120427">
              <w:rPr>
                <w:lang w:val="ru-RU"/>
              </w:rPr>
              <w:t>.</w:t>
            </w:r>
          </w:p>
        </w:tc>
      </w:tr>
      <w:tr w:rsidR="003B01E2" w:rsidRPr="00C80622" w:rsidTr="00345BE6">
        <w:tc>
          <w:tcPr>
            <w:tcW w:w="1415" w:type="dxa"/>
            <w:tcBorders>
              <w:bottom w:val="single" w:sz="4" w:space="0" w:color="auto"/>
            </w:tcBorders>
          </w:tcPr>
          <w:p w:rsidR="003B01E2" w:rsidRPr="00842477" w:rsidRDefault="003B01E2" w:rsidP="00345BE6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6456" cy="519155"/>
                  <wp:effectExtent l="0" t="0" r="6350" b="0"/>
                  <wp:docPr id="654" name="Picture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0" cstate="screen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18">
                                    <a14:imgEffect>
                                      <a14:backgroundRemoval t="19504" b="38298" l="69791" r="80160">
                                        <a14:foregroundMark x1="70090" y1="25532" x2="77368" y2="20567"/>
                                        <a14:foregroundMark x1="77368" y1="20567" x2="79561" y2="34043"/>
                                        <a14:foregroundMark x1="79561" y1="34043" x2="71884" y2="36348"/>
                                        <a14:foregroundMark x1="71884" y1="36348" x2="70688" y2="24291"/>
                                        <a14:foregroundMark x1="73779" y1="19504" x2="76271" y2="19681"/>
                                        <a14:foregroundMark x1="80168" y1="26112" x2="79860" y2="32270"/>
                                        <a14:foregroundMark x1="70289" y1="25355" x2="70189" y2="31738"/>
                                        <a14:foregroundMark x1="72682" y1="37589" x2="77468" y2="37057"/>
                                        <a14:foregroundMark x1="73081" y1="37411" x2="76670" y2="37411"/>
                                        <a14:foregroundMark x1="73480" y1="38298" x2="76869" y2="38121"/>
                                        <a14:backgroundMark x1="80359" y1="24468" x2="80259" y2="24291"/>
                                        <a14:backgroundMark x1="80459" y1="25355" x2="80459" y2="25355"/>
                                        <a14:backgroundMark x1="80459" y1="25355" x2="80459" y2="25355"/>
                                        <a14:backgroundMark x1="80259" y1="25000" x2="80259" y2="25000"/>
                                        <a14:backgroundMark x1="80359" y1="25355" x2="80060" y2="24645"/>
                                        <a14:backgroundMark x1="80558" y1="25532" x2="80558" y2="26418"/>
                                        <a14:backgroundMark x1="80259" y1="24823" x2="80359" y2="2606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 l="68864" t="18704" r="19072" b="60919"/>
                          <a:stretch/>
                        </pic:blipFill>
                        <pic:spPr bwMode="auto">
                          <a:xfrm>
                            <a:off x="0" y="0"/>
                            <a:ext cx="561455" cy="533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5" w:type="dxa"/>
            <w:tcBorders>
              <w:bottom w:val="single" w:sz="4" w:space="0" w:color="auto"/>
            </w:tcBorders>
          </w:tcPr>
          <w:p w:rsidR="003B01E2" w:rsidRPr="00120427" w:rsidRDefault="00120427" w:rsidP="00120427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Опции</w:t>
            </w:r>
            <w:r w:rsidR="003B01E2" w:rsidRPr="00120427">
              <w:rPr>
                <w:lang w:val="ru-RU"/>
              </w:rPr>
              <w:t>: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Информация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программном</w:t>
            </w:r>
            <w:r w:rsidRPr="00120427">
              <w:rPr>
                <w:lang w:val="ru-RU"/>
              </w:rPr>
              <w:t xml:space="preserve"> </w:t>
            </w:r>
            <w:proofErr w:type="gramStart"/>
            <w:r>
              <w:rPr>
                <w:lang w:val="ru-RU"/>
              </w:rPr>
              <w:t>обеспечении</w:t>
            </w:r>
            <w:proofErr w:type="gramEnd"/>
            <w:r w:rsidRPr="00120427">
              <w:rPr>
                <w:lang w:val="ru-RU"/>
              </w:rPr>
              <w:t xml:space="preserve">, </w:t>
            </w:r>
            <w:r>
              <w:rPr>
                <w:lang w:val="ru-RU"/>
              </w:rPr>
              <w:t>региональные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настройки</w:t>
            </w:r>
            <w:r w:rsidR="003B01E2" w:rsidRPr="00120427">
              <w:rPr>
                <w:lang w:val="ru-RU"/>
              </w:rPr>
              <w:t>,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настройки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отчетов</w:t>
            </w:r>
            <w:r w:rsidR="003B01E2" w:rsidRPr="00120427">
              <w:rPr>
                <w:lang w:val="ru-RU"/>
              </w:rPr>
              <w:t>,</w:t>
            </w:r>
            <w:r>
              <w:rPr>
                <w:lang w:val="ru-RU"/>
              </w:rPr>
              <w:t xml:space="preserve"> настройки температуры</w:t>
            </w:r>
            <w:r w:rsidR="003B01E2" w:rsidRPr="00120427">
              <w:rPr>
                <w:lang w:val="ru-RU"/>
              </w:rPr>
              <w:t>,</w:t>
            </w:r>
            <w:r>
              <w:rPr>
                <w:lang w:val="ru-RU"/>
              </w:rPr>
              <w:t xml:space="preserve"> тест фильтров</w:t>
            </w:r>
            <w:r w:rsidR="003B01E2" w:rsidRPr="00120427">
              <w:rPr>
                <w:lang w:val="ru-RU"/>
              </w:rPr>
              <w:t>,</w:t>
            </w:r>
            <w:r>
              <w:rPr>
                <w:lang w:val="ru-RU"/>
              </w:rPr>
              <w:t xml:space="preserve"> другие настройки</w:t>
            </w:r>
            <w:r w:rsidR="003B01E2" w:rsidRPr="00120427">
              <w:rPr>
                <w:lang w:val="ru-RU"/>
              </w:rPr>
              <w:t>.</w:t>
            </w:r>
          </w:p>
        </w:tc>
      </w:tr>
      <w:tr w:rsidR="003B01E2" w:rsidRPr="00C80622" w:rsidTr="00345BE6">
        <w:tc>
          <w:tcPr>
            <w:tcW w:w="1415" w:type="dxa"/>
            <w:tcBorders>
              <w:top w:val="single" w:sz="4" w:space="0" w:color="auto"/>
              <w:bottom w:val="single" w:sz="4" w:space="0" w:color="auto"/>
            </w:tcBorders>
          </w:tcPr>
          <w:p w:rsidR="003B01E2" w:rsidRDefault="003B01E2" w:rsidP="00345BE6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63270" cy="541489"/>
                  <wp:effectExtent l="0" t="0" r="8255" b="0"/>
                  <wp:docPr id="655" name="Picture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1" cstate="screen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18">
                                    <a14:imgEffect>
                                      <a14:backgroundRemoval t="20213" b="38298" l="86740" r="96909">
                                        <a14:foregroundMark x1="87338" y1="23404" x2="94417" y2="23582"/>
                                        <a14:foregroundMark x1="89531" y1="20390" x2="94816" y2="24468"/>
                                        <a14:foregroundMark x1="86740" y1="26418" x2="86939" y2="31028"/>
                                        <a14:foregroundMark x1="89133" y1="36170" x2="94317" y2="37234"/>
                                        <a14:foregroundMark x1="90528" y1="37411" x2="92622" y2="37411"/>
                                        <a14:foregroundMark x1="90728" y1="37766" x2="92921" y2="38298"/>
                                        <a14:foregroundMark x1="96710" y1="31738" x2="96909" y2="2588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 l="85710" t="18491" r="1857" b="60259"/>
                          <a:stretch/>
                        </pic:blipFill>
                        <pic:spPr bwMode="auto">
                          <a:xfrm>
                            <a:off x="0" y="0"/>
                            <a:ext cx="572754" cy="550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5" w:type="dxa"/>
            <w:tcBorders>
              <w:top w:val="single" w:sz="4" w:space="0" w:color="auto"/>
              <w:bottom w:val="single" w:sz="4" w:space="0" w:color="auto"/>
            </w:tcBorders>
          </w:tcPr>
          <w:p w:rsidR="003B01E2" w:rsidRPr="00120427" w:rsidRDefault="00120427" w:rsidP="00120427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Об</w:t>
            </w:r>
            <w:r w:rsidR="003B01E2" w:rsidRPr="00120427">
              <w:rPr>
                <w:lang w:val="ru-RU"/>
              </w:rPr>
              <w:t xml:space="preserve">: </w:t>
            </w:r>
            <w:r>
              <w:rPr>
                <w:lang w:val="ru-RU"/>
              </w:rPr>
              <w:t>Содержит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контактную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информацию</w:t>
            </w:r>
            <w:r w:rsidR="003B01E2" w:rsidRPr="00120427">
              <w:rPr>
                <w:lang w:val="ru-RU"/>
              </w:rPr>
              <w:t>,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счетчик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тестов</w:t>
            </w:r>
            <w:r w:rsidR="003B01E2" w:rsidRPr="00120427">
              <w:rPr>
                <w:lang w:val="ru-RU"/>
              </w:rPr>
              <w:t>,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диагностику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инструмента и </w:t>
            </w:r>
            <w:r w:rsidRPr="00120427">
              <w:rPr>
                <w:lang w:val="ru-RU"/>
              </w:rPr>
              <w:t xml:space="preserve">управление </w:t>
            </w:r>
            <w:proofErr w:type="spellStart"/>
            <w:r w:rsidRPr="00120427">
              <w:rPr>
                <w:lang w:val="ru-RU"/>
              </w:rPr>
              <w:t>аккаунтом</w:t>
            </w:r>
            <w:proofErr w:type="spellEnd"/>
            <w:r w:rsidRPr="00120427">
              <w:rPr>
                <w:lang w:val="ru-RU"/>
              </w:rPr>
              <w:t>.</w:t>
            </w:r>
          </w:p>
        </w:tc>
      </w:tr>
    </w:tbl>
    <w:p w:rsidR="004F5577" w:rsidRPr="00120427" w:rsidRDefault="004F5577">
      <w:pPr>
        <w:rPr>
          <w:b/>
          <w:highlight w:val="yellow"/>
          <w:lang w:val="ru-RU"/>
        </w:rPr>
      </w:pPr>
    </w:p>
    <w:p w:rsidR="004F5577" w:rsidRPr="00120427" w:rsidRDefault="00120427">
      <w:pPr>
        <w:rPr>
          <w:bCs/>
          <w:lang w:val="ru-RU"/>
        </w:rPr>
      </w:pPr>
      <w:r w:rsidRPr="00120427">
        <w:rPr>
          <w:bCs/>
          <w:lang w:val="ru-RU"/>
        </w:rPr>
        <w:t>В нижнем колонтитуле экрана отображаются следующие кнопки: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440"/>
        <w:gridCol w:w="6930"/>
      </w:tblGrid>
      <w:tr w:rsidR="00FD3CD6" w:rsidRPr="00842477" w:rsidTr="00345BE6">
        <w:tc>
          <w:tcPr>
            <w:tcW w:w="1440" w:type="dxa"/>
            <w:tcBorders>
              <w:bottom w:val="single" w:sz="4" w:space="0" w:color="auto"/>
            </w:tcBorders>
          </w:tcPr>
          <w:p w:rsidR="00FD3CD6" w:rsidRDefault="00120427" w:rsidP="00120427">
            <w:r>
              <w:rPr>
                <w:b/>
                <w:bCs/>
                <w:szCs w:val="22"/>
                <w:lang w:val="ru-RU"/>
              </w:rPr>
              <w:t>Кнопка</w:t>
            </w:r>
          </w:p>
        </w:tc>
        <w:tc>
          <w:tcPr>
            <w:tcW w:w="6930" w:type="dxa"/>
            <w:tcBorders>
              <w:bottom w:val="single" w:sz="4" w:space="0" w:color="auto"/>
            </w:tcBorders>
          </w:tcPr>
          <w:p w:rsidR="00FD3CD6" w:rsidRDefault="00120427" w:rsidP="00120427">
            <w:pPr>
              <w:spacing w:before="20" w:after="20"/>
              <w:ind w:left="-14"/>
            </w:pPr>
            <w:r>
              <w:rPr>
                <w:b/>
                <w:bCs/>
                <w:szCs w:val="22"/>
                <w:lang w:val="ru-RU"/>
              </w:rPr>
              <w:t>Функция</w:t>
            </w:r>
          </w:p>
        </w:tc>
      </w:tr>
      <w:tr w:rsidR="00FD3CD6" w:rsidRPr="00842477" w:rsidTr="00345BE6"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FD3CD6" w:rsidRPr="00842477" w:rsidRDefault="00FD3CD6" w:rsidP="00345BE6">
            <w:pPr>
              <w:jc w:val="left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33400" cy="547132"/>
                  <wp:effectExtent l="0" t="0" r="0" b="5715"/>
                  <wp:docPr id="656" name="Picture 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2" cstate="screen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18">
                                    <a14:imgEffect>
                                      <a14:backgroundRemoval t="81383" b="97340" l="2094" r="11765">
                                        <a14:foregroundMark x1="3888" y1="82979" x2="10070" y2="85993"/>
                                        <a14:foregroundMark x1="10305" y1="89326" x2="9013" y2="94797"/>
                                        <a14:foregroundMark x1="11067" y1="87766" x2="8892" y2="94797"/>
                                        <a14:foregroundMark x1="2592" y1="86879" x2="3789" y2="94326"/>
                                        <a14:foregroundMark x1="7514" y1="96099" x2="8574" y2="96099"/>
                                        <a14:foregroundMark x1="5384" y1="96099" x2="7115" y2="96099"/>
                                        <a14:foregroundMark x1="7324" y1="96631" x2="8375" y2="96631"/>
                                        <a14:foregroundMark x1="6181" y1="96631" x2="6925" y2="96631"/>
                                        <a14:foregroundMark x1="11067" y1="89818" x2="11067" y2="91312"/>
                                        <a14:foregroundMark x1="3789" y1="82801" x2="3789" y2="82801"/>
                                        <a14:foregroundMark x1="10938" y1="89877" x2="10768" y2="91135"/>
                                        <a14:foregroundMark x1="6181" y1="82092" x2="6181" y2="82092"/>
                                        <a14:foregroundMark x1="7876" y1="96809" x2="7876" y2="96809"/>
                                        <a14:foregroundMark x1="7876" y1="96809" x2="7876" y2="96809"/>
                                        <a14:foregroundMark x1="7777" y1="96986" x2="7777" y2="96986"/>
                                        <a14:foregroundMark x1="7976" y1="96631" x2="7976" y2="96631"/>
                                        <a14:foregroundMark x1="7577" y1="96809" x2="8211" y2="96683"/>
                                        <a14:foregroundMark x1="2692" y1="86525" x2="2692" y2="85626"/>
                                        <a14:foregroundMark x1="2692" y1="87234" x2="2692" y2="86525"/>
                                        <a14:foregroundMark x1="3689" y1="83865" x2="4187" y2="82979"/>
                                        <a14:foregroundMark x1="7378" y1="96631" x2="8377" y2="96221"/>
                                        <a14:foregroundMark x1="3706" y1="85461" x2="4786" y2="83156"/>
                                        <a14:foregroundMark x1="3207" y1="86525" x2="3706" y2="85461"/>
                                        <a14:foregroundMark x1="2199" y1="88677" x2="3207" y2="86525"/>
                                        <a14:foregroundMark x1="2009" y1="89082" x2="2031" y2="89034"/>
                                        <a14:foregroundMark x1="1905" y1="89302" x2="1914" y2="89283"/>
                                        <a14:foregroundMark x1="2293" y1="88475" x2="2199" y2="88676"/>
                                        <a14:foregroundMark x1="10967" y1="85816" x2="11085" y2="86212"/>
                                        <a14:foregroundMark x1="7273" y1="96774" x2="10269" y2="94326"/>
                                        <a14:foregroundMark x1="3164" y1="86525" x2="3290" y2="85993"/>
                                        <a14:foregroundMark x1="2493" y1="89362" x2="3164" y2="86525"/>
                                        <a14:foregroundMark x1="2871" y1="86525" x2="2692" y2="87589"/>
                                        <a14:foregroundMark x1="2991" y1="85816" x2="2871" y2="86525"/>
                                        <a14:foregroundMark x1="3257" y1="85638" x2="3390" y2="85284"/>
                                        <a14:foregroundMark x1="2924" y1="86525" x2="3257" y2="85638"/>
                                        <a14:foregroundMark x1="2592" y1="87411" x2="2924" y2="86525"/>
                                        <a14:foregroundMark x1="2769" y1="86525" x2="2592" y2="87234"/>
                                        <a14:foregroundMark x1="3035" y1="85461" x2="2769" y2="86525"/>
                                        <a14:foregroundMark x1="3390" y1="84043" x2="3035" y2="85461"/>
                                        <a14:foregroundMark x1="2692" y1="86702" x2="2692" y2="86702"/>
                                        <a14:foregroundMark x1="2592" y1="86879" x2="2592" y2="86879"/>
                                        <a14:foregroundMark x1="2592" y1="86702" x2="2592" y2="86702"/>
                                        <a14:foregroundMark x1="2692" y1="86525" x2="2692" y2="86525"/>
                                        <a14:foregroundMark x1="2592" y1="87234" x2="2592" y2="87234"/>
                                        <a14:foregroundMark x1="2592" y1="86879" x2="2592" y2="86879"/>
                                        <a14:foregroundMark x1="2592" y1="86702" x2="2592" y2="86702"/>
                                        <a14:foregroundMark x1="2592" y1="86525" x2="2592" y2="86525"/>
                                        <a14:foregroundMark x1="2692" y1="86702" x2="2692" y2="86702"/>
                                        <a14:foregroundMark x1="2692" y1="87411" x2="2692" y2="86879"/>
                                        <a14:backgroundMark x1="6481" y1="97872" x2="6879" y2="97872"/>
                                        <a14:backgroundMark x1="7976" y1="97340" x2="8574" y2="97340"/>
                                        <a14:backgroundMark x1="12064" y1="89716" x2="11864" y2="86348"/>
                                        <a14:backgroundMark x1="11565" y1="85993" x2="12064" y2="89362"/>
                                        <a14:backgroundMark x1="2094" y1="88652" x2="2312" y2="87392"/>
                                        <a14:backgroundMark x1="2293" y1="90426" x2="2094" y2="88121"/>
                                        <a14:backgroundMark x1="3689" y1="82624" x2="3689" y2="82624"/>
                                        <a14:backgroundMark x1="2592" y1="85461" x2="2592" y2="85461"/>
                                        <a14:backgroundMark x1="2592" y1="85638" x2="2592" y2="85638"/>
                                        <a14:backgroundMark x1="3689" y1="82624" x2="3689" y2="82624"/>
                                        <a14:backgroundMark x1="3888" y1="82624" x2="3888" y2="8262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 l="2085" t="79749" r="87989" b="2151"/>
                          <a:stretch/>
                        </pic:blipFill>
                        <pic:spPr bwMode="auto">
                          <a:xfrm>
                            <a:off x="0" y="0"/>
                            <a:ext cx="541815" cy="555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0" w:type="dxa"/>
            <w:tcBorders>
              <w:top w:val="single" w:sz="4" w:space="0" w:color="auto"/>
              <w:bottom w:val="single" w:sz="4" w:space="0" w:color="auto"/>
            </w:tcBorders>
          </w:tcPr>
          <w:p w:rsidR="00FD3CD6" w:rsidRPr="00842477" w:rsidRDefault="00120427" w:rsidP="00120427">
            <w:pPr>
              <w:spacing w:before="20" w:after="20"/>
            </w:pPr>
            <w:r>
              <w:rPr>
                <w:lang w:val="ru-RU"/>
              </w:rPr>
              <w:t>Выход</w:t>
            </w:r>
            <w:r w:rsidR="00FD3CD6" w:rsidRPr="00120427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завершения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сессии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пользователя без выключения анализатора.  Затем</w:t>
            </w:r>
            <w:r w:rsidRPr="00120427">
              <w:t xml:space="preserve"> </w:t>
            </w:r>
            <w:r>
              <w:rPr>
                <w:lang w:val="ru-RU"/>
              </w:rPr>
              <w:t>вновь</w:t>
            </w:r>
            <w:r w:rsidRPr="00120427">
              <w:t xml:space="preserve"> </w:t>
            </w:r>
            <w:r>
              <w:rPr>
                <w:lang w:val="ru-RU"/>
              </w:rPr>
              <w:t>появляется</w:t>
            </w:r>
            <w:r w:rsidRPr="00120427">
              <w:t xml:space="preserve"> </w:t>
            </w:r>
            <w:r>
              <w:rPr>
                <w:lang w:val="ru-RU"/>
              </w:rPr>
              <w:t>окно</w:t>
            </w:r>
            <w:r w:rsidRPr="00120427">
              <w:t xml:space="preserve"> </w:t>
            </w:r>
            <w:r>
              <w:rPr>
                <w:lang w:val="ru-RU"/>
              </w:rPr>
              <w:t>входа</w:t>
            </w:r>
            <w:r w:rsidR="00FD3CD6">
              <w:t>.</w:t>
            </w:r>
          </w:p>
        </w:tc>
      </w:tr>
      <w:tr w:rsidR="00FD3CD6" w:rsidRPr="00C80622" w:rsidTr="00345BE6">
        <w:trPr>
          <w:trHeight w:val="861"/>
        </w:trPr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FD3CD6" w:rsidRPr="00842477" w:rsidRDefault="00FD3CD6" w:rsidP="00345BE6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34010" cy="534010"/>
                  <wp:effectExtent l="0" t="0" r="0" b="0"/>
                  <wp:docPr id="622" name="Pictur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942" cy="536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0" w:type="dxa"/>
            <w:tcBorders>
              <w:top w:val="single" w:sz="4" w:space="0" w:color="auto"/>
              <w:bottom w:val="single" w:sz="4" w:space="0" w:color="auto"/>
            </w:tcBorders>
          </w:tcPr>
          <w:p w:rsidR="00FD3CD6" w:rsidRPr="00120427" w:rsidRDefault="00120427" w:rsidP="00402BB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Промывка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труб</w:t>
            </w:r>
            <w:r w:rsidR="00FD3CD6" w:rsidRPr="00120427">
              <w:rPr>
                <w:lang w:val="ru-RU"/>
              </w:rPr>
              <w:t>,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активации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перистальтического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насоса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промывки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>гидравлической</w:t>
            </w:r>
            <w:r w:rsidRPr="00120427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системы </w:t>
            </w:r>
            <w:r w:rsidR="00FD3CD6" w:rsidRPr="00120427">
              <w:rPr>
                <w:lang w:val="ru-RU"/>
              </w:rPr>
              <w:t>(</w:t>
            </w:r>
            <w:r>
              <w:rPr>
                <w:lang w:val="ru-RU"/>
              </w:rPr>
              <w:t xml:space="preserve">трубки </w:t>
            </w:r>
            <w:r w:rsidR="00FD3CD6" w:rsidRPr="00120427">
              <w:rPr>
                <w:lang w:val="ru-RU"/>
              </w:rPr>
              <w:t xml:space="preserve"> + </w:t>
            </w:r>
            <w:r>
              <w:rPr>
                <w:lang w:val="ru-RU"/>
              </w:rPr>
              <w:t>проточная ячейка</w:t>
            </w:r>
            <w:r w:rsidR="00FD3CD6" w:rsidRPr="00120427">
              <w:rPr>
                <w:lang w:val="ru-RU"/>
              </w:rPr>
              <w:t>).</w:t>
            </w:r>
          </w:p>
          <w:p w:rsidR="00120427" w:rsidRDefault="00120427" w:rsidP="00402BB6">
            <w:pPr>
              <w:spacing w:before="20" w:after="20"/>
              <w:rPr>
                <w:lang w:val="ru-RU"/>
              </w:rPr>
            </w:pPr>
            <w:r w:rsidRPr="00120427">
              <w:rPr>
                <w:lang w:val="ru-RU"/>
              </w:rPr>
              <w:t xml:space="preserve">В качестве альтернативы можно использовать </w:t>
            </w:r>
            <w:r w:rsidRPr="00120427">
              <w:rPr>
                <w:b/>
                <w:lang w:val="ru-RU"/>
              </w:rPr>
              <w:t xml:space="preserve">кнопку </w:t>
            </w:r>
            <w:r w:rsidRPr="00120427">
              <w:rPr>
                <w:lang w:val="ru-RU"/>
              </w:rPr>
              <w:t xml:space="preserve">на передней панели устройства, чтобы активировать промывку трубок. </w:t>
            </w:r>
            <w:r>
              <w:rPr>
                <w:lang w:val="ru-RU"/>
              </w:rPr>
              <w:t xml:space="preserve"> </w:t>
            </w:r>
          </w:p>
          <w:p w:rsidR="00D96E5B" w:rsidRPr="007F51A0" w:rsidRDefault="00D96E5B" w:rsidP="00402BB6">
            <w:pPr>
              <w:spacing w:before="20" w:after="20"/>
              <w:rPr>
                <w:lang w:val="ru-RU"/>
              </w:rPr>
            </w:pPr>
          </w:p>
        </w:tc>
      </w:tr>
    </w:tbl>
    <w:p w:rsidR="00F575AD" w:rsidRDefault="00120427" w:rsidP="00F575AD">
      <w:pPr>
        <w:pStyle w:val="2"/>
      </w:pPr>
      <w:bookmarkStart w:id="721" w:name="_Toc66875047"/>
      <w:proofErr w:type="spellStart"/>
      <w:r w:rsidRPr="00120427">
        <w:t>Выполнение</w:t>
      </w:r>
      <w:proofErr w:type="spellEnd"/>
      <w:r w:rsidRPr="00120427">
        <w:t xml:space="preserve"> </w:t>
      </w:r>
      <w:proofErr w:type="spellStart"/>
      <w:r w:rsidRPr="00120427">
        <w:t>Теста</w:t>
      </w:r>
      <w:proofErr w:type="spellEnd"/>
      <w:r w:rsidRPr="00120427">
        <w:t xml:space="preserve"> </w:t>
      </w:r>
      <w:bookmarkEnd w:id="721"/>
    </w:p>
    <w:p w:rsidR="00C24732" w:rsidRPr="00120427" w:rsidRDefault="00120427">
      <w:pPr>
        <w:rPr>
          <w:rFonts w:eastAsia="MyriadPro-Regular"/>
          <w:lang w:val="ru-RU" w:eastAsia="zh-TW"/>
        </w:rPr>
      </w:pPr>
      <w:r>
        <w:rPr>
          <w:rFonts w:eastAsia="MyriadPro-Regular"/>
          <w:lang w:val="ru-RU" w:eastAsia="zh-TW"/>
        </w:rPr>
        <w:t>Меню</w:t>
      </w:r>
      <w:r w:rsidRPr="00120427">
        <w:rPr>
          <w:rFonts w:eastAsia="MyriadPro-Regular"/>
          <w:lang w:val="ru-RU" w:eastAsia="zh-TW"/>
        </w:rPr>
        <w:t xml:space="preserve"> «</w:t>
      </w:r>
      <w:r>
        <w:rPr>
          <w:rFonts w:eastAsia="MyriadPro-Regular"/>
          <w:lang w:val="ru-RU" w:eastAsia="zh-TW"/>
        </w:rPr>
        <w:t>Выполнение</w:t>
      </w:r>
      <w:r w:rsidRPr="00120427">
        <w:rPr>
          <w:rFonts w:eastAsia="MyriadPro-Regular"/>
          <w:lang w:val="ru-RU" w:eastAsia="zh-TW"/>
        </w:rPr>
        <w:t xml:space="preserve"> </w:t>
      </w:r>
      <w:r>
        <w:rPr>
          <w:rFonts w:eastAsia="MyriadPro-Regular"/>
          <w:lang w:val="ru-RU" w:eastAsia="zh-TW"/>
        </w:rPr>
        <w:t>теста</w:t>
      </w:r>
      <w:r w:rsidRPr="00120427">
        <w:rPr>
          <w:rFonts w:eastAsia="MyriadPro-Regular"/>
          <w:lang w:val="ru-RU" w:eastAsia="zh-TW"/>
        </w:rPr>
        <w:t xml:space="preserve"> (</w:t>
      </w:r>
      <w:r w:rsidR="00C24732" w:rsidRPr="00120427">
        <w:rPr>
          <w:rFonts w:eastAsia="MyriadPro-Regular"/>
          <w:lang w:val="ru-RU" w:eastAsia="zh-TW"/>
        </w:rPr>
        <w:t>“</w:t>
      </w:r>
      <w:r w:rsidR="00C24732">
        <w:rPr>
          <w:rFonts w:eastAsia="MyriadPro-Regular"/>
          <w:lang w:eastAsia="zh-TW"/>
        </w:rPr>
        <w:t>Perform</w:t>
      </w:r>
      <w:r w:rsidR="00C24732" w:rsidRPr="00120427">
        <w:rPr>
          <w:rFonts w:eastAsia="MyriadPro-Regular"/>
          <w:lang w:val="ru-RU" w:eastAsia="zh-TW"/>
        </w:rPr>
        <w:t xml:space="preserve"> </w:t>
      </w:r>
      <w:r w:rsidR="00C24732">
        <w:rPr>
          <w:rFonts w:eastAsia="MyriadPro-Regular"/>
          <w:lang w:eastAsia="zh-TW"/>
        </w:rPr>
        <w:t>test</w:t>
      </w:r>
      <w:r w:rsidR="00C24732" w:rsidRPr="00120427">
        <w:rPr>
          <w:rFonts w:eastAsia="MyriadPro-Regular"/>
          <w:lang w:val="ru-RU" w:eastAsia="zh-TW"/>
        </w:rPr>
        <w:t>”</w:t>
      </w:r>
      <w:r w:rsidRPr="00120427">
        <w:rPr>
          <w:rFonts w:eastAsia="MyriadPro-Regular"/>
          <w:lang w:val="ru-RU" w:eastAsia="zh-TW"/>
        </w:rPr>
        <w:t xml:space="preserve">) </w:t>
      </w:r>
      <w:r>
        <w:rPr>
          <w:rFonts w:eastAsia="MyriadPro-Regular"/>
          <w:lang w:val="ru-RU" w:eastAsia="zh-TW"/>
        </w:rPr>
        <w:t>состоит</w:t>
      </w:r>
      <w:r w:rsidRPr="00120427">
        <w:rPr>
          <w:rFonts w:eastAsia="MyriadPro-Regular"/>
          <w:lang w:val="ru-RU" w:eastAsia="zh-TW"/>
        </w:rPr>
        <w:t xml:space="preserve"> </w:t>
      </w:r>
      <w:r>
        <w:rPr>
          <w:rFonts w:eastAsia="MyriadPro-Regular"/>
          <w:lang w:val="ru-RU" w:eastAsia="zh-TW"/>
        </w:rPr>
        <w:t>из</w:t>
      </w:r>
      <w:r w:rsidRPr="00120427">
        <w:rPr>
          <w:rFonts w:eastAsia="MyriadPro-Regular"/>
          <w:lang w:val="ru-RU" w:eastAsia="zh-TW"/>
        </w:rPr>
        <w:t xml:space="preserve"> </w:t>
      </w:r>
      <w:r>
        <w:rPr>
          <w:rFonts w:eastAsia="MyriadPro-Regular"/>
          <w:lang w:val="ru-RU" w:eastAsia="zh-TW"/>
        </w:rPr>
        <w:t>двух</w:t>
      </w:r>
      <w:r w:rsidRPr="00120427">
        <w:rPr>
          <w:rFonts w:eastAsia="MyriadPro-Regular"/>
          <w:lang w:val="ru-RU" w:eastAsia="zh-TW"/>
        </w:rPr>
        <w:t xml:space="preserve"> </w:t>
      </w:r>
      <w:r>
        <w:rPr>
          <w:rFonts w:eastAsia="MyriadPro-Regular"/>
          <w:lang w:val="ru-RU" w:eastAsia="zh-TW"/>
        </w:rPr>
        <w:t>подменю</w:t>
      </w:r>
      <w:r w:rsidR="00C24732" w:rsidRPr="00120427">
        <w:rPr>
          <w:rFonts w:eastAsia="MyriadPro-Regular"/>
          <w:lang w:val="ru-RU" w:eastAsia="zh-TW"/>
        </w:rPr>
        <w:t>:</w:t>
      </w:r>
    </w:p>
    <w:p w:rsidR="00120427" w:rsidRPr="00120427" w:rsidRDefault="00120427" w:rsidP="00120427">
      <w:pPr>
        <w:rPr>
          <w:rFonts w:eastAsia="MyriadPro-Regular"/>
          <w:b/>
          <w:bCs/>
          <w:lang w:val="ru-RU" w:eastAsia="zh-TW"/>
        </w:rPr>
      </w:pPr>
      <w:r>
        <w:rPr>
          <w:rFonts w:eastAsia="MyriadPro-Regular"/>
          <w:b/>
          <w:bCs/>
          <w:lang w:val="ru-RU" w:eastAsia="zh-TW"/>
        </w:rPr>
        <w:t>- Р</w:t>
      </w:r>
      <w:r w:rsidRPr="00120427">
        <w:rPr>
          <w:rFonts w:eastAsia="MyriadPro-Regular"/>
          <w:b/>
          <w:bCs/>
          <w:lang w:val="ru-RU" w:eastAsia="zh-TW"/>
        </w:rPr>
        <w:t xml:space="preserve">ежим пациента: </w:t>
      </w:r>
      <w:r w:rsidRPr="00120427">
        <w:rPr>
          <w:rFonts w:eastAsia="MyriadPro-Regular"/>
          <w:bCs/>
          <w:lang w:val="ru-RU" w:eastAsia="zh-TW"/>
        </w:rPr>
        <w:t>для управления рабочим списком, программирования личных данных пациента и необходимых тестов.</w:t>
      </w:r>
    </w:p>
    <w:p w:rsidR="00120427" w:rsidRPr="00120427" w:rsidRDefault="00120427" w:rsidP="00120427">
      <w:pPr>
        <w:rPr>
          <w:rFonts w:eastAsia="MyriadPro-Regular"/>
          <w:bCs/>
          <w:lang w:val="ru-RU" w:eastAsia="zh-TW"/>
        </w:rPr>
      </w:pPr>
      <w:r w:rsidRPr="00120427">
        <w:rPr>
          <w:rFonts w:eastAsia="MyriadPro-Regular"/>
          <w:b/>
          <w:bCs/>
          <w:lang w:val="ru-RU" w:eastAsia="zh-TW"/>
        </w:rPr>
        <w:t xml:space="preserve">- Быстрый старт: </w:t>
      </w:r>
      <w:r w:rsidRPr="00120427">
        <w:rPr>
          <w:rFonts w:eastAsia="MyriadPro-Regular"/>
          <w:bCs/>
          <w:lang w:val="ru-RU" w:eastAsia="zh-TW"/>
        </w:rPr>
        <w:t>чтобы сразу начать с определенного метода.</w:t>
      </w:r>
    </w:p>
    <w:p w:rsidR="00120427" w:rsidRDefault="00120427" w:rsidP="00120427">
      <w:pPr>
        <w:rPr>
          <w:rFonts w:eastAsia="MyriadPro-Regular"/>
          <w:b/>
          <w:bCs/>
          <w:lang w:val="ru-RU" w:eastAsia="zh-TW"/>
        </w:rPr>
      </w:pPr>
    </w:p>
    <w:p w:rsidR="00D21E70" w:rsidRPr="00345BE6" w:rsidRDefault="00120427" w:rsidP="00120427">
      <w:pPr>
        <w:rPr>
          <w:b/>
          <w:bCs/>
        </w:rPr>
      </w:pPr>
      <w:r>
        <w:rPr>
          <w:b/>
          <w:bCs/>
          <w:highlight w:val="yellow"/>
          <w:lang w:val="ru-RU"/>
        </w:rPr>
        <w:t>Примечание</w:t>
      </w:r>
      <w:r w:rsidR="00D21E70" w:rsidRPr="00345BE6">
        <w:rPr>
          <w:b/>
          <w:bCs/>
          <w:highlight w:val="yellow"/>
        </w:rPr>
        <w:t>:</w:t>
      </w:r>
    </w:p>
    <w:p w:rsidR="00120427" w:rsidRPr="00120427" w:rsidRDefault="00120427" w:rsidP="001A120C">
      <w:pPr>
        <w:pStyle w:val="af1"/>
        <w:numPr>
          <w:ilvl w:val="0"/>
          <w:numId w:val="106"/>
        </w:numPr>
        <w:spacing w:before="20"/>
        <w:rPr>
          <w:lang w:val="ru-RU"/>
        </w:rPr>
      </w:pPr>
      <w:r w:rsidRPr="00120427">
        <w:rPr>
          <w:lang w:val="ru-RU"/>
        </w:rPr>
        <w:t>После того, как вы вошли в эти подменю, кнопку аспирации можно использовать для быстрого перехода на следующую страницу в программном обеспечении.</w:t>
      </w:r>
    </w:p>
    <w:p w:rsidR="00D21E70" w:rsidRDefault="00120427" w:rsidP="001A120C">
      <w:pPr>
        <w:pStyle w:val="af1"/>
        <w:numPr>
          <w:ilvl w:val="0"/>
          <w:numId w:val="106"/>
        </w:numPr>
        <w:spacing w:before="20" w:after="120"/>
      </w:pPr>
      <w:r w:rsidRPr="00120427">
        <w:rPr>
          <w:lang w:val="ru-RU"/>
        </w:rPr>
        <w:t xml:space="preserve">Вернуться в главное меню можно, нажав среднюю </w:t>
      </w:r>
      <w:proofErr w:type="spellStart"/>
      <w:r>
        <w:t>подчеркнутую</w:t>
      </w:r>
      <w:proofErr w:type="spellEnd"/>
      <w:r>
        <w:t xml:space="preserve"> </w:t>
      </w:r>
      <w:proofErr w:type="spellStart"/>
      <w:r>
        <w:t>кнопку</w:t>
      </w:r>
      <w:proofErr w:type="spellEnd"/>
      <w:r>
        <w:t xml:space="preserve"> в </w:t>
      </w:r>
      <w:proofErr w:type="spellStart"/>
      <w:r>
        <w:t>заголовке</w:t>
      </w:r>
      <w:proofErr w:type="spellEnd"/>
      <w:r>
        <w:t>.</w:t>
      </w:r>
      <w:r w:rsidRPr="00120427">
        <w:t xml:space="preserve"> </w:t>
      </w:r>
    </w:p>
    <w:p w:rsidR="00FD3CD6" w:rsidRDefault="00A9176D" w:rsidP="00345BE6">
      <w:pPr>
        <w:spacing w:after="120"/>
      </w:pPr>
      <w:r>
        <w:rPr>
          <w:noProof/>
          <w:lang w:val="ru-RU" w:eastAsia="ru-RU"/>
        </w:rPr>
        <w:drawing>
          <wp:inline distT="0" distB="0" distL="0" distR="0">
            <wp:extent cx="6172835" cy="3472180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427" w:rsidRDefault="00120427" w:rsidP="00345BE6">
      <w:pPr>
        <w:spacing w:before="120"/>
        <w:rPr>
          <w:lang w:val="ru-RU"/>
        </w:rPr>
      </w:pPr>
      <w:r w:rsidRPr="00120427">
        <w:rPr>
          <w:lang w:val="ru-RU"/>
        </w:rPr>
        <w:t xml:space="preserve">Для достижения наилучших результатов мы рекомендуем использовать реагенты </w:t>
      </w:r>
      <w:r w:rsidRPr="00120427">
        <w:t>Cypress</w:t>
      </w:r>
      <w:r w:rsidRPr="00120427">
        <w:rPr>
          <w:lang w:val="ru-RU"/>
        </w:rPr>
        <w:t xml:space="preserve"> </w:t>
      </w:r>
      <w:r w:rsidRPr="00120427">
        <w:t>Diagnostics</w:t>
      </w:r>
      <w:r w:rsidRPr="00120427">
        <w:rPr>
          <w:lang w:val="ru-RU"/>
        </w:rPr>
        <w:t>. Анализатор поставляется с</w:t>
      </w:r>
      <w:r>
        <w:rPr>
          <w:lang w:val="ru-RU"/>
        </w:rPr>
        <w:t>о всеми</w:t>
      </w:r>
      <w:r w:rsidRPr="00120427">
        <w:rPr>
          <w:lang w:val="ru-RU"/>
        </w:rPr>
        <w:t xml:space="preserve"> запрограммированными биохимическими методами </w:t>
      </w:r>
      <w:r w:rsidRPr="00120427">
        <w:t>Cypress</w:t>
      </w:r>
      <w:r w:rsidRPr="00120427">
        <w:rPr>
          <w:lang w:val="ru-RU"/>
        </w:rPr>
        <w:t xml:space="preserve"> </w:t>
      </w:r>
      <w:r w:rsidRPr="00120427">
        <w:t>Diagnostics</w:t>
      </w:r>
      <w:r w:rsidRPr="00120427">
        <w:rPr>
          <w:lang w:val="ru-RU"/>
        </w:rPr>
        <w:t xml:space="preserve">. Эти методы были тщательно проверены и оптимизированы. В </w:t>
      </w:r>
      <w:r w:rsidRPr="00120427">
        <w:rPr>
          <w:b/>
          <w:lang w:val="ru-RU"/>
        </w:rPr>
        <w:t xml:space="preserve">адаптационных листах </w:t>
      </w:r>
      <w:r w:rsidRPr="00120427">
        <w:rPr>
          <w:lang w:val="ru-RU"/>
        </w:rPr>
        <w:t xml:space="preserve">вы можете найти подробную информацию о подготовке образцов и выполнении тестов для всех наборов </w:t>
      </w:r>
      <w:r w:rsidRPr="00120427">
        <w:t>Cypress</w:t>
      </w:r>
      <w:r w:rsidRPr="00120427">
        <w:rPr>
          <w:lang w:val="ru-RU"/>
        </w:rPr>
        <w:t xml:space="preserve"> </w:t>
      </w:r>
      <w:r w:rsidRPr="00120427">
        <w:t>Diagnostics</w:t>
      </w:r>
      <w:r w:rsidRPr="00120427">
        <w:rPr>
          <w:lang w:val="ru-RU"/>
        </w:rPr>
        <w:t xml:space="preserve">. Используя эти заранее </w:t>
      </w:r>
      <w:proofErr w:type="gramStart"/>
      <w:r w:rsidRPr="00120427">
        <w:rPr>
          <w:lang w:val="ru-RU"/>
        </w:rPr>
        <w:t>запрограммированные методы и правильно следуя</w:t>
      </w:r>
      <w:proofErr w:type="gramEnd"/>
      <w:r w:rsidRPr="00120427">
        <w:rPr>
          <w:lang w:val="ru-RU"/>
        </w:rPr>
        <w:t xml:space="preserve"> инструкциям по приготовлению, </w:t>
      </w:r>
      <w:r w:rsidRPr="00120427">
        <w:t>Cypress</w:t>
      </w:r>
      <w:r w:rsidRPr="00120427">
        <w:rPr>
          <w:lang w:val="ru-RU"/>
        </w:rPr>
        <w:t xml:space="preserve"> </w:t>
      </w:r>
      <w:r w:rsidRPr="00120427">
        <w:t>Diagnostics</w:t>
      </w:r>
      <w:r w:rsidRPr="00120427">
        <w:rPr>
          <w:lang w:val="ru-RU"/>
        </w:rPr>
        <w:t xml:space="preserve"> гарантирует точность и </w:t>
      </w:r>
      <w:proofErr w:type="spellStart"/>
      <w:r w:rsidR="00567B8A">
        <w:rPr>
          <w:lang w:val="ru-RU"/>
        </w:rPr>
        <w:t>воспроизводимость</w:t>
      </w:r>
      <w:proofErr w:type="spellEnd"/>
      <w:r w:rsidRPr="00120427">
        <w:rPr>
          <w:lang w:val="ru-RU"/>
        </w:rPr>
        <w:t>, указанные во вкладыше к набору.</w:t>
      </w:r>
    </w:p>
    <w:p w:rsidR="00567B8A" w:rsidRDefault="00567B8A" w:rsidP="00345BE6">
      <w:pPr>
        <w:rPr>
          <w:rFonts w:eastAsia="MyriadPro-Regular"/>
          <w:lang w:val="ru-RU" w:eastAsia="zh-TW"/>
        </w:rPr>
      </w:pPr>
    </w:p>
    <w:p w:rsidR="00567B8A" w:rsidRDefault="00567B8A" w:rsidP="00345BE6">
      <w:pPr>
        <w:rPr>
          <w:rFonts w:eastAsia="MyriadPro-Regular"/>
          <w:lang w:val="ru-RU" w:eastAsia="zh-TW"/>
        </w:rPr>
      </w:pPr>
      <w:r w:rsidRPr="00567B8A">
        <w:rPr>
          <w:rFonts w:eastAsia="MyriadPro-Regular"/>
          <w:lang w:val="ru-RU" w:eastAsia="zh-TW"/>
        </w:rPr>
        <w:t xml:space="preserve">Для наилучшего использования наших наборов на анализаторе </w:t>
      </w:r>
      <w:r w:rsidRPr="00567B8A">
        <w:rPr>
          <w:rFonts w:eastAsia="MyriadPro-Regular"/>
          <w:lang w:eastAsia="zh-TW"/>
        </w:rPr>
        <w:t>Cypress</w:t>
      </w:r>
      <w:r w:rsidRPr="00567B8A">
        <w:rPr>
          <w:rFonts w:eastAsia="MyriadPro-Regular"/>
          <w:lang w:val="ru-RU" w:eastAsia="zh-TW"/>
        </w:rPr>
        <w:t xml:space="preserve"> </w:t>
      </w:r>
      <w:r w:rsidRPr="00567B8A">
        <w:rPr>
          <w:rFonts w:eastAsia="MyriadPro-Regular"/>
          <w:lang w:eastAsia="zh-TW"/>
        </w:rPr>
        <w:t>Diagnostics</w:t>
      </w:r>
      <w:r w:rsidRPr="00567B8A">
        <w:rPr>
          <w:rFonts w:eastAsia="MyriadPro-Regular"/>
          <w:lang w:val="ru-RU" w:eastAsia="zh-TW"/>
        </w:rPr>
        <w:t xml:space="preserve"> мы </w:t>
      </w:r>
      <w:r>
        <w:rPr>
          <w:rFonts w:eastAsia="MyriadPro-Regular"/>
          <w:lang w:val="ru-RU" w:eastAsia="zh-TW"/>
        </w:rPr>
        <w:t>настоятельно рекомендуем</w:t>
      </w:r>
      <w:r w:rsidRPr="00567B8A">
        <w:rPr>
          <w:rFonts w:eastAsia="MyriadPro-Regular"/>
          <w:lang w:val="ru-RU" w:eastAsia="zh-TW"/>
        </w:rPr>
        <w:t xml:space="preserve"> следовать инструкциям по применению соответствующего анализатора (НЕ вкладышу в набор</w:t>
      </w:r>
      <w:r>
        <w:rPr>
          <w:rFonts w:eastAsia="MyriadPro-Regular"/>
          <w:lang w:val="ru-RU" w:eastAsia="zh-TW"/>
        </w:rPr>
        <w:t>е</w:t>
      </w:r>
      <w:r w:rsidRPr="00567B8A">
        <w:rPr>
          <w:rFonts w:eastAsia="MyriadPro-Regular"/>
          <w:lang w:val="ru-RU" w:eastAsia="zh-TW"/>
        </w:rPr>
        <w:t>). Регистрируясь на нашем сайте (</w:t>
      </w:r>
      <w:r w:rsidRPr="00567B8A">
        <w:rPr>
          <w:rFonts w:eastAsia="MyriadPro-Regular"/>
          <w:lang w:eastAsia="zh-TW"/>
        </w:rPr>
        <w:t>www</w:t>
      </w:r>
      <w:r w:rsidRPr="00567B8A">
        <w:rPr>
          <w:rFonts w:eastAsia="MyriadPro-Regular"/>
          <w:lang w:val="ru-RU" w:eastAsia="zh-TW"/>
        </w:rPr>
        <w:t>.</w:t>
      </w:r>
      <w:r w:rsidRPr="00567B8A">
        <w:rPr>
          <w:rFonts w:eastAsia="MyriadPro-Regular"/>
          <w:lang w:eastAsia="zh-TW"/>
        </w:rPr>
        <w:t>diagnostics</w:t>
      </w:r>
      <w:r w:rsidRPr="00567B8A">
        <w:rPr>
          <w:rFonts w:eastAsia="MyriadPro-Regular"/>
          <w:lang w:val="ru-RU" w:eastAsia="zh-TW"/>
        </w:rPr>
        <w:t>.</w:t>
      </w:r>
      <w:r w:rsidRPr="00567B8A">
        <w:rPr>
          <w:rFonts w:eastAsia="MyriadPro-Regular"/>
          <w:lang w:eastAsia="zh-TW"/>
        </w:rPr>
        <w:t>be</w:t>
      </w:r>
      <w:r w:rsidRPr="00567B8A">
        <w:rPr>
          <w:rFonts w:eastAsia="MyriadPro-Regular"/>
          <w:lang w:val="ru-RU" w:eastAsia="zh-TW"/>
        </w:rPr>
        <w:t xml:space="preserve">), вы можете найти самые свежие </w:t>
      </w:r>
      <w:r>
        <w:rPr>
          <w:rFonts w:eastAsia="MyriadPro-Regular"/>
          <w:lang w:val="ru-RU" w:eastAsia="zh-TW"/>
        </w:rPr>
        <w:t xml:space="preserve">адаптационные </w:t>
      </w:r>
      <w:r w:rsidRPr="00567B8A">
        <w:rPr>
          <w:rFonts w:eastAsia="MyriadPro-Regular"/>
          <w:lang w:val="ru-RU" w:eastAsia="zh-TW"/>
        </w:rPr>
        <w:t>приложения под анализаторами.</w:t>
      </w:r>
    </w:p>
    <w:p w:rsidR="00C24732" w:rsidRDefault="00567B8A" w:rsidP="00C24732">
      <w:pPr>
        <w:pStyle w:val="3"/>
      </w:pPr>
      <w:bookmarkStart w:id="722" w:name="_Ref29206085"/>
      <w:bookmarkStart w:id="723" w:name="_Toc66875048"/>
      <w:proofErr w:type="spellStart"/>
      <w:r w:rsidRPr="00567B8A">
        <w:lastRenderedPageBreak/>
        <w:t>Режим</w:t>
      </w:r>
      <w:proofErr w:type="spellEnd"/>
      <w:r w:rsidRPr="00567B8A">
        <w:t xml:space="preserve"> </w:t>
      </w:r>
      <w:proofErr w:type="spellStart"/>
      <w:r w:rsidRPr="00567B8A">
        <w:t>Пациента</w:t>
      </w:r>
      <w:proofErr w:type="spellEnd"/>
      <w:r w:rsidRPr="00567B8A">
        <w:t xml:space="preserve"> </w:t>
      </w:r>
      <w:bookmarkEnd w:id="722"/>
      <w:bookmarkEnd w:id="723"/>
    </w:p>
    <w:p w:rsidR="00567B8A" w:rsidRDefault="00567B8A" w:rsidP="00345BE6">
      <w:pPr>
        <w:spacing w:after="60"/>
        <w:rPr>
          <w:lang w:val="ru-RU"/>
        </w:rPr>
      </w:pPr>
      <w:r w:rsidRPr="00567B8A">
        <w:rPr>
          <w:lang w:val="ru-RU"/>
        </w:rPr>
        <w:t>Это окно позволяет управлять рабочим списком с запрограммированными пациентами и запрошенными ими тестами. Для оптимального рабочего процесса этот этап программирования рекомендуется перед переходом к выполнению тестов.</w:t>
      </w:r>
      <w:r>
        <w:rPr>
          <w:lang w:val="ru-RU"/>
        </w:rPr>
        <w:t xml:space="preserve"> </w:t>
      </w:r>
    </w:p>
    <w:p w:rsidR="00CC54C3" w:rsidRDefault="00B9309F" w:rsidP="00345BE6">
      <w:pPr>
        <w:spacing w:after="120"/>
      </w:pPr>
      <w:r>
        <w:rPr>
          <w:noProof/>
          <w:lang w:val="ru-RU" w:eastAsia="ru-RU"/>
        </w:rPr>
        <w:drawing>
          <wp:inline distT="0" distB="0" distL="0" distR="0">
            <wp:extent cx="5836258" cy="3278533"/>
            <wp:effectExtent l="0" t="0" r="0" b="0"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668" cy="330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840"/>
        <w:gridCol w:w="7374"/>
      </w:tblGrid>
      <w:tr w:rsidR="00D21E70" w:rsidRPr="00842477" w:rsidTr="00345BE6">
        <w:tc>
          <w:tcPr>
            <w:tcW w:w="1840" w:type="dxa"/>
          </w:tcPr>
          <w:p w:rsidR="00D21E70" w:rsidRPr="00567B8A" w:rsidRDefault="00567B8A" w:rsidP="00D21E70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Поле/кнопка</w:t>
            </w:r>
          </w:p>
        </w:tc>
        <w:tc>
          <w:tcPr>
            <w:tcW w:w="7374" w:type="dxa"/>
          </w:tcPr>
          <w:p w:rsidR="00D21E70" w:rsidRPr="00567B8A" w:rsidRDefault="00567B8A" w:rsidP="00D21E70">
            <w:pPr>
              <w:spacing w:before="20" w:after="20"/>
              <w:rPr>
                <w:b/>
                <w:lang w:val="ru-RU"/>
              </w:rPr>
            </w:pPr>
            <w:r w:rsidRPr="00567B8A">
              <w:rPr>
                <w:b/>
                <w:lang w:val="ru-RU"/>
              </w:rPr>
              <w:t>Функция</w:t>
            </w:r>
          </w:p>
        </w:tc>
      </w:tr>
      <w:tr w:rsidR="00D21E70" w:rsidRPr="00C80622" w:rsidTr="00345BE6">
        <w:tc>
          <w:tcPr>
            <w:tcW w:w="1840" w:type="dxa"/>
          </w:tcPr>
          <w:p w:rsidR="00D21E70" w:rsidRPr="00842477" w:rsidRDefault="00FD1284" w:rsidP="00D21E70">
            <w:pPr>
              <w:spacing w:before="20" w:after="20"/>
            </w:pPr>
            <w:r>
              <w:t>REF</w:t>
            </w:r>
          </w:p>
        </w:tc>
        <w:tc>
          <w:tcPr>
            <w:tcW w:w="7374" w:type="dxa"/>
          </w:tcPr>
          <w:p w:rsidR="00D21E70" w:rsidRPr="007F51A0" w:rsidRDefault="00567B8A" w:rsidP="00567B8A">
            <w:pPr>
              <w:spacing w:before="20" w:after="20"/>
              <w:rPr>
                <w:lang w:val="ru-RU"/>
              </w:rPr>
            </w:pPr>
            <w:r w:rsidRPr="00567B8A">
              <w:rPr>
                <w:lang w:val="ru-RU"/>
              </w:rPr>
              <w:t>Уникальный идентификатор конкретного запроса. Это может быть уникальный идентификатор образца, идентификатор запроса или идентификатор пациента, в зависимости от внутреннего рабочего процесса лаборатории.</w:t>
            </w:r>
            <w:r>
              <w:rPr>
                <w:lang w:val="ru-RU"/>
              </w:rPr>
              <w:t xml:space="preserve"> </w:t>
            </w:r>
          </w:p>
        </w:tc>
      </w:tr>
      <w:tr w:rsidR="00D21E70" w:rsidRPr="00842477" w:rsidTr="00345BE6">
        <w:tc>
          <w:tcPr>
            <w:tcW w:w="1840" w:type="dxa"/>
          </w:tcPr>
          <w:p w:rsidR="00D21E70" w:rsidRPr="00567B8A" w:rsidRDefault="00567B8A" w:rsidP="00D21E70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Имя</w:t>
            </w:r>
          </w:p>
        </w:tc>
        <w:tc>
          <w:tcPr>
            <w:tcW w:w="7374" w:type="dxa"/>
          </w:tcPr>
          <w:p w:rsidR="00D21E70" w:rsidRPr="00842477" w:rsidRDefault="00567B8A" w:rsidP="00567B8A">
            <w:pPr>
              <w:spacing w:before="20" w:after="20"/>
            </w:pPr>
            <w:r>
              <w:rPr>
                <w:lang w:val="ru-RU"/>
              </w:rPr>
              <w:t xml:space="preserve">Имя пациента </w:t>
            </w:r>
            <w:r w:rsidR="00D21E70">
              <w:t>(</w:t>
            </w:r>
            <w:r>
              <w:rPr>
                <w:lang w:val="ru-RU"/>
              </w:rPr>
              <w:t>введенное имя</w:t>
            </w:r>
            <w:r w:rsidR="00D21E70">
              <w:t>)</w:t>
            </w:r>
            <w:r w:rsidR="002469E1">
              <w:t>.</w:t>
            </w:r>
          </w:p>
        </w:tc>
      </w:tr>
      <w:tr w:rsidR="00D21E70" w:rsidRPr="00842477" w:rsidTr="00345BE6">
        <w:tc>
          <w:tcPr>
            <w:tcW w:w="1840" w:type="dxa"/>
          </w:tcPr>
          <w:p w:rsidR="00D21E70" w:rsidRPr="00567B8A" w:rsidRDefault="00567B8A" w:rsidP="00D21E70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Фамилия</w:t>
            </w:r>
          </w:p>
        </w:tc>
        <w:tc>
          <w:tcPr>
            <w:tcW w:w="7374" w:type="dxa"/>
          </w:tcPr>
          <w:p w:rsidR="00D21E70" w:rsidRPr="00842477" w:rsidRDefault="00567B8A" w:rsidP="00567B8A">
            <w:pPr>
              <w:spacing w:before="20" w:after="20"/>
            </w:pPr>
            <w:r>
              <w:rPr>
                <w:lang w:val="ru-RU"/>
              </w:rPr>
              <w:t xml:space="preserve">Фамилия пациента </w:t>
            </w:r>
            <w:r w:rsidR="00D21E70">
              <w:t>(</w:t>
            </w:r>
            <w:r>
              <w:rPr>
                <w:lang w:val="ru-RU"/>
              </w:rPr>
              <w:t>фамилия</w:t>
            </w:r>
            <w:r w:rsidR="00D21E70">
              <w:t>)</w:t>
            </w:r>
            <w:r w:rsidR="002469E1">
              <w:t>.</w:t>
            </w:r>
          </w:p>
        </w:tc>
      </w:tr>
      <w:tr w:rsidR="00D21E70" w:rsidRPr="00C80622" w:rsidTr="00345BE6">
        <w:tc>
          <w:tcPr>
            <w:tcW w:w="1840" w:type="dxa"/>
          </w:tcPr>
          <w:p w:rsidR="00D21E70" w:rsidRPr="00567B8A" w:rsidRDefault="00567B8A" w:rsidP="00D21E70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Завершенные тесты</w:t>
            </w:r>
          </w:p>
        </w:tc>
        <w:tc>
          <w:tcPr>
            <w:tcW w:w="7374" w:type="dxa"/>
          </w:tcPr>
          <w:p w:rsidR="00D21E70" w:rsidRPr="00567B8A" w:rsidRDefault="00567B8A" w:rsidP="00567B8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Количество</w:t>
            </w:r>
            <w:r w:rsidRPr="00567B8A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выполненных</w:t>
            </w:r>
            <w:r w:rsidRPr="00567B8A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программ</w:t>
            </w:r>
            <w:r w:rsidRPr="00567B8A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567B8A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специфического</w:t>
            </w:r>
            <w:r w:rsidRPr="00567B8A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запроса</w:t>
            </w:r>
          </w:p>
        </w:tc>
      </w:tr>
      <w:tr w:rsidR="00D21E70" w:rsidRPr="00C80622" w:rsidTr="00345BE6">
        <w:tc>
          <w:tcPr>
            <w:tcW w:w="1840" w:type="dxa"/>
          </w:tcPr>
          <w:p w:rsidR="00D21E70" w:rsidRDefault="00567B8A" w:rsidP="00567B8A">
            <w:pPr>
              <w:spacing w:before="20" w:after="20"/>
            </w:pPr>
            <w:r>
              <w:rPr>
                <w:lang w:val="ru-RU"/>
              </w:rPr>
              <w:t>Всего тестов</w:t>
            </w:r>
          </w:p>
        </w:tc>
        <w:tc>
          <w:tcPr>
            <w:tcW w:w="7374" w:type="dxa"/>
          </w:tcPr>
          <w:p w:rsidR="00D21E70" w:rsidRPr="00567B8A" w:rsidRDefault="00567B8A" w:rsidP="00567B8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Общее</w:t>
            </w:r>
            <w:r w:rsidRPr="00567B8A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количество</w:t>
            </w:r>
            <w:r w:rsidRPr="00567B8A">
              <w:rPr>
                <w:lang w:val="ru-RU"/>
              </w:rPr>
              <w:t xml:space="preserve"> </w:t>
            </w:r>
            <w:r>
              <w:rPr>
                <w:lang w:val="ru-RU"/>
              </w:rPr>
              <w:t>требуемых</w:t>
            </w:r>
            <w:r w:rsidRPr="00567B8A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тестов для специфического</w:t>
            </w:r>
            <w:r w:rsidRPr="00567B8A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запроса</w:t>
            </w:r>
          </w:p>
        </w:tc>
      </w:tr>
      <w:tr w:rsidR="00D21E70" w:rsidRPr="00842477" w:rsidTr="00345BE6">
        <w:tc>
          <w:tcPr>
            <w:tcW w:w="1840" w:type="dxa"/>
          </w:tcPr>
          <w:p w:rsidR="00D21E70" w:rsidRDefault="00D21E70" w:rsidP="00D21E70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1270" b="1270"/>
                  <wp:docPr id="2294" name="Picture 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4" w:type="dxa"/>
          </w:tcPr>
          <w:p w:rsidR="00D21E70" w:rsidRDefault="00567B8A" w:rsidP="00567B8A">
            <w:pPr>
              <w:spacing w:before="20" w:after="20"/>
            </w:pPr>
            <w:r>
              <w:rPr>
                <w:lang w:val="ru-RU"/>
              </w:rPr>
              <w:t>Возврат к главному меню.</w:t>
            </w:r>
          </w:p>
        </w:tc>
      </w:tr>
      <w:tr w:rsidR="00D21E70" w:rsidRPr="00C80622" w:rsidTr="00345BE6">
        <w:tc>
          <w:tcPr>
            <w:tcW w:w="1840" w:type="dxa"/>
          </w:tcPr>
          <w:p w:rsidR="00D21E70" w:rsidRDefault="00D21E70" w:rsidP="00D21E70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95" name="Picture 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4" w:type="dxa"/>
          </w:tcPr>
          <w:p w:rsidR="00567B8A" w:rsidRPr="00567B8A" w:rsidRDefault="00567B8A" w:rsidP="00567B8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Продолжить,</w:t>
            </w:r>
            <w:r w:rsidRPr="00567B8A">
              <w:rPr>
                <w:lang w:val="ru-RU"/>
              </w:rPr>
              <w:t xml:space="preserve"> чтобы перейти к выбору программы.</w:t>
            </w:r>
          </w:p>
          <w:p w:rsidR="00D96E5B" w:rsidRPr="00567B8A" w:rsidRDefault="00567B8A" w:rsidP="00567B8A">
            <w:pPr>
              <w:spacing w:before="20" w:after="20"/>
              <w:rPr>
                <w:lang w:val="ru-RU"/>
              </w:rPr>
            </w:pPr>
            <w:r w:rsidRPr="00567B8A">
              <w:rPr>
                <w:lang w:val="ru-RU"/>
              </w:rPr>
              <w:t xml:space="preserve">В качестве альтернативы можно использовать кнопку </w:t>
            </w:r>
            <w:r>
              <w:rPr>
                <w:lang w:val="ru-RU"/>
              </w:rPr>
              <w:t>на передней панели прибора</w:t>
            </w:r>
            <w:r w:rsidRPr="00567B8A">
              <w:rPr>
                <w:lang w:val="ru-RU"/>
              </w:rPr>
              <w:t>.</w:t>
            </w:r>
          </w:p>
        </w:tc>
      </w:tr>
      <w:tr w:rsidR="00D21E70" w:rsidRPr="00C80622" w:rsidTr="00345BE6">
        <w:tc>
          <w:tcPr>
            <w:tcW w:w="1840" w:type="dxa"/>
          </w:tcPr>
          <w:p w:rsidR="00D21E70" w:rsidRDefault="00D21E70" w:rsidP="00D21E70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53" name="Picture 2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4" w:type="dxa"/>
          </w:tcPr>
          <w:p w:rsidR="00567B8A" w:rsidRPr="007F51A0" w:rsidRDefault="00567B8A" w:rsidP="00567B8A">
            <w:pPr>
              <w:spacing w:before="20" w:after="20"/>
              <w:rPr>
                <w:lang w:val="ru-RU"/>
              </w:rPr>
            </w:pPr>
            <w:r w:rsidRPr="00567B8A">
              <w:rPr>
                <w:lang w:val="ru-RU"/>
              </w:rPr>
              <w:t xml:space="preserve">Загрузить, эта команда позволяет активировать, а затем автоматически получать передачу данных от хоста. </w:t>
            </w:r>
            <w:r w:rsidRPr="007F51A0">
              <w:rPr>
                <w:lang w:val="ru-RU"/>
              </w:rPr>
              <w:t>Рабочий список обновляется автоматически.</w:t>
            </w:r>
          </w:p>
          <w:p w:rsidR="00D21E70" w:rsidRPr="00567B8A" w:rsidRDefault="00567B8A" w:rsidP="00567B8A">
            <w:pPr>
              <w:spacing w:before="20" w:after="20"/>
              <w:rPr>
                <w:lang w:val="ru-RU"/>
              </w:rPr>
            </w:pPr>
            <w:r w:rsidRPr="00567B8A">
              <w:rPr>
                <w:lang w:val="ru-RU"/>
              </w:rPr>
              <w:t xml:space="preserve">(Если </w:t>
            </w:r>
            <w:r>
              <w:t>LIS</w:t>
            </w:r>
            <w:r w:rsidRPr="00567B8A">
              <w:rPr>
                <w:lang w:val="ru-RU"/>
              </w:rPr>
              <w:t xml:space="preserve">-связь (соединение с хостом) разрешена, </w:t>
            </w:r>
            <w:proofErr w:type="gramStart"/>
            <w:r w:rsidRPr="00567B8A">
              <w:rPr>
                <w:lang w:val="ru-RU"/>
              </w:rPr>
              <w:t>см</w:t>
            </w:r>
            <w:proofErr w:type="gramEnd"/>
            <w:r w:rsidRPr="00567B8A">
              <w:rPr>
                <w:lang w:val="ru-RU"/>
              </w:rPr>
              <w:t>. 4.7.6).</w:t>
            </w:r>
          </w:p>
        </w:tc>
      </w:tr>
      <w:tr w:rsidR="00D21E70" w:rsidRPr="00C80622" w:rsidTr="00345BE6">
        <w:tc>
          <w:tcPr>
            <w:tcW w:w="1840" w:type="dxa"/>
          </w:tcPr>
          <w:p w:rsidR="00D21E70" w:rsidRDefault="00D21E70" w:rsidP="00D21E70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39750" cy="539750"/>
                  <wp:effectExtent l="0" t="0" r="0" b="0"/>
                  <wp:docPr id="2254" name="Picture 2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4" w:type="dxa"/>
          </w:tcPr>
          <w:p w:rsidR="00D21E70" w:rsidRPr="00567B8A" w:rsidRDefault="00567B8A" w:rsidP="00567B8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Удаление</w:t>
            </w:r>
            <w:r w:rsidRPr="00567B8A">
              <w:rPr>
                <w:lang w:val="ru-RU"/>
              </w:rPr>
              <w:t>, чтобы удалить выбранные запросы.</w:t>
            </w:r>
          </w:p>
        </w:tc>
      </w:tr>
      <w:tr w:rsidR="00D21E70" w:rsidRPr="00C80622" w:rsidTr="00345BE6">
        <w:tc>
          <w:tcPr>
            <w:tcW w:w="1840" w:type="dxa"/>
            <w:tcBorders>
              <w:bottom w:val="single" w:sz="4" w:space="0" w:color="auto"/>
            </w:tcBorders>
          </w:tcPr>
          <w:p w:rsidR="00D21E70" w:rsidRDefault="00D21E70" w:rsidP="00D21E70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55" name="Picture 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4" w:type="dxa"/>
            <w:tcBorders>
              <w:bottom w:val="single" w:sz="4" w:space="0" w:color="auto"/>
            </w:tcBorders>
          </w:tcPr>
          <w:p w:rsidR="00D21E70" w:rsidRPr="00567B8A" w:rsidRDefault="00567B8A" w:rsidP="00D21E70">
            <w:pPr>
              <w:spacing w:before="20" w:after="20"/>
              <w:rPr>
                <w:lang w:val="ru-RU"/>
              </w:rPr>
            </w:pPr>
            <w:r w:rsidRPr="00567B8A">
              <w:rPr>
                <w:lang w:val="ru-RU"/>
              </w:rPr>
              <w:t>Редактировать, чтобы отредактировать выбранный запрос.</w:t>
            </w:r>
          </w:p>
        </w:tc>
      </w:tr>
      <w:tr w:rsidR="00D21E70" w:rsidRPr="00C80622" w:rsidTr="00345BE6">
        <w:tc>
          <w:tcPr>
            <w:tcW w:w="1840" w:type="dxa"/>
            <w:tcBorders>
              <w:top w:val="single" w:sz="4" w:space="0" w:color="auto"/>
              <w:bottom w:val="single" w:sz="4" w:space="0" w:color="auto"/>
            </w:tcBorders>
          </w:tcPr>
          <w:p w:rsidR="00D21E70" w:rsidRDefault="00D21E70" w:rsidP="00D21E70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2256" name="Picture 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4" w:type="dxa"/>
            <w:tcBorders>
              <w:top w:val="single" w:sz="4" w:space="0" w:color="auto"/>
              <w:bottom w:val="single" w:sz="4" w:space="0" w:color="auto"/>
            </w:tcBorders>
          </w:tcPr>
          <w:p w:rsidR="00D21E70" w:rsidRPr="00567B8A" w:rsidRDefault="00567B8A" w:rsidP="00D21E70">
            <w:pPr>
              <w:spacing w:before="20" w:after="20"/>
              <w:rPr>
                <w:lang w:val="ru-RU"/>
              </w:rPr>
            </w:pPr>
            <w:r w:rsidRPr="00567B8A">
              <w:rPr>
                <w:lang w:val="ru-RU"/>
              </w:rPr>
              <w:t>Добавить, чтобы добавить новый запрос.</w:t>
            </w:r>
          </w:p>
          <w:p w:rsidR="00D21E70" w:rsidRPr="00567B8A" w:rsidRDefault="00D21E70" w:rsidP="00D21E70">
            <w:pPr>
              <w:spacing w:before="20" w:after="20"/>
              <w:rPr>
                <w:lang w:val="ru-RU"/>
              </w:rPr>
            </w:pPr>
          </w:p>
        </w:tc>
      </w:tr>
    </w:tbl>
    <w:p w:rsidR="00F02C65" w:rsidRPr="00567B8A" w:rsidRDefault="00F02C65">
      <w:pPr>
        <w:spacing w:line="240" w:lineRule="auto"/>
        <w:jc w:val="left"/>
        <w:rPr>
          <w:bCs/>
          <w:szCs w:val="28"/>
          <w:u w:val="single"/>
          <w:lang w:val="ru-RU"/>
        </w:rPr>
      </w:pPr>
      <w:bookmarkStart w:id="724" w:name="_Ref29206129"/>
    </w:p>
    <w:p w:rsidR="0081285F" w:rsidRDefault="00567B8A" w:rsidP="00A64439">
      <w:pPr>
        <w:pStyle w:val="4"/>
      </w:pPr>
      <w:bookmarkStart w:id="725" w:name="_Ref62633948"/>
      <w:proofErr w:type="spellStart"/>
      <w:r w:rsidRPr="00567B8A">
        <w:t>Добавить</w:t>
      </w:r>
      <w:proofErr w:type="spellEnd"/>
      <w:r w:rsidRPr="00567B8A">
        <w:t xml:space="preserve"> </w:t>
      </w:r>
      <w:proofErr w:type="spellStart"/>
      <w:r w:rsidRPr="00567B8A">
        <w:t>или</w:t>
      </w:r>
      <w:proofErr w:type="spellEnd"/>
      <w:r w:rsidRPr="00567B8A">
        <w:t xml:space="preserve"> </w:t>
      </w:r>
      <w:proofErr w:type="spellStart"/>
      <w:r w:rsidRPr="00567B8A">
        <w:t>изменить</w:t>
      </w:r>
      <w:proofErr w:type="spellEnd"/>
      <w:r w:rsidRPr="00567B8A">
        <w:t xml:space="preserve"> </w:t>
      </w:r>
      <w:proofErr w:type="spellStart"/>
      <w:r w:rsidRPr="00567B8A">
        <w:t>пациента</w:t>
      </w:r>
      <w:bookmarkEnd w:id="724"/>
      <w:bookmarkEnd w:id="725"/>
      <w:proofErr w:type="spellEnd"/>
    </w:p>
    <w:p w:rsidR="00567B8A" w:rsidRDefault="00567B8A" w:rsidP="00345BE6">
      <w:pPr>
        <w:spacing w:after="120"/>
        <w:rPr>
          <w:lang w:val="ru-RU"/>
        </w:rPr>
      </w:pPr>
      <w:r w:rsidRPr="00567B8A">
        <w:rPr>
          <w:lang w:val="ru-RU"/>
        </w:rPr>
        <w:t>Нажа</w:t>
      </w:r>
      <w:r>
        <w:rPr>
          <w:lang w:val="ru-RU"/>
        </w:rPr>
        <w:t>в</w:t>
      </w:r>
      <w:r w:rsidRPr="00567B8A">
        <w:rPr>
          <w:lang w:val="ru-RU"/>
        </w:rPr>
        <w:t xml:space="preserve"> «Добавить» или «Редактировать» позволяет управлять различными свойствами конкретного пациента. Это окно позволяет вводить данные о пациенте и запрошенных им тестах. Измените свойства, нажимая отдельные поля. Для оптимального рабочего процесса этот этап программирования рекомендуется перед переходом к выполнению тестов.</w:t>
      </w:r>
      <w:r>
        <w:rPr>
          <w:lang w:val="ru-RU"/>
        </w:rPr>
        <w:t xml:space="preserve"> </w:t>
      </w:r>
    </w:p>
    <w:p w:rsidR="00F140F1" w:rsidRDefault="00FB553B" w:rsidP="00345BE6">
      <w:pPr>
        <w:spacing w:after="120"/>
      </w:pPr>
      <w:r>
        <w:rPr>
          <w:noProof/>
          <w:lang w:val="ru-RU" w:eastAsia="ru-RU"/>
        </w:rPr>
        <w:drawing>
          <wp:inline distT="0" distB="0" distL="0" distR="0">
            <wp:extent cx="5265459" cy="2957885"/>
            <wp:effectExtent l="0" t="0" r="0" b="0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403" cy="296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10"/>
        <w:gridCol w:w="8000"/>
      </w:tblGrid>
      <w:tr w:rsidR="00567B8A" w:rsidRPr="00842477" w:rsidTr="00345BE6">
        <w:tc>
          <w:tcPr>
            <w:tcW w:w="1710" w:type="dxa"/>
          </w:tcPr>
          <w:p w:rsidR="00567B8A" w:rsidRPr="00567B8A" w:rsidRDefault="00567B8A" w:rsidP="007E2B73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Поле/кнопка</w:t>
            </w:r>
          </w:p>
        </w:tc>
        <w:tc>
          <w:tcPr>
            <w:tcW w:w="8000" w:type="dxa"/>
          </w:tcPr>
          <w:p w:rsidR="00567B8A" w:rsidRPr="00567B8A" w:rsidRDefault="00567B8A" w:rsidP="007E2B73">
            <w:pPr>
              <w:spacing w:before="20" w:after="20"/>
              <w:rPr>
                <w:b/>
                <w:lang w:val="ru-RU"/>
              </w:rPr>
            </w:pPr>
            <w:r w:rsidRPr="00567B8A">
              <w:rPr>
                <w:b/>
                <w:lang w:val="ru-RU"/>
              </w:rPr>
              <w:t>Функция</w:t>
            </w:r>
          </w:p>
        </w:tc>
      </w:tr>
      <w:tr w:rsidR="00FB553B" w:rsidRPr="00567B8A" w:rsidTr="00345BE6">
        <w:tc>
          <w:tcPr>
            <w:tcW w:w="1710" w:type="dxa"/>
          </w:tcPr>
          <w:p w:rsidR="00FB553B" w:rsidRPr="00842477" w:rsidRDefault="00FB553B" w:rsidP="00FB553B">
            <w:pPr>
              <w:spacing w:before="20" w:after="20"/>
            </w:pPr>
            <w:r>
              <w:t>REF</w:t>
            </w:r>
          </w:p>
        </w:tc>
        <w:tc>
          <w:tcPr>
            <w:tcW w:w="8000" w:type="dxa"/>
          </w:tcPr>
          <w:p w:rsidR="00567B8A" w:rsidRPr="00567B8A" w:rsidRDefault="00567B8A" w:rsidP="00567B8A">
            <w:pPr>
              <w:spacing w:before="20" w:after="20"/>
              <w:rPr>
                <w:lang w:val="ru-RU"/>
              </w:rPr>
            </w:pPr>
            <w:r w:rsidRPr="00567B8A">
              <w:rPr>
                <w:lang w:val="ru-RU"/>
              </w:rPr>
              <w:t>Уникальный идентификатор конкретного запроса. Это может быть уникальный идентификатор образца, идентификатор запроса или идентификатор пациента, в зависимости от внутреннего рабочего процесса лаборатории.</w:t>
            </w:r>
          </w:p>
          <w:p w:rsidR="00567B8A" w:rsidRPr="00567B8A" w:rsidRDefault="00567B8A" w:rsidP="00567B8A">
            <w:pPr>
              <w:spacing w:before="20" w:after="20"/>
              <w:rPr>
                <w:b/>
                <w:lang w:val="ru-RU"/>
              </w:rPr>
            </w:pPr>
            <w:r w:rsidRPr="00567B8A">
              <w:rPr>
                <w:b/>
                <w:highlight w:val="yellow"/>
                <w:lang w:val="ru-RU"/>
              </w:rPr>
              <w:t>Примечание:</w:t>
            </w:r>
          </w:p>
          <w:p w:rsidR="00FB553B" w:rsidRPr="00567B8A" w:rsidRDefault="00567B8A" w:rsidP="00567B8A">
            <w:pPr>
              <w:spacing w:before="20" w:after="20"/>
              <w:rPr>
                <w:lang w:val="ru-RU"/>
              </w:rPr>
            </w:pPr>
            <w:r w:rsidRPr="00567B8A">
              <w:rPr>
                <w:lang w:val="ru-RU"/>
              </w:rPr>
              <w:t xml:space="preserve">Если </w:t>
            </w:r>
            <w:r>
              <w:t>REF</w:t>
            </w:r>
            <w:r w:rsidRPr="00567B8A">
              <w:rPr>
                <w:lang w:val="ru-RU"/>
              </w:rPr>
              <w:t xml:space="preserve"> полностью </w:t>
            </w:r>
            <w:proofErr w:type="gramStart"/>
            <w:r>
              <w:rPr>
                <w:lang w:val="ru-RU"/>
              </w:rPr>
              <w:t>введе</w:t>
            </w:r>
            <w:r w:rsidRPr="00567B8A">
              <w:rPr>
                <w:lang w:val="ru-RU"/>
              </w:rPr>
              <w:t>н</w:t>
            </w:r>
            <w:proofErr w:type="gramEnd"/>
            <w:r w:rsidRPr="00567B8A">
              <w:rPr>
                <w:lang w:val="ru-RU"/>
              </w:rPr>
              <w:t xml:space="preserve"> и соответствует существующему </w:t>
            </w:r>
            <w:r>
              <w:t>REF</w:t>
            </w:r>
            <w:r w:rsidRPr="00567B8A">
              <w:rPr>
                <w:lang w:val="ru-RU"/>
              </w:rPr>
              <w:t xml:space="preserve">, должно появиться всплывающее окно для подтверждения </w:t>
            </w:r>
            <w:proofErr w:type="spellStart"/>
            <w:r w:rsidRPr="00567B8A">
              <w:rPr>
                <w:lang w:val="ru-RU"/>
              </w:rPr>
              <w:t>автозаполнения</w:t>
            </w:r>
            <w:proofErr w:type="spellEnd"/>
            <w:r w:rsidRPr="00567B8A">
              <w:rPr>
                <w:lang w:val="ru-RU"/>
              </w:rPr>
              <w:t xml:space="preserve"> имени, </w:t>
            </w:r>
            <w:r>
              <w:rPr>
                <w:lang w:val="ru-RU"/>
              </w:rPr>
              <w:t>фамилии, даты рождения, пола и</w:t>
            </w:r>
            <w:r w:rsidRPr="00567B8A">
              <w:rPr>
                <w:lang w:val="ru-RU"/>
              </w:rPr>
              <w:t xml:space="preserve"> вид</w:t>
            </w:r>
            <w:r>
              <w:rPr>
                <w:lang w:val="ru-RU"/>
              </w:rPr>
              <w:t>ового типа</w:t>
            </w:r>
            <w:r w:rsidRPr="00567B8A">
              <w:rPr>
                <w:lang w:val="ru-RU"/>
              </w:rPr>
              <w:t>. Эту информацию можно изменить.</w:t>
            </w:r>
          </w:p>
        </w:tc>
      </w:tr>
      <w:tr w:rsidR="00FB553B" w:rsidRPr="00842477" w:rsidTr="00345BE6">
        <w:tc>
          <w:tcPr>
            <w:tcW w:w="1710" w:type="dxa"/>
          </w:tcPr>
          <w:p w:rsidR="00FB553B" w:rsidRPr="00567B8A" w:rsidRDefault="00567B8A" w:rsidP="00FB553B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Видовой тип</w:t>
            </w:r>
          </w:p>
        </w:tc>
        <w:tc>
          <w:tcPr>
            <w:tcW w:w="8000" w:type="dxa"/>
          </w:tcPr>
          <w:p w:rsidR="00567B8A" w:rsidRPr="00567B8A" w:rsidRDefault="00567B8A" w:rsidP="00567B8A">
            <w:pPr>
              <w:spacing w:before="20" w:after="20"/>
              <w:rPr>
                <w:lang w:val="ru-RU"/>
              </w:rPr>
            </w:pPr>
            <w:r w:rsidRPr="00567B8A">
              <w:rPr>
                <w:lang w:val="ru-RU"/>
              </w:rPr>
              <w:t>Только если активировано использование</w:t>
            </w:r>
            <w:r>
              <w:rPr>
                <w:lang w:val="ru-RU"/>
              </w:rPr>
              <w:t xml:space="preserve"> для ветеринарии</w:t>
            </w:r>
            <w:r w:rsidRPr="00567B8A">
              <w:rPr>
                <w:lang w:val="ru-RU"/>
              </w:rPr>
              <w:t xml:space="preserve"> (</w:t>
            </w:r>
            <w:proofErr w:type="gramStart"/>
            <w:r w:rsidRPr="00567B8A">
              <w:rPr>
                <w:lang w:val="ru-RU"/>
              </w:rPr>
              <w:t>см</w:t>
            </w:r>
            <w:proofErr w:type="gramEnd"/>
            <w:r w:rsidRPr="00567B8A">
              <w:rPr>
                <w:lang w:val="ru-RU"/>
              </w:rPr>
              <w:t>. 4.7.6)</w:t>
            </w:r>
          </w:p>
          <w:p w:rsidR="00FB553B" w:rsidRPr="00AD62A7" w:rsidRDefault="00567B8A" w:rsidP="00567B8A">
            <w:pPr>
              <w:spacing w:before="20" w:after="20"/>
            </w:pPr>
            <w:r w:rsidRPr="00567B8A">
              <w:rPr>
                <w:lang w:val="ru-RU"/>
              </w:rPr>
              <w:t xml:space="preserve">Тип вида используется для оценки результата пациента с правильными контрольными значениями. </w:t>
            </w:r>
            <w:proofErr w:type="spellStart"/>
            <w:r>
              <w:t>После</w:t>
            </w:r>
            <w:proofErr w:type="spellEnd"/>
            <w:r>
              <w:t xml:space="preserve"> </w:t>
            </w:r>
            <w:proofErr w:type="spellStart"/>
            <w:r>
              <w:t>прогона</w:t>
            </w:r>
            <w:proofErr w:type="spellEnd"/>
            <w:r>
              <w:t xml:space="preserve"> </w:t>
            </w:r>
            <w:proofErr w:type="spellStart"/>
            <w:r>
              <w:t>пробы</w:t>
            </w:r>
            <w:proofErr w:type="spellEnd"/>
            <w:r>
              <w:t xml:space="preserve"> </w:t>
            </w:r>
            <w:proofErr w:type="spellStart"/>
            <w:r>
              <w:t>изменить</w:t>
            </w:r>
            <w:proofErr w:type="spellEnd"/>
            <w:r>
              <w:t xml:space="preserve"> </w:t>
            </w:r>
            <w:proofErr w:type="spellStart"/>
            <w:r>
              <w:t>это</w:t>
            </w:r>
            <w:proofErr w:type="spellEnd"/>
            <w:r>
              <w:t xml:space="preserve"> </w:t>
            </w:r>
            <w:proofErr w:type="spellStart"/>
            <w:r>
              <w:t>свойство</w:t>
            </w:r>
            <w:proofErr w:type="spellEnd"/>
            <w:r>
              <w:t xml:space="preserve"> </w:t>
            </w:r>
            <w:proofErr w:type="spellStart"/>
            <w:r>
              <w:t>пациента</w:t>
            </w:r>
            <w:proofErr w:type="spellEnd"/>
            <w:r>
              <w:t xml:space="preserve"> </w:t>
            </w:r>
            <w:proofErr w:type="spellStart"/>
            <w:r>
              <w:t>невозможно</w:t>
            </w:r>
            <w:proofErr w:type="spellEnd"/>
            <w:r>
              <w:t>.</w:t>
            </w:r>
          </w:p>
        </w:tc>
      </w:tr>
      <w:tr w:rsidR="00567B8A" w:rsidRPr="00842477" w:rsidTr="00345BE6">
        <w:tc>
          <w:tcPr>
            <w:tcW w:w="1710" w:type="dxa"/>
          </w:tcPr>
          <w:p w:rsidR="00567B8A" w:rsidRPr="00567B8A" w:rsidRDefault="00567B8A" w:rsidP="00FB553B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Имя</w:t>
            </w:r>
          </w:p>
        </w:tc>
        <w:tc>
          <w:tcPr>
            <w:tcW w:w="8000" w:type="dxa"/>
          </w:tcPr>
          <w:p w:rsidR="00567B8A" w:rsidRPr="00842477" w:rsidRDefault="00567B8A" w:rsidP="007E2B73">
            <w:pPr>
              <w:spacing w:before="20" w:after="20"/>
            </w:pPr>
            <w:r>
              <w:rPr>
                <w:lang w:val="ru-RU"/>
              </w:rPr>
              <w:t xml:space="preserve">Имя пациента </w:t>
            </w:r>
            <w:r>
              <w:t>(</w:t>
            </w:r>
            <w:r>
              <w:rPr>
                <w:lang w:val="ru-RU"/>
              </w:rPr>
              <w:t>введенное имя</w:t>
            </w:r>
            <w:r>
              <w:t>).</w:t>
            </w:r>
          </w:p>
        </w:tc>
      </w:tr>
      <w:tr w:rsidR="00567B8A" w:rsidRPr="00842477" w:rsidTr="00345BE6">
        <w:tc>
          <w:tcPr>
            <w:tcW w:w="1710" w:type="dxa"/>
          </w:tcPr>
          <w:p w:rsidR="00567B8A" w:rsidRPr="00567B8A" w:rsidRDefault="00567B8A" w:rsidP="00FB553B">
            <w:pPr>
              <w:rPr>
                <w:lang w:val="ru-RU"/>
              </w:rPr>
            </w:pPr>
            <w:r>
              <w:rPr>
                <w:lang w:val="ru-RU"/>
              </w:rPr>
              <w:t>Фамилия</w:t>
            </w:r>
          </w:p>
        </w:tc>
        <w:tc>
          <w:tcPr>
            <w:tcW w:w="8000" w:type="dxa"/>
          </w:tcPr>
          <w:p w:rsidR="00567B8A" w:rsidRPr="00842477" w:rsidRDefault="00567B8A" w:rsidP="007E2B73">
            <w:pPr>
              <w:spacing w:before="20" w:after="20"/>
            </w:pPr>
            <w:r>
              <w:rPr>
                <w:lang w:val="ru-RU"/>
              </w:rPr>
              <w:t xml:space="preserve">Фамилия пациента </w:t>
            </w:r>
            <w:r>
              <w:t>(</w:t>
            </w:r>
            <w:r>
              <w:rPr>
                <w:lang w:val="ru-RU"/>
              </w:rPr>
              <w:t>фамилия</w:t>
            </w:r>
            <w:r>
              <w:t>).</w:t>
            </w:r>
          </w:p>
        </w:tc>
      </w:tr>
      <w:tr w:rsidR="00FB553B" w:rsidRPr="00842477" w:rsidTr="00345BE6">
        <w:tc>
          <w:tcPr>
            <w:tcW w:w="1710" w:type="dxa"/>
          </w:tcPr>
          <w:p w:rsidR="00FB553B" w:rsidRPr="00567B8A" w:rsidRDefault="00567B8A" w:rsidP="00FB553B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Пол</w:t>
            </w:r>
          </w:p>
        </w:tc>
        <w:tc>
          <w:tcPr>
            <w:tcW w:w="8000" w:type="dxa"/>
          </w:tcPr>
          <w:p w:rsidR="00FB553B" w:rsidRPr="00842477" w:rsidRDefault="00567B8A" w:rsidP="00FB553B">
            <w:pPr>
              <w:spacing w:before="20" w:after="20"/>
            </w:pPr>
            <w:r w:rsidRPr="00567B8A">
              <w:rPr>
                <w:lang w:val="ru-RU"/>
              </w:rPr>
              <w:t xml:space="preserve">Пол пациента - это обязательное поле. Нажмите кнопку, чтобы переключиться между мужчиной и женщиной. </w:t>
            </w:r>
            <w:proofErr w:type="gramStart"/>
            <w:r w:rsidRPr="00567B8A">
              <w:rPr>
                <w:lang w:val="ru-RU"/>
              </w:rPr>
              <w:t>Мужской</w:t>
            </w:r>
            <w:proofErr w:type="gramEnd"/>
            <w:r w:rsidRPr="00567B8A">
              <w:rPr>
                <w:lang w:val="ru-RU"/>
              </w:rPr>
              <w:t xml:space="preserve"> - это настройка по умолчанию. Пол используется для оценки результата пациента с правильными контрольными значениями. </w:t>
            </w:r>
            <w:proofErr w:type="spellStart"/>
            <w:r w:rsidRPr="00567B8A">
              <w:t>После</w:t>
            </w:r>
            <w:proofErr w:type="spellEnd"/>
            <w:r w:rsidRPr="00567B8A">
              <w:t xml:space="preserve"> </w:t>
            </w:r>
            <w:proofErr w:type="spellStart"/>
            <w:r w:rsidRPr="00567B8A">
              <w:t>прогона</w:t>
            </w:r>
            <w:proofErr w:type="spellEnd"/>
            <w:r w:rsidRPr="00567B8A">
              <w:t xml:space="preserve"> </w:t>
            </w:r>
            <w:proofErr w:type="spellStart"/>
            <w:r w:rsidRPr="00567B8A">
              <w:t>пробы</w:t>
            </w:r>
            <w:proofErr w:type="spellEnd"/>
            <w:r w:rsidRPr="00567B8A">
              <w:t xml:space="preserve"> </w:t>
            </w:r>
            <w:proofErr w:type="spellStart"/>
            <w:r w:rsidRPr="00567B8A">
              <w:t>изменить</w:t>
            </w:r>
            <w:proofErr w:type="spellEnd"/>
            <w:r w:rsidRPr="00567B8A">
              <w:t xml:space="preserve"> </w:t>
            </w:r>
            <w:proofErr w:type="spellStart"/>
            <w:r w:rsidRPr="00567B8A">
              <w:t>это</w:t>
            </w:r>
            <w:proofErr w:type="spellEnd"/>
            <w:r w:rsidRPr="00567B8A">
              <w:t xml:space="preserve"> </w:t>
            </w:r>
            <w:proofErr w:type="spellStart"/>
            <w:r w:rsidRPr="00567B8A">
              <w:t>свойство</w:t>
            </w:r>
            <w:proofErr w:type="spellEnd"/>
            <w:r w:rsidRPr="00567B8A">
              <w:t xml:space="preserve"> </w:t>
            </w:r>
            <w:proofErr w:type="spellStart"/>
            <w:r w:rsidRPr="00567B8A">
              <w:t>пациента</w:t>
            </w:r>
            <w:proofErr w:type="spellEnd"/>
            <w:r w:rsidRPr="00567B8A">
              <w:t xml:space="preserve"> </w:t>
            </w:r>
            <w:proofErr w:type="spellStart"/>
            <w:r w:rsidRPr="00567B8A">
              <w:t>невозможно</w:t>
            </w:r>
            <w:proofErr w:type="spellEnd"/>
            <w:r w:rsidRPr="00567B8A">
              <w:t>.</w:t>
            </w:r>
          </w:p>
        </w:tc>
      </w:tr>
      <w:tr w:rsidR="00FB553B" w:rsidRPr="00C80622" w:rsidTr="00345BE6">
        <w:tc>
          <w:tcPr>
            <w:tcW w:w="1710" w:type="dxa"/>
            <w:tcBorders>
              <w:bottom w:val="single" w:sz="4" w:space="0" w:color="auto"/>
            </w:tcBorders>
          </w:tcPr>
          <w:p w:rsidR="00FB553B" w:rsidRDefault="00FB553B" w:rsidP="00FB553B">
            <w:pPr>
              <w:spacing w:before="20" w:after="20"/>
            </w:pPr>
            <w:r>
              <w:t>STAT</w:t>
            </w:r>
          </w:p>
        </w:tc>
        <w:tc>
          <w:tcPr>
            <w:tcW w:w="8000" w:type="dxa"/>
            <w:tcBorders>
              <w:bottom w:val="single" w:sz="4" w:space="0" w:color="auto"/>
            </w:tcBorders>
          </w:tcPr>
          <w:p w:rsidR="00FB553B" w:rsidRPr="006E037E" w:rsidRDefault="006E037E" w:rsidP="006E037E">
            <w:pPr>
              <w:spacing w:before="20" w:after="20"/>
              <w:rPr>
                <w:lang w:val="ru-RU"/>
              </w:rPr>
            </w:pPr>
            <w:r w:rsidRPr="006E037E">
              <w:rPr>
                <w:lang w:val="ru-RU"/>
              </w:rPr>
              <w:t xml:space="preserve">Аббревиатура </w:t>
            </w:r>
            <w:proofErr w:type="gramStart"/>
            <w:r>
              <w:rPr>
                <w:lang w:val="ru-RU"/>
              </w:rPr>
              <w:t>для</w:t>
            </w:r>
            <w:proofErr w:type="gramEnd"/>
            <w:r w:rsidRPr="006E037E">
              <w:rPr>
                <w:lang w:val="ru-RU"/>
              </w:rPr>
              <w:t xml:space="preserve"> «</w:t>
            </w:r>
            <w:proofErr w:type="gramStart"/>
            <w:r w:rsidRPr="006E037E">
              <w:rPr>
                <w:lang w:val="ru-RU"/>
              </w:rPr>
              <w:t>Короткое</w:t>
            </w:r>
            <w:proofErr w:type="gramEnd"/>
            <w:r w:rsidRPr="006E037E">
              <w:rPr>
                <w:lang w:val="ru-RU"/>
              </w:rPr>
              <w:t xml:space="preserve"> время оборачиваемости». Это указывает на то, что проба срочная и будет выполнена в первую очередь.</w:t>
            </w:r>
          </w:p>
        </w:tc>
      </w:tr>
      <w:tr w:rsidR="00FB553B" w:rsidRPr="006E037E" w:rsidTr="00345BE6"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:rsidR="00FB553B" w:rsidRDefault="00FB553B" w:rsidP="00FB553B">
            <w:pPr>
              <w:spacing w:before="20" w:after="20"/>
            </w:pPr>
            <w:r>
              <w:t>DOB</w:t>
            </w:r>
          </w:p>
        </w:tc>
        <w:tc>
          <w:tcPr>
            <w:tcW w:w="8000" w:type="dxa"/>
            <w:tcBorders>
              <w:top w:val="single" w:sz="4" w:space="0" w:color="auto"/>
              <w:bottom w:val="single" w:sz="4" w:space="0" w:color="auto"/>
            </w:tcBorders>
          </w:tcPr>
          <w:p w:rsidR="006E037E" w:rsidRDefault="006E037E" w:rsidP="006E037E">
            <w:pPr>
              <w:spacing w:before="20" w:after="20"/>
              <w:jc w:val="left"/>
              <w:rPr>
                <w:lang w:val="ru-RU"/>
              </w:rPr>
            </w:pPr>
            <w:r>
              <w:rPr>
                <w:lang w:val="ru-RU"/>
              </w:rPr>
              <w:t>Дата рождения пациента</w:t>
            </w:r>
            <w:r w:rsidR="00FB553B" w:rsidRPr="006E037E">
              <w:rPr>
                <w:lang w:val="ru-RU"/>
              </w:rPr>
              <w:t xml:space="preserve">. </w:t>
            </w:r>
            <w:r w:rsidRPr="006E037E">
              <w:rPr>
                <w:lang w:val="ru-RU"/>
              </w:rPr>
              <w:t>Данные могут быть вставлены с помощью средства</w:t>
            </w:r>
            <w:r>
              <w:rPr>
                <w:lang w:val="ru-RU"/>
              </w:rPr>
              <w:t xml:space="preserve"> </w:t>
            </w:r>
          </w:p>
          <w:p w:rsidR="006E037E" w:rsidRDefault="006E037E" w:rsidP="006E037E">
            <w:pPr>
              <w:spacing w:before="20" w:after="20"/>
              <w:jc w:val="left"/>
              <w:rPr>
                <w:lang w:val="ru-RU"/>
              </w:rPr>
            </w:pPr>
            <w:r w:rsidRPr="006E037E">
              <w:rPr>
                <w:lang w:val="ru-RU"/>
              </w:rPr>
              <w:t>выбора календаря</w:t>
            </w:r>
          </w:p>
          <w:p w:rsidR="00FB553B" w:rsidRPr="006E037E" w:rsidRDefault="002469E1" w:rsidP="006E037E">
            <w:pPr>
              <w:spacing w:before="20" w:after="20"/>
              <w:jc w:val="left"/>
              <w:rPr>
                <w:lang w:val="ru-RU"/>
              </w:rPr>
            </w:pPr>
            <w:r>
              <w:object w:dxaOrig="4155" w:dyaOrig="5610">
                <v:shape id="_x0000_i1032" type="#_x0000_t75" style="width:70.5pt;height:96.75pt" o:ole="">
                  <v:imagedata r:id="rId132" o:title=""/>
                </v:shape>
                <o:OLEObject Type="Embed" ProgID="PBrush" ShapeID="_x0000_i1032" DrawAspect="Content" ObjectID="_1691567253" r:id="rId133"/>
              </w:object>
            </w:r>
          </w:p>
        </w:tc>
      </w:tr>
      <w:tr w:rsidR="00FB553B" w:rsidRPr="00C80622" w:rsidTr="00345BE6"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:rsidR="00FB553B" w:rsidRPr="006E037E" w:rsidRDefault="006E037E" w:rsidP="00FB553B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lastRenderedPageBreak/>
              <w:t>Комментарии</w:t>
            </w:r>
          </w:p>
        </w:tc>
        <w:tc>
          <w:tcPr>
            <w:tcW w:w="8000" w:type="dxa"/>
            <w:tcBorders>
              <w:top w:val="single" w:sz="4" w:space="0" w:color="auto"/>
              <w:bottom w:val="single" w:sz="4" w:space="0" w:color="auto"/>
            </w:tcBorders>
          </w:tcPr>
          <w:p w:rsidR="009E3C51" w:rsidRPr="006E037E" w:rsidRDefault="006E037E" w:rsidP="006E037E">
            <w:pPr>
              <w:spacing w:before="20" w:after="20"/>
              <w:rPr>
                <w:lang w:val="ru-RU"/>
              </w:rPr>
            </w:pPr>
            <w:r w:rsidRPr="006E037E">
              <w:rPr>
                <w:lang w:val="ru-RU"/>
              </w:rPr>
              <w:t>Любая информация, которая считается важной или полезной (не более 200 знаков).</w:t>
            </w:r>
          </w:p>
        </w:tc>
      </w:tr>
    </w:tbl>
    <w:p w:rsidR="00F32635" w:rsidRPr="006E037E" w:rsidRDefault="00F32635" w:rsidP="00C24732">
      <w:pPr>
        <w:rPr>
          <w:lang w:val="ru-RU"/>
        </w:rPr>
      </w:pP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/>
      </w:tblPr>
      <w:tblGrid>
        <w:gridCol w:w="1710"/>
        <w:gridCol w:w="8001"/>
      </w:tblGrid>
      <w:tr w:rsidR="006E037E" w:rsidTr="00345BE6">
        <w:tc>
          <w:tcPr>
            <w:tcW w:w="1710" w:type="dxa"/>
          </w:tcPr>
          <w:p w:rsidR="006E037E" w:rsidRPr="00567B8A" w:rsidRDefault="006E037E" w:rsidP="007E2B73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Поле/кнопка</w:t>
            </w:r>
          </w:p>
        </w:tc>
        <w:tc>
          <w:tcPr>
            <w:tcW w:w="8001" w:type="dxa"/>
          </w:tcPr>
          <w:p w:rsidR="006E037E" w:rsidRPr="00567B8A" w:rsidRDefault="006E037E" w:rsidP="007E2B73">
            <w:pPr>
              <w:spacing w:before="20" w:after="20"/>
              <w:rPr>
                <w:b/>
                <w:lang w:val="ru-RU"/>
              </w:rPr>
            </w:pPr>
            <w:r w:rsidRPr="00567B8A">
              <w:rPr>
                <w:b/>
                <w:lang w:val="ru-RU"/>
              </w:rPr>
              <w:t>Функция</w:t>
            </w:r>
          </w:p>
        </w:tc>
      </w:tr>
      <w:tr w:rsidR="009E3C51" w:rsidRPr="00C80622" w:rsidTr="00345BE6">
        <w:tc>
          <w:tcPr>
            <w:tcW w:w="1710" w:type="dxa"/>
          </w:tcPr>
          <w:p w:rsidR="009E3C51" w:rsidRDefault="009E3C51" w:rsidP="009E3C51"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662" name="Picture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1" w:type="dxa"/>
          </w:tcPr>
          <w:p w:rsidR="009E3C51" w:rsidRPr="006E037E" w:rsidRDefault="006E037E" w:rsidP="006E037E">
            <w:pPr>
              <w:rPr>
                <w:lang w:val="ru-RU"/>
              </w:rPr>
            </w:pPr>
            <w:r w:rsidRPr="006E037E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6E037E">
              <w:rPr>
                <w:lang w:val="ru-RU"/>
              </w:rPr>
              <w:t>, чтобы вернуться к обзору рабочего списка.</w:t>
            </w:r>
          </w:p>
        </w:tc>
      </w:tr>
      <w:tr w:rsidR="009E3C51" w:rsidRPr="00C80622" w:rsidTr="00345BE6">
        <w:tc>
          <w:tcPr>
            <w:tcW w:w="1710" w:type="dxa"/>
          </w:tcPr>
          <w:p w:rsidR="009E3C51" w:rsidRDefault="009E3C51" w:rsidP="009E3C51"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664" name="Picture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1" w:type="dxa"/>
          </w:tcPr>
          <w:p w:rsidR="006E037E" w:rsidRPr="006E037E" w:rsidRDefault="006E037E" w:rsidP="006E037E">
            <w:pPr>
              <w:rPr>
                <w:lang w:val="ru-RU"/>
              </w:rPr>
            </w:pPr>
            <w:r w:rsidRPr="006E037E">
              <w:rPr>
                <w:lang w:val="ru-RU"/>
              </w:rPr>
              <w:t>Далее</w:t>
            </w:r>
            <w:r>
              <w:rPr>
                <w:lang w:val="ru-RU"/>
              </w:rPr>
              <w:t>,</w:t>
            </w:r>
            <w:r w:rsidRPr="006E037E">
              <w:rPr>
                <w:lang w:val="ru-RU"/>
              </w:rPr>
              <w:t xml:space="preserve"> приступаем к выбору конкретных программ.</w:t>
            </w:r>
          </w:p>
          <w:p w:rsidR="00D96E5B" w:rsidRPr="006E037E" w:rsidRDefault="006E037E" w:rsidP="006E037E">
            <w:pPr>
              <w:rPr>
                <w:lang w:val="ru-RU"/>
              </w:rPr>
            </w:pPr>
            <w:r w:rsidRPr="006E037E">
              <w:rPr>
                <w:lang w:val="ru-RU"/>
              </w:rPr>
              <w:t>В качестве альтернативы можно использовать кнопку</w:t>
            </w:r>
            <w:r>
              <w:rPr>
                <w:lang w:val="ru-RU"/>
              </w:rPr>
              <w:t xml:space="preserve"> на передней панели прибора</w:t>
            </w:r>
            <w:r w:rsidRPr="006E037E">
              <w:rPr>
                <w:lang w:val="ru-RU"/>
              </w:rPr>
              <w:t>.</w:t>
            </w:r>
          </w:p>
        </w:tc>
      </w:tr>
      <w:tr w:rsidR="009E3C51" w:rsidRPr="00C80622" w:rsidTr="00345BE6">
        <w:tc>
          <w:tcPr>
            <w:tcW w:w="1710" w:type="dxa"/>
          </w:tcPr>
          <w:p w:rsidR="009E3C51" w:rsidRDefault="009E3C51" w:rsidP="009E3C51">
            <w:pPr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665" name="Picture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1" w:type="dxa"/>
          </w:tcPr>
          <w:p w:rsidR="009E3C51" w:rsidRPr="006E037E" w:rsidRDefault="006E037E" w:rsidP="009E3C51">
            <w:pPr>
              <w:rPr>
                <w:lang w:val="ru-RU"/>
              </w:rPr>
            </w:pPr>
            <w:r w:rsidRPr="006E037E">
              <w:rPr>
                <w:lang w:val="ru-RU"/>
              </w:rPr>
              <w:t>Чтобы распечатать конкретную информацию о пациенте.</w:t>
            </w:r>
          </w:p>
        </w:tc>
      </w:tr>
    </w:tbl>
    <w:p w:rsidR="009E3C51" w:rsidRPr="006E037E" w:rsidRDefault="009E3C51" w:rsidP="00C24732">
      <w:pPr>
        <w:rPr>
          <w:lang w:val="ru-RU"/>
        </w:rPr>
      </w:pPr>
    </w:p>
    <w:p w:rsidR="009E3C51" w:rsidRPr="006E037E" w:rsidRDefault="006E037E" w:rsidP="009E3C51">
      <w:pPr>
        <w:pStyle w:val="4"/>
        <w:rPr>
          <w:lang w:val="ru-RU"/>
        </w:rPr>
      </w:pPr>
      <w:r w:rsidRPr="006E037E">
        <w:rPr>
          <w:lang w:val="ru-RU"/>
        </w:rPr>
        <w:t xml:space="preserve">Выбор </w:t>
      </w:r>
      <w:r>
        <w:rPr>
          <w:lang w:val="ru-RU"/>
        </w:rPr>
        <w:t xml:space="preserve">конкретных </w:t>
      </w:r>
      <w:r w:rsidRPr="006E037E">
        <w:rPr>
          <w:lang w:val="ru-RU"/>
        </w:rPr>
        <w:t>тестов для пациента</w:t>
      </w:r>
    </w:p>
    <w:p w:rsidR="006E037E" w:rsidRDefault="006E037E" w:rsidP="00345BE6">
      <w:pPr>
        <w:spacing w:after="120"/>
        <w:rPr>
          <w:lang w:val="ru-RU"/>
        </w:rPr>
      </w:pPr>
      <w:r>
        <w:rPr>
          <w:lang w:val="ru-RU"/>
        </w:rPr>
        <w:t>Нажатие</w:t>
      </w:r>
      <w:r w:rsidRPr="006E037E">
        <w:rPr>
          <w:lang w:val="ru-RU"/>
        </w:rPr>
        <w:t xml:space="preserve"> </w:t>
      </w:r>
      <w:r>
        <w:rPr>
          <w:lang w:val="ru-RU"/>
        </w:rPr>
        <w:t>кнопки</w:t>
      </w:r>
      <w:r w:rsidRPr="006E037E">
        <w:rPr>
          <w:lang w:val="ru-RU"/>
        </w:rPr>
        <w:t xml:space="preserve"> «</w:t>
      </w:r>
      <w:r>
        <w:rPr>
          <w:lang w:val="ru-RU"/>
        </w:rPr>
        <w:t>Продолжить</w:t>
      </w:r>
      <w:r w:rsidRPr="006E037E">
        <w:rPr>
          <w:lang w:val="ru-RU"/>
        </w:rPr>
        <w:t xml:space="preserve">» </w:t>
      </w:r>
      <w:r>
        <w:rPr>
          <w:lang w:val="ru-RU"/>
        </w:rPr>
        <w:t>позволяет</w:t>
      </w:r>
      <w:r w:rsidRPr="006E037E">
        <w:rPr>
          <w:lang w:val="ru-RU"/>
        </w:rPr>
        <w:t xml:space="preserve"> </w:t>
      </w:r>
      <w:r>
        <w:rPr>
          <w:lang w:val="ru-RU"/>
        </w:rPr>
        <w:t>запрограммировать</w:t>
      </w:r>
      <w:r w:rsidRPr="006E037E">
        <w:rPr>
          <w:lang w:val="ru-RU"/>
        </w:rPr>
        <w:t xml:space="preserve"> </w:t>
      </w:r>
      <w:r>
        <w:rPr>
          <w:lang w:val="ru-RU"/>
        </w:rPr>
        <w:t>специфические</w:t>
      </w:r>
      <w:r w:rsidRPr="006E037E">
        <w:rPr>
          <w:lang w:val="ru-RU"/>
        </w:rPr>
        <w:t xml:space="preserve"> </w:t>
      </w:r>
      <w:r>
        <w:rPr>
          <w:lang w:val="ru-RU"/>
        </w:rPr>
        <w:t>тесты</w:t>
      </w:r>
      <w:r w:rsidRPr="006E037E">
        <w:rPr>
          <w:lang w:val="ru-RU"/>
        </w:rPr>
        <w:t xml:space="preserve"> </w:t>
      </w:r>
      <w:r>
        <w:rPr>
          <w:lang w:val="ru-RU"/>
        </w:rPr>
        <w:t xml:space="preserve"> или выбрать профиль пациента</w:t>
      </w:r>
      <w:r w:rsidR="005403B1" w:rsidRPr="006E037E">
        <w:rPr>
          <w:lang w:val="ru-RU"/>
        </w:rPr>
        <w:t>.</w:t>
      </w:r>
    </w:p>
    <w:p w:rsidR="00CC54C3" w:rsidRDefault="005E0634" w:rsidP="00345BE6">
      <w:pPr>
        <w:spacing w:after="120"/>
      </w:pPr>
      <w:r>
        <w:rPr>
          <w:noProof/>
          <w:lang w:val="ru-RU" w:eastAsia="ru-RU"/>
        </w:rPr>
        <w:drawing>
          <wp:inline distT="0" distB="0" distL="0" distR="0">
            <wp:extent cx="5573230" cy="3123881"/>
            <wp:effectExtent l="19050" t="0" r="842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029" cy="314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/>
      </w:tblPr>
      <w:tblGrid>
        <w:gridCol w:w="1710"/>
        <w:gridCol w:w="7929"/>
      </w:tblGrid>
      <w:tr w:rsidR="006E037E" w:rsidRPr="00842477" w:rsidTr="00345BE6">
        <w:tc>
          <w:tcPr>
            <w:tcW w:w="1710" w:type="dxa"/>
          </w:tcPr>
          <w:p w:rsidR="006E037E" w:rsidRPr="00567B8A" w:rsidRDefault="006E037E" w:rsidP="007E2B73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Поле/кнопка</w:t>
            </w:r>
          </w:p>
        </w:tc>
        <w:tc>
          <w:tcPr>
            <w:tcW w:w="7929" w:type="dxa"/>
          </w:tcPr>
          <w:p w:rsidR="006E037E" w:rsidRPr="00567B8A" w:rsidRDefault="006E037E" w:rsidP="007E2B73">
            <w:pPr>
              <w:spacing w:before="20" w:after="20"/>
              <w:rPr>
                <w:b/>
                <w:lang w:val="ru-RU"/>
              </w:rPr>
            </w:pPr>
            <w:r w:rsidRPr="00567B8A">
              <w:rPr>
                <w:b/>
                <w:lang w:val="ru-RU"/>
              </w:rPr>
              <w:t>Функция</w:t>
            </w:r>
          </w:p>
        </w:tc>
      </w:tr>
      <w:tr w:rsidR="005403B1" w:rsidRPr="00C80622" w:rsidTr="00345BE6">
        <w:tc>
          <w:tcPr>
            <w:tcW w:w="1710" w:type="dxa"/>
          </w:tcPr>
          <w:p w:rsidR="005403B1" w:rsidRPr="006E037E" w:rsidRDefault="006E037E" w:rsidP="005403B1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Профиль</w:t>
            </w:r>
          </w:p>
        </w:tc>
        <w:tc>
          <w:tcPr>
            <w:tcW w:w="7929" w:type="dxa"/>
          </w:tcPr>
          <w:p w:rsidR="005403B1" w:rsidRPr="007F51A0" w:rsidRDefault="006E037E" w:rsidP="006E037E">
            <w:pPr>
              <w:spacing w:before="20" w:after="20"/>
              <w:rPr>
                <w:lang w:val="ru-RU"/>
              </w:rPr>
            </w:pPr>
            <w:r w:rsidRPr="006E037E">
              <w:rPr>
                <w:lang w:val="ru-RU"/>
              </w:rPr>
              <w:t xml:space="preserve">Когда выбран профиль </w:t>
            </w:r>
            <w:r>
              <w:rPr>
                <w:lang w:val="ru-RU"/>
              </w:rPr>
              <w:t>в</w:t>
            </w:r>
            <w:r w:rsidRPr="006E037E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таблице</w:t>
            </w:r>
            <w:r w:rsidRPr="006E037E">
              <w:rPr>
                <w:lang w:val="ru-RU"/>
              </w:rPr>
              <w:t xml:space="preserve"> профиля, все тесты, которые запрограммированы в этом профиле (</w:t>
            </w:r>
            <w:proofErr w:type="gramStart"/>
            <w:r w:rsidRPr="006E037E">
              <w:rPr>
                <w:lang w:val="ru-RU"/>
              </w:rPr>
              <w:t>см</w:t>
            </w:r>
            <w:proofErr w:type="gramEnd"/>
            <w:r w:rsidRPr="006E037E">
              <w:rPr>
                <w:lang w:val="ru-RU"/>
              </w:rPr>
              <w:t xml:space="preserve">. 4.6.7), будут автоматически выбраны, а флажок станет синим </w:t>
            </w:r>
            <w:r>
              <w:rPr>
                <w:lang w:val="ru-RU"/>
              </w:rPr>
              <w:t>в таблице</w:t>
            </w:r>
            <w:r w:rsidRPr="006E037E">
              <w:rPr>
                <w:lang w:val="ru-RU"/>
              </w:rPr>
              <w:t xml:space="preserve"> программы. Когда профиль не выбран в таблице профилей, все тесты, относящиеся к конкретному профилю, автоматически отменяются.</w:t>
            </w:r>
            <w:r>
              <w:rPr>
                <w:lang w:val="ru-RU"/>
              </w:rPr>
              <w:t xml:space="preserve"> </w:t>
            </w:r>
          </w:p>
        </w:tc>
      </w:tr>
      <w:tr w:rsidR="005403B1" w:rsidRPr="00842477" w:rsidTr="00345BE6">
        <w:tc>
          <w:tcPr>
            <w:tcW w:w="1710" w:type="dxa"/>
          </w:tcPr>
          <w:p w:rsidR="005403B1" w:rsidRPr="006E037E" w:rsidRDefault="006E037E" w:rsidP="005403B1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Программа</w:t>
            </w:r>
          </w:p>
        </w:tc>
        <w:tc>
          <w:tcPr>
            <w:tcW w:w="7929" w:type="dxa"/>
          </w:tcPr>
          <w:p w:rsidR="005403B1" w:rsidRPr="00842477" w:rsidRDefault="006E037E" w:rsidP="005403B1">
            <w:pPr>
              <w:spacing w:before="20" w:after="20"/>
            </w:pPr>
            <w:r w:rsidRPr="006E037E">
              <w:rPr>
                <w:lang w:val="ru-RU"/>
              </w:rPr>
              <w:t xml:space="preserve">Установите флажки, чтобы назначить запрашиваемую программу для этого пациента. </w:t>
            </w:r>
            <w:proofErr w:type="spellStart"/>
            <w:r w:rsidRPr="006E037E">
              <w:t>Флажок</w:t>
            </w:r>
            <w:proofErr w:type="spellEnd"/>
            <w:r w:rsidRPr="006E037E">
              <w:t xml:space="preserve"> </w:t>
            </w:r>
            <w:proofErr w:type="spellStart"/>
            <w:r w:rsidRPr="006E037E">
              <w:t>будет</w:t>
            </w:r>
            <w:proofErr w:type="spellEnd"/>
            <w:r w:rsidRPr="006E037E">
              <w:t xml:space="preserve"> </w:t>
            </w:r>
            <w:proofErr w:type="spellStart"/>
            <w:r w:rsidRPr="006E037E">
              <w:t>отмечен</w:t>
            </w:r>
            <w:proofErr w:type="spellEnd"/>
            <w:r w:rsidRPr="006E037E">
              <w:t xml:space="preserve"> </w:t>
            </w:r>
            <w:proofErr w:type="spellStart"/>
            <w:r w:rsidRPr="006E037E">
              <w:t>синим</w:t>
            </w:r>
            <w:proofErr w:type="spellEnd"/>
            <w:r w:rsidRPr="006E037E">
              <w:t>.</w:t>
            </w:r>
          </w:p>
        </w:tc>
      </w:tr>
      <w:tr w:rsidR="005403B1" w:rsidRPr="00C80622" w:rsidTr="00345BE6">
        <w:tc>
          <w:tcPr>
            <w:tcW w:w="1710" w:type="dxa"/>
          </w:tcPr>
          <w:p w:rsidR="005403B1" w:rsidRDefault="005403B1" w:rsidP="005403B1">
            <w:pPr>
              <w:spacing w:before="20" w:after="20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2290" name="Picture 2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9" w:type="dxa"/>
          </w:tcPr>
          <w:p w:rsidR="005403B1" w:rsidRPr="006E037E" w:rsidRDefault="006E037E" w:rsidP="006E037E">
            <w:pPr>
              <w:spacing w:before="20" w:after="20"/>
              <w:rPr>
                <w:lang w:val="ru-RU"/>
              </w:rPr>
            </w:pPr>
            <w:r w:rsidRPr="006E037E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6E037E">
              <w:rPr>
                <w:lang w:val="ru-RU"/>
              </w:rPr>
              <w:t xml:space="preserve">, чтобы вернуться к </w:t>
            </w:r>
            <w:r>
              <w:rPr>
                <w:lang w:val="ru-RU"/>
              </w:rPr>
              <w:t xml:space="preserve"> предыдущему экрану</w:t>
            </w:r>
            <w:r w:rsidR="005403B1" w:rsidRPr="006E037E">
              <w:rPr>
                <w:lang w:val="ru-RU"/>
              </w:rPr>
              <w:t>.</w:t>
            </w:r>
          </w:p>
        </w:tc>
      </w:tr>
      <w:tr w:rsidR="005403B1" w:rsidRPr="00C80622" w:rsidTr="00345BE6">
        <w:tc>
          <w:tcPr>
            <w:tcW w:w="1710" w:type="dxa"/>
          </w:tcPr>
          <w:p w:rsidR="005403B1" w:rsidRDefault="005403B1" w:rsidP="005403B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91" name="Picture 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9" w:type="dxa"/>
          </w:tcPr>
          <w:p w:rsidR="006E037E" w:rsidRPr="006E037E" w:rsidRDefault="006E037E" w:rsidP="006E037E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Далее</w:t>
            </w:r>
            <w:r w:rsidRPr="006E037E">
              <w:rPr>
                <w:lang w:val="ru-RU"/>
              </w:rPr>
              <w:t>, чтобы сохранить изменения и вернуться к обзору записей рабочего списка.</w:t>
            </w:r>
          </w:p>
          <w:p w:rsidR="00D96E5B" w:rsidRPr="006E037E" w:rsidRDefault="006E037E" w:rsidP="005403B1">
            <w:pPr>
              <w:spacing w:before="20" w:after="20"/>
              <w:rPr>
                <w:lang w:val="ru-RU"/>
              </w:rPr>
            </w:pPr>
            <w:r w:rsidRPr="006E037E">
              <w:rPr>
                <w:lang w:val="ru-RU"/>
              </w:rPr>
              <w:t>В качестве альтернативы можно использовать кнопку перед устройством.</w:t>
            </w:r>
            <w:r>
              <w:rPr>
                <w:lang w:val="ru-RU"/>
              </w:rPr>
              <w:t xml:space="preserve"> </w:t>
            </w:r>
          </w:p>
        </w:tc>
      </w:tr>
      <w:tr w:rsidR="005403B1" w:rsidRPr="00C80622" w:rsidTr="00345BE6">
        <w:tc>
          <w:tcPr>
            <w:tcW w:w="1710" w:type="dxa"/>
            <w:tcBorders>
              <w:bottom w:val="single" w:sz="4" w:space="0" w:color="auto"/>
            </w:tcBorders>
          </w:tcPr>
          <w:p w:rsidR="005403B1" w:rsidRDefault="005403B1" w:rsidP="005403B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63" name="Picture 2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9" w:type="dxa"/>
            <w:tcBorders>
              <w:bottom w:val="single" w:sz="4" w:space="0" w:color="auto"/>
            </w:tcBorders>
          </w:tcPr>
          <w:p w:rsidR="006E037E" w:rsidRPr="006E037E" w:rsidRDefault="006E037E" w:rsidP="006E037E">
            <w:pPr>
              <w:spacing w:before="20" w:after="20"/>
              <w:rPr>
                <w:lang w:val="ru-RU"/>
              </w:rPr>
            </w:pPr>
            <w:r w:rsidRPr="006E037E">
              <w:rPr>
                <w:lang w:val="ru-RU"/>
              </w:rPr>
              <w:t xml:space="preserve">Сохранить </w:t>
            </w:r>
            <w:proofErr w:type="gramStart"/>
            <w:r w:rsidRPr="006E037E">
              <w:rPr>
                <w:lang w:val="ru-RU"/>
              </w:rPr>
              <w:t>для</w:t>
            </w:r>
            <w:proofErr w:type="gramEnd"/>
            <w:r w:rsidRPr="006E037E">
              <w:rPr>
                <w:lang w:val="ru-RU"/>
              </w:rPr>
              <w:t xml:space="preserve">, чтобы сохранить </w:t>
            </w:r>
            <w:proofErr w:type="gramStart"/>
            <w:r w:rsidRPr="006E037E">
              <w:rPr>
                <w:lang w:val="ru-RU"/>
              </w:rPr>
              <w:t>эту</w:t>
            </w:r>
            <w:proofErr w:type="gramEnd"/>
            <w:r w:rsidRPr="006E037E">
              <w:rPr>
                <w:lang w:val="ru-RU"/>
              </w:rPr>
              <w:t xml:space="preserve"> конкретную программу для более чем одного пациента.</w:t>
            </w:r>
          </w:p>
          <w:p w:rsidR="006E037E" w:rsidRPr="006E037E" w:rsidRDefault="006E037E" w:rsidP="006E037E">
            <w:pPr>
              <w:spacing w:before="20" w:after="20"/>
            </w:pPr>
            <w:proofErr w:type="spellStart"/>
            <w:r>
              <w:t>Появится</w:t>
            </w:r>
            <w:proofErr w:type="spellEnd"/>
            <w:r>
              <w:t xml:space="preserve"> </w:t>
            </w:r>
            <w:proofErr w:type="spellStart"/>
            <w:r>
              <w:t>следующее</w:t>
            </w:r>
            <w:proofErr w:type="spellEnd"/>
            <w:r>
              <w:t xml:space="preserve"> </w:t>
            </w:r>
            <w:proofErr w:type="spellStart"/>
            <w:r>
              <w:t>диалоговое</w:t>
            </w:r>
            <w:proofErr w:type="spellEnd"/>
            <w:r>
              <w:t xml:space="preserve"> </w:t>
            </w:r>
            <w:proofErr w:type="spellStart"/>
            <w:r>
              <w:t>окно</w:t>
            </w:r>
            <w:proofErr w:type="spellEnd"/>
            <w:r>
              <w:t>:</w:t>
            </w:r>
            <w:r w:rsidRPr="006E037E">
              <w:t xml:space="preserve"> </w:t>
            </w:r>
          </w:p>
          <w:p w:rsidR="005403B1" w:rsidRDefault="00E84B46" w:rsidP="00345BE6">
            <w:pPr>
              <w:spacing w:before="20" w:after="20"/>
              <w:jc w:val="left"/>
            </w:pPr>
            <w:bookmarkStart w:id="726" w:name="_Hlk28854417"/>
            <w:r w:rsidRPr="00E84B46">
              <w:rPr>
                <w:noProof/>
                <w:lang w:val="ru-RU" w:eastAsia="ru-RU"/>
              </w:rPr>
              <w:drawing>
                <wp:inline distT="0" distB="0" distL="0" distR="0">
                  <wp:extent cx="2389847" cy="1327868"/>
                  <wp:effectExtent l="0" t="0" r="0" b="5715"/>
                  <wp:docPr id="666" name="Picture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952" cy="133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E037E" w:rsidRDefault="006E037E" w:rsidP="005403B1">
            <w:pPr>
              <w:spacing w:before="20" w:after="20"/>
              <w:rPr>
                <w:lang w:val="ru-RU"/>
              </w:rPr>
            </w:pPr>
            <w:r w:rsidRPr="006E037E">
              <w:rPr>
                <w:lang w:val="ru-RU"/>
              </w:rPr>
              <w:t xml:space="preserve">Введите количество пациентов, для которых должны быть запрограммированы данные, в пределах максимально доступного числа 99. </w:t>
            </w:r>
            <w:r w:rsidRPr="007F51A0">
              <w:rPr>
                <w:lang w:val="ru-RU"/>
              </w:rPr>
              <w:t>Нажмите «Да», чтобы подтвердить и завершить операцию. Нажмите «Возврат», чтобы отменить операцию.</w:t>
            </w:r>
            <w:r>
              <w:rPr>
                <w:lang w:val="ru-RU"/>
              </w:rPr>
              <w:t xml:space="preserve"> </w:t>
            </w:r>
          </w:p>
          <w:bookmarkEnd w:id="726"/>
          <w:p w:rsidR="005403B1" w:rsidRPr="006E037E" w:rsidRDefault="006E037E" w:rsidP="005403B1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highlight w:val="yellow"/>
                <w:lang w:val="ru-RU"/>
              </w:rPr>
              <w:t>Примечание</w:t>
            </w:r>
            <w:r w:rsidR="005403B1" w:rsidRPr="006E037E">
              <w:rPr>
                <w:b/>
                <w:bCs/>
                <w:highlight w:val="yellow"/>
                <w:lang w:val="ru-RU"/>
              </w:rPr>
              <w:t>:</w:t>
            </w:r>
          </w:p>
          <w:p w:rsidR="006E037E" w:rsidRPr="006E037E" w:rsidRDefault="006E037E" w:rsidP="006E037E">
            <w:pPr>
              <w:pStyle w:val="Numbering"/>
              <w:numPr>
                <w:ilvl w:val="0"/>
                <w:numId w:val="0"/>
              </w:numPr>
              <w:ind w:left="360" w:hanging="360"/>
              <w:rPr>
                <w:lang w:val="ru-RU"/>
              </w:rPr>
            </w:pPr>
            <w:r w:rsidRPr="006E037E">
              <w:rPr>
                <w:lang w:val="ru-RU"/>
              </w:rPr>
              <w:t xml:space="preserve">- Если </w:t>
            </w:r>
            <w:r>
              <w:t>REF</w:t>
            </w:r>
            <w:r w:rsidRPr="006E037E">
              <w:rPr>
                <w:lang w:val="ru-RU"/>
              </w:rPr>
              <w:t xml:space="preserve"> был вставлен, все пациенты получат один и тот же </w:t>
            </w:r>
            <w:r>
              <w:t>REF</w:t>
            </w:r>
            <w:r w:rsidRPr="006E037E">
              <w:rPr>
                <w:lang w:val="ru-RU"/>
              </w:rPr>
              <w:t>.</w:t>
            </w:r>
          </w:p>
          <w:p w:rsidR="005403B1" w:rsidRPr="006E037E" w:rsidRDefault="006E037E" w:rsidP="006E037E">
            <w:pPr>
              <w:pStyle w:val="Numbering"/>
              <w:numPr>
                <w:ilvl w:val="0"/>
                <w:numId w:val="0"/>
              </w:numPr>
              <w:ind w:left="126" w:hanging="126"/>
              <w:rPr>
                <w:lang w:val="ru-RU"/>
              </w:rPr>
            </w:pPr>
            <w:r w:rsidRPr="006E037E">
              <w:rPr>
                <w:lang w:val="ru-RU"/>
              </w:rPr>
              <w:t xml:space="preserve">- После сохранения можно добавить личную информацию о конкретном пациенте. Выберите </w:t>
            </w:r>
            <w:r>
              <w:t>SID</w:t>
            </w:r>
            <w:r w:rsidRPr="006E037E">
              <w:rPr>
                <w:lang w:val="ru-RU"/>
              </w:rPr>
              <w:t xml:space="preserve"> в списке позиций, добавьте личную информацию и снова сохраните.</w:t>
            </w:r>
          </w:p>
        </w:tc>
      </w:tr>
      <w:tr w:rsidR="005403B1" w:rsidRPr="00C80622" w:rsidTr="00345BE6"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:rsidR="005403B1" w:rsidRDefault="005403B1" w:rsidP="005403B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39750" cy="539750"/>
                  <wp:effectExtent l="0" t="0" r="0" b="0"/>
                  <wp:docPr id="2264" name="Picture 2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9" w:type="dxa"/>
            <w:tcBorders>
              <w:top w:val="single" w:sz="4" w:space="0" w:color="auto"/>
              <w:bottom w:val="single" w:sz="4" w:space="0" w:color="auto"/>
            </w:tcBorders>
          </w:tcPr>
          <w:p w:rsidR="005403B1" w:rsidRDefault="006E037E" w:rsidP="005403B1">
            <w:pPr>
              <w:spacing w:before="20" w:after="20"/>
            </w:pPr>
            <w:r w:rsidRPr="006E037E">
              <w:rPr>
                <w:lang w:val="ru-RU"/>
              </w:rPr>
              <w:t>Удал</w:t>
            </w:r>
            <w:r>
              <w:rPr>
                <w:lang w:val="ru-RU"/>
              </w:rPr>
              <w:t>ение</w:t>
            </w:r>
            <w:r w:rsidRPr="006E037E">
              <w:rPr>
                <w:lang w:val="ru-RU"/>
              </w:rPr>
              <w:t xml:space="preserve">, чтобы удалить отображаемый запрос. </w:t>
            </w:r>
            <w:proofErr w:type="spellStart"/>
            <w:r w:rsidRPr="006E037E">
              <w:t>Появится</w:t>
            </w:r>
            <w:proofErr w:type="spellEnd"/>
            <w:r w:rsidRPr="006E037E">
              <w:t xml:space="preserve"> </w:t>
            </w:r>
            <w:proofErr w:type="spellStart"/>
            <w:r w:rsidRPr="006E037E">
              <w:t>следующее</w:t>
            </w:r>
            <w:proofErr w:type="spellEnd"/>
            <w:r w:rsidRPr="006E037E">
              <w:t xml:space="preserve"> </w:t>
            </w:r>
            <w:proofErr w:type="spellStart"/>
            <w:r w:rsidRPr="006E037E">
              <w:t>предупреждение</w:t>
            </w:r>
            <w:proofErr w:type="spellEnd"/>
            <w:r w:rsidRPr="006E037E">
              <w:t xml:space="preserve">: </w:t>
            </w:r>
          </w:p>
          <w:p w:rsidR="005403B1" w:rsidRDefault="005403B1" w:rsidP="005403B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600000" cy="547351"/>
                  <wp:effectExtent l="0" t="0" r="635" b="5715"/>
                  <wp:docPr id="2268" name="Picture 2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547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37E" w:rsidRPr="006E037E" w:rsidRDefault="006E037E" w:rsidP="006E037E">
            <w:pPr>
              <w:spacing w:before="20" w:after="20"/>
              <w:rPr>
                <w:lang w:val="ru-RU"/>
              </w:rPr>
            </w:pPr>
            <w:r w:rsidRPr="006E037E">
              <w:rPr>
                <w:lang w:val="ru-RU"/>
              </w:rPr>
              <w:t>Нажмите «Да», чтобы подтвердить удаление. Нажмите «Вернуться», чтобы отменить запрос и вернуться к нему.</w:t>
            </w:r>
          </w:p>
          <w:p w:rsidR="006E037E" w:rsidRPr="006E037E" w:rsidRDefault="006E037E" w:rsidP="006E037E">
            <w:pPr>
              <w:spacing w:before="20" w:after="20"/>
              <w:rPr>
                <w:b/>
                <w:lang w:val="ru-RU"/>
              </w:rPr>
            </w:pPr>
            <w:r w:rsidRPr="006E037E">
              <w:rPr>
                <w:b/>
                <w:lang w:val="ru-RU"/>
              </w:rPr>
              <w:t xml:space="preserve">  </w:t>
            </w:r>
            <w:r w:rsidRPr="006E037E">
              <w:rPr>
                <w:b/>
                <w:highlight w:val="yellow"/>
                <w:lang w:val="ru-RU"/>
              </w:rPr>
              <w:t>Примечание:</w:t>
            </w:r>
          </w:p>
          <w:p w:rsidR="005403B1" w:rsidRPr="006E037E" w:rsidRDefault="006E037E" w:rsidP="005403B1">
            <w:pPr>
              <w:spacing w:before="20" w:after="20"/>
              <w:rPr>
                <w:lang w:val="ru-RU"/>
              </w:rPr>
            </w:pPr>
            <w:r w:rsidRPr="006E037E">
              <w:rPr>
                <w:lang w:val="ru-RU"/>
              </w:rPr>
              <w:t xml:space="preserve">  Если частично проанализированный образец удален, остальные тесты больше не выполняются.</w:t>
            </w:r>
          </w:p>
        </w:tc>
      </w:tr>
    </w:tbl>
    <w:p w:rsidR="004E1231" w:rsidRPr="007F51A0" w:rsidRDefault="004E1231">
      <w:pPr>
        <w:spacing w:line="240" w:lineRule="auto"/>
        <w:jc w:val="left"/>
        <w:rPr>
          <w:b/>
          <w:bCs/>
          <w:szCs w:val="26"/>
          <w:lang w:val="ru-RU"/>
        </w:rPr>
      </w:pPr>
      <w:bookmarkStart w:id="727" w:name="_Ref29284218"/>
      <w:r w:rsidRPr="007F51A0">
        <w:rPr>
          <w:lang w:val="ru-RU"/>
        </w:rPr>
        <w:br w:type="page"/>
      </w:r>
    </w:p>
    <w:bookmarkEnd w:id="727"/>
    <w:p w:rsidR="00C24732" w:rsidRDefault="006E037E" w:rsidP="00C24732">
      <w:pPr>
        <w:pStyle w:val="3"/>
      </w:pPr>
      <w:r>
        <w:rPr>
          <w:lang w:val="ru-RU"/>
        </w:rPr>
        <w:lastRenderedPageBreak/>
        <w:t>Выбор программы</w:t>
      </w:r>
    </w:p>
    <w:p w:rsidR="007F51A0" w:rsidRDefault="007F51A0" w:rsidP="00345BE6">
      <w:pPr>
        <w:spacing w:before="60" w:after="120"/>
      </w:pPr>
      <w:r w:rsidRPr="007F51A0">
        <w:rPr>
          <w:lang w:val="ru-RU"/>
        </w:rPr>
        <w:t>После ввода рабочего списка или при нажатии кнопки «Выполнить тест - Быстрый запуск»</w:t>
      </w:r>
      <w:proofErr w:type="gramStart"/>
      <w:r w:rsidRPr="007F51A0">
        <w:rPr>
          <w:lang w:val="ru-RU"/>
        </w:rPr>
        <w:t xml:space="preserve">( </w:t>
      </w:r>
      <w:proofErr w:type="gramEnd"/>
      <w:r w:rsidRPr="007F51A0">
        <w:rPr>
          <w:lang w:val="ru-RU"/>
        </w:rPr>
        <w:t>“</w:t>
      </w:r>
      <w:r>
        <w:t>Perform</w:t>
      </w:r>
      <w:r w:rsidRPr="007F51A0">
        <w:rPr>
          <w:lang w:val="ru-RU"/>
        </w:rPr>
        <w:t xml:space="preserve"> </w:t>
      </w:r>
      <w:r>
        <w:t>test</w:t>
      </w:r>
      <w:r w:rsidRPr="007F51A0">
        <w:rPr>
          <w:lang w:val="ru-RU"/>
        </w:rPr>
        <w:t xml:space="preserve"> - </w:t>
      </w:r>
      <w:proofErr w:type="spellStart"/>
      <w:r>
        <w:t>Quickstart</w:t>
      </w:r>
      <w:proofErr w:type="spellEnd"/>
      <w:r w:rsidRPr="007F51A0">
        <w:rPr>
          <w:lang w:val="ru-RU"/>
        </w:rPr>
        <w:t xml:space="preserve">”) на главном экране появится список с программами. Выберите нужную программу, установив соответствующий флажок. Программы с наибольшим количеством </w:t>
      </w:r>
      <w:r w:rsidRPr="007F51A0">
        <w:t>STAT</w:t>
      </w:r>
      <w:r w:rsidRPr="007F51A0">
        <w:rPr>
          <w:lang w:val="ru-RU"/>
        </w:rPr>
        <w:t xml:space="preserve"> (короткое время оборота, приоритетные образцы) отображаются выше всех других программ. </w:t>
      </w:r>
      <w:proofErr w:type="spellStart"/>
      <w:proofErr w:type="gramStart"/>
      <w:r w:rsidRPr="007F51A0">
        <w:t>Программа</w:t>
      </w:r>
      <w:proofErr w:type="spellEnd"/>
      <w:r w:rsidRPr="007F51A0">
        <w:t xml:space="preserve"> </w:t>
      </w:r>
      <w:proofErr w:type="spellStart"/>
      <w:r w:rsidRPr="007F51A0">
        <w:t>без</w:t>
      </w:r>
      <w:proofErr w:type="spellEnd"/>
      <w:r w:rsidRPr="007F51A0">
        <w:t xml:space="preserve"> </w:t>
      </w:r>
      <w:proofErr w:type="spellStart"/>
      <w:r w:rsidRPr="007F51A0">
        <w:t>запросов</w:t>
      </w:r>
      <w:proofErr w:type="spellEnd"/>
      <w:r w:rsidRPr="007F51A0">
        <w:t xml:space="preserve"> </w:t>
      </w:r>
      <w:proofErr w:type="spellStart"/>
      <w:r w:rsidRPr="007F51A0">
        <w:t>отображается</w:t>
      </w:r>
      <w:proofErr w:type="spellEnd"/>
      <w:r w:rsidRPr="007F51A0">
        <w:t xml:space="preserve"> </w:t>
      </w:r>
      <w:proofErr w:type="spellStart"/>
      <w:r w:rsidRPr="007F51A0">
        <w:t>под</w:t>
      </w:r>
      <w:proofErr w:type="spellEnd"/>
      <w:r w:rsidRPr="007F51A0">
        <w:t xml:space="preserve"> </w:t>
      </w:r>
      <w:proofErr w:type="spellStart"/>
      <w:r w:rsidRPr="007F51A0">
        <w:t>всеми</w:t>
      </w:r>
      <w:proofErr w:type="spellEnd"/>
      <w:r w:rsidRPr="007F51A0">
        <w:t xml:space="preserve"> </w:t>
      </w:r>
      <w:proofErr w:type="spellStart"/>
      <w:r w:rsidRPr="007F51A0">
        <w:t>остальными</w:t>
      </w:r>
      <w:proofErr w:type="spellEnd"/>
      <w:r w:rsidRPr="007F51A0">
        <w:t xml:space="preserve"> </w:t>
      </w:r>
      <w:proofErr w:type="spellStart"/>
      <w:r w:rsidRPr="007F51A0">
        <w:t>программами</w:t>
      </w:r>
      <w:proofErr w:type="spellEnd"/>
      <w:r w:rsidRPr="007F51A0">
        <w:t>.</w:t>
      </w:r>
      <w:proofErr w:type="gramEnd"/>
    </w:p>
    <w:p w:rsidR="00CC54C3" w:rsidRDefault="003314D0" w:rsidP="004F5577">
      <w:r w:rsidRPr="003314D0">
        <w:rPr>
          <w:noProof/>
          <w:lang w:val="ru-RU" w:eastAsia="ru-RU"/>
        </w:rPr>
        <w:drawing>
          <wp:inline distT="0" distB="0" distL="0" distR="0">
            <wp:extent cx="4881319" cy="2743200"/>
            <wp:effectExtent l="0" t="0" r="0" b="0"/>
            <wp:docPr id="2303" name="Picture 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319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4D0" w:rsidRDefault="003314D0" w:rsidP="004F5577"/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350"/>
        <w:gridCol w:w="6300"/>
      </w:tblGrid>
      <w:tr w:rsidR="0020131F" w:rsidRPr="00842477" w:rsidTr="00345BE6">
        <w:tc>
          <w:tcPr>
            <w:tcW w:w="1350" w:type="dxa"/>
          </w:tcPr>
          <w:p w:rsidR="0020131F" w:rsidRPr="007F51A0" w:rsidRDefault="007F51A0" w:rsidP="0020131F">
            <w:pPr>
              <w:spacing w:before="20" w:after="20"/>
              <w:rPr>
                <w:noProof/>
                <w:lang w:val="ru-RU"/>
              </w:rPr>
            </w:pPr>
            <w:r>
              <w:rPr>
                <w:b/>
                <w:bCs/>
                <w:lang w:val="ru-RU"/>
              </w:rPr>
              <w:t>Кнопка</w:t>
            </w:r>
          </w:p>
        </w:tc>
        <w:tc>
          <w:tcPr>
            <w:tcW w:w="6300" w:type="dxa"/>
          </w:tcPr>
          <w:p w:rsidR="0020131F" w:rsidRDefault="007F51A0" w:rsidP="007F51A0">
            <w:pPr>
              <w:spacing w:before="20" w:after="20"/>
            </w:pPr>
            <w:r>
              <w:rPr>
                <w:b/>
                <w:bCs/>
                <w:szCs w:val="22"/>
                <w:lang w:val="ru-RU"/>
              </w:rPr>
              <w:t>Функция</w:t>
            </w:r>
          </w:p>
        </w:tc>
      </w:tr>
      <w:tr w:rsidR="0020131F" w:rsidRPr="00C80622" w:rsidTr="00345BE6">
        <w:tc>
          <w:tcPr>
            <w:tcW w:w="1350" w:type="dxa"/>
          </w:tcPr>
          <w:p w:rsidR="0020131F" w:rsidRPr="00842477" w:rsidRDefault="0020131F" w:rsidP="0020131F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88" name="Picture 2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0" w:type="dxa"/>
          </w:tcPr>
          <w:p w:rsidR="0020131F" w:rsidRPr="007F51A0" w:rsidRDefault="007F51A0" w:rsidP="007F51A0">
            <w:pPr>
              <w:spacing w:before="20" w:after="20"/>
              <w:rPr>
                <w:lang w:val="ru-RU"/>
              </w:rPr>
            </w:pPr>
            <w:r w:rsidRPr="007F51A0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7F51A0">
              <w:rPr>
                <w:lang w:val="ru-RU"/>
              </w:rPr>
              <w:t>, чтобы вернуться к предыдущему экрану.</w:t>
            </w:r>
          </w:p>
        </w:tc>
      </w:tr>
      <w:tr w:rsidR="0020131F" w:rsidRPr="00C80622" w:rsidTr="00345BE6">
        <w:tc>
          <w:tcPr>
            <w:tcW w:w="1350" w:type="dxa"/>
            <w:tcBorders>
              <w:bottom w:val="single" w:sz="4" w:space="0" w:color="auto"/>
            </w:tcBorders>
          </w:tcPr>
          <w:p w:rsidR="0020131F" w:rsidRPr="00842477" w:rsidRDefault="0020131F" w:rsidP="0020131F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89" name="Picture 2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0" w:type="dxa"/>
            <w:tcBorders>
              <w:bottom w:val="single" w:sz="4" w:space="0" w:color="auto"/>
            </w:tcBorders>
          </w:tcPr>
          <w:p w:rsidR="007F51A0" w:rsidRPr="007F51A0" w:rsidRDefault="007F51A0" w:rsidP="007F51A0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 xml:space="preserve">Далее, </w:t>
            </w:r>
            <w:r w:rsidRPr="007F51A0">
              <w:rPr>
                <w:lang w:val="ru-RU"/>
              </w:rPr>
              <w:t xml:space="preserve">переходите с выбранной программы к выбору </w:t>
            </w:r>
            <w:r>
              <w:rPr>
                <w:lang w:val="ru-RU"/>
              </w:rPr>
              <w:t>набора</w:t>
            </w:r>
            <w:r w:rsidRPr="007F51A0">
              <w:rPr>
                <w:lang w:val="ru-RU"/>
              </w:rPr>
              <w:t>.</w:t>
            </w:r>
          </w:p>
          <w:p w:rsidR="0020131F" w:rsidRPr="007F51A0" w:rsidRDefault="007F51A0" w:rsidP="007F51A0">
            <w:pPr>
              <w:spacing w:before="20" w:after="20"/>
              <w:rPr>
                <w:lang w:val="ru-RU"/>
              </w:rPr>
            </w:pPr>
            <w:r w:rsidRPr="007F51A0">
              <w:rPr>
                <w:b/>
                <w:highlight w:val="yellow"/>
                <w:lang w:val="ru-RU"/>
              </w:rPr>
              <w:t>Примечание</w:t>
            </w:r>
            <w:r>
              <w:rPr>
                <w:b/>
                <w:lang w:val="ru-RU"/>
              </w:rPr>
              <w:t>:</w:t>
            </w:r>
            <w:r w:rsidRPr="007F51A0">
              <w:rPr>
                <w:lang w:val="ru-RU"/>
              </w:rPr>
              <w:t xml:space="preserve"> По умолчанию всегда выбирается первая программа.</w:t>
            </w:r>
            <w:r>
              <w:rPr>
                <w:lang w:val="ru-RU"/>
              </w:rPr>
              <w:t xml:space="preserve"> </w:t>
            </w:r>
          </w:p>
        </w:tc>
      </w:tr>
      <w:tr w:rsidR="0020131F" w:rsidRPr="00842477" w:rsidTr="00345BE6"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20131F" w:rsidRPr="00842477" w:rsidRDefault="0020131F" w:rsidP="0020131F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97" name="Picture 2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0" w:type="dxa"/>
            <w:tcBorders>
              <w:top w:val="single" w:sz="4" w:space="0" w:color="auto"/>
              <w:bottom w:val="single" w:sz="4" w:space="0" w:color="auto"/>
            </w:tcBorders>
          </w:tcPr>
          <w:p w:rsidR="007F51A0" w:rsidRDefault="007F51A0" w:rsidP="0020131F">
            <w:pPr>
              <w:spacing w:before="20" w:after="20"/>
              <w:rPr>
                <w:lang w:val="ru-RU"/>
              </w:rPr>
            </w:pPr>
            <w:r w:rsidRPr="007F51A0">
              <w:rPr>
                <w:lang w:val="ru-RU"/>
              </w:rPr>
              <w:t xml:space="preserve">Печать, чтобы распечатать порядок рабочего списка. Если конкретный тест содержит образец </w:t>
            </w:r>
            <w:r w:rsidRPr="007F51A0">
              <w:t>STAT</w:t>
            </w:r>
            <w:r w:rsidRPr="007F51A0">
              <w:rPr>
                <w:lang w:val="ru-RU"/>
              </w:rPr>
              <w:t xml:space="preserve">, </w:t>
            </w:r>
            <w:r w:rsidRPr="007F51A0">
              <w:t>REF</w:t>
            </w:r>
            <w:r w:rsidRPr="007F51A0">
              <w:rPr>
                <w:lang w:val="ru-RU"/>
              </w:rPr>
              <w:t xml:space="preserve"> помечается знаком «!».</w:t>
            </w:r>
            <w:r>
              <w:rPr>
                <w:lang w:val="ru-RU"/>
              </w:rPr>
              <w:t xml:space="preserve"> </w:t>
            </w:r>
          </w:p>
          <w:p w:rsidR="0020131F" w:rsidRPr="00842477" w:rsidRDefault="0020131F" w:rsidP="00345BE6">
            <w:pPr>
              <w:spacing w:before="20" w:after="20"/>
              <w:jc w:val="left"/>
            </w:pPr>
            <w:r w:rsidRPr="000004C7">
              <w:rPr>
                <w:noProof/>
                <w:lang w:val="ru-RU" w:eastAsia="ru-RU"/>
              </w:rPr>
              <w:drawing>
                <wp:inline distT="0" distB="0" distL="0" distR="0">
                  <wp:extent cx="1755648" cy="1942917"/>
                  <wp:effectExtent l="0" t="0" r="0" b="635"/>
                  <wp:docPr id="576" name="Picture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539" cy="1964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51A0" w:rsidRPr="009B7A25" w:rsidRDefault="007F51A0" w:rsidP="004F5577">
      <w:pPr>
        <w:rPr>
          <w:b/>
          <w:lang w:val="ru-RU"/>
        </w:rPr>
      </w:pPr>
      <w:r w:rsidRPr="007F51A0">
        <w:rPr>
          <w:b/>
          <w:highlight w:val="yellow"/>
          <w:lang w:val="ru-RU"/>
        </w:rPr>
        <w:t>Примечание</w:t>
      </w:r>
      <w:r w:rsidRPr="009B7A25">
        <w:rPr>
          <w:b/>
          <w:lang w:val="ru-RU"/>
        </w:rPr>
        <w:t>:</w:t>
      </w:r>
    </w:p>
    <w:p w:rsidR="0020131F" w:rsidRPr="007F51A0" w:rsidRDefault="007F51A0" w:rsidP="004F5577">
      <w:pPr>
        <w:rPr>
          <w:lang w:val="ru-RU"/>
        </w:rPr>
      </w:pPr>
      <w:r w:rsidRPr="007F51A0">
        <w:rPr>
          <w:lang w:val="ru-RU"/>
        </w:rPr>
        <w:t>Если запрограммированная температура еще не достигнута, появится следующее предупреждение:</w:t>
      </w:r>
      <w:r>
        <w:rPr>
          <w:lang w:val="ru-RU"/>
        </w:rPr>
        <w:t xml:space="preserve"> </w:t>
      </w:r>
      <w:r w:rsidR="0020131F">
        <w:rPr>
          <w:noProof/>
          <w:lang w:val="ru-RU" w:eastAsia="ru-RU"/>
        </w:rPr>
        <w:drawing>
          <wp:inline distT="0" distB="0" distL="0" distR="0">
            <wp:extent cx="3328416" cy="521723"/>
            <wp:effectExtent l="0" t="0" r="5715" b="0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 t="6958"/>
                    <a:stretch/>
                  </pic:blipFill>
                  <pic:spPr bwMode="auto">
                    <a:xfrm>
                      <a:off x="0" y="0"/>
                      <a:ext cx="3414069" cy="53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F51A0" w:rsidRPr="007F51A0" w:rsidRDefault="007F51A0" w:rsidP="007F51A0">
      <w:pPr>
        <w:rPr>
          <w:lang w:val="ru-RU"/>
        </w:rPr>
      </w:pPr>
      <w:r w:rsidRPr="007F51A0">
        <w:rPr>
          <w:lang w:val="ru-RU"/>
        </w:rPr>
        <w:lastRenderedPageBreak/>
        <w:t>После запуска</w:t>
      </w:r>
      <w:r>
        <w:rPr>
          <w:lang w:val="ru-RU"/>
        </w:rPr>
        <w:t>,</w:t>
      </w:r>
      <w:r w:rsidRPr="007F51A0">
        <w:rPr>
          <w:lang w:val="ru-RU"/>
        </w:rPr>
        <w:t xml:space="preserve"> прибор должен достичь температуры по умолчанию (37 °</w:t>
      </w:r>
      <w:r>
        <w:t>C</w:t>
      </w:r>
      <w:r w:rsidRPr="007F51A0">
        <w:rPr>
          <w:lang w:val="ru-RU"/>
        </w:rPr>
        <w:t>) в течение 5 минут. Для точного измерения требуется стабильная температура. Поэтому настоятельно рекомендуется НЕ продолжать, если температура еще не достигла установленной температуры.</w:t>
      </w:r>
    </w:p>
    <w:p w:rsidR="007F51A0" w:rsidRDefault="007F51A0" w:rsidP="007F51A0">
      <w:pPr>
        <w:rPr>
          <w:lang w:val="ru-RU"/>
        </w:rPr>
      </w:pPr>
      <w:r w:rsidRPr="007F51A0">
        <w:rPr>
          <w:b/>
          <w:lang w:val="ru-RU"/>
        </w:rPr>
        <w:t>Следующие экраны проведут пользователя через процедуру тестирования.</w:t>
      </w:r>
      <w:r w:rsidRPr="007F51A0">
        <w:rPr>
          <w:lang w:val="ru-RU"/>
        </w:rPr>
        <w:t xml:space="preserve"> Программное обеспечение проинформирует оператора, что делать: автоматическое обнуление, бланк, стандарт, калибратор, контроль или измерение образца и укажет допустимый диапазон, чтобы облегчить принятие решений пользователем. Теперь различные меню будут объяснены с использованием теста</w:t>
      </w:r>
      <w:r>
        <w:rPr>
          <w:lang w:val="ru-RU"/>
        </w:rPr>
        <w:t xml:space="preserve"> по</w:t>
      </w:r>
      <w:r w:rsidRPr="007F51A0">
        <w:rPr>
          <w:lang w:val="ru-RU"/>
        </w:rPr>
        <w:t xml:space="preserve"> конечной точк</w:t>
      </w:r>
      <w:r>
        <w:rPr>
          <w:lang w:val="ru-RU"/>
        </w:rPr>
        <w:t>е</w:t>
      </w:r>
      <w:r w:rsidRPr="007F51A0">
        <w:rPr>
          <w:lang w:val="ru-RU"/>
        </w:rPr>
        <w:t xml:space="preserve"> </w:t>
      </w:r>
      <w:r w:rsidRPr="00600F3D">
        <w:t>Glucose</w:t>
      </w:r>
      <w:r w:rsidRPr="007F51A0">
        <w:rPr>
          <w:lang w:val="ru-RU"/>
        </w:rPr>
        <w:t xml:space="preserve"> </w:t>
      </w:r>
      <w:r w:rsidRPr="00600F3D">
        <w:t>Liquid</w:t>
      </w:r>
      <w:r w:rsidRPr="007F51A0">
        <w:rPr>
          <w:lang w:val="ru-RU"/>
        </w:rPr>
        <w:t>. Если существуют различия для других типов методов, они объяснены в главе 6 - Конкретные инструкции и формулы программы.</w:t>
      </w:r>
      <w:r>
        <w:rPr>
          <w:lang w:val="ru-RU"/>
        </w:rPr>
        <w:t xml:space="preserve"> </w:t>
      </w:r>
    </w:p>
    <w:p w:rsidR="00D64637" w:rsidRPr="009B7A25" w:rsidRDefault="008E743F" w:rsidP="00D64637">
      <w:pPr>
        <w:jc w:val="left"/>
        <w:rPr>
          <w:lang w:val="ru-RU"/>
        </w:rPr>
      </w:pPr>
      <w:r w:rsidRPr="008E743F">
        <w:rPr>
          <w:b/>
          <w:noProof/>
          <w:u w:val="single"/>
          <w:lang w:val="fr-BE" w:eastAsia="fr-BE"/>
        </w:rPr>
        <w:pict>
          <v:rect id="Rectangle 2282" o:spid="_x0000_s1111" style="position:absolute;margin-left:-9.75pt;margin-top:14.1pt;width:507.75pt;height:621.8pt;z-index:2517401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" filled="f" strokecolor="#0070c0" strokeweight="2pt"/>
        </w:pict>
      </w:r>
    </w:p>
    <w:p w:rsidR="00D64637" w:rsidRPr="009B7A25" w:rsidRDefault="007F51A0" w:rsidP="00345BE6">
      <w:pPr>
        <w:spacing w:before="60" w:after="120"/>
        <w:rPr>
          <w:lang w:val="ru-RU"/>
        </w:rPr>
      </w:pPr>
      <w:r w:rsidRPr="009B7A25">
        <w:rPr>
          <w:b/>
          <w:u w:val="single"/>
          <w:lang w:val="ru-RU"/>
        </w:rPr>
        <w:t xml:space="preserve">Советы по эксплуатации: как </w:t>
      </w:r>
      <w:proofErr w:type="spellStart"/>
      <w:r>
        <w:rPr>
          <w:b/>
          <w:u w:val="single"/>
          <w:lang w:val="ru-RU"/>
        </w:rPr>
        <w:t>аспирировать</w:t>
      </w:r>
      <w:proofErr w:type="spellEnd"/>
      <w:r w:rsidRPr="009B7A25">
        <w:rPr>
          <w:b/>
          <w:u w:val="single"/>
          <w:lang w:val="ru-RU"/>
        </w:rPr>
        <w:t xml:space="preserve"> жидкост</w:t>
      </w:r>
      <w:r>
        <w:rPr>
          <w:b/>
          <w:u w:val="single"/>
          <w:lang w:val="ru-RU"/>
        </w:rPr>
        <w:t>ь</w:t>
      </w:r>
      <w:r w:rsidRPr="009B7A25">
        <w:rPr>
          <w:b/>
          <w:u w:val="single"/>
          <w:lang w:val="ru-RU"/>
        </w:rPr>
        <w:t xml:space="preserve"> в проточную ячейку </w:t>
      </w:r>
    </w:p>
    <w:p w:rsidR="007F51A0" w:rsidRPr="007F51A0" w:rsidRDefault="007F51A0" w:rsidP="007F51A0">
      <w:pPr>
        <w:rPr>
          <w:lang w:val="ru-RU"/>
        </w:rPr>
      </w:pPr>
      <w:r w:rsidRPr="007F51A0">
        <w:rPr>
          <w:lang w:val="ru-RU"/>
        </w:rPr>
        <w:t>Под впускным отверстием для аспирации находится кнопка аспирации. При нажатии кнопки аспирации (не более чем на полсекунды) включается перистальтический насос, и необходимое количество жидкости (в соответствии с настройками метода 500 - 1000 мкл) всасывается в проточную ячейку, где и будет измеряться.</w:t>
      </w:r>
    </w:p>
    <w:p w:rsidR="007F51A0" w:rsidRDefault="007F51A0" w:rsidP="007F51A0">
      <w:pPr>
        <w:rPr>
          <w:lang w:val="ru-RU"/>
        </w:rPr>
      </w:pPr>
      <w:r w:rsidRPr="007F51A0">
        <w:rPr>
          <w:lang w:val="ru-RU"/>
        </w:rPr>
        <w:t xml:space="preserve">Для уменьшения помех, </w:t>
      </w:r>
      <w:r>
        <w:rPr>
          <w:lang w:val="ru-RU"/>
        </w:rPr>
        <w:t>перено</w:t>
      </w:r>
      <w:r w:rsidRPr="007F51A0">
        <w:rPr>
          <w:lang w:val="ru-RU"/>
        </w:rPr>
        <w:t>са и риска загрязнения между образцами автоматически создается воздушный зазор.</w:t>
      </w:r>
    </w:p>
    <w:p w:rsidR="007F51A0" w:rsidRDefault="007F51A0" w:rsidP="007F51A0">
      <w:pPr>
        <w:rPr>
          <w:lang w:val="ru-RU"/>
        </w:rPr>
      </w:pPr>
    </w:p>
    <w:p w:rsidR="00D64637" w:rsidRPr="00D64637" w:rsidRDefault="008E743F" w:rsidP="007F51A0">
      <w:r w:rsidRPr="008E743F">
        <w:rPr>
          <w:noProof/>
          <w:lang w:val="fr-BE" w:eastAsia="fr-BE"/>
        </w:rPr>
        <w:pict>
          <v:group id="Group 2271" o:spid="_x0000_s1092" style="position:absolute;left:0;text-align:left;margin-left:344.25pt;margin-top:16.85pt;width:138.1pt;height:141.7pt;z-index:251735040;mso-width-relative:margin" coordorigin="381" coordsize="17538,17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">
            <v:shape id="Picture 2272" o:spid="_x0000_s1093" type="#_x0000_t75" style="position:absolute;left:5143;width:12776;height:1799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">
              <v:imagedata r:id="rId142" o:title=""/>
            </v:shape>
            <v:shape id="Text Box 14" o:spid="_x0000_s1094" type="#_x0000_t202" style="position:absolute;left:381;top:14287;width:11746;height:323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" stroked="f">
              <o:lock v:ext="edit" aspectratio="t"/>
              <v:textbox style="mso-next-textbox:#Text Box 14">
                <w:txbxContent>
                  <w:p w:rsidR="0064019E" w:rsidRPr="004050AF" w:rsidRDefault="0064019E" w:rsidP="004050AF">
                    <w:pPr>
                      <w:rPr>
                        <w:sz w:val="16"/>
                        <w:szCs w:val="16"/>
                      </w:rPr>
                    </w:pPr>
                    <w:proofErr w:type="spellStart"/>
                    <w:r w:rsidRPr="004050AF">
                      <w:rPr>
                        <w:rFonts w:cs="Arial"/>
                        <w:sz w:val="16"/>
                        <w:szCs w:val="16"/>
                      </w:rPr>
                      <w:t>Наконечник</w:t>
                    </w:r>
                    <w:proofErr w:type="spellEnd"/>
                    <w:r w:rsidRPr="004050AF">
                      <w:rPr>
                        <w:rFonts w:cs="Arial"/>
                        <w:sz w:val="16"/>
                        <w:szCs w:val="16"/>
                      </w:rPr>
                      <w:t xml:space="preserve"> </w:t>
                    </w:r>
                    <w:proofErr w:type="spellStart"/>
                    <w:r w:rsidRPr="004050AF">
                      <w:rPr>
                        <w:rFonts w:cs="Arial"/>
                        <w:sz w:val="16"/>
                        <w:szCs w:val="16"/>
                      </w:rPr>
                      <w:t>для</w:t>
                    </w:r>
                    <w:proofErr w:type="spellEnd"/>
                    <w:r w:rsidRPr="004050AF">
                      <w:rPr>
                        <w:rFonts w:cs="Arial"/>
                        <w:sz w:val="16"/>
                        <w:szCs w:val="16"/>
                      </w:rPr>
                      <w:t xml:space="preserve"> </w:t>
                    </w:r>
                    <w:proofErr w:type="spellStart"/>
                    <w:r w:rsidRPr="004050AF">
                      <w:rPr>
                        <w:rFonts w:cs="Arial"/>
                        <w:sz w:val="16"/>
                        <w:szCs w:val="16"/>
                      </w:rPr>
                      <w:t>аспирации</w:t>
                    </w:r>
                    <w:proofErr w:type="spellEnd"/>
                  </w:p>
                </w:txbxContent>
              </v:textbox>
            </v:shape>
            <v:shape id="Text Box 16" o:spid="_x0000_s1095" type="#_x0000_t202" style="position:absolute;left:381;top:9715;width:8816;height:323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" stroked="f">
              <o:lock v:ext="edit" aspectratio="t"/>
              <v:textbox style="mso-next-textbox:#Text Box 16">
                <w:txbxContent>
                  <w:p w:rsidR="0064019E" w:rsidRPr="004050AF" w:rsidRDefault="0064019E" w:rsidP="00D64637">
                    <w:pPr>
                      <w:jc w:val="center"/>
                      <w:rPr>
                        <w:rFonts w:cs="Arial"/>
                        <w:sz w:val="16"/>
                        <w:szCs w:val="16"/>
                        <w:lang w:val="ru-RU"/>
                      </w:rPr>
                    </w:pPr>
                    <w:r w:rsidRPr="004050AF">
                      <w:rPr>
                        <w:rFonts w:cs="Arial"/>
                        <w:sz w:val="16"/>
                        <w:szCs w:val="16"/>
                        <w:lang w:val="ru-RU"/>
                      </w:rPr>
                      <w:t>Пробирка</w:t>
                    </w:r>
                  </w:p>
                </w:txbxContent>
              </v:textbox>
            </v:shape>
            <w10:wrap type="square"/>
          </v:group>
        </w:pict>
      </w:r>
      <w:r w:rsidR="007F51A0">
        <w:rPr>
          <w:b/>
          <w:lang w:val="ru-RU"/>
        </w:rPr>
        <w:t>Инструкции</w:t>
      </w:r>
      <w:r w:rsidR="007F51A0" w:rsidRPr="007F51A0">
        <w:rPr>
          <w:b/>
        </w:rPr>
        <w:t xml:space="preserve"> </w:t>
      </w:r>
      <w:r w:rsidR="007F51A0">
        <w:rPr>
          <w:b/>
          <w:lang w:val="ru-RU"/>
        </w:rPr>
        <w:t>для</w:t>
      </w:r>
      <w:r w:rsidR="007F51A0" w:rsidRPr="007F51A0">
        <w:rPr>
          <w:b/>
        </w:rPr>
        <w:t xml:space="preserve"> </w:t>
      </w:r>
      <w:r w:rsidR="007F51A0">
        <w:rPr>
          <w:b/>
          <w:lang w:val="ru-RU"/>
        </w:rPr>
        <w:t>правильной</w:t>
      </w:r>
      <w:r w:rsidR="007F51A0" w:rsidRPr="007F51A0">
        <w:rPr>
          <w:b/>
        </w:rPr>
        <w:t xml:space="preserve"> </w:t>
      </w:r>
      <w:r w:rsidR="007F51A0">
        <w:rPr>
          <w:b/>
          <w:lang w:val="ru-RU"/>
        </w:rPr>
        <w:t>аспирации</w:t>
      </w:r>
      <w:r w:rsidR="00D64637" w:rsidRPr="00D64637">
        <w:t>:</w:t>
      </w:r>
    </w:p>
    <w:p w:rsidR="007F51A0" w:rsidRPr="007F51A0" w:rsidRDefault="007F51A0" w:rsidP="001A120C">
      <w:pPr>
        <w:pStyle w:val="af1"/>
        <w:numPr>
          <w:ilvl w:val="0"/>
          <w:numId w:val="80"/>
        </w:numPr>
        <w:spacing w:line="276" w:lineRule="auto"/>
        <w:ind w:left="426"/>
        <w:rPr>
          <w:lang w:val="ru-RU"/>
        </w:rPr>
      </w:pPr>
      <w:r w:rsidRPr="007F51A0">
        <w:rPr>
          <w:lang w:val="ru-RU"/>
        </w:rPr>
        <w:t>Подготовьте одноразовые пробирки с правильным количеством реагента и объемом образца в соответствии с методом.</w:t>
      </w:r>
    </w:p>
    <w:p w:rsidR="007F51A0" w:rsidRPr="007F51A0" w:rsidRDefault="007F51A0" w:rsidP="001A120C">
      <w:pPr>
        <w:pStyle w:val="af1"/>
        <w:numPr>
          <w:ilvl w:val="0"/>
          <w:numId w:val="80"/>
        </w:numPr>
        <w:spacing w:line="276" w:lineRule="auto"/>
        <w:ind w:left="426"/>
        <w:rPr>
          <w:lang w:val="ru-RU"/>
        </w:rPr>
      </w:pPr>
      <w:r w:rsidRPr="007F51A0">
        <w:rPr>
          <w:lang w:val="ru-RU"/>
        </w:rPr>
        <w:t>Поместите наконечник для аспирации внутр</w:t>
      </w:r>
      <w:r>
        <w:rPr>
          <w:lang w:val="ru-RU"/>
        </w:rPr>
        <w:t>ь</w:t>
      </w:r>
      <w:r w:rsidRPr="007F51A0">
        <w:rPr>
          <w:lang w:val="ru-RU"/>
        </w:rPr>
        <w:t xml:space="preserve"> пробирки, убедитесь, что наконечник для аспирации находится в нижнем углу пробирки (</w:t>
      </w:r>
      <w:proofErr w:type="gramStart"/>
      <w:r w:rsidRPr="007F51A0">
        <w:rPr>
          <w:lang w:val="ru-RU"/>
        </w:rPr>
        <w:t>см</w:t>
      </w:r>
      <w:proofErr w:type="gramEnd"/>
      <w:r w:rsidRPr="007F51A0">
        <w:rPr>
          <w:lang w:val="ru-RU"/>
        </w:rPr>
        <w:t>. Рисунок).</w:t>
      </w:r>
    </w:p>
    <w:p w:rsidR="007F51A0" w:rsidRPr="007F51A0" w:rsidRDefault="008E743F" w:rsidP="001A120C">
      <w:pPr>
        <w:pStyle w:val="af1"/>
        <w:numPr>
          <w:ilvl w:val="0"/>
          <w:numId w:val="80"/>
        </w:numPr>
        <w:spacing w:line="276" w:lineRule="auto"/>
        <w:ind w:left="426"/>
        <w:rPr>
          <w:lang w:val="ru-RU"/>
        </w:rPr>
      </w:pPr>
      <w:r w:rsidRPr="008E743F">
        <w:rPr>
          <w:noProof/>
          <w:lang w:val="fr-BE" w:eastAsia="fr-BE"/>
        </w:rPr>
        <w:pict>
          <v:shape id="Straight Arrow Connector 2062" o:spid="_x0000_s1110" type="#_x0000_t32" style="position:absolute;left:0;text-align:left;margin-left:406.75pt;margin-top:13.55pt;width:30pt;height:.75pt;z-index:251736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" strokecolor="black [3213]">
            <v:stroke endarrow="block"/>
          </v:shape>
        </w:pict>
      </w:r>
      <w:r w:rsidR="007F51A0" w:rsidRPr="007F51A0">
        <w:rPr>
          <w:lang w:val="ru-RU"/>
        </w:rPr>
        <w:t>Нажмите кнопку аспирации, проба будет забираться автоматически.</w:t>
      </w:r>
    </w:p>
    <w:p w:rsidR="007F51A0" w:rsidRPr="007F51A0" w:rsidRDefault="008E743F" w:rsidP="001A120C">
      <w:pPr>
        <w:pStyle w:val="af1"/>
        <w:numPr>
          <w:ilvl w:val="0"/>
          <w:numId w:val="80"/>
        </w:numPr>
        <w:spacing w:line="276" w:lineRule="auto"/>
        <w:ind w:left="426"/>
        <w:rPr>
          <w:lang w:val="ru-RU"/>
        </w:rPr>
      </w:pPr>
      <w:r w:rsidRPr="008E743F">
        <w:rPr>
          <w:noProof/>
          <w:lang w:val="fr-BE" w:eastAsia="fr-BE"/>
        </w:rPr>
        <w:pict>
          <v:shape id="Straight Arrow Connector 2063" o:spid="_x0000_s1109" type="#_x0000_t32" style="position:absolute;left:0;text-align:left;margin-left:422.2pt;margin-top:21.85pt;width:26.25pt;height:6pt;z-index:251737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" strokecolor="black [3213]">
            <v:stroke endarrow="block"/>
          </v:shape>
        </w:pict>
      </w:r>
      <w:r w:rsidR="007F51A0" w:rsidRPr="007F51A0">
        <w:rPr>
          <w:lang w:val="ru-RU"/>
        </w:rPr>
        <w:t>После завершения аспирации (отсутствие звука двигателя насоса)</w:t>
      </w:r>
      <w:r w:rsidR="007F51A0">
        <w:rPr>
          <w:lang w:val="ru-RU"/>
        </w:rPr>
        <w:t>,</w:t>
      </w:r>
      <w:r w:rsidR="007F51A0" w:rsidRPr="007F51A0">
        <w:rPr>
          <w:lang w:val="ru-RU"/>
        </w:rPr>
        <w:t xml:space="preserve"> извлеките наконечник для аспирации из жидкости, чтобы можно было </w:t>
      </w:r>
      <w:proofErr w:type="spellStart"/>
      <w:r w:rsidR="007F51A0" w:rsidRPr="007F51A0">
        <w:rPr>
          <w:lang w:val="ru-RU"/>
        </w:rPr>
        <w:t>аспирировать</w:t>
      </w:r>
      <w:proofErr w:type="spellEnd"/>
      <w:r w:rsidR="007F51A0" w:rsidRPr="007F51A0">
        <w:rPr>
          <w:lang w:val="ru-RU"/>
        </w:rPr>
        <w:t xml:space="preserve"> воздух (= воздушный зазор).</w:t>
      </w:r>
    </w:p>
    <w:p w:rsidR="00D64637" w:rsidRPr="007F51A0" w:rsidRDefault="00D64637" w:rsidP="007F51A0">
      <w:pPr>
        <w:pStyle w:val="af1"/>
        <w:spacing w:line="276" w:lineRule="auto"/>
        <w:ind w:left="426"/>
        <w:rPr>
          <w:lang w:val="ru-RU"/>
        </w:rPr>
      </w:pPr>
    </w:p>
    <w:p w:rsidR="004050AF" w:rsidRPr="004050AF" w:rsidRDefault="004050AF" w:rsidP="004050AF">
      <w:pPr>
        <w:pStyle w:val="af1"/>
        <w:ind w:left="426"/>
        <w:rPr>
          <w:lang w:val="ru-RU"/>
        </w:rPr>
      </w:pPr>
      <w:r w:rsidRPr="004050AF">
        <w:rPr>
          <w:lang w:val="ru-RU"/>
        </w:rPr>
        <w:t>Для обеспечения правильного измерения</w:t>
      </w:r>
      <w:r>
        <w:rPr>
          <w:lang w:val="ru-RU"/>
        </w:rPr>
        <w:t>,</w:t>
      </w:r>
      <w:r w:rsidRPr="004050AF">
        <w:rPr>
          <w:lang w:val="ru-RU"/>
        </w:rPr>
        <w:t xml:space="preserve"> проточная ячейка должна быть заполнена жидкостью и не содержать пузырьков воздуха. Это наполнение легко проверить, открыв крышку. Проверьте трубки, идущие к проточной ячейке и от нее:</w:t>
      </w:r>
    </w:p>
    <w:p w:rsidR="004050AF" w:rsidRPr="004050AF" w:rsidRDefault="004050AF" w:rsidP="004050AF">
      <w:pPr>
        <w:pStyle w:val="af1"/>
        <w:ind w:left="426"/>
        <w:rPr>
          <w:lang w:val="ru-RU"/>
        </w:rPr>
      </w:pPr>
      <w:r w:rsidRPr="004050AF">
        <w:rPr>
          <w:lang w:val="ru-RU"/>
        </w:rPr>
        <w:t>- Аспирационная трубка должна быть полностью заполнена жидкостью и не должна содержать пузырьков воздуха от крепежного винта до проточной ячейки.</w:t>
      </w:r>
    </w:p>
    <w:p w:rsidR="004050AF" w:rsidRPr="004050AF" w:rsidRDefault="004050AF" w:rsidP="004050AF">
      <w:pPr>
        <w:pStyle w:val="af1"/>
        <w:ind w:left="426"/>
        <w:rPr>
          <w:lang w:val="ru-RU"/>
        </w:rPr>
      </w:pPr>
      <w:r w:rsidRPr="004050AF">
        <w:rPr>
          <w:lang w:val="ru-RU"/>
        </w:rPr>
        <w:t>- Трубка от проточной ячейки к трубке насоса должна быть заполнена жидкостью и не содержать пузырьков воздуха до разъема трубки перистальтического насоса.</w:t>
      </w:r>
    </w:p>
    <w:p w:rsidR="004050AF" w:rsidRPr="009B7A25" w:rsidRDefault="004050AF" w:rsidP="004050AF">
      <w:pPr>
        <w:pStyle w:val="af1"/>
        <w:ind w:left="426"/>
        <w:rPr>
          <w:lang w:val="ru-RU"/>
        </w:rPr>
      </w:pPr>
      <w:r w:rsidRPr="004050AF">
        <w:rPr>
          <w:lang w:val="ru-RU"/>
        </w:rPr>
        <w:t xml:space="preserve">Если эти трубки заполнены жидкостью до указанных ниже пределов и не содержат пузырьков воздуха, проточная ячейка заполнена правильно. </w:t>
      </w:r>
      <w:r w:rsidRPr="009B7A25">
        <w:rPr>
          <w:lang w:val="ru-RU"/>
        </w:rPr>
        <w:t>В противном случае</w:t>
      </w:r>
      <w:r>
        <w:rPr>
          <w:lang w:val="ru-RU"/>
        </w:rPr>
        <w:t>,</w:t>
      </w:r>
      <w:r w:rsidRPr="009B7A25">
        <w:rPr>
          <w:lang w:val="ru-RU"/>
        </w:rPr>
        <w:t xml:space="preserve"> проверьте 4.5.3: Калибровка насоса.</w:t>
      </w:r>
    </w:p>
    <w:p w:rsidR="004050AF" w:rsidRPr="009B7A25" w:rsidRDefault="004050AF" w:rsidP="004050AF">
      <w:pPr>
        <w:rPr>
          <w:b/>
          <w:lang w:val="ru-RU"/>
        </w:rPr>
      </w:pPr>
      <w:r w:rsidRPr="009B7A25">
        <w:rPr>
          <w:b/>
          <w:highlight w:val="yellow"/>
          <w:lang w:val="ru-RU"/>
        </w:rPr>
        <w:t>ВНИМАНИЕ:</w:t>
      </w:r>
    </w:p>
    <w:p w:rsidR="004050AF" w:rsidRDefault="004050AF" w:rsidP="004050AF">
      <w:pPr>
        <w:pStyle w:val="af1"/>
        <w:ind w:left="0"/>
        <w:rPr>
          <w:lang w:val="ru-RU"/>
        </w:rPr>
      </w:pPr>
      <w:r w:rsidRPr="004050AF">
        <w:rPr>
          <w:lang w:val="ru-RU"/>
        </w:rPr>
        <w:t xml:space="preserve">Закройте оптическую крышку для дальнейших измерений. </w:t>
      </w:r>
      <w:r w:rsidRPr="009B7A25">
        <w:rPr>
          <w:lang w:val="ru-RU"/>
        </w:rPr>
        <w:t>Фоновый свет может мешать измерениям!</w:t>
      </w:r>
    </w:p>
    <w:p w:rsidR="00E24970" w:rsidRDefault="008E743F" w:rsidP="00A64439">
      <w:pPr>
        <w:spacing w:line="240" w:lineRule="auto"/>
        <w:jc w:val="left"/>
      </w:pPr>
      <w:r w:rsidRPr="008E743F">
        <w:rPr>
          <w:noProof/>
        </w:rPr>
      </w:r>
      <w:r>
        <w:rPr>
          <w:noProof/>
        </w:rPr>
        <w:pict>
          <v:group id="Canvas 1037" o:spid="_x0000_s1096" editas="canvas" style="width:482.1pt;height:199.15pt;mso-position-horizontal-relative:char;mso-position-vertical-relative:line" coordsize="61226,25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">
            <v:shape id="_x0000_s1097" type="#_x0000_t75" style="position:absolute;width:61226;height:25292;visibility:visible" filled="t">
              <v:fill o:detectmouseclick="t"/>
              <v:path o:connecttype="none"/>
            </v:shape>
            <v:shape id="Picture 659" o:spid="_x0000_s1098" type="#_x0000_t75" style="position:absolute;left:19421;width:20480;height:24938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">
              <v:imagedata r:id="rId143" o:title=""/>
            </v:shape>
            <v:line id="Straight Connector 1038" o:spid="_x0000_s1099" style="position:absolute;visibility:visible" from="31051,1665" to="31051,4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" strokecolor="red" strokeweight="3pt"/>
            <v:line id="Straight Connector 661" o:spid="_x0000_s1100" style="position:absolute;visibility:visible" from="32778,13202" to="35445,13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" strokecolor="red" strokeweight="3pt"/>
            <v:shape id="Text Box 1039" o:spid="_x0000_s1101" type="#_x0000_t202" style="position:absolute;width:19418;height:816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" fillcolor="white [3201]" strokeweight=".5pt">
              <v:textbox>
                <w:txbxContent>
                  <w:p w:rsidR="0064019E" w:rsidRPr="004050AF" w:rsidRDefault="0064019E">
                    <w:pPr>
                      <w:rPr>
                        <w:lang w:val="ru-RU"/>
                      </w:rPr>
                    </w:pPr>
                    <w:r w:rsidRPr="004050AF">
                      <w:rPr>
                        <w:lang w:val="ru-RU"/>
                      </w:rPr>
                      <w:t>Трубка от проточной ячейки к насосу, пузырьки воздуха видны только после предела 5 см</w:t>
                    </w:r>
                  </w:p>
                </w:txbxContent>
              </v:textbox>
            </v:shape>
            <v:shape id="Text Box 1039" o:spid="_x0000_s1102" type="#_x0000_t202" style="position:absolute;left:39903;top:14897;width:19418;height:83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" fillcolor="white [3201]" strokeweight=".5pt">
              <v:textbox>
                <w:txbxContent>
                  <w:p w:rsidR="0064019E" w:rsidRPr="004050AF" w:rsidRDefault="0064019E" w:rsidP="004050AF">
                    <w:pPr>
                      <w:rPr>
                        <w:lang w:val="ru-RU"/>
                      </w:rPr>
                    </w:pPr>
                    <w:r w:rsidRPr="004050AF">
                      <w:rPr>
                        <w:rFonts w:eastAsia="PMingLiU"/>
                        <w:color w:val="000000" w:themeColor="text1"/>
                        <w:szCs w:val="22"/>
                        <w:lang w:val="ru-RU"/>
                      </w:rPr>
                      <w:t>Аспирационная трубка полностью заполнена жидкостью, без пузырьков воздуха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040043" w:rsidRDefault="00040043" w:rsidP="00A64439">
      <w:pPr>
        <w:spacing w:line="240" w:lineRule="auto"/>
        <w:jc w:val="center"/>
      </w:pPr>
    </w:p>
    <w:p w:rsidR="00E24970" w:rsidRDefault="00E24970">
      <w:pPr>
        <w:spacing w:line="240" w:lineRule="auto"/>
        <w:jc w:val="left"/>
        <w:rPr>
          <w:b/>
          <w:bCs/>
          <w:szCs w:val="26"/>
        </w:rPr>
      </w:pPr>
      <w:bookmarkStart w:id="728" w:name="_Ref29217650"/>
      <w:r>
        <w:br w:type="page"/>
      </w:r>
    </w:p>
    <w:bookmarkEnd w:id="728"/>
    <w:p w:rsidR="00A608C5" w:rsidRDefault="004050AF" w:rsidP="00A608C5">
      <w:pPr>
        <w:pStyle w:val="3"/>
      </w:pPr>
      <w:r>
        <w:rPr>
          <w:lang w:val="ru-RU"/>
        </w:rPr>
        <w:lastRenderedPageBreak/>
        <w:t>Выбор набора</w:t>
      </w:r>
    </w:p>
    <w:p w:rsidR="004050AF" w:rsidRDefault="004050AF" w:rsidP="00345BE6">
      <w:pPr>
        <w:spacing w:after="120"/>
        <w:rPr>
          <w:lang w:val="ru-RU"/>
        </w:rPr>
      </w:pPr>
      <w:r w:rsidRPr="004050AF">
        <w:rPr>
          <w:lang w:val="ru-RU"/>
        </w:rPr>
        <w:t>Первым шагом в процедуре тестирования является заполнение информации о наборе реагентов. Отобразится информация о последнем использованном наборе реагентов. Отрегулируйте информацию, когда используется новый флакон с реагентом или новая партия реагента. Это можно сделать вручную или отсканировав штрих-код на комплекте. При использовании платформы штрих-кода проверьте, совпадает ли выбранная программа с используемым набором реагентов и используется ли самая последняя программа, если не появляется предупреждение. В случае добавления новой партии реагента оператор должен будет выполнить новое холостое измерение.</w:t>
      </w:r>
    </w:p>
    <w:p w:rsidR="00A608C5" w:rsidRDefault="004875D6" w:rsidP="00345BE6">
      <w:pPr>
        <w:spacing w:after="120"/>
        <w:jc w:val="left"/>
      </w:pPr>
      <w:r w:rsidRPr="004875D6">
        <w:rPr>
          <w:noProof/>
          <w:lang w:val="ru-RU" w:eastAsia="ru-RU"/>
        </w:rPr>
        <w:drawing>
          <wp:inline distT="0" distB="0" distL="0" distR="0">
            <wp:extent cx="5501030" cy="3099953"/>
            <wp:effectExtent l="19050" t="0" r="4420" b="0"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834" cy="31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10"/>
        <w:gridCol w:w="7020"/>
      </w:tblGrid>
      <w:tr w:rsidR="000F390A" w:rsidRPr="00842477" w:rsidTr="00345BE6">
        <w:tc>
          <w:tcPr>
            <w:tcW w:w="1710" w:type="dxa"/>
          </w:tcPr>
          <w:p w:rsidR="000F390A" w:rsidRPr="004050AF" w:rsidRDefault="004050AF" w:rsidP="000F390A">
            <w:pPr>
              <w:spacing w:before="20" w:after="20"/>
              <w:rPr>
                <w:noProof/>
                <w:lang w:val="ru-RU"/>
              </w:rPr>
            </w:pPr>
            <w:r>
              <w:rPr>
                <w:b/>
                <w:bCs/>
                <w:lang w:val="ru-RU"/>
              </w:rPr>
              <w:t>Поле/Кнопка</w:t>
            </w:r>
          </w:p>
        </w:tc>
        <w:tc>
          <w:tcPr>
            <w:tcW w:w="7020" w:type="dxa"/>
          </w:tcPr>
          <w:p w:rsidR="000F390A" w:rsidRPr="004050AF" w:rsidRDefault="004050AF" w:rsidP="000F390A">
            <w:pPr>
              <w:spacing w:before="20" w:after="20"/>
              <w:rPr>
                <w:b/>
                <w:lang w:val="ru-RU"/>
              </w:rPr>
            </w:pPr>
            <w:r w:rsidRPr="004050AF">
              <w:rPr>
                <w:b/>
                <w:lang w:val="ru-RU"/>
              </w:rPr>
              <w:t>Функция</w:t>
            </w:r>
          </w:p>
        </w:tc>
      </w:tr>
      <w:tr w:rsidR="00997227" w:rsidRPr="00842477" w:rsidTr="00997227">
        <w:tc>
          <w:tcPr>
            <w:tcW w:w="1710" w:type="dxa"/>
          </w:tcPr>
          <w:p w:rsidR="00997227" w:rsidRPr="004050AF" w:rsidRDefault="00997227" w:rsidP="004050AF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</w:rPr>
              <w:t xml:space="preserve">Ref. </w:t>
            </w:r>
            <w:r w:rsidR="004050AF">
              <w:rPr>
                <w:noProof/>
                <w:lang w:val="ru-RU"/>
              </w:rPr>
              <w:t>Код</w:t>
            </w:r>
          </w:p>
        </w:tc>
        <w:tc>
          <w:tcPr>
            <w:tcW w:w="7020" w:type="dxa"/>
          </w:tcPr>
          <w:p w:rsidR="00997227" w:rsidRDefault="004050AF" w:rsidP="000F390A">
            <w:pPr>
              <w:spacing w:before="20" w:after="20"/>
            </w:pPr>
            <w:r w:rsidRPr="004050AF">
              <w:rPr>
                <w:lang w:val="ru-RU"/>
              </w:rPr>
              <w:t>Контрольный код набора реагентов (</w:t>
            </w:r>
            <w:proofErr w:type="gramStart"/>
            <w:r w:rsidRPr="004050AF">
              <w:rPr>
                <w:lang w:val="ru-RU"/>
              </w:rPr>
              <w:t>см</w:t>
            </w:r>
            <w:proofErr w:type="gramEnd"/>
            <w:r w:rsidRPr="004050AF">
              <w:rPr>
                <w:lang w:val="ru-RU"/>
              </w:rPr>
              <w:t xml:space="preserve">. </w:t>
            </w:r>
            <w:proofErr w:type="spellStart"/>
            <w:r w:rsidRPr="004050AF">
              <w:t>Этикетку</w:t>
            </w:r>
            <w:proofErr w:type="spellEnd"/>
            <w:r w:rsidRPr="004050AF">
              <w:t xml:space="preserve"> </w:t>
            </w:r>
            <w:proofErr w:type="spellStart"/>
            <w:r w:rsidRPr="004050AF">
              <w:t>набора</w:t>
            </w:r>
            <w:proofErr w:type="spellEnd"/>
            <w:r w:rsidRPr="004050AF">
              <w:t>).</w:t>
            </w:r>
          </w:p>
        </w:tc>
      </w:tr>
      <w:tr w:rsidR="00997227" w:rsidRPr="00842477" w:rsidTr="00997227">
        <w:tc>
          <w:tcPr>
            <w:tcW w:w="1710" w:type="dxa"/>
          </w:tcPr>
          <w:p w:rsidR="00997227" w:rsidRPr="004050AF" w:rsidRDefault="004050AF" w:rsidP="000F390A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Лот</w:t>
            </w:r>
          </w:p>
        </w:tc>
        <w:tc>
          <w:tcPr>
            <w:tcW w:w="7020" w:type="dxa"/>
          </w:tcPr>
          <w:p w:rsidR="00997227" w:rsidRDefault="004050AF" w:rsidP="000F390A">
            <w:pPr>
              <w:spacing w:before="20" w:after="20"/>
            </w:pPr>
            <w:r w:rsidRPr="004050AF">
              <w:rPr>
                <w:lang w:val="ru-RU"/>
              </w:rPr>
              <w:t>Номер партии набора реагентов (</w:t>
            </w:r>
            <w:proofErr w:type="gramStart"/>
            <w:r w:rsidRPr="004050AF">
              <w:rPr>
                <w:lang w:val="ru-RU"/>
              </w:rPr>
              <w:t>см</w:t>
            </w:r>
            <w:proofErr w:type="gramEnd"/>
            <w:r w:rsidRPr="004050AF">
              <w:rPr>
                <w:lang w:val="ru-RU"/>
              </w:rPr>
              <w:t xml:space="preserve">. </w:t>
            </w:r>
            <w:proofErr w:type="spellStart"/>
            <w:r w:rsidRPr="004050AF">
              <w:t>Этикетку</w:t>
            </w:r>
            <w:proofErr w:type="spellEnd"/>
            <w:r w:rsidRPr="004050AF">
              <w:t xml:space="preserve"> </w:t>
            </w:r>
            <w:proofErr w:type="spellStart"/>
            <w:r w:rsidRPr="004050AF">
              <w:t>набора</w:t>
            </w:r>
            <w:proofErr w:type="spellEnd"/>
            <w:r w:rsidRPr="004050AF">
              <w:t>).</w:t>
            </w:r>
          </w:p>
        </w:tc>
      </w:tr>
      <w:tr w:rsidR="00997227" w:rsidRPr="00C80622" w:rsidTr="00997227">
        <w:tc>
          <w:tcPr>
            <w:tcW w:w="1710" w:type="dxa"/>
          </w:tcPr>
          <w:p w:rsidR="00997227" w:rsidRPr="004050AF" w:rsidRDefault="004050AF" w:rsidP="000F390A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Срок годности</w:t>
            </w:r>
          </w:p>
        </w:tc>
        <w:tc>
          <w:tcPr>
            <w:tcW w:w="7020" w:type="dxa"/>
          </w:tcPr>
          <w:p w:rsidR="004050AF" w:rsidRPr="009B7A25" w:rsidRDefault="004050AF" w:rsidP="004050AF">
            <w:pPr>
              <w:spacing w:before="20" w:after="20"/>
              <w:rPr>
                <w:lang w:val="ru-RU"/>
              </w:rPr>
            </w:pPr>
            <w:r w:rsidRPr="004050AF">
              <w:rPr>
                <w:lang w:val="ru-RU"/>
              </w:rPr>
              <w:t>Срок годности выбранного набора (</w:t>
            </w:r>
            <w:proofErr w:type="gramStart"/>
            <w:r w:rsidRPr="004050AF">
              <w:rPr>
                <w:lang w:val="ru-RU"/>
              </w:rPr>
              <w:t>см</w:t>
            </w:r>
            <w:proofErr w:type="gramEnd"/>
            <w:r w:rsidRPr="004050AF">
              <w:rPr>
                <w:lang w:val="ru-RU"/>
              </w:rPr>
              <w:t xml:space="preserve">. </w:t>
            </w:r>
            <w:r w:rsidRPr="009B7A25">
              <w:rPr>
                <w:lang w:val="ru-RU"/>
              </w:rPr>
              <w:t>Этикетку набора).</w:t>
            </w:r>
          </w:p>
          <w:p w:rsidR="004050AF" w:rsidRPr="009B7A25" w:rsidRDefault="004050AF" w:rsidP="004050AF">
            <w:pPr>
              <w:spacing w:before="20" w:after="20"/>
              <w:rPr>
                <w:b/>
                <w:lang w:val="ru-RU"/>
              </w:rPr>
            </w:pPr>
            <w:r w:rsidRPr="009B7A25">
              <w:rPr>
                <w:b/>
                <w:highlight w:val="yellow"/>
                <w:lang w:val="ru-RU"/>
              </w:rPr>
              <w:t>Примечание</w:t>
            </w:r>
            <w:r w:rsidRPr="009B7A25">
              <w:rPr>
                <w:highlight w:val="yellow"/>
                <w:lang w:val="ru-RU"/>
              </w:rPr>
              <w:t>:</w:t>
            </w:r>
          </w:p>
          <w:p w:rsidR="00997227" w:rsidRPr="004050AF" w:rsidRDefault="004050AF" w:rsidP="004050AF">
            <w:pPr>
              <w:spacing w:before="20" w:after="20"/>
              <w:rPr>
                <w:lang w:val="ru-RU"/>
              </w:rPr>
            </w:pPr>
            <w:r w:rsidRPr="004050AF">
              <w:rPr>
                <w:lang w:val="ru-RU"/>
              </w:rPr>
              <w:t>Если срок годности набора истек, появится предупреждение.</w:t>
            </w:r>
          </w:p>
        </w:tc>
      </w:tr>
      <w:tr w:rsidR="00997227" w:rsidRPr="00C80622" w:rsidTr="00997227">
        <w:tc>
          <w:tcPr>
            <w:tcW w:w="1710" w:type="dxa"/>
          </w:tcPr>
          <w:p w:rsidR="00997227" w:rsidRPr="004050AF" w:rsidRDefault="004050AF" w:rsidP="000F390A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Перове использование</w:t>
            </w:r>
          </w:p>
        </w:tc>
        <w:tc>
          <w:tcPr>
            <w:tcW w:w="7020" w:type="dxa"/>
          </w:tcPr>
          <w:p w:rsidR="00997227" w:rsidRPr="004050AF" w:rsidRDefault="004050AF" w:rsidP="004050AF">
            <w:pPr>
              <w:spacing w:before="20" w:after="20"/>
              <w:rPr>
                <w:lang w:val="ru-RU"/>
              </w:rPr>
            </w:pPr>
            <w:r w:rsidRPr="004050AF">
              <w:rPr>
                <w:lang w:val="ru-RU"/>
              </w:rPr>
              <w:t xml:space="preserve">Дата, когда этот конкретный </w:t>
            </w:r>
            <w:r>
              <w:rPr>
                <w:lang w:val="ru-RU"/>
              </w:rPr>
              <w:t>набор</w:t>
            </w:r>
            <w:r w:rsidRPr="004050AF">
              <w:rPr>
                <w:lang w:val="ru-RU"/>
              </w:rPr>
              <w:t xml:space="preserve"> был использован в первый раз.</w:t>
            </w:r>
          </w:p>
        </w:tc>
      </w:tr>
      <w:tr w:rsidR="000F390A" w:rsidRPr="00C80622" w:rsidTr="00345BE6">
        <w:tc>
          <w:tcPr>
            <w:tcW w:w="1710" w:type="dxa"/>
          </w:tcPr>
          <w:p w:rsidR="000F390A" w:rsidRPr="00842477" w:rsidRDefault="000F390A" w:rsidP="000F390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87" name="Picture 2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</w:tcPr>
          <w:p w:rsidR="000F390A" w:rsidRPr="004050AF" w:rsidRDefault="004050AF" w:rsidP="000F390A">
            <w:pPr>
              <w:spacing w:before="20" w:after="20"/>
              <w:rPr>
                <w:lang w:val="ru-RU"/>
              </w:rPr>
            </w:pPr>
            <w:r w:rsidRPr="007F51A0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7F51A0">
              <w:rPr>
                <w:lang w:val="ru-RU"/>
              </w:rPr>
              <w:t>, чтобы вернуться к предыдущему экрану.</w:t>
            </w:r>
          </w:p>
        </w:tc>
      </w:tr>
      <w:tr w:rsidR="000F390A" w:rsidRPr="00C80622" w:rsidTr="00345BE6">
        <w:tc>
          <w:tcPr>
            <w:tcW w:w="1710" w:type="dxa"/>
            <w:tcBorders>
              <w:bottom w:val="single" w:sz="4" w:space="0" w:color="auto"/>
            </w:tcBorders>
          </w:tcPr>
          <w:p w:rsidR="000F390A" w:rsidRPr="00842477" w:rsidRDefault="000F390A" w:rsidP="000F390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86" name="Picture 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tcBorders>
              <w:bottom w:val="single" w:sz="4" w:space="0" w:color="auto"/>
            </w:tcBorders>
          </w:tcPr>
          <w:p w:rsidR="000F390A" w:rsidRPr="004050AF" w:rsidRDefault="004050AF" w:rsidP="004050AF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Далее</w:t>
            </w:r>
            <w:r w:rsidR="000F390A" w:rsidRPr="004050AF">
              <w:rPr>
                <w:lang w:val="ru-RU"/>
              </w:rPr>
              <w:t xml:space="preserve">, </w:t>
            </w:r>
            <w:r>
              <w:rPr>
                <w:lang w:val="ru-RU"/>
              </w:rPr>
              <w:t>переходите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выбранному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набору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реагента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выполните</w:t>
            </w:r>
            <w:r w:rsidRPr="004050AF"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автообнуление</w:t>
            </w:r>
            <w:proofErr w:type="spellEnd"/>
            <w:r w:rsidR="00013EF9" w:rsidRPr="004050AF">
              <w:rPr>
                <w:lang w:val="ru-RU"/>
              </w:rPr>
              <w:t>.</w:t>
            </w:r>
          </w:p>
        </w:tc>
      </w:tr>
      <w:tr w:rsidR="000F390A" w:rsidRPr="00C80622" w:rsidTr="00345BE6"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:rsidR="000F390A" w:rsidRPr="00842477" w:rsidRDefault="000F390A" w:rsidP="000F390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85" name="Picture 2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tcBorders>
              <w:top w:val="single" w:sz="4" w:space="0" w:color="auto"/>
              <w:bottom w:val="single" w:sz="4" w:space="0" w:color="auto"/>
            </w:tcBorders>
          </w:tcPr>
          <w:p w:rsidR="004050AF" w:rsidRPr="004050AF" w:rsidRDefault="004050AF" w:rsidP="004050AF">
            <w:pPr>
              <w:spacing w:before="20" w:after="20"/>
              <w:rPr>
                <w:lang w:val="ru-RU"/>
              </w:rPr>
            </w:pPr>
            <w:r w:rsidRPr="004050AF">
              <w:rPr>
                <w:lang w:val="ru-RU"/>
              </w:rPr>
              <w:t>Отсканируйте штрих-код на наборе реагентов, информация загрузится автоматически.</w:t>
            </w:r>
          </w:p>
          <w:p w:rsidR="004050AF" w:rsidRDefault="004050AF" w:rsidP="004050AF">
            <w:pPr>
              <w:spacing w:before="20" w:after="20"/>
              <w:rPr>
                <w:lang w:val="ru-RU"/>
              </w:rPr>
            </w:pPr>
            <w:r w:rsidRPr="004050AF">
              <w:rPr>
                <w:b/>
                <w:highlight w:val="yellow"/>
                <w:lang w:val="ru-RU"/>
              </w:rPr>
              <w:t>Примечание</w:t>
            </w:r>
            <w:r>
              <w:rPr>
                <w:b/>
                <w:lang w:val="ru-RU"/>
              </w:rPr>
              <w:t>:</w:t>
            </w:r>
            <w:r w:rsidRPr="004050AF">
              <w:rPr>
                <w:lang w:val="ru-RU"/>
              </w:rPr>
              <w:t xml:space="preserve"> Это применимо только для поддерживаемых наборов реагентов </w:t>
            </w:r>
            <w:r>
              <w:t>Cypress</w:t>
            </w:r>
            <w:r w:rsidRPr="004050AF">
              <w:rPr>
                <w:lang w:val="ru-RU"/>
              </w:rPr>
              <w:t xml:space="preserve"> </w:t>
            </w:r>
            <w:r>
              <w:t>Diagnostics</w:t>
            </w:r>
            <w:r w:rsidRPr="004050AF">
              <w:rPr>
                <w:lang w:val="ru-RU"/>
              </w:rPr>
              <w:t>.</w:t>
            </w:r>
          </w:p>
          <w:p w:rsidR="000F390A" w:rsidRPr="009B7A25" w:rsidRDefault="000F390A" w:rsidP="00345BE6">
            <w:pPr>
              <w:spacing w:before="20" w:after="20"/>
              <w:rPr>
                <w:lang w:val="ru-RU"/>
              </w:rPr>
            </w:pPr>
          </w:p>
        </w:tc>
      </w:tr>
    </w:tbl>
    <w:p w:rsidR="003F1075" w:rsidRPr="009B7A25" w:rsidRDefault="003F1075">
      <w:pPr>
        <w:spacing w:line="240" w:lineRule="auto"/>
        <w:jc w:val="left"/>
        <w:rPr>
          <w:b/>
          <w:bCs/>
          <w:szCs w:val="26"/>
          <w:lang w:val="ru-RU"/>
        </w:rPr>
      </w:pPr>
      <w:r w:rsidRPr="009B7A25">
        <w:rPr>
          <w:lang w:val="ru-RU"/>
        </w:rPr>
        <w:br w:type="page"/>
      </w:r>
    </w:p>
    <w:p w:rsidR="00A608C5" w:rsidRDefault="004050AF" w:rsidP="00A608C5">
      <w:pPr>
        <w:pStyle w:val="3"/>
      </w:pPr>
      <w:proofErr w:type="spellStart"/>
      <w:r>
        <w:rPr>
          <w:lang w:val="ru-RU"/>
        </w:rPr>
        <w:lastRenderedPageBreak/>
        <w:t>Автообнуление</w:t>
      </w:r>
      <w:proofErr w:type="spellEnd"/>
    </w:p>
    <w:p w:rsidR="004050AF" w:rsidRPr="009B7A25" w:rsidRDefault="004050AF" w:rsidP="004050AF">
      <w:pPr>
        <w:spacing w:after="120"/>
        <w:rPr>
          <w:lang w:val="ru-RU"/>
        </w:rPr>
      </w:pPr>
      <w:r w:rsidRPr="004050AF">
        <w:rPr>
          <w:lang w:val="ru-RU"/>
        </w:rPr>
        <w:t xml:space="preserve">Перед началом измерений выполняется автоматическое обнуление для инициализации оптической системы. </w:t>
      </w:r>
      <w:r w:rsidRPr="009B7A25">
        <w:rPr>
          <w:lang w:val="ru-RU"/>
        </w:rPr>
        <w:t>Это измерение всегда выполняется с дистиллированной водой.</w:t>
      </w:r>
    </w:p>
    <w:p w:rsidR="004050AF" w:rsidRPr="009B7A25" w:rsidRDefault="004050AF" w:rsidP="004050AF">
      <w:pPr>
        <w:spacing w:after="120"/>
        <w:rPr>
          <w:b/>
          <w:lang w:val="ru-RU"/>
        </w:rPr>
      </w:pPr>
      <w:r w:rsidRPr="009B7A25">
        <w:rPr>
          <w:b/>
          <w:highlight w:val="yellow"/>
          <w:lang w:val="ru-RU"/>
        </w:rPr>
        <w:t>Примечание:</w:t>
      </w:r>
    </w:p>
    <w:p w:rsidR="004050AF" w:rsidRDefault="004050AF" w:rsidP="004050AF">
      <w:pPr>
        <w:spacing w:after="120"/>
        <w:rPr>
          <w:lang w:val="ru-RU"/>
        </w:rPr>
      </w:pPr>
      <w:r w:rsidRPr="004050AF">
        <w:rPr>
          <w:lang w:val="ru-RU"/>
        </w:rPr>
        <w:t>Для получения правильного эталонного измерения важно, чтобы гидравлическая система (трубки и проточная ячейка) была чистой. Ознакомьтесь с обзором технического обслуживания (</w:t>
      </w:r>
      <w:proofErr w:type="gramStart"/>
      <w:r w:rsidRPr="004050AF">
        <w:rPr>
          <w:lang w:val="ru-RU"/>
        </w:rPr>
        <w:t>см</w:t>
      </w:r>
      <w:proofErr w:type="gramEnd"/>
      <w:r w:rsidRPr="004050AF">
        <w:rPr>
          <w:lang w:val="ru-RU"/>
        </w:rPr>
        <w:t>. 4.5.1) и убедитесь, что выполняются необходим</w:t>
      </w:r>
      <w:r>
        <w:rPr>
          <w:lang w:val="ru-RU"/>
        </w:rPr>
        <w:t>о</w:t>
      </w:r>
      <w:r w:rsidRPr="004050AF">
        <w:rPr>
          <w:lang w:val="ru-RU"/>
        </w:rPr>
        <w:t xml:space="preserve">е </w:t>
      </w:r>
      <w:r>
        <w:rPr>
          <w:lang w:val="ru-RU"/>
        </w:rPr>
        <w:t>о</w:t>
      </w:r>
      <w:r w:rsidRPr="004050AF">
        <w:rPr>
          <w:lang w:val="ru-RU"/>
        </w:rPr>
        <w:t>чи</w:t>
      </w:r>
      <w:r>
        <w:rPr>
          <w:lang w:val="ru-RU"/>
        </w:rPr>
        <w:t>щение</w:t>
      </w:r>
      <w:r w:rsidRPr="004050AF">
        <w:rPr>
          <w:lang w:val="ru-RU"/>
        </w:rPr>
        <w:t>.</w:t>
      </w:r>
    </w:p>
    <w:p w:rsidR="000B2805" w:rsidRDefault="00270881" w:rsidP="00345BE6">
      <w:pPr>
        <w:spacing w:after="120"/>
        <w:jc w:val="left"/>
      </w:pPr>
      <w:r>
        <w:rPr>
          <w:noProof/>
          <w:lang w:val="ru-RU" w:eastAsia="ru-RU"/>
        </w:rPr>
        <w:drawing>
          <wp:inline distT="0" distB="0" distL="0" distR="0">
            <wp:extent cx="5425510" cy="3077154"/>
            <wp:effectExtent l="0" t="0" r="3810" b="9525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337" cy="30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350"/>
        <w:gridCol w:w="7200"/>
      </w:tblGrid>
      <w:tr w:rsidR="004050AF" w:rsidRPr="00842477" w:rsidTr="00345BE6">
        <w:trPr>
          <w:trHeight w:val="313"/>
        </w:trPr>
        <w:tc>
          <w:tcPr>
            <w:tcW w:w="1350" w:type="dxa"/>
          </w:tcPr>
          <w:p w:rsidR="004050AF" w:rsidRPr="004050AF" w:rsidRDefault="004050AF" w:rsidP="007E2B73">
            <w:pPr>
              <w:spacing w:before="20" w:after="20"/>
              <w:rPr>
                <w:noProof/>
                <w:lang w:val="ru-RU"/>
              </w:rPr>
            </w:pPr>
            <w:r>
              <w:rPr>
                <w:b/>
                <w:bCs/>
                <w:lang w:val="ru-RU"/>
              </w:rPr>
              <w:t>Кнопка</w:t>
            </w:r>
          </w:p>
        </w:tc>
        <w:tc>
          <w:tcPr>
            <w:tcW w:w="7200" w:type="dxa"/>
          </w:tcPr>
          <w:p w:rsidR="004050AF" w:rsidRPr="004050AF" w:rsidRDefault="004050AF" w:rsidP="007E2B73">
            <w:pPr>
              <w:spacing w:before="20" w:after="20"/>
              <w:rPr>
                <w:b/>
                <w:lang w:val="ru-RU"/>
              </w:rPr>
            </w:pPr>
            <w:r w:rsidRPr="004050AF">
              <w:rPr>
                <w:b/>
                <w:lang w:val="ru-RU"/>
              </w:rPr>
              <w:t>Функция</w:t>
            </w:r>
          </w:p>
        </w:tc>
      </w:tr>
      <w:tr w:rsidR="00B31006" w:rsidRPr="00C80622" w:rsidTr="00345BE6">
        <w:trPr>
          <w:trHeight w:val="761"/>
        </w:trPr>
        <w:tc>
          <w:tcPr>
            <w:tcW w:w="1350" w:type="dxa"/>
          </w:tcPr>
          <w:p w:rsidR="003F1075" w:rsidRPr="00842477" w:rsidRDefault="003F1075" w:rsidP="003F107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301" name="Picture 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:rsidR="003F1075" w:rsidRPr="004050AF" w:rsidRDefault="004050AF" w:rsidP="003F1075">
            <w:pPr>
              <w:spacing w:before="20" w:after="20"/>
              <w:rPr>
                <w:lang w:val="ru-RU"/>
              </w:rPr>
            </w:pPr>
            <w:r w:rsidRPr="007F51A0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7F51A0">
              <w:rPr>
                <w:lang w:val="ru-RU"/>
              </w:rPr>
              <w:t>, чтобы вернуться к предыдущему экрану.</w:t>
            </w:r>
          </w:p>
        </w:tc>
      </w:tr>
      <w:tr w:rsidR="00B31006" w:rsidRPr="00C80622" w:rsidTr="00345BE6">
        <w:tc>
          <w:tcPr>
            <w:tcW w:w="1350" w:type="dxa"/>
          </w:tcPr>
          <w:p w:rsidR="003F1075" w:rsidRDefault="003F1075" w:rsidP="003F107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:rsidR="003F1075" w:rsidRPr="004050AF" w:rsidRDefault="004050AF" w:rsidP="004050AF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Промывка</w:t>
            </w:r>
            <w:r w:rsidR="003F1075" w:rsidRPr="004050AF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активации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насоса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промывки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проточной</w:t>
            </w:r>
            <w:r w:rsidRPr="004050AF">
              <w:rPr>
                <w:lang w:val="ru-RU"/>
              </w:rPr>
              <w:t xml:space="preserve"> </w:t>
            </w:r>
            <w:r>
              <w:rPr>
                <w:lang w:val="ru-RU"/>
              </w:rPr>
              <w:t>ячейки.</w:t>
            </w:r>
          </w:p>
        </w:tc>
      </w:tr>
      <w:tr w:rsidR="00B31006" w:rsidRPr="00842477" w:rsidTr="00345BE6">
        <w:tc>
          <w:tcPr>
            <w:tcW w:w="1350" w:type="dxa"/>
          </w:tcPr>
          <w:p w:rsidR="003F1075" w:rsidRDefault="003F1075" w:rsidP="003F107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:rsidR="004050AF" w:rsidRPr="004050AF" w:rsidRDefault="004050AF" w:rsidP="004050AF">
            <w:pPr>
              <w:spacing w:before="20" w:after="20"/>
              <w:rPr>
                <w:lang w:val="ru-RU"/>
              </w:rPr>
            </w:pPr>
            <w:r w:rsidRPr="004050AF">
              <w:rPr>
                <w:lang w:val="ru-RU"/>
              </w:rPr>
              <w:t xml:space="preserve">Пропустить, чтобы пропустить измерение автоматического </w:t>
            </w:r>
            <w:r>
              <w:rPr>
                <w:lang w:val="ru-RU"/>
              </w:rPr>
              <w:t>обнуления</w:t>
            </w:r>
            <w:r w:rsidRPr="004050AF">
              <w:rPr>
                <w:lang w:val="ru-RU"/>
              </w:rPr>
              <w:t>.</w:t>
            </w:r>
          </w:p>
          <w:p w:rsidR="004050AF" w:rsidRPr="004050AF" w:rsidRDefault="004050AF" w:rsidP="004050AF">
            <w:pPr>
              <w:spacing w:before="20" w:after="20"/>
              <w:rPr>
                <w:lang w:val="ru-RU"/>
              </w:rPr>
            </w:pPr>
            <w:r w:rsidRPr="004050AF">
              <w:rPr>
                <w:b/>
                <w:highlight w:val="yellow"/>
                <w:lang w:val="ru-RU"/>
              </w:rPr>
              <w:t>Примечание</w:t>
            </w:r>
            <w:r>
              <w:rPr>
                <w:b/>
                <w:lang w:val="ru-RU"/>
              </w:rPr>
              <w:t>:</w:t>
            </w:r>
            <w:r w:rsidRPr="004050AF">
              <w:rPr>
                <w:lang w:val="ru-RU"/>
              </w:rPr>
              <w:t xml:space="preserve"> Кнопка пропуска недоступна, если:</w:t>
            </w:r>
          </w:p>
          <w:p w:rsidR="004050AF" w:rsidRPr="004050AF" w:rsidRDefault="004050AF" w:rsidP="004050AF">
            <w:pPr>
              <w:spacing w:before="20" w:after="20"/>
              <w:rPr>
                <w:lang w:val="ru-RU"/>
              </w:rPr>
            </w:pPr>
            <w:r w:rsidRPr="004050AF">
              <w:rPr>
                <w:lang w:val="ru-RU"/>
              </w:rPr>
              <w:t>- Последнее автоматическое обнуление выполнено более 4 часов назад.</w:t>
            </w:r>
          </w:p>
          <w:p w:rsidR="003F1075" w:rsidRPr="004050AF" w:rsidRDefault="004050AF" w:rsidP="004050AF">
            <w:pPr>
              <w:spacing w:before="20" w:after="20"/>
              <w:rPr>
                <w:lang w:val="ru-RU"/>
              </w:rPr>
            </w:pPr>
            <w:r>
              <w:t xml:space="preserve">- </w:t>
            </w:r>
            <w:proofErr w:type="spellStart"/>
            <w:r>
              <w:t>После</w:t>
            </w:r>
            <w:proofErr w:type="spellEnd"/>
            <w:r>
              <w:t xml:space="preserve"> </w:t>
            </w:r>
            <w:proofErr w:type="spellStart"/>
            <w:r>
              <w:t>запуска</w:t>
            </w:r>
            <w:proofErr w:type="spellEnd"/>
            <w:r>
              <w:t xml:space="preserve"> </w:t>
            </w:r>
            <w:proofErr w:type="spellStart"/>
            <w:r>
              <w:t>или</w:t>
            </w:r>
            <w:proofErr w:type="spellEnd"/>
            <w:r>
              <w:t xml:space="preserve"> </w:t>
            </w:r>
            <w:proofErr w:type="spellStart"/>
            <w:r>
              <w:t>ожидания</w:t>
            </w:r>
            <w:proofErr w:type="spellEnd"/>
            <w:r>
              <w:t>.</w:t>
            </w:r>
          </w:p>
        </w:tc>
      </w:tr>
      <w:tr w:rsidR="00B31006" w:rsidRPr="00842477" w:rsidTr="00345BE6">
        <w:trPr>
          <w:trHeight w:val="2967"/>
        </w:trPr>
        <w:tc>
          <w:tcPr>
            <w:tcW w:w="1350" w:type="dxa"/>
            <w:tcBorders>
              <w:bottom w:val="single" w:sz="4" w:space="0" w:color="auto"/>
            </w:tcBorders>
          </w:tcPr>
          <w:p w:rsidR="003F1075" w:rsidRPr="00842477" w:rsidRDefault="003F1075" w:rsidP="003F107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  <w:tcBorders>
              <w:bottom w:val="single" w:sz="4" w:space="0" w:color="auto"/>
            </w:tcBorders>
          </w:tcPr>
          <w:p w:rsidR="003F1075" w:rsidRPr="006B3EC8" w:rsidRDefault="004050AF" w:rsidP="00345BE6">
            <w:pPr>
              <w:spacing w:before="20" w:after="120"/>
              <w:rPr>
                <w:lang w:val="ru-RU"/>
              </w:rPr>
            </w:pPr>
            <w:r>
              <w:rPr>
                <w:lang w:val="ru-RU"/>
              </w:rPr>
              <w:t>Печать</w:t>
            </w:r>
            <w:r w:rsidR="003F1075" w:rsidRPr="006B3EC8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6B3EC8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распечатки</w:t>
            </w:r>
            <w:r w:rsidRPr="006B3EC8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результатов</w:t>
            </w:r>
            <w:r w:rsidRPr="006B3EC8">
              <w:rPr>
                <w:lang w:val="ru-RU"/>
              </w:rPr>
              <w:t xml:space="preserve"> </w:t>
            </w:r>
            <w:r w:rsidR="003F1075">
              <w:t>AD</w:t>
            </w:r>
            <w:r w:rsidR="003F1075" w:rsidRPr="006B3EC8">
              <w:rPr>
                <w:lang w:val="ru-RU"/>
              </w:rPr>
              <w:t xml:space="preserve"> </w:t>
            </w:r>
            <w:proofErr w:type="spellStart"/>
            <w:r w:rsidR="006B3EC8">
              <w:rPr>
                <w:lang w:val="ru-RU"/>
              </w:rPr>
              <w:t>Автообнуления</w:t>
            </w:r>
            <w:proofErr w:type="spellEnd"/>
            <w:r w:rsidR="003F1075" w:rsidRPr="006B3EC8">
              <w:rPr>
                <w:lang w:val="ru-RU"/>
              </w:rPr>
              <w:t>.</w:t>
            </w:r>
          </w:p>
          <w:p w:rsidR="003F1075" w:rsidRDefault="00B31006" w:rsidP="00345BE6">
            <w:pPr>
              <w:spacing w:before="20"/>
            </w:pPr>
            <w:r w:rsidRPr="00B31006">
              <w:rPr>
                <w:noProof/>
                <w:lang w:val="ru-RU" w:eastAsia="ru-RU"/>
              </w:rPr>
              <w:drawing>
                <wp:inline distT="0" distB="0" distL="0" distR="0">
                  <wp:extent cx="2131644" cy="1419993"/>
                  <wp:effectExtent l="0" t="0" r="2540" b="8890"/>
                  <wp:docPr id="670" name="Picture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175" cy="1447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1075" w:rsidRPr="00842477" w:rsidRDefault="003F1075" w:rsidP="00345BE6"/>
        </w:tc>
      </w:tr>
      <w:tr w:rsidR="00B31006" w:rsidRPr="00C80622" w:rsidTr="00345BE6"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3F1075" w:rsidRDefault="003F1075" w:rsidP="003F107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  <w:tcBorders>
              <w:top w:val="single" w:sz="4" w:space="0" w:color="auto"/>
              <w:bottom w:val="single" w:sz="4" w:space="0" w:color="auto"/>
            </w:tcBorders>
          </w:tcPr>
          <w:p w:rsidR="006B3EC8" w:rsidRDefault="006B3EC8" w:rsidP="003F1075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Аспирация</w:t>
            </w:r>
            <w:r w:rsidRPr="006B3EC8">
              <w:rPr>
                <w:lang w:val="ru-RU"/>
              </w:rPr>
              <w:t xml:space="preserve">, чтобы активировать </w:t>
            </w:r>
            <w:r>
              <w:rPr>
                <w:lang w:val="ru-RU"/>
              </w:rPr>
              <w:t>насос</w:t>
            </w:r>
            <w:r w:rsidRPr="006B3EC8">
              <w:rPr>
                <w:lang w:val="ru-RU"/>
              </w:rPr>
              <w:t>. Измерение начинается автоматически после всасывания пробы.</w:t>
            </w:r>
            <w:r>
              <w:rPr>
                <w:lang w:val="ru-RU"/>
              </w:rPr>
              <w:t xml:space="preserve"> </w:t>
            </w:r>
          </w:p>
          <w:p w:rsidR="003F1075" w:rsidRPr="009B7A25" w:rsidRDefault="003F1075" w:rsidP="003F1075">
            <w:pPr>
              <w:spacing w:before="20" w:after="20"/>
              <w:rPr>
                <w:lang w:val="ru-RU"/>
              </w:rPr>
            </w:pPr>
          </w:p>
        </w:tc>
      </w:tr>
    </w:tbl>
    <w:p w:rsidR="00B31006" w:rsidRPr="009B7A25" w:rsidRDefault="00B31006">
      <w:pPr>
        <w:spacing w:line="240" w:lineRule="auto"/>
        <w:jc w:val="left"/>
        <w:rPr>
          <w:lang w:val="ru-RU"/>
        </w:rPr>
      </w:pPr>
    </w:p>
    <w:p w:rsidR="00E4068E" w:rsidRPr="009B7A25" w:rsidRDefault="00E4068E">
      <w:pPr>
        <w:spacing w:line="240" w:lineRule="auto"/>
        <w:jc w:val="left"/>
        <w:rPr>
          <w:lang w:val="ru-RU"/>
        </w:rPr>
      </w:pPr>
    </w:p>
    <w:p w:rsidR="00B31006" w:rsidRDefault="006B3EC8" w:rsidP="00345BE6">
      <w:pPr>
        <w:pStyle w:val="Numbering"/>
        <w:numPr>
          <w:ilvl w:val="0"/>
          <w:numId w:val="0"/>
        </w:numPr>
        <w:spacing w:after="60"/>
        <w:ind w:left="360" w:hanging="360"/>
      </w:pPr>
      <w:r>
        <w:rPr>
          <w:u w:val="single"/>
          <w:lang w:val="ru-RU"/>
        </w:rPr>
        <w:t>Процедура</w:t>
      </w:r>
      <w:r w:rsidR="00B31006">
        <w:t>:</w:t>
      </w:r>
    </w:p>
    <w:p w:rsidR="006B3EC8" w:rsidRPr="006B3EC8" w:rsidRDefault="006B3EC8" w:rsidP="001A120C">
      <w:pPr>
        <w:pStyle w:val="Numbering"/>
        <w:numPr>
          <w:ilvl w:val="0"/>
          <w:numId w:val="84"/>
        </w:numPr>
        <w:rPr>
          <w:lang w:val="ru-RU"/>
        </w:rPr>
      </w:pPr>
      <w:r w:rsidRPr="006B3EC8">
        <w:rPr>
          <w:lang w:val="ru-RU"/>
        </w:rPr>
        <w:t xml:space="preserve">Поместите дистиллированную воду под </w:t>
      </w:r>
      <w:r>
        <w:rPr>
          <w:lang w:val="ru-RU"/>
        </w:rPr>
        <w:t>аспирационное</w:t>
      </w:r>
      <w:r w:rsidRPr="006B3EC8">
        <w:rPr>
          <w:lang w:val="ru-RU"/>
        </w:rPr>
        <w:t xml:space="preserve"> отверстие и нажмите кнопку «</w:t>
      </w:r>
      <w:proofErr w:type="spellStart"/>
      <w:r w:rsidRPr="006B3EC8">
        <w:rPr>
          <w:lang w:val="ru-RU"/>
        </w:rPr>
        <w:t>Аспирировать</w:t>
      </w:r>
      <w:proofErr w:type="spellEnd"/>
      <w:r w:rsidRPr="006B3EC8">
        <w:rPr>
          <w:lang w:val="ru-RU"/>
        </w:rPr>
        <w:t>».</w:t>
      </w:r>
    </w:p>
    <w:p w:rsidR="006B3EC8" w:rsidRPr="009B7A25" w:rsidRDefault="006B3EC8" w:rsidP="001A120C">
      <w:pPr>
        <w:pStyle w:val="Numbering"/>
        <w:numPr>
          <w:ilvl w:val="0"/>
          <w:numId w:val="84"/>
        </w:numPr>
        <w:rPr>
          <w:lang w:val="ru-RU"/>
        </w:rPr>
      </w:pPr>
      <w:r w:rsidRPr="006B3EC8">
        <w:rPr>
          <w:lang w:val="ru-RU"/>
        </w:rPr>
        <w:t>Дистиллированная вода будет всасываться в проточную ячейку, и прибор выполнит автоматические измерения нуля.</w:t>
      </w:r>
      <w:r>
        <w:rPr>
          <w:lang w:val="ru-RU"/>
        </w:rPr>
        <w:t xml:space="preserve"> </w:t>
      </w:r>
    </w:p>
    <w:p w:rsidR="000B2805" w:rsidRDefault="00585159" w:rsidP="00345BE6">
      <w:pPr>
        <w:pStyle w:val="Numbering"/>
        <w:numPr>
          <w:ilvl w:val="0"/>
          <w:numId w:val="0"/>
        </w:numPr>
        <w:spacing w:after="60"/>
        <w:ind w:left="360"/>
        <w:jc w:val="left"/>
      </w:pPr>
      <w:r w:rsidRPr="00585159">
        <w:rPr>
          <w:noProof/>
          <w:lang w:val="ru-RU" w:eastAsia="ru-RU"/>
        </w:rPr>
        <w:drawing>
          <wp:inline distT="0" distB="0" distL="0" distR="0">
            <wp:extent cx="4881319" cy="2743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319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2F3" w:rsidRPr="009B7A25" w:rsidRDefault="006B3EC8" w:rsidP="00345BE6">
      <w:pPr>
        <w:pStyle w:val="Numbering"/>
        <w:rPr>
          <w:lang w:val="ru-RU"/>
        </w:rPr>
      </w:pPr>
      <w:r w:rsidRPr="006B3EC8">
        <w:rPr>
          <w:lang w:val="ru-RU"/>
        </w:rPr>
        <w:t>Когда измерение будет завершено, будет отображено полное измерение сигнала (и распечатано, если нажата кнопка печати).</w:t>
      </w:r>
      <w:r>
        <w:rPr>
          <w:lang w:val="ru-RU"/>
        </w:rPr>
        <w:t xml:space="preserve"> </w:t>
      </w:r>
    </w:p>
    <w:p w:rsidR="000B2805" w:rsidRDefault="00511D03" w:rsidP="00345BE6">
      <w:pPr>
        <w:pStyle w:val="Numbering"/>
        <w:numPr>
          <w:ilvl w:val="0"/>
          <w:numId w:val="0"/>
        </w:numPr>
        <w:spacing w:after="60"/>
        <w:ind w:left="360"/>
        <w:jc w:val="left"/>
      </w:pPr>
      <w:r>
        <w:rPr>
          <w:noProof/>
          <w:lang w:val="ru-RU" w:eastAsia="ru-RU"/>
        </w:rPr>
        <w:drawing>
          <wp:inline distT="0" distB="0" distL="0" distR="0">
            <wp:extent cx="4886158" cy="2743200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158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EC8" w:rsidRPr="006B3EC8" w:rsidRDefault="006B3EC8" w:rsidP="006B3EC8">
      <w:pPr>
        <w:pStyle w:val="Numbering"/>
        <w:spacing w:after="60"/>
        <w:rPr>
          <w:lang w:val="ru-RU"/>
        </w:rPr>
      </w:pPr>
      <w:r w:rsidRPr="006B3EC8">
        <w:rPr>
          <w:lang w:val="ru-RU"/>
        </w:rPr>
        <w:t>Полное значение сигнала должно быть выше 50 000.</w:t>
      </w:r>
    </w:p>
    <w:p w:rsidR="006B3EC8" w:rsidRPr="006B3EC8" w:rsidRDefault="006B3EC8" w:rsidP="006B3EC8">
      <w:pPr>
        <w:pStyle w:val="Numbering"/>
        <w:numPr>
          <w:ilvl w:val="0"/>
          <w:numId w:val="0"/>
        </w:numPr>
        <w:spacing w:after="60"/>
        <w:ind w:left="360"/>
        <w:rPr>
          <w:lang w:val="ru-RU"/>
        </w:rPr>
      </w:pPr>
      <w:r w:rsidRPr="006B3EC8">
        <w:rPr>
          <w:lang w:val="ru-RU"/>
        </w:rPr>
        <w:t>а. Если полный сигнал превышает 50 000, ошибка не отображается. Для продолжения</w:t>
      </w:r>
      <w:r>
        <w:rPr>
          <w:lang w:val="ru-RU"/>
        </w:rPr>
        <w:t>,</w:t>
      </w:r>
      <w:r w:rsidRPr="006B3EC8">
        <w:rPr>
          <w:lang w:val="ru-RU"/>
        </w:rPr>
        <w:t xml:space="preserve"> нажмите «Далее».</w:t>
      </w:r>
    </w:p>
    <w:p w:rsidR="006B3EC8" w:rsidRDefault="006B3EC8" w:rsidP="006B3EC8">
      <w:pPr>
        <w:pStyle w:val="Numbering"/>
        <w:numPr>
          <w:ilvl w:val="0"/>
          <w:numId w:val="0"/>
        </w:numPr>
        <w:spacing w:after="60"/>
        <w:ind w:left="360"/>
        <w:rPr>
          <w:lang w:val="ru-RU"/>
        </w:rPr>
      </w:pPr>
      <w:proofErr w:type="gramStart"/>
      <w:r w:rsidRPr="006B3EC8">
        <w:rPr>
          <w:lang w:val="ru-RU"/>
        </w:rPr>
        <w:t>б</w:t>
      </w:r>
      <w:proofErr w:type="gramEnd"/>
      <w:r w:rsidRPr="006B3EC8">
        <w:rPr>
          <w:lang w:val="ru-RU"/>
        </w:rPr>
        <w:t>. Если полный сигнал ниже 50 000, после значения будет отображаться ошибка «</w:t>
      </w:r>
      <w:r w:rsidRPr="006B3EC8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5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EC8">
        <w:rPr>
          <w:lang w:val="ru-RU"/>
        </w:rPr>
        <w:t xml:space="preserve">». Нажмите «Повторить», чтобы повторить измерение. НЕ продолжайте измерения, если значение </w:t>
      </w:r>
      <w:r>
        <w:t>AD</w:t>
      </w:r>
      <w:r w:rsidRPr="006B3EC8">
        <w:rPr>
          <w:lang w:val="ru-RU"/>
        </w:rPr>
        <w:t xml:space="preserve"> выходит за пределы допустимого диапазона!</w:t>
      </w:r>
    </w:p>
    <w:p w:rsidR="00321C38" w:rsidRPr="009B7A25" w:rsidRDefault="00321C38" w:rsidP="00A64439">
      <w:pPr>
        <w:pStyle w:val="Numbering"/>
        <w:numPr>
          <w:ilvl w:val="0"/>
          <w:numId w:val="0"/>
        </w:numPr>
        <w:ind w:left="360" w:hanging="360"/>
        <w:rPr>
          <w:lang w:val="ru-RU"/>
        </w:rPr>
      </w:pPr>
    </w:p>
    <w:p w:rsidR="006B3EC8" w:rsidRPr="006B3EC8" w:rsidRDefault="006B3EC8" w:rsidP="006B3EC8">
      <w:pPr>
        <w:rPr>
          <w:b/>
          <w:bCs/>
          <w:lang w:val="ru-RU"/>
        </w:rPr>
      </w:pPr>
      <w:r w:rsidRPr="006B3EC8">
        <w:rPr>
          <w:b/>
          <w:bCs/>
          <w:highlight w:val="yellow"/>
          <w:lang w:val="ru-RU"/>
        </w:rPr>
        <w:t>ВНИМАНИЕ!</w:t>
      </w:r>
    </w:p>
    <w:p w:rsidR="006B3EC8" w:rsidRPr="006B3EC8" w:rsidRDefault="006B3EC8" w:rsidP="006B3EC8">
      <w:pPr>
        <w:rPr>
          <w:bCs/>
          <w:lang w:val="ru-RU"/>
        </w:rPr>
      </w:pPr>
      <w:r w:rsidRPr="006B3EC8">
        <w:rPr>
          <w:bCs/>
          <w:lang w:val="ru-RU"/>
        </w:rPr>
        <w:t>Если после 2</w:t>
      </w:r>
      <w:r>
        <w:rPr>
          <w:bCs/>
          <w:lang w:val="ru-RU"/>
        </w:rPr>
        <w:t>х</w:t>
      </w:r>
      <w:r w:rsidRPr="006B3EC8">
        <w:rPr>
          <w:bCs/>
          <w:lang w:val="ru-RU"/>
        </w:rPr>
        <w:t xml:space="preserve"> повторных запусков значение все еще находится за пределами допустимого диапазона, выполните следующие проверки:</w:t>
      </w:r>
    </w:p>
    <w:p w:rsidR="006B3EC8" w:rsidRPr="006B3EC8" w:rsidRDefault="006B3EC8" w:rsidP="006B3EC8">
      <w:pPr>
        <w:rPr>
          <w:bCs/>
          <w:lang w:val="ru-RU"/>
        </w:rPr>
      </w:pPr>
      <w:r w:rsidRPr="006B3EC8">
        <w:rPr>
          <w:bCs/>
          <w:lang w:val="ru-RU"/>
        </w:rPr>
        <w:t>- Промывание 15 мл дистиллированной воды (см. 7.2.1).</w:t>
      </w:r>
    </w:p>
    <w:p w:rsidR="006B3EC8" w:rsidRPr="006B3EC8" w:rsidRDefault="006B3EC8" w:rsidP="006B3EC8">
      <w:pPr>
        <w:rPr>
          <w:bCs/>
          <w:lang w:val="ru-RU"/>
        </w:rPr>
      </w:pPr>
      <w:r w:rsidRPr="006B3EC8">
        <w:rPr>
          <w:bCs/>
          <w:lang w:val="ru-RU"/>
        </w:rPr>
        <w:lastRenderedPageBreak/>
        <w:t>- Очистка моющим средством и / или 5% гипохлоритом (</w:t>
      </w:r>
      <w:proofErr w:type="gramStart"/>
      <w:r w:rsidRPr="006B3EC8">
        <w:rPr>
          <w:bCs/>
          <w:lang w:val="ru-RU"/>
        </w:rPr>
        <w:t>см</w:t>
      </w:r>
      <w:proofErr w:type="gramEnd"/>
      <w:r w:rsidRPr="006B3EC8">
        <w:rPr>
          <w:bCs/>
          <w:lang w:val="ru-RU"/>
        </w:rPr>
        <w:t>. 7.2.1).</w:t>
      </w:r>
    </w:p>
    <w:p w:rsidR="006B3EC8" w:rsidRPr="006B3EC8" w:rsidRDefault="006B3EC8" w:rsidP="006B3EC8">
      <w:pPr>
        <w:rPr>
          <w:bCs/>
          <w:highlight w:val="yellow"/>
          <w:lang w:val="ru-RU"/>
        </w:rPr>
      </w:pPr>
      <w:r w:rsidRPr="006B3EC8">
        <w:rPr>
          <w:bCs/>
          <w:lang w:val="ru-RU"/>
        </w:rPr>
        <w:t>- Выполните калибровку насоса и убедитесь, что проточная ячейка заполнена дистиллированной водой и не содержит пузырьков воздуха (</w:t>
      </w:r>
      <w:proofErr w:type="gramStart"/>
      <w:r w:rsidRPr="006B3EC8">
        <w:rPr>
          <w:bCs/>
          <w:lang w:val="ru-RU"/>
        </w:rPr>
        <w:t>см</w:t>
      </w:r>
      <w:proofErr w:type="gramEnd"/>
      <w:r w:rsidRPr="006B3EC8">
        <w:rPr>
          <w:bCs/>
          <w:lang w:val="ru-RU"/>
        </w:rPr>
        <w:t>. 4.5.3).</w:t>
      </w:r>
    </w:p>
    <w:p w:rsidR="006B3EC8" w:rsidRDefault="006B3EC8" w:rsidP="00A608C5">
      <w:pPr>
        <w:rPr>
          <w:b/>
          <w:bCs/>
          <w:highlight w:val="yellow"/>
          <w:lang w:val="ru-RU"/>
        </w:rPr>
      </w:pPr>
    </w:p>
    <w:p w:rsidR="00321C38" w:rsidRPr="009B7A25" w:rsidRDefault="00321C38" w:rsidP="00345BE6">
      <w:pPr>
        <w:pStyle w:val="BlackBullet"/>
        <w:numPr>
          <w:ilvl w:val="0"/>
          <w:numId w:val="0"/>
        </w:numPr>
        <w:ind w:left="360" w:hanging="360"/>
        <w:rPr>
          <w:lang w:val="ru-RU"/>
        </w:rPr>
      </w:pPr>
      <w:r w:rsidRPr="009B7A25">
        <w:rPr>
          <w:lang w:val="ru-RU"/>
        </w:rPr>
        <w:br w:type="page"/>
      </w:r>
    </w:p>
    <w:p w:rsidR="00A608C5" w:rsidRDefault="00EC7847" w:rsidP="00A608C5">
      <w:pPr>
        <w:pStyle w:val="3"/>
      </w:pPr>
      <w:r>
        <w:rPr>
          <w:lang w:val="ru-RU"/>
        </w:rPr>
        <w:lastRenderedPageBreak/>
        <w:t>Бланк Реагента</w:t>
      </w:r>
    </w:p>
    <w:p w:rsidR="00EC7847" w:rsidRDefault="00EC7847" w:rsidP="00345BE6">
      <w:pPr>
        <w:spacing w:after="120"/>
        <w:rPr>
          <w:rFonts w:cs="Arial"/>
          <w:szCs w:val="22"/>
          <w:lang w:val="ru-RU"/>
        </w:rPr>
      </w:pPr>
      <w:r w:rsidRPr="00EC7847">
        <w:rPr>
          <w:rFonts w:cs="Arial"/>
          <w:szCs w:val="22"/>
          <w:lang w:val="ru-RU"/>
        </w:rPr>
        <w:t xml:space="preserve">Измерение </w:t>
      </w:r>
      <w:r>
        <w:rPr>
          <w:rFonts w:cs="Arial"/>
          <w:szCs w:val="22"/>
          <w:lang w:val="ru-RU"/>
        </w:rPr>
        <w:t>бланка</w:t>
      </w:r>
      <w:r w:rsidRPr="00EC7847">
        <w:rPr>
          <w:rFonts w:cs="Arial"/>
          <w:szCs w:val="22"/>
          <w:lang w:val="ru-RU"/>
        </w:rPr>
        <w:t xml:space="preserve"> реагента (</w:t>
      </w:r>
      <w:r w:rsidRPr="00EC7847">
        <w:rPr>
          <w:rFonts w:cs="Arial"/>
          <w:szCs w:val="22"/>
        </w:rPr>
        <w:t>RBL</w:t>
      </w:r>
      <w:r w:rsidRPr="00EC7847">
        <w:rPr>
          <w:rFonts w:cs="Arial"/>
          <w:szCs w:val="22"/>
          <w:lang w:val="ru-RU"/>
        </w:rPr>
        <w:t xml:space="preserve">) имеет </w:t>
      </w:r>
      <w:proofErr w:type="gramStart"/>
      <w:r w:rsidRPr="00EC7847">
        <w:rPr>
          <w:rFonts w:cs="Arial"/>
          <w:szCs w:val="22"/>
          <w:lang w:val="ru-RU"/>
        </w:rPr>
        <w:t>важное значение</w:t>
      </w:r>
      <w:proofErr w:type="gramEnd"/>
      <w:r w:rsidRPr="00EC7847">
        <w:rPr>
          <w:rFonts w:cs="Arial"/>
          <w:szCs w:val="22"/>
          <w:lang w:val="ru-RU"/>
        </w:rPr>
        <w:t xml:space="preserve"> при расчете конечных результатов тестов, </w:t>
      </w:r>
      <w:r>
        <w:rPr>
          <w:rFonts w:cs="Arial"/>
          <w:szCs w:val="22"/>
          <w:lang w:val="ru-RU"/>
        </w:rPr>
        <w:t>а</w:t>
      </w:r>
      <w:r w:rsidRPr="00EC7847">
        <w:rPr>
          <w:rFonts w:cs="Arial"/>
          <w:szCs w:val="22"/>
          <w:lang w:val="ru-RU"/>
        </w:rPr>
        <w:t xml:space="preserve"> также дает указание на порчу реагента или чистоту прибора. Изучите </w:t>
      </w:r>
      <w:r>
        <w:rPr>
          <w:rFonts w:cs="Arial"/>
          <w:szCs w:val="22"/>
          <w:lang w:val="ru-RU"/>
        </w:rPr>
        <w:t xml:space="preserve">адаптационные </w:t>
      </w:r>
      <w:r w:rsidRPr="00EC7847">
        <w:rPr>
          <w:rFonts w:cs="Arial"/>
          <w:szCs w:val="22"/>
          <w:lang w:val="ru-RU"/>
        </w:rPr>
        <w:t xml:space="preserve">листы, чтобы определить, какие реагенты необходимо измерить, а также количество холостых измерений, которые рекомендуется выполнить. </w:t>
      </w:r>
      <w:r w:rsidRPr="009B7A25">
        <w:rPr>
          <w:rFonts w:cs="Arial"/>
          <w:szCs w:val="22"/>
          <w:lang w:val="ru-RU"/>
        </w:rPr>
        <w:t xml:space="preserve">Последние 20 измерений для конкретной программы отображаются на графике с указанием </w:t>
      </w:r>
      <w:proofErr w:type="gramStart"/>
      <w:r w:rsidRPr="009B7A25">
        <w:rPr>
          <w:rFonts w:cs="Arial"/>
          <w:szCs w:val="22"/>
          <w:lang w:val="ru-RU"/>
        </w:rPr>
        <w:t>верхнего</w:t>
      </w:r>
      <w:proofErr w:type="gramEnd"/>
      <w:r w:rsidRPr="009B7A25">
        <w:rPr>
          <w:rFonts w:cs="Arial"/>
          <w:szCs w:val="22"/>
          <w:lang w:val="ru-RU"/>
        </w:rPr>
        <w:t xml:space="preserve"> и нижнего пределов.</w:t>
      </w:r>
    </w:p>
    <w:p w:rsidR="000B2805" w:rsidRDefault="000B2805" w:rsidP="00345BE6">
      <w:pPr>
        <w:spacing w:after="120"/>
      </w:pPr>
      <w:r w:rsidRPr="000B2805">
        <w:rPr>
          <w:noProof/>
          <w:lang w:val="ru-RU" w:eastAsia="ru-RU"/>
        </w:rPr>
        <w:drawing>
          <wp:inline distT="0" distB="0" distL="0" distR="0">
            <wp:extent cx="6180170" cy="346740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599" cy="348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260"/>
        <w:gridCol w:w="6570"/>
      </w:tblGrid>
      <w:tr w:rsidR="00EC7847" w:rsidRPr="00842477" w:rsidTr="00345BE6">
        <w:trPr>
          <w:trHeight w:val="259"/>
        </w:trPr>
        <w:tc>
          <w:tcPr>
            <w:tcW w:w="1260" w:type="dxa"/>
          </w:tcPr>
          <w:p w:rsidR="00EC7847" w:rsidRPr="004050AF" w:rsidRDefault="00EC7847" w:rsidP="007E2B73">
            <w:pPr>
              <w:spacing w:before="20" w:after="20"/>
              <w:rPr>
                <w:noProof/>
                <w:lang w:val="ru-RU"/>
              </w:rPr>
            </w:pPr>
            <w:r>
              <w:rPr>
                <w:b/>
                <w:bCs/>
                <w:lang w:val="ru-RU"/>
              </w:rPr>
              <w:t>Кнопка</w:t>
            </w:r>
          </w:p>
        </w:tc>
        <w:tc>
          <w:tcPr>
            <w:tcW w:w="6570" w:type="dxa"/>
          </w:tcPr>
          <w:p w:rsidR="00EC7847" w:rsidRPr="004050AF" w:rsidRDefault="00EC7847" w:rsidP="007E2B73">
            <w:pPr>
              <w:spacing w:before="20" w:after="20"/>
              <w:rPr>
                <w:b/>
                <w:lang w:val="ru-RU"/>
              </w:rPr>
            </w:pPr>
            <w:r w:rsidRPr="004050AF">
              <w:rPr>
                <w:b/>
                <w:lang w:val="ru-RU"/>
              </w:rPr>
              <w:t>Функция</w:t>
            </w:r>
          </w:p>
        </w:tc>
      </w:tr>
      <w:tr w:rsidR="0058551D" w:rsidRPr="00C80622" w:rsidTr="00345BE6">
        <w:trPr>
          <w:trHeight w:val="761"/>
        </w:trPr>
        <w:tc>
          <w:tcPr>
            <w:tcW w:w="1260" w:type="dxa"/>
          </w:tcPr>
          <w:p w:rsidR="0058551D" w:rsidRPr="00842477" w:rsidRDefault="0058551D" w:rsidP="0052793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0" w:type="dxa"/>
          </w:tcPr>
          <w:p w:rsidR="0058551D" w:rsidRPr="00EC7847" w:rsidRDefault="00EC7847" w:rsidP="00EC7847">
            <w:pPr>
              <w:spacing w:before="20" w:after="20"/>
              <w:rPr>
                <w:lang w:val="ru-RU"/>
              </w:rPr>
            </w:pPr>
            <w:r w:rsidRPr="007F51A0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7F51A0">
              <w:rPr>
                <w:lang w:val="ru-RU"/>
              </w:rPr>
              <w:t>, чтобы вернуться к предыдущему экрану.</w:t>
            </w:r>
          </w:p>
        </w:tc>
      </w:tr>
      <w:tr w:rsidR="0058551D" w:rsidRPr="00C80622" w:rsidTr="00345BE6">
        <w:tc>
          <w:tcPr>
            <w:tcW w:w="1260" w:type="dxa"/>
          </w:tcPr>
          <w:p w:rsidR="0058551D" w:rsidRPr="00842477" w:rsidRDefault="0058551D" w:rsidP="0052793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0" w:type="dxa"/>
          </w:tcPr>
          <w:p w:rsidR="0058551D" w:rsidRPr="00EC7847" w:rsidRDefault="00EC7847" w:rsidP="00EC7847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Продолжить</w:t>
            </w:r>
            <w:r w:rsidR="00D2428E" w:rsidRPr="00EC7847">
              <w:rPr>
                <w:lang w:val="ru-RU"/>
              </w:rPr>
              <w:t>,</w:t>
            </w:r>
            <w:r w:rsidRPr="00EC7847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EC7847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перехода</w:t>
            </w:r>
            <w:r w:rsidRPr="00EC7847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EC7847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измерению</w:t>
            </w:r>
            <w:r w:rsidR="0058551D" w:rsidRPr="00EC7847">
              <w:rPr>
                <w:lang w:val="ru-RU"/>
              </w:rPr>
              <w:t xml:space="preserve"> </w:t>
            </w:r>
            <w:r w:rsidR="00013EF9">
              <w:t>RBL</w:t>
            </w:r>
            <w:r w:rsidR="00013EF9" w:rsidRPr="00EC7847">
              <w:rPr>
                <w:lang w:val="ru-RU"/>
              </w:rPr>
              <w:t>.</w:t>
            </w:r>
          </w:p>
        </w:tc>
      </w:tr>
      <w:tr w:rsidR="0058551D" w:rsidRPr="00C80622" w:rsidTr="00345BE6">
        <w:tc>
          <w:tcPr>
            <w:tcW w:w="1260" w:type="dxa"/>
            <w:tcBorders>
              <w:bottom w:val="single" w:sz="4" w:space="0" w:color="auto"/>
            </w:tcBorders>
          </w:tcPr>
          <w:p w:rsidR="0058551D" w:rsidRDefault="0058551D" w:rsidP="0052793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0" w:type="dxa"/>
            <w:tcBorders>
              <w:bottom w:val="single" w:sz="4" w:space="0" w:color="auto"/>
            </w:tcBorders>
          </w:tcPr>
          <w:p w:rsidR="0058551D" w:rsidRPr="00EC7847" w:rsidRDefault="00EC7847" w:rsidP="0052793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Пропустить</w:t>
            </w:r>
            <w:r w:rsidR="00D2428E" w:rsidRPr="00EC7847">
              <w:rPr>
                <w:lang w:val="ru-RU"/>
              </w:rPr>
              <w:t>,</w:t>
            </w:r>
            <w:r w:rsidRPr="00EC7847">
              <w:rPr>
                <w:lang w:val="ru-RU"/>
              </w:rPr>
              <w:t xml:space="preserve"> </w:t>
            </w:r>
            <w:r>
              <w:rPr>
                <w:lang w:val="ru-RU"/>
              </w:rPr>
              <w:t>чтобы</w:t>
            </w:r>
            <w:r w:rsidRPr="00EC7847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пропустить измерение Бланка Реагента.</w:t>
            </w:r>
          </w:p>
          <w:p w:rsidR="0058551D" w:rsidRPr="00EC7847" w:rsidRDefault="00EC7847" w:rsidP="0052793A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highlight w:val="yellow"/>
                <w:lang w:val="ru-RU"/>
              </w:rPr>
              <w:t>Примечание</w:t>
            </w:r>
            <w:r w:rsidR="0058551D" w:rsidRPr="00EC7847">
              <w:rPr>
                <w:b/>
                <w:bCs/>
                <w:highlight w:val="yellow"/>
                <w:lang w:val="ru-RU"/>
              </w:rPr>
              <w:t>:</w:t>
            </w:r>
            <w:r w:rsidRPr="00EC7847">
              <w:rPr>
                <w:b/>
                <w:bCs/>
                <w:lang w:val="ru-RU"/>
              </w:rPr>
              <w:t xml:space="preserve"> </w:t>
            </w:r>
            <w:r w:rsidRPr="00EC7847">
              <w:rPr>
                <w:bCs/>
                <w:lang w:val="ru-RU"/>
              </w:rPr>
              <w:t>Кнопка пропуска не применяется, когда</w:t>
            </w:r>
            <w:r w:rsidR="0058551D" w:rsidRPr="00EC7847">
              <w:rPr>
                <w:lang w:val="ru-RU"/>
              </w:rPr>
              <w:t>:</w:t>
            </w:r>
          </w:p>
          <w:p w:rsidR="0058551D" w:rsidRDefault="00EC7847" w:rsidP="001A120C">
            <w:pPr>
              <w:pStyle w:val="af1"/>
              <w:numPr>
                <w:ilvl w:val="0"/>
                <w:numId w:val="81"/>
              </w:numPr>
              <w:spacing w:before="20" w:after="20"/>
            </w:pPr>
            <w:r>
              <w:rPr>
                <w:lang w:val="ru-RU"/>
              </w:rPr>
              <w:t>Используется новый лот реагента</w:t>
            </w:r>
            <w:r w:rsidR="00CD60C3">
              <w:t>.</w:t>
            </w:r>
          </w:p>
          <w:p w:rsidR="0058551D" w:rsidRDefault="00EC7847" w:rsidP="001A120C">
            <w:pPr>
              <w:pStyle w:val="af1"/>
              <w:numPr>
                <w:ilvl w:val="0"/>
                <w:numId w:val="81"/>
              </w:numPr>
              <w:spacing w:before="20" w:after="20"/>
            </w:pPr>
            <w:r>
              <w:rPr>
                <w:lang w:val="ru-RU"/>
              </w:rPr>
              <w:t>Используется новый рабочий реагент</w:t>
            </w:r>
            <w:r w:rsidR="00CD60C3">
              <w:t>.</w:t>
            </w:r>
          </w:p>
          <w:p w:rsidR="0058551D" w:rsidRPr="00974085" w:rsidRDefault="00974085" w:rsidP="001A120C">
            <w:pPr>
              <w:pStyle w:val="af1"/>
              <w:numPr>
                <w:ilvl w:val="0"/>
                <w:numId w:val="81"/>
              </w:num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Когда</w:t>
            </w:r>
            <w:r w:rsidRPr="00974085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программа</w:t>
            </w:r>
            <w:r w:rsidRPr="00974085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выполняется</w:t>
            </w:r>
            <w:r w:rsidRPr="00974085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974085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первый</w:t>
            </w:r>
            <w:r w:rsidRPr="00974085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раз</w:t>
            </w:r>
            <w:r w:rsidR="00CD60C3" w:rsidRPr="00974085">
              <w:rPr>
                <w:lang w:val="ru-RU"/>
              </w:rPr>
              <w:t>.</w:t>
            </w:r>
          </w:p>
          <w:p w:rsidR="0058551D" w:rsidRPr="00974085" w:rsidRDefault="00974085" w:rsidP="001A120C">
            <w:pPr>
              <w:pStyle w:val="af1"/>
              <w:numPr>
                <w:ilvl w:val="0"/>
                <w:numId w:val="81"/>
              </w:num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Когда</w:t>
            </w:r>
            <w:r w:rsidRPr="00974085">
              <w:rPr>
                <w:lang w:val="ru-RU"/>
              </w:rPr>
              <w:t xml:space="preserve"> </w:t>
            </w:r>
            <w:r>
              <w:rPr>
                <w:lang w:val="ru-RU"/>
              </w:rPr>
              <w:t>бланк</w:t>
            </w:r>
            <w:r w:rsidRPr="00974085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реагента</w:t>
            </w:r>
            <w:r w:rsidRPr="00974085">
              <w:rPr>
                <w:lang w:val="ru-RU"/>
              </w:rPr>
              <w:t xml:space="preserve"> является обязательным при программировании.</w:t>
            </w:r>
          </w:p>
        </w:tc>
      </w:tr>
      <w:tr w:rsidR="0058551D" w:rsidRPr="00842477" w:rsidTr="00345BE6"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58551D" w:rsidRDefault="0058551D" w:rsidP="0052793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0" w:type="dxa"/>
            <w:tcBorders>
              <w:top w:val="single" w:sz="4" w:space="0" w:color="auto"/>
              <w:bottom w:val="single" w:sz="4" w:space="0" w:color="auto"/>
            </w:tcBorders>
          </w:tcPr>
          <w:p w:rsidR="0058551D" w:rsidRDefault="00974085" w:rsidP="0052793A">
            <w:pPr>
              <w:spacing w:before="20" w:after="20"/>
            </w:pPr>
            <w:r w:rsidRPr="00974085">
              <w:rPr>
                <w:lang w:val="ru-RU"/>
              </w:rPr>
              <w:t xml:space="preserve">Обновите рабочий реагент, нажмите, когда будет приготовлен новый рабочий реагент. </w:t>
            </w:r>
            <w:proofErr w:type="spellStart"/>
            <w:r w:rsidRPr="00974085">
              <w:t>Возраст</w:t>
            </w:r>
            <w:proofErr w:type="spellEnd"/>
            <w:r w:rsidRPr="00974085">
              <w:t xml:space="preserve"> </w:t>
            </w:r>
            <w:proofErr w:type="spellStart"/>
            <w:r w:rsidRPr="00974085">
              <w:t>реагента</w:t>
            </w:r>
            <w:proofErr w:type="spellEnd"/>
            <w:r w:rsidRPr="00974085">
              <w:t xml:space="preserve"> </w:t>
            </w:r>
            <w:proofErr w:type="spellStart"/>
            <w:r w:rsidRPr="00974085">
              <w:t>будет</w:t>
            </w:r>
            <w:proofErr w:type="spellEnd"/>
            <w:r w:rsidRPr="00974085">
              <w:t xml:space="preserve"> </w:t>
            </w:r>
            <w:proofErr w:type="spellStart"/>
            <w:r w:rsidRPr="00974085">
              <w:t>сброшен</w:t>
            </w:r>
            <w:proofErr w:type="spellEnd"/>
            <w:r w:rsidRPr="00974085">
              <w:t xml:space="preserve"> (</w:t>
            </w:r>
            <w:proofErr w:type="spellStart"/>
            <w:r w:rsidRPr="00974085">
              <w:t>только</w:t>
            </w:r>
            <w:proofErr w:type="spellEnd"/>
            <w:r w:rsidRPr="00974085">
              <w:t xml:space="preserve"> </w:t>
            </w:r>
            <w:proofErr w:type="spellStart"/>
            <w:r w:rsidRPr="00974085">
              <w:t>для</w:t>
            </w:r>
            <w:proofErr w:type="spellEnd"/>
            <w:r w:rsidRPr="00974085">
              <w:t xml:space="preserve"> </w:t>
            </w:r>
            <w:proofErr w:type="spellStart"/>
            <w:r w:rsidRPr="00974085">
              <w:t>рабочих</w:t>
            </w:r>
            <w:proofErr w:type="spellEnd"/>
            <w:r w:rsidRPr="00974085">
              <w:t xml:space="preserve"> </w:t>
            </w:r>
            <w:proofErr w:type="spellStart"/>
            <w:r w:rsidRPr="00974085">
              <w:t>реагентов</w:t>
            </w:r>
            <w:proofErr w:type="spellEnd"/>
            <w:r w:rsidRPr="00974085">
              <w:t>).</w:t>
            </w:r>
          </w:p>
        </w:tc>
      </w:tr>
    </w:tbl>
    <w:p w:rsidR="00CD60C3" w:rsidRDefault="00CD60C3" w:rsidP="00CD60C3">
      <w:pPr>
        <w:pStyle w:val="Numbering"/>
        <w:numPr>
          <w:ilvl w:val="0"/>
          <w:numId w:val="0"/>
        </w:numPr>
      </w:pPr>
    </w:p>
    <w:p w:rsidR="00B0555F" w:rsidRDefault="00B0555F">
      <w:pPr>
        <w:spacing w:line="240" w:lineRule="auto"/>
        <w:jc w:val="left"/>
        <w:rPr>
          <w:u w:val="single"/>
        </w:rPr>
      </w:pPr>
      <w:r>
        <w:rPr>
          <w:u w:val="single"/>
        </w:rPr>
        <w:br w:type="page"/>
      </w:r>
    </w:p>
    <w:p w:rsidR="00CD60C3" w:rsidRDefault="00974085" w:rsidP="00345BE6">
      <w:pPr>
        <w:pStyle w:val="Numbering"/>
        <w:numPr>
          <w:ilvl w:val="0"/>
          <w:numId w:val="0"/>
        </w:numPr>
        <w:spacing w:after="60"/>
      </w:pPr>
      <w:r>
        <w:rPr>
          <w:u w:val="single"/>
          <w:lang w:val="ru-RU"/>
        </w:rPr>
        <w:lastRenderedPageBreak/>
        <w:t>Процедура</w:t>
      </w:r>
      <w:r w:rsidR="00CD60C3">
        <w:t>:</w:t>
      </w:r>
    </w:p>
    <w:p w:rsidR="007E2B73" w:rsidRPr="007E2B73" w:rsidRDefault="007E2B73" w:rsidP="001A120C">
      <w:pPr>
        <w:pStyle w:val="Numbering"/>
        <w:numPr>
          <w:ilvl w:val="0"/>
          <w:numId w:val="83"/>
        </w:numPr>
        <w:rPr>
          <w:lang w:val="ru-RU"/>
        </w:rPr>
      </w:pPr>
      <w:r w:rsidRPr="007E2B73">
        <w:rPr>
          <w:lang w:val="ru-RU"/>
        </w:rPr>
        <w:t xml:space="preserve">На первом экране отображается значение </w:t>
      </w:r>
      <w:r>
        <w:t>OD</w:t>
      </w:r>
      <w:r w:rsidRPr="007E2B73">
        <w:rPr>
          <w:lang w:val="ru-RU"/>
        </w:rPr>
        <w:t xml:space="preserve"> </w:t>
      </w:r>
      <w:r>
        <w:t>RBL</w:t>
      </w:r>
      <w:r w:rsidRPr="007E2B73">
        <w:rPr>
          <w:lang w:val="ru-RU"/>
        </w:rPr>
        <w:t>, полученное во время последнего холостого измерения.</w:t>
      </w:r>
    </w:p>
    <w:p w:rsidR="007E2B73" w:rsidRPr="007E2B73" w:rsidRDefault="007E2B73" w:rsidP="001A120C">
      <w:pPr>
        <w:pStyle w:val="Numbering"/>
        <w:numPr>
          <w:ilvl w:val="0"/>
          <w:numId w:val="83"/>
        </w:numPr>
        <w:rPr>
          <w:lang w:val="ru-RU"/>
        </w:rPr>
      </w:pPr>
      <w:r w:rsidRPr="007E2B73">
        <w:rPr>
          <w:lang w:val="ru-RU"/>
        </w:rPr>
        <w:t xml:space="preserve">Нажмите «Далее», чтобы выполнить новое измерение </w:t>
      </w:r>
      <w:r w:rsidR="007816DD">
        <w:rPr>
          <w:lang w:val="ru-RU"/>
        </w:rPr>
        <w:t>бланка</w:t>
      </w:r>
      <w:r w:rsidRPr="007E2B73">
        <w:rPr>
          <w:lang w:val="ru-RU"/>
        </w:rPr>
        <w:t>. Настоятельно рекомендуется измерять новый бланк каждый раз при выполнении теста.</w:t>
      </w:r>
    </w:p>
    <w:p w:rsidR="007E2B73" w:rsidRPr="007E2B73" w:rsidRDefault="007E2B73" w:rsidP="001A120C">
      <w:pPr>
        <w:pStyle w:val="Numbering"/>
        <w:numPr>
          <w:ilvl w:val="0"/>
          <w:numId w:val="83"/>
        </w:numPr>
        <w:rPr>
          <w:lang w:val="ru-RU"/>
        </w:rPr>
      </w:pPr>
      <w:r w:rsidRPr="007E2B73">
        <w:rPr>
          <w:lang w:val="ru-RU"/>
        </w:rPr>
        <w:t>Если нажать «Пропустить», прибор будет использовать (и распечатывать) последнее значение</w:t>
      </w:r>
      <w:r w:rsidR="007816DD">
        <w:rPr>
          <w:lang w:val="ru-RU"/>
        </w:rPr>
        <w:t xml:space="preserve"> бланка</w:t>
      </w:r>
      <w:r w:rsidRPr="007E2B73">
        <w:rPr>
          <w:lang w:val="ru-RU"/>
        </w:rPr>
        <w:t xml:space="preserve"> для расчета результата измерений.</w:t>
      </w:r>
    </w:p>
    <w:p w:rsidR="007E2B73" w:rsidRPr="007E2B73" w:rsidRDefault="007E2B73" w:rsidP="001A120C">
      <w:pPr>
        <w:pStyle w:val="Numbering"/>
        <w:numPr>
          <w:ilvl w:val="0"/>
          <w:numId w:val="83"/>
        </w:numPr>
        <w:rPr>
          <w:lang w:val="ru-RU"/>
        </w:rPr>
      </w:pPr>
      <w:r w:rsidRPr="007E2B73">
        <w:rPr>
          <w:lang w:val="ru-RU"/>
        </w:rPr>
        <w:t>Поместите пробирку с бланком (реагент, дистиллированная вода или воздух) под впускным отверстием для аспирации и нажмите кнопку аспирации. «Число повторов осталось» показывает, сколько раз нужно измерить бланк реагента.</w:t>
      </w:r>
    </w:p>
    <w:p w:rsidR="00A842F3" w:rsidRPr="009B7A25" w:rsidRDefault="00A842F3" w:rsidP="007816DD">
      <w:pPr>
        <w:pStyle w:val="Numbering"/>
        <w:numPr>
          <w:ilvl w:val="0"/>
          <w:numId w:val="0"/>
        </w:numPr>
        <w:spacing w:after="60"/>
        <w:ind w:left="360"/>
        <w:rPr>
          <w:lang w:val="ru-RU"/>
        </w:rPr>
      </w:pPr>
    </w:p>
    <w:p w:rsidR="003D3697" w:rsidRDefault="004875D6" w:rsidP="00345BE6">
      <w:pPr>
        <w:pStyle w:val="Numbering"/>
        <w:numPr>
          <w:ilvl w:val="0"/>
          <w:numId w:val="0"/>
        </w:numPr>
        <w:spacing w:after="60"/>
        <w:ind w:firstLine="360"/>
        <w:jc w:val="left"/>
      </w:pPr>
      <w:r w:rsidRPr="004875D6">
        <w:rPr>
          <w:noProof/>
          <w:lang w:val="ru-RU" w:eastAsia="ru-RU"/>
        </w:rPr>
        <w:drawing>
          <wp:inline distT="0" distB="0" distL="0" distR="0">
            <wp:extent cx="5493715" cy="3090179"/>
            <wp:effectExtent l="0" t="0" r="0" b="0"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8365" cy="30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2F3" w:rsidRPr="009B7A25" w:rsidRDefault="007816DD" w:rsidP="001A120C">
      <w:pPr>
        <w:pStyle w:val="Numbering"/>
        <w:numPr>
          <w:ilvl w:val="0"/>
          <w:numId w:val="83"/>
        </w:numPr>
        <w:spacing w:after="60"/>
        <w:rPr>
          <w:lang w:val="ru-RU"/>
        </w:rPr>
      </w:pPr>
      <w:r w:rsidRPr="007816DD">
        <w:rPr>
          <w:lang w:val="ru-RU"/>
        </w:rPr>
        <w:t xml:space="preserve">Бланк будет </w:t>
      </w:r>
      <w:proofErr w:type="spellStart"/>
      <w:r w:rsidRPr="007816DD">
        <w:rPr>
          <w:lang w:val="ru-RU"/>
        </w:rPr>
        <w:t>аспирирован</w:t>
      </w:r>
      <w:proofErr w:type="spellEnd"/>
      <w:r w:rsidRPr="007816DD">
        <w:rPr>
          <w:lang w:val="ru-RU"/>
        </w:rPr>
        <w:t xml:space="preserve"> в проточную ячейку, и прибор выполнит измерение. </w:t>
      </w:r>
      <w:r>
        <w:rPr>
          <w:lang w:val="ru-RU"/>
        </w:rPr>
        <w:t xml:space="preserve"> </w:t>
      </w:r>
    </w:p>
    <w:p w:rsidR="00B0555F" w:rsidRDefault="004875D6" w:rsidP="00C738AD">
      <w:pPr>
        <w:pStyle w:val="Numbering"/>
        <w:numPr>
          <w:ilvl w:val="0"/>
          <w:numId w:val="0"/>
        </w:numPr>
        <w:spacing w:after="60"/>
        <w:ind w:firstLine="360"/>
        <w:jc w:val="left"/>
      </w:pPr>
      <w:r w:rsidRPr="004875D6">
        <w:rPr>
          <w:noProof/>
          <w:lang w:val="ru-RU" w:eastAsia="ru-RU"/>
        </w:rPr>
        <w:drawing>
          <wp:inline distT="0" distB="0" distL="0" distR="0">
            <wp:extent cx="5493385" cy="3090559"/>
            <wp:effectExtent l="0" t="0" r="0" b="0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8341" cy="3093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697" w:rsidRDefault="00B0555F" w:rsidP="00345BE6">
      <w:pPr>
        <w:spacing w:line="240" w:lineRule="auto"/>
        <w:jc w:val="left"/>
      </w:pPr>
      <w:r>
        <w:br w:type="page"/>
      </w:r>
    </w:p>
    <w:p w:rsidR="00A842F3" w:rsidRPr="007816DD" w:rsidRDefault="007816DD" w:rsidP="001A120C">
      <w:pPr>
        <w:pStyle w:val="Numbering"/>
        <w:numPr>
          <w:ilvl w:val="0"/>
          <w:numId w:val="83"/>
        </w:numPr>
        <w:spacing w:after="60"/>
        <w:rPr>
          <w:lang w:val="ru-RU"/>
        </w:rPr>
      </w:pPr>
      <w:r w:rsidRPr="007816DD">
        <w:rPr>
          <w:lang w:val="ru-RU"/>
        </w:rPr>
        <w:lastRenderedPageBreak/>
        <w:t xml:space="preserve">По окончании измерения абсорбция холостого образца (значение </w:t>
      </w:r>
      <w:r w:rsidRPr="007816DD">
        <w:t>OD</w:t>
      </w:r>
      <w:r w:rsidRPr="007816DD">
        <w:rPr>
          <w:lang w:val="ru-RU"/>
        </w:rPr>
        <w:t xml:space="preserve">) будет отображаться с его </w:t>
      </w:r>
      <w:r>
        <w:rPr>
          <w:lang w:val="ru-RU"/>
        </w:rPr>
        <w:t>диапазонами</w:t>
      </w:r>
      <w:r w:rsidRPr="007816DD">
        <w:rPr>
          <w:lang w:val="ru-RU"/>
        </w:rPr>
        <w:t>.</w:t>
      </w:r>
    </w:p>
    <w:p w:rsidR="002B3503" w:rsidRDefault="00F117E5" w:rsidP="00345BE6">
      <w:pPr>
        <w:pStyle w:val="Numbering"/>
        <w:numPr>
          <w:ilvl w:val="0"/>
          <w:numId w:val="0"/>
        </w:numPr>
        <w:spacing w:after="60"/>
        <w:ind w:firstLine="360"/>
        <w:jc w:val="left"/>
      </w:pPr>
      <w:r>
        <w:rPr>
          <w:noProof/>
          <w:lang w:val="ru-RU" w:eastAsia="ru-RU"/>
        </w:rPr>
        <w:drawing>
          <wp:inline distT="0" distB="0" distL="0" distR="0">
            <wp:extent cx="6019193" cy="3358800"/>
            <wp:effectExtent l="0" t="0" r="635" b="0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93" cy="33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6DD" w:rsidRPr="007816DD" w:rsidRDefault="007816DD" w:rsidP="00C738AD">
      <w:pPr>
        <w:pStyle w:val="Numbering"/>
        <w:numPr>
          <w:ilvl w:val="0"/>
          <w:numId w:val="0"/>
        </w:numPr>
        <w:ind w:left="360"/>
        <w:rPr>
          <w:rFonts w:cs="Arial"/>
          <w:szCs w:val="22"/>
          <w:lang w:val="ru-RU"/>
        </w:rPr>
      </w:pPr>
      <w:r>
        <w:rPr>
          <w:rFonts w:cs="Arial"/>
          <w:b/>
          <w:szCs w:val="22"/>
          <w:highlight w:val="yellow"/>
          <w:lang w:val="ru-RU"/>
        </w:rPr>
        <w:t>Примечание</w:t>
      </w:r>
      <w:r>
        <w:rPr>
          <w:rFonts w:cs="Arial"/>
          <w:b/>
          <w:szCs w:val="22"/>
          <w:lang w:val="ru-RU"/>
        </w:rPr>
        <w:t>:</w:t>
      </w:r>
      <w:r w:rsidRPr="007816DD">
        <w:rPr>
          <w:rFonts w:cs="Arial"/>
          <w:b/>
          <w:szCs w:val="22"/>
          <w:lang w:val="ru-RU"/>
        </w:rPr>
        <w:t xml:space="preserve"> </w:t>
      </w:r>
      <w:r w:rsidRPr="007816DD">
        <w:rPr>
          <w:rFonts w:cs="Arial"/>
          <w:szCs w:val="22"/>
          <w:lang w:val="ru-RU"/>
        </w:rPr>
        <w:t>Для некоторых программ рекомендуется выполни</w:t>
      </w:r>
      <w:r>
        <w:rPr>
          <w:rFonts w:cs="Arial"/>
          <w:szCs w:val="22"/>
          <w:lang w:val="ru-RU"/>
        </w:rPr>
        <w:t>ть несколько измерений бланка</w:t>
      </w:r>
      <w:r w:rsidRPr="007816DD">
        <w:rPr>
          <w:rFonts w:cs="Arial"/>
          <w:szCs w:val="22"/>
          <w:lang w:val="ru-RU"/>
        </w:rPr>
        <w:t xml:space="preserve">. Запрос на аспирацию будет появляться снова, пока не будет измерено запрограммированное количество </w:t>
      </w:r>
      <w:r>
        <w:rPr>
          <w:rFonts w:cs="Arial"/>
          <w:szCs w:val="22"/>
          <w:lang w:val="ru-RU"/>
        </w:rPr>
        <w:t>бланков</w:t>
      </w:r>
      <w:r w:rsidRPr="007816DD">
        <w:rPr>
          <w:rFonts w:cs="Arial"/>
          <w:szCs w:val="22"/>
          <w:lang w:val="ru-RU"/>
        </w:rPr>
        <w:t xml:space="preserve">. </w:t>
      </w:r>
      <w:r w:rsidRPr="00F26AC0">
        <w:rPr>
          <w:rFonts w:cs="Arial"/>
          <w:szCs w:val="22"/>
          <w:lang w:val="ru-RU"/>
        </w:rPr>
        <w:t>После этого</w:t>
      </w:r>
      <w:r>
        <w:rPr>
          <w:rFonts w:cs="Arial"/>
          <w:szCs w:val="22"/>
          <w:lang w:val="ru-RU"/>
        </w:rPr>
        <w:t>,</w:t>
      </w:r>
      <w:r w:rsidRPr="00F26AC0">
        <w:rPr>
          <w:rFonts w:cs="Arial"/>
          <w:szCs w:val="22"/>
          <w:lang w:val="ru-RU"/>
        </w:rPr>
        <w:t xml:space="preserve"> будут отображены (и распечатаны) все (до 3) результатов измерений.</w:t>
      </w:r>
    </w:p>
    <w:p w:rsidR="007816DD" w:rsidRDefault="007816DD" w:rsidP="00C738AD">
      <w:pPr>
        <w:pStyle w:val="Numbering"/>
        <w:numPr>
          <w:ilvl w:val="0"/>
          <w:numId w:val="0"/>
        </w:numPr>
        <w:ind w:left="360"/>
        <w:rPr>
          <w:rFonts w:cs="Arial"/>
          <w:b/>
          <w:szCs w:val="22"/>
          <w:lang w:val="ru-RU"/>
        </w:rPr>
      </w:pPr>
    </w:p>
    <w:p w:rsidR="00F26AC0" w:rsidRPr="00F26AC0" w:rsidRDefault="00F26AC0" w:rsidP="00F26AC0">
      <w:pPr>
        <w:pStyle w:val="Numbering"/>
        <w:rPr>
          <w:rFonts w:cs="Arial"/>
          <w:szCs w:val="22"/>
          <w:lang w:val="ru-RU"/>
        </w:rPr>
      </w:pPr>
      <w:r w:rsidRPr="00F26AC0">
        <w:rPr>
          <w:rFonts w:cs="Arial"/>
          <w:szCs w:val="22"/>
          <w:lang w:val="ru-RU"/>
        </w:rPr>
        <w:t>Пустое значение OD должно быть между диапазоном, указанным для «</w:t>
      </w:r>
      <w:proofErr w:type="spellStart"/>
      <w:r w:rsidRPr="00F26AC0">
        <w:rPr>
          <w:rFonts w:cs="Arial"/>
          <w:szCs w:val="22"/>
          <w:lang w:val="ru-RU"/>
        </w:rPr>
        <w:t>LimitLow</w:t>
      </w:r>
      <w:proofErr w:type="spellEnd"/>
      <w:r w:rsidRPr="00F26AC0">
        <w:rPr>
          <w:rFonts w:cs="Arial"/>
          <w:szCs w:val="22"/>
          <w:lang w:val="ru-RU"/>
        </w:rPr>
        <w:t>» и «</w:t>
      </w:r>
      <w:proofErr w:type="spellStart"/>
      <w:r w:rsidRPr="00F26AC0">
        <w:rPr>
          <w:rFonts w:cs="Arial"/>
          <w:szCs w:val="22"/>
          <w:lang w:val="ru-RU"/>
        </w:rPr>
        <w:t>Limit</w:t>
      </w:r>
      <w:proofErr w:type="spellEnd"/>
      <w:r w:rsidRPr="00F26AC0">
        <w:rPr>
          <w:rFonts w:cs="Arial"/>
          <w:szCs w:val="22"/>
          <w:lang w:val="ru-RU"/>
        </w:rPr>
        <w:t xml:space="preserve"> </w:t>
      </w:r>
      <w:proofErr w:type="spellStart"/>
      <w:r w:rsidRPr="00F26AC0">
        <w:rPr>
          <w:rFonts w:cs="Arial"/>
          <w:szCs w:val="22"/>
          <w:lang w:val="ru-RU"/>
        </w:rPr>
        <w:t>High</w:t>
      </w:r>
      <w:proofErr w:type="spellEnd"/>
      <w:r w:rsidRPr="00F26AC0">
        <w:rPr>
          <w:rFonts w:cs="Arial"/>
          <w:szCs w:val="22"/>
          <w:lang w:val="ru-RU"/>
        </w:rPr>
        <w:t>».</w:t>
      </w:r>
    </w:p>
    <w:p w:rsidR="00F26AC0" w:rsidRPr="00F26AC0" w:rsidRDefault="00F26AC0" w:rsidP="004D5905">
      <w:pPr>
        <w:pStyle w:val="Numbering"/>
        <w:numPr>
          <w:ilvl w:val="0"/>
          <w:numId w:val="0"/>
        </w:numPr>
        <w:ind w:left="708"/>
        <w:rPr>
          <w:rFonts w:cs="Arial"/>
          <w:szCs w:val="22"/>
          <w:lang w:val="ru-RU"/>
        </w:rPr>
      </w:pPr>
      <w:proofErr w:type="gramStart"/>
      <w:r w:rsidRPr="004D5905">
        <w:rPr>
          <w:rFonts w:cs="Arial"/>
          <w:b/>
          <w:szCs w:val="22"/>
          <w:lang w:val="ru-RU"/>
        </w:rPr>
        <w:t>а</w:t>
      </w:r>
      <w:proofErr w:type="gramEnd"/>
      <w:r w:rsidRPr="004D5905">
        <w:rPr>
          <w:rFonts w:cs="Arial"/>
          <w:b/>
          <w:szCs w:val="22"/>
          <w:lang w:val="ru-RU"/>
        </w:rPr>
        <w:t>.</w:t>
      </w:r>
      <w:r w:rsidRPr="00F26AC0">
        <w:rPr>
          <w:rFonts w:cs="Arial"/>
          <w:szCs w:val="22"/>
          <w:lang w:val="ru-RU"/>
        </w:rPr>
        <w:t xml:space="preserve"> Если значение OD находится в пределах допустимого диапазона, нажмите «Продолжить», чтобы перейти к следующему экрану.</w:t>
      </w:r>
    </w:p>
    <w:p w:rsidR="00F26AC0" w:rsidRPr="00F26AC0" w:rsidRDefault="00F26AC0" w:rsidP="006F2C41">
      <w:pPr>
        <w:pStyle w:val="Numbering"/>
        <w:numPr>
          <w:ilvl w:val="0"/>
          <w:numId w:val="0"/>
        </w:numPr>
        <w:ind w:left="708"/>
        <w:rPr>
          <w:rFonts w:cs="Arial"/>
          <w:szCs w:val="22"/>
          <w:lang w:val="ru-RU"/>
        </w:rPr>
      </w:pPr>
      <w:proofErr w:type="gramStart"/>
      <w:r w:rsidRPr="004D5905">
        <w:rPr>
          <w:rFonts w:cs="Arial"/>
          <w:b/>
          <w:szCs w:val="22"/>
          <w:lang w:val="ru-RU"/>
        </w:rPr>
        <w:t>б</w:t>
      </w:r>
      <w:proofErr w:type="gramEnd"/>
      <w:r w:rsidRPr="004D5905">
        <w:rPr>
          <w:rFonts w:cs="Arial"/>
          <w:b/>
          <w:szCs w:val="22"/>
          <w:lang w:val="ru-RU"/>
        </w:rPr>
        <w:t>.</w:t>
      </w:r>
      <w:r w:rsidRPr="00F26AC0">
        <w:rPr>
          <w:rFonts w:cs="Arial"/>
          <w:szCs w:val="22"/>
          <w:lang w:val="ru-RU"/>
        </w:rPr>
        <w:t xml:space="preserve"> Если значение OD выходит за пределы допустимого диапазона, </w:t>
      </w:r>
      <w:r w:rsidR="004D5905">
        <w:rPr>
          <w:rFonts w:cs="Arial"/>
          <w:szCs w:val="22"/>
          <w:lang w:val="ru-RU"/>
        </w:rPr>
        <w:t>сзади</w:t>
      </w:r>
      <w:r w:rsidRPr="00F26AC0">
        <w:rPr>
          <w:rFonts w:cs="Arial"/>
          <w:szCs w:val="22"/>
          <w:lang w:val="ru-RU"/>
        </w:rPr>
        <w:t xml:space="preserve"> значения будет отображаться ошибка «</w:t>
      </w:r>
      <w:r w:rsidR="00FB7F2D" w:rsidRPr="00FB7F2D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12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6AC0">
        <w:rPr>
          <w:rFonts w:cs="Arial"/>
          <w:szCs w:val="22"/>
          <w:lang w:val="ru-RU"/>
        </w:rPr>
        <w:t>» или «</w:t>
      </w:r>
      <w:r w:rsidR="00FB7F2D" w:rsidRPr="00FB7F2D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13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6AC0">
        <w:rPr>
          <w:rFonts w:cs="Arial"/>
          <w:szCs w:val="22"/>
          <w:lang w:val="ru-RU"/>
        </w:rPr>
        <w:t>».</w:t>
      </w:r>
    </w:p>
    <w:p w:rsidR="00F26AC0" w:rsidRPr="00F26AC0" w:rsidRDefault="00F26AC0" w:rsidP="004D5905">
      <w:pPr>
        <w:pStyle w:val="Numbering"/>
        <w:numPr>
          <w:ilvl w:val="0"/>
          <w:numId w:val="0"/>
        </w:numPr>
        <w:ind w:left="360"/>
        <w:rPr>
          <w:rFonts w:cs="Arial"/>
          <w:szCs w:val="22"/>
          <w:lang w:val="ru-RU"/>
        </w:rPr>
      </w:pPr>
      <w:r w:rsidRPr="004D5905">
        <w:rPr>
          <w:rFonts w:cs="Arial"/>
          <w:b/>
          <w:szCs w:val="22"/>
          <w:lang w:val="ru-RU"/>
        </w:rPr>
        <w:t>НЕ</w:t>
      </w:r>
      <w:r w:rsidRPr="00F26AC0">
        <w:rPr>
          <w:rFonts w:cs="Arial"/>
          <w:szCs w:val="22"/>
          <w:lang w:val="ru-RU"/>
        </w:rPr>
        <w:t xml:space="preserve"> продолжайте измерения, если значение OD выходит за допустимые пределы!</w:t>
      </w:r>
    </w:p>
    <w:p w:rsidR="00F26AC0" w:rsidRPr="00F26AC0" w:rsidRDefault="00F26AC0" w:rsidP="00F26AC0">
      <w:pPr>
        <w:pStyle w:val="Numbering"/>
        <w:numPr>
          <w:ilvl w:val="0"/>
          <w:numId w:val="0"/>
        </w:numPr>
        <w:ind w:left="360"/>
        <w:rPr>
          <w:rFonts w:cs="Arial"/>
          <w:szCs w:val="22"/>
          <w:lang w:val="ru-RU"/>
        </w:rPr>
      </w:pPr>
      <w:r w:rsidRPr="00F26AC0">
        <w:rPr>
          <w:rFonts w:cs="Arial"/>
          <w:szCs w:val="22"/>
          <w:lang w:val="ru-RU"/>
        </w:rPr>
        <w:t>Нажмите «Повторить»</w:t>
      </w:r>
      <w:r w:rsidR="005A1004">
        <w:rPr>
          <w:rFonts w:cs="Arial"/>
          <w:szCs w:val="22"/>
          <w:lang w:val="ru-RU"/>
        </w:rPr>
        <w:t xml:space="preserve"> </w:t>
      </w:r>
      <w:r w:rsidR="005A1004" w:rsidRPr="005A1004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343215" cy="343230"/>
            <wp:effectExtent l="0" t="0" r="0" b="0"/>
            <wp:docPr id="1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2">
                              <a14:imgEffect>
                                <a14:backgroundRemoval t="72973" b="88865" l="45758" r="54182">
                                  <a14:foregroundMark x1="48909" y1="73081" x2="51758" y2="73838"/>
                                  <a14:foregroundMark x1="45879" y1="77405" x2="46182" y2="84865"/>
                                  <a14:foregroundMark x1="48000" y1="87243" x2="52303" y2="87459"/>
                                  <a14:foregroundMark x1="48000" y1="88000" x2="52061" y2="87459"/>
                                  <a14:foregroundMark x1="48727" y1="88324" x2="52485" y2="86919"/>
                                  <a14:foregroundMark x1="53697" y1="78378" x2="54121" y2="83784"/>
                                  <a14:foregroundMark x1="49212" y1="88324" x2="52182" y2="88324"/>
                                  <a14:foregroundMark x1="49030" y1="88865" x2="51758" y2="87243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4703" t="71482" r="44687" b="9589"/>
                    <a:stretch/>
                  </pic:blipFill>
                  <pic:spPr bwMode="auto">
                    <a:xfrm>
                      <a:off x="0" y="0"/>
                      <a:ext cx="346126" cy="346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F26AC0">
        <w:rPr>
          <w:rFonts w:cs="Arial"/>
          <w:szCs w:val="22"/>
          <w:lang w:val="ru-RU"/>
        </w:rPr>
        <w:t>, чтобы повторить измерение.</w:t>
      </w:r>
    </w:p>
    <w:p w:rsidR="00F26AC0" w:rsidRDefault="00F26AC0" w:rsidP="00F26AC0">
      <w:pPr>
        <w:pStyle w:val="Numbering"/>
        <w:numPr>
          <w:ilvl w:val="0"/>
          <w:numId w:val="0"/>
        </w:numPr>
        <w:ind w:left="360"/>
        <w:rPr>
          <w:rFonts w:cs="Arial"/>
          <w:szCs w:val="22"/>
          <w:lang w:val="ru-RU"/>
        </w:rPr>
      </w:pPr>
    </w:p>
    <w:p w:rsidR="004D5905" w:rsidRPr="004D5905" w:rsidRDefault="004D5905" w:rsidP="004D5905">
      <w:pPr>
        <w:pStyle w:val="Numbering"/>
        <w:numPr>
          <w:ilvl w:val="0"/>
          <w:numId w:val="0"/>
        </w:numPr>
        <w:ind w:left="360" w:hanging="360"/>
        <w:rPr>
          <w:rFonts w:cs="Arial"/>
          <w:b/>
          <w:szCs w:val="22"/>
          <w:lang w:val="ru-RU"/>
        </w:rPr>
      </w:pPr>
      <w:r w:rsidRPr="004D5905">
        <w:rPr>
          <w:rFonts w:cs="Arial"/>
          <w:b/>
          <w:szCs w:val="22"/>
          <w:highlight w:val="yellow"/>
          <w:lang w:val="ru-RU"/>
        </w:rPr>
        <w:t>ВНИМАНИЕ!</w:t>
      </w:r>
    </w:p>
    <w:p w:rsidR="004D5905" w:rsidRPr="004D5905" w:rsidRDefault="004D5905" w:rsidP="004D5905">
      <w:pPr>
        <w:pStyle w:val="Numbering"/>
        <w:numPr>
          <w:ilvl w:val="0"/>
          <w:numId w:val="0"/>
        </w:numPr>
        <w:rPr>
          <w:rFonts w:cs="Arial"/>
          <w:szCs w:val="22"/>
          <w:lang w:val="ru-RU"/>
        </w:rPr>
      </w:pPr>
      <w:r w:rsidRPr="004D5905">
        <w:rPr>
          <w:rFonts w:cs="Arial"/>
          <w:szCs w:val="22"/>
          <w:lang w:val="ru-RU"/>
        </w:rPr>
        <w:t>Если после 2 повторных запусков значение все еще находится за пределами допустимого диапазона, выполните следующие проверки:</w:t>
      </w:r>
    </w:p>
    <w:p w:rsidR="004D5905" w:rsidRPr="004D5905" w:rsidRDefault="004D5905" w:rsidP="004D5905">
      <w:pPr>
        <w:pStyle w:val="Numbering"/>
        <w:numPr>
          <w:ilvl w:val="0"/>
          <w:numId w:val="0"/>
        </w:numPr>
        <w:ind w:left="142"/>
        <w:rPr>
          <w:rFonts w:cs="Arial"/>
          <w:szCs w:val="22"/>
          <w:lang w:val="ru-RU"/>
        </w:rPr>
      </w:pPr>
      <w:r>
        <w:sym w:font="Wingdings" w:char="F0E0"/>
      </w:r>
      <w:r>
        <w:rPr>
          <w:lang w:val="ru-RU"/>
        </w:rPr>
        <w:t xml:space="preserve"> </w:t>
      </w:r>
      <w:r w:rsidRPr="004D5905">
        <w:rPr>
          <w:rFonts w:ascii="Corbel" w:hAnsi="Corbel" w:cs="Corbel"/>
          <w:szCs w:val="22"/>
          <w:lang w:val="ru-RU"/>
        </w:rPr>
        <w:t xml:space="preserve">Вода как </w:t>
      </w:r>
      <w:r>
        <w:rPr>
          <w:rFonts w:ascii="Corbel" w:hAnsi="Corbel" w:cs="Corbel"/>
          <w:szCs w:val="22"/>
          <w:lang w:val="ru-RU"/>
        </w:rPr>
        <w:t>бланк</w:t>
      </w:r>
      <w:r w:rsidRPr="004D5905">
        <w:rPr>
          <w:rFonts w:ascii="Corbel" w:hAnsi="Corbel" w:cs="Corbel"/>
          <w:szCs w:val="22"/>
          <w:lang w:val="ru-RU"/>
        </w:rPr>
        <w:t>:</w:t>
      </w:r>
    </w:p>
    <w:p w:rsidR="004D5905" w:rsidRPr="004D5905" w:rsidRDefault="004D5905" w:rsidP="004D5905">
      <w:pPr>
        <w:pStyle w:val="Numbering"/>
        <w:numPr>
          <w:ilvl w:val="0"/>
          <w:numId w:val="0"/>
        </w:numPr>
        <w:ind w:left="360"/>
        <w:rPr>
          <w:rFonts w:cs="Arial"/>
          <w:szCs w:val="22"/>
          <w:lang w:val="ru-RU"/>
        </w:rPr>
      </w:pPr>
      <w:r w:rsidRPr="004D5905">
        <w:rPr>
          <w:rFonts w:cs="Arial"/>
          <w:szCs w:val="22"/>
          <w:lang w:val="ru-RU"/>
        </w:rPr>
        <w:t>- Очистите, а затем тщательно промойте инструмент дистиллированной водой и перезапустите тест.</w:t>
      </w:r>
    </w:p>
    <w:p w:rsidR="004D5905" w:rsidRPr="004D5905" w:rsidRDefault="004D5905" w:rsidP="004D5905">
      <w:pPr>
        <w:pStyle w:val="Numbering"/>
        <w:numPr>
          <w:ilvl w:val="0"/>
          <w:numId w:val="0"/>
        </w:numPr>
        <w:ind w:left="142"/>
        <w:rPr>
          <w:rFonts w:cs="Arial"/>
          <w:szCs w:val="22"/>
          <w:lang w:val="ru-RU"/>
        </w:rPr>
      </w:pPr>
      <w:r>
        <w:sym w:font="Wingdings" w:char="F0E0"/>
      </w:r>
      <w:r>
        <w:rPr>
          <w:lang w:val="ru-RU"/>
        </w:rPr>
        <w:t xml:space="preserve"> </w:t>
      </w:r>
      <w:r w:rsidRPr="004D5905">
        <w:rPr>
          <w:rFonts w:ascii="Corbel" w:hAnsi="Corbel" w:cs="Corbel"/>
          <w:szCs w:val="22"/>
          <w:lang w:val="ru-RU"/>
        </w:rPr>
        <w:t>Реагент как пустой:</w:t>
      </w:r>
    </w:p>
    <w:p w:rsidR="004D5905" w:rsidRPr="004D5905" w:rsidRDefault="004D5905" w:rsidP="004D5905">
      <w:pPr>
        <w:pStyle w:val="Numbering"/>
        <w:numPr>
          <w:ilvl w:val="0"/>
          <w:numId w:val="0"/>
        </w:numPr>
        <w:ind w:left="360"/>
        <w:rPr>
          <w:rFonts w:cs="Arial"/>
          <w:szCs w:val="22"/>
          <w:lang w:val="ru-RU"/>
        </w:rPr>
      </w:pPr>
      <w:r w:rsidRPr="004D5905">
        <w:rPr>
          <w:rFonts w:cs="Arial"/>
          <w:szCs w:val="22"/>
          <w:lang w:val="ru-RU"/>
        </w:rPr>
        <w:t>- Проверить приготовление (рабоч</w:t>
      </w:r>
      <w:r>
        <w:rPr>
          <w:rFonts w:cs="Arial"/>
          <w:szCs w:val="22"/>
          <w:lang w:val="ru-RU"/>
        </w:rPr>
        <w:t>его</w:t>
      </w:r>
      <w:r w:rsidRPr="004D5905">
        <w:rPr>
          <w:rFonts w:cs="Arial"/>
          <w:szCs w:val="22"/>
          <w:lang w:val="ru-RU"/>
        </w:rPr>
        <w:t>) реагента.</w:t>
      </w:r>
    </w:p>
    <w:p w:rsidR="004D5905" w:rsidRPr="00F26AC0" w:rsidRDefault="004D5905" w:rsidP="004D5905">
      <w:pPr>
        <w:pStyle w:val="Numbering"/>
        <w:numPr>
          <w:ilvl w:val="0"/>
          <w:numId w:val="0"/>
        </w:numPr>
        <w:ind w:left="360"/>
        <w:rPr>
          <w:rFonts w:cs="Arial"/>
          <w:szCs w:val="22"/>
          <w:lang w:val="ru-RU"/>
        </w:rPr>
      </w:pPr>
      <w:r w:rsidRPr="004D5905">
        <w:rPr>
          <w:rFonts w:cs="Arial"/>
          <w:szCs w:val="22"/>
          <w:lang w:val="ru-RU"/>
        </w:rPr>
        <w:t xml:space="preserve">- </w:t>
      </w:r>
      <w:r>
        <w:rPr>
          <w:rFonts w:cs="Arial"/>
          <w:szCs w:val="22"/>
          <w:lang w:val="ru-RU"/>
        </w:rPr>
        <w:t>Если р</w:t>
      </w:r>
      <w:r w:rsidRPr="004D5905">
        <w:rPr>
          <w:rFonts w:cs="Arial"/>
          <w:szCs w:val="22"/>
          <w:lang w:val="ru-RU"/>
        </w:rPr>
        <w:t>еагент испортился, проверьте условия хранения (срок годности и дату открытия), откройте новый набор или флакон и перезапустите тест.</w:t>
      </w:r>
    </w:p>
    <w:p w:rsidR="003C487D" w:rsidRPr="009B7A25" w:rsidRDefault="003C487D" w:rsidP="003C487D">
      <w:pPr>
        <w:pStyle w:val="BlackBullet"/>
        <w:numPr>
          <w:ilvl w:val="0"/>
          <w:numId w:val="0"/>
        </w:numPr>
        <w:ind w:left="360" w:hanging="90"/>
        <w:rPr>
          <w:lang w:val="ru-RU"/>
        </w:rPr>
      </w:pPr>
    </w:p>
    <w:p w:rsidR="008B0FAB" w:rsidRPr="009B7A25" w:rsidRDefault="003C487D" w:rsidP="00345BE6">
      <w:pPr>
        <w:spacing w:line="240" w:lineRule="auto"/>
        <w:jc w:val="left"/>
        <w:rPr>
          <w:lang w:val="ru-RU"/>
        </w:rPr>
      </w:pPr>
      <w:r w:rsidRPr="009B7A25">
        <w:rPr>
          <w:lang w:val="ru-RU"/>
        </w:rPr>
        <w:br w:type="page"/>
      </w:r>
    </w:p>
    <w:p w:rsidR="00A608C5" w:rsidRDefault="00D73969" w:rsidP="00A608C5">
      <w:pPr>
        <w:pStyle w:val="3"/>
      </w:pPr>
      <w:bookmarkStart w:id="729" w:name="_Toc66875053"/>
      <w:proofErr w:type="spellStart"/>
      <w:r w:rsidRPr="00D73969">
        <w:lastRenderedPageBreak/>
        <w:t>Стандарт</w:t>
      </w:r>
      <w:proofErr w:type="spellEnd"/>
      <w:r w:rsidRPr="00D73969">
        <w:t>/</w:t>
      </w:r>
      <w:proofErr w:type="spellStart"/>
      <w:r w:rsidRPr="00D73969">
        <w:t>Калибратор</w:t>
      </w:r>
      <w:proofErr w:type="spellEnd"/>
      <w:r w:rsidRPr="00D73969">
        <w:t xml:space="preserve"> </w:t>
      </w:r>
      <w:proofErr w:type="spellStart"/>
      <w:r w:rsidRPr="00D73969">
        <w:t>Теста</w:t>
      </w:r>
      <w:proofErr w:type="spellEnd"/>
      <w:r w:rsidRPr="00D73969">
        <w:t xml:space="preserve"> </w:t>
      </w:r>
      <w:bookmarkEnd w:id="729"/>
    </w:p>
    <w:p w:rsidR="00DB3D98" w:rsidRDefault="00DB3D98" w:rsidP="00345BE6">
      <w:pPr>
        <w:spacing w:after="120"/>
        <w:rPr>
          <w:rFonts w:cs="Arial"/>
          <w:szCs w:val="22"/>
          <w:lang w:val="ru-RU"/>
        </w:rPr>
      </w:pPr>
      <w:r w:rsidRPr="00DB3D98">
        <w:rPr>
          <w:rFonts w:cs="Arial"/>
          <w:szCs w:val="22"/>
          <w:lang w:val="ru-RU"/>
        </w:rPr>
        <w:t xml:space="preserve">Измерение стандарта или калибратора важно для определения фактора и, следовательно, для расчета всех результатов испытаний образцов. Проверьте </w:t>
      </w:r>
      <w:r>
        <w:rPr>
          <w:rFonts w:cs="Arial"/>
          <w:szCs w:val="22"/>
          <w:lang w:val="ru-RU"/>
        </w:rPr>
        <w:t>адаптационные</w:t>
      </w:r>
      <w:r w:rsidRPr="00DB3D98">
        <w:rPr>
          <w:rFonts w:cs="Arial"/>
          <w:szCs w:val="22"/>
          <w:lang w:val="ru-RU"/>
        </w:rPr>
        <w:t xml:space="preserve"> листы, если следует использовать стандарт, калибратор или коэффициент. Отображается только калибратор, срок действия которого не истек, и значение которого определено для конкретного используемого метода. Если тест допускает калибровку по коэффициенту, программное обеспечение не будет запрашивать измерение стандарта или калибратора и немедленно приступит к измерениям контроля качества (</w:t>
      </w:r>
      <w:r w:rsidRPr="00DB3D98">
        <w:rPr>
          <w:rFonts w:cs="Arial"/>
          <w:szCs w:val="22"/>
        </w:rPr>
        <w:t>QC</w:t>
      </w:r>
      <w:r w:rsidRPr="00DB3D98">
        <w:rPr>
          <w:rFonts w:cs="Arial"/>
          <w:szCs w:val="22"/>
          <w:lang w:val="ru-RU"/>
        </w:rPr>
        <w:t>).</w:t>
      </w:r>
    </w:p>
    <w:p w:rsidR="00A842F3" w:rsidRDefault="00F06032" w:rsidP="00345BE6">
      <w:pPr>
        <w:spacing w:after="120"/>
        <w:rPr>
          <w:rFonts w:cs="Arial"/>
          <w:szCs w:val="22"/>
        </w:rPr>
      </w:pPr>
      <w:r w:rsidRPr="00F06032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5113795" cy="2871216"/>
            <wp:effectExtent l="0" t="0" r="0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3795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179"/>
        <w:gridCol w:w="8541"/>
      </w:tblGrid>
      <w:tr w:rsidR="00DB3D98" w:rsidRPr="00842477" w:rsidTr="00345BE6">
        <w:trPr>
          <w:trHeight w:val="241"/>
        </w:trPr>
        <w:tc>
          <w:tcPr>
            <w:tcW w:w="1179" w:type="dxa"/>
          </w:tcPr>
          <w:p w:rsidR="00DB3D98" w:rsidRPr="004050AF" w:rsidRDefault="00DB3D98" w:rsidP="00DB3D98">
            <w:pPr>
              <w:spacing w:before="20" w:after="20"/>
              <w:rPr>
                <w:noProof/>
                <w:lang w:val="ru-RU"/>
              </w:rPr>
            </w:pPr>
            <w:r>
              <w:rPr>
                <w:b/>
                <w:bCs/>
                <w:lang w:val="ru-RU"/>
              </w:rPr>
              <w:t>Кнопка</w:t>
            </w:r>
          </w:p>
        </w:tc>
        <w:tc>
          <w:tcPr>
            <w:tcW w:w="8541" w:type="dxa"/>
          </w:tcPr>
          <w:p w:rsidR="00DB3D98" w:rsidRPr="004050AF" w:rsidRDefault="00DB3D98" w:rsidP="00DB3D98">
            <w:pPr>
              <w:spacing w:before="20" w:after="20"/>
              <w:rPr>
                <w:b/>
                <w:lang w:val="ru-RU"/>
              </w:rPr>
            </w:pPr>
            <w:r w:rsidRPr="004050AF">
              <w:rPr>
                <w:b/>
                <w:lang w:val="ru-RU"/>
              </w:rPr>
              <w:t>Функция</w:t>
            </w:r>
          </w:p>
        </w:tc>
      </w:tr>
      <w:tr w:rsidR="003C487D" w:rsidRPr="00C80622" w:rsidTr="00345BE6">
        <w:trPr>
          <w:trHeight w:val="761"/>
        </w:trPr>
        <w:tc>
          <w:tcPr>
            <w:tcW w:w="1179" w:type="dxa"/>
          </w:tcPr>
          <w:p w:rsidR="003C487D" w:rsidRPr="00842477" w:rsidRDefault="003C487D" w:rsidP="003C487D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1" w:type="dxa"/>
          </w:tcPr>
          <w:p w:rsidR="003C487D" w:rsidRPr="00DB3D98" w:rsidRDefault="00DB3D98" w:rsidP="00DB3D98">
            <w:pPr>
              <w:spacing w:before="20" w:after="20"/>
              <w:rPr>
                <w:lang w:val="ru-RU"/>
              </w:rPr>
            </w:pPr>
            <w:r w:rsidRPr="007F51A0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7F51A0">
              <w:rPr>
                <w:lang w:val="ru-RU"/>
              </w:rPr>
              <w:t>, чтобы вернуться к предыдущему экрану.</w:t>
            </w:r>
          </w:p>
        </w:tc>
      </w:tr>
      <w:tr w:rsidR="003C487D" w:rsidRPr="00C80622" w:rsidTr="00345BE6">
        <w:tc>
          <w:tcPr>
            <w:tcW w:w="1179" w:type="dxa"/>
          </w:tcPr>
          <w:p w:rsidR="003C487D" w:rsidRPr="00842477" w:rsidRDefault="003C487D" w:rsidP="003C487D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1" w:type="dxa"/>
          </w:tcPr>
          <w:p w:rsidR="003C487D" w:rsidRPr="00DB3D98" w:rsidRDefault="00DB3D98" w:rsidP="003C487D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Продолжить</w:t>
            </w:r>
            <w:r w:rsidR="003C487D" w:rsidRPr="00DB3D98">
              <w:rPr>
                <w:lang w:val="ru-RU"/>
              </w:rPr>
              <w:t>,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перехода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измерению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стандарта</w:t>
            </w:r>
            <w:r w:rsidR="00013EF9" w:rsidRPr="00DB3D98">
              <w:rPr>
                <w:lang w:val="ru-RU"/>
              </w:rPr>
              <w:t>/</w:t>
            </w:r>
            <w:r>
              <w:rPr>
                <w:lang w:val="ru-RU"/>
              </w:rPr>
              <w:t>калибратора</w:t>
            </w:r>
            <w:r w:rsidR="00013EF9" w:rsidRPr="00DB3D98">
              <w:rPr>
                <w:lang w:val="ru-RU"/>
              </w:rPr>
              <w:t>.</w:t>
            </w:r>
          </w:p>
          <w:p w:rsidR="00D96E5B" w:rsidRPr="00DB3D98" w:rsidRDefault="00DB3D98" w:rsidP="00DB3D98">
            <w:pPr>
              <w:spacing w:before="20" w:after="20"/>
              <w:rPr>
                <w:lang w:val="ru-RU"/>
              </w:rPr>
            </w:pPr>
            <w:r w:rsidRPr="00DB3D98">
              <w:rPr>
                <w:lang w:val="ru-RU"/>
              </w:rPr>
              <w:t xml:space="preserve">В качестве альтернативы можно использовать кнопку </w:t>
            </w:r>
            <w:r>
              <w:rPr>
                <w:lang w:val="ru-RU"/>
              </w:rPr>
              <w:t xml:space="preserve">на передней панели </w:t>
            </w:r>
            <w:r w:rsidRPr="00DB3D98">
              <w:rPr>
                <w:lang w:val="ru-RU"/>
              </w:rPr>
              <w:t>устройств</w:t>
            </w:r>
            <w:r>
              <w:rPr>
                <w:lang w:val="ru-RU"/>
              </w:rPr>
              <w:t>а</w:t>
            </w:r>
            <w:r w:rsidRPr="00DB3D98">
              <w:rPr>
                <w:lang w:val="ru-RU"/>
              </w:rPr>
              <w:t>.</w:t>
            </w:r>
          </w:p>
        </w:tc>
      </w:tr>
      <w:tr w:rsidR="003C487D" w:rsidRPr="00C80622" w:rsidTr="00345BE6">
        <w:tc>
          <w:tcPr>
            <w:tcW w:w="1179" w:type="dxa"/>
            <w:tcBorders>
              <w:bottom w:val="single" w:sz="4" w:space="0" w:color="auto"/>
            </w:tcBorders>
          </w:tcPr>
          <w:p w:rsidR="003C487D" w:rsidRDefault="003C487D" w:rsidP="003C487D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1" w:type="dxa"/>
            <w:tcBorders>
              <w:bottom w:val="single" w:sz="4" w:space="0" w:color="auto"/>
            </w:tcBorders>
          </w:tcPr>
          <w:p w:rsidR="003C487D" w:rsidRPr="00DB3D98" w:rsidRDefault="00DB3D98" w:rsidP="003C487D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Пропустить</w:t>
            </w:r>
            <w:r w:rsidR="003C487D" w:rsidRPr="00DB3D98">
              <w:rPr>
                <w:lang w:val="ru-RU"/>
              </w:rPr>
              <w:t>,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чтобы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пропустить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измерение калибратора</w:t>
            </w:r>
            <w:r w:rsidR="003C487D" w:rsidRPr="00DB3D98">
              <w:rPr>
                <w:lang w:val="ru-RU"/>
              </w:rPr>
              <w:t>.</w:t>
            </w:r>
          </w:p>
          <w:p w:rsidR="003C487D" w:rsidRPr="00DB3D98" w:rsidRDefault="00DB3D98" w:rsidP="003C487D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highlight w:val="yellow"/>
                <w:lang w:val="ru-RU"/>
              </w:rPr>
              <w:t>Примечание</w:t>
            </w:r>
            <w:r w:rsidR="003C487D" w:rsidRPr="00DB3D98">
              <w:rPr>
                <w:b/>
                <w:bCs/>
                <w:highlight w:val="yellow"/>
                <w:lang w:val="ru-RU"/>
              </w:rPr>
              <w:t>:</w:t>
            </w:r>
          </w:p>
          <w:p w:rsidR="003C487D" w:rsidRPr="00DB3D98" w:rsidRDefault="00DB3D98" w:rsidP="003C487D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Кнопка пропуска не доступна, когда</w:t>
            </w:r>
            <w:r w:rsidR="003C487D" w:rsidRPr="00DB3D98">
              <w:rPr>
                <w:lang w:val="ru-RU"/>
              </w:rPr>
              <w:t>:</w:t>
            </w:r>
          </w:p>
          <w:p w:rsidR="003C487D" w:rsidRPr="00DB3D98" w:rsidRDefault="00DB3D98" w:rsidP="001A120C">
            <w:pPr>
              <w:pStyle w:val="af1"/>
              <w:numPr>
                <w:ilvl w:val="0"/>
                <w:numId w:val="81"/>
              </w:num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Используется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новый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лот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реагента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новый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рабочий реагент</w:t>
            </w:r>
            <w:r w:rsidR="00013EF9" w:rsidRPr="00DB3D98">
              <w:rPr>
                <w:lang w:val="ru-RU"/>
              </w:rPr>
              <w:t>.</w:t>
            </w:r>
          </w:p>
          <w:p w:rsidR="003C487D" w:rsidRPr="00DB3D98" w:rsidRDefault="00DB3D98" w:rsidP="001A120C">
            <w:pPr>
              <w:pStyle w:val="af1"/>
              <w:numPr>
                <w:ilvl w:val="0"/>
                <w:numId w:val="81"/>
              </w:num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Когда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программа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выполняется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первый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раз</w:t>
            </w:r>
            <w:r w:rsidR="00013EF9" w:rsidRPr="00DB3D98">
              <w:rPr>
                <w:lang w:val="ru-RU"/>
              </w:rPr>
              <w:t>.</w:t>
            </w:r>
          </w:p>
          <w:p w:rsidR="003C487D" w:rsidRPr="00DB3D98" w:rsidRDefault="00DB3D98" w:rsidP="001A120C">
            <w:pPr>
              <w:pStyle w:val="af1"/>
              <w:numPr>
                <w:ilvl w:val="0"/>
                <w:numId w:val="81"/>
              </w:num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Когда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калибровка</w:t>
            </w:r>
            <w:r w:rsidRPr="00DB3D98">
              <w:rPr>
                <w:lang w:val="ru-RU"/>
              </w:rPr>
              <w:t xml:space="preserve"> </w:t>
            </w:r>
            <w:r>
              <w:rPr>
                <w:lang w:val="ru-RU"/>
              </w:rPr>
              <w:t>обязательна для программирования</w:t>
            </w:r>
            <w:r w:rsidR="00013EF9" w:rsidRPr="00DB3D98">
              <w:rPr>
                <w:lang w:val="ru-RU"/>
              </w:rPr>
              <w:t>.</w:t>
            </w:r>
          </w:p>
        </w:tc>
      </w:tr>
      <w:tr w:rsidR="003C487D" w:rsidRPr="00842477" w:rsidTr="00345BE6">
        <w:trPr>
          <w:trHeight w:val="771"/>
        </w:trPr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3C487D" w:rsidRDefault="003C487D" w:rsidP="003C487D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1" w:type="dxa"/>
            <w:tcBorders>
              <w:top w:val="single" w:sz="4" w:space="0" w:color="auto"/>
              <w:bottom w:val="single" w:sz="4" w:space="0" w:color="auto"/>
            </w:tcBorders>
          </w:tcPr>
          <w:p w:rsidR="001D3E92" w:rsidRPr="009B7A25" w:rsidRDefault="00DB3D98" w:rsidP="003C487D">
            <w:pPr>
              <w:spacing w:before="20" w:after="20"/>
              <w:rPr>
                <w:lang w:val="ru-RU"/>
              </w:rPr>
            </w:pPr>
            <w:r w:rsidRPr="00DB3D98">
              <w:rPr>
                <w:lang w:val="ru-RU"/>
              </w:rPr>
              <w:t>Для отображения калибровочного графика. При нажатии появляется калибровочная кривая, для возврата нажмите значок таблицы [Эта функция будет включена в следующих выпусках программного обеспечения].</w:t>
            </w:r>
            <w:r>
              <w:rPr>
                <w:lang w:val="ru-RU"/>
              </w:rPr>
              <w:t xml:space="preserve"> </w:t>
            </w:r>
          </w:p>
          <w:p w:rsidR="003C487D" w:rsidRDefault="001D3E92" w:rsidP="003C487D">
            <w:pPr>
              <w:spacing w:before="20" w:after="20"/>
            </w:pPr>
            <w:r w:rsidRPr="001D3E92"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3855110" cy="2164510"/>
                  <wp:effectExtent l="0" t="0" r="0" b="7620"/>
                  <wp:docPr id="682" name="Picture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6665" cy="221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3EF9" w:rsidRDefault="00DB3D98" w:rsidP="00345BE6">
      <w:pPr>
        <w:spacing w:before="40"/>
      </w:pPr>
      <w:r>
        <w:rPr>
          <w:u w:val="single"/>
          <w:lang w:val="ru-RU"/>
        </w:rPr>
        <w:lastRenderedPageBreak/>
        <w:t>Процедура</w:t>
      </w:r>
      <w:r w:rsidR="00013EF9" w:rsidRPr="00345BE6">
        <w:rPr>
          <w:u w:val="single"/>
        </w:rPr>
        <w:t>:</w:t>
      </w:r>
    </w:p>
    <w:p w:rsidR="00A842F3" w:rsidRPr="00DB3D98" w:rsidRDefault="00DB3D98" w:rsidP="001A120C">
      <w:pPr>
        <w:pStyle w:val="af1"/>
        <w:numPr>
          <w:ilvl w:val="0"/>
          <w:numId w:val="85"/>
        </w:numPr>
        <w:spacing w:before="40"/>
        <w:ind w:left="357" w:hanging="357"/>
        <w:rPr>
          <w:lang w:val="ru-RU"/>
        </w:rPr>
      </w:pPr>
      <w:r>
        <w:rPr>
          <w:lang w:val="ru-RU"/>
        </w:rPr>
        <w:t>Первый</w:t>
      </w:r>
      <w:r w:rsidRPr="00DB3D98">
        <w:rPr>
          <w:lang w:val="ru-RU"/>
        </w:rPr>
        <w:t xml:space="preserve"> </w:t>
      </w:r>
      <w:r>
        <w:rPr>
          <w:lang w:val="ru-RU"/>
        </w:rPr>
        <w:t>экран</w:t>
      </w:r>
      <w:r w:rsidRPr="00DB3D98">
        <w:rPr>
          <w:lang w:val="ru-RU"/>
        </w:rPr>
        <w:t xml:space="preserve"> </w:t>
      </w:r>
      <w:r>
        <w:rPr>
          <w:lang w:val="ru-RU"/>
        </w:rPr>
        <w:t>показывает</w:t>
      </w:r>
      <w:r w:rsidRPr="00DB3D98">
        <w:rPr>
          <w:lang w:val="ru-RU"/>
        </w:rPr>
        <w:t xml:space="preserve"> </w:t>
      </w:r>
      <w:r>
        <w:rPr>
          <w:lang w:val="ru-RU"/>
        </w:rPr>
        <w:t>фактор</w:t>
      </w:r>
      <w:r w:rsidRPr="00DB3D98">
        <w:rPr>
          <w:lang w:val="ru-RU"/>
        </w:rPr>
        <w:t xml:space="preserve">, </w:t>
      </w:r>
      <w:r>
        <w:rPr>
          <w:lang w:val="ru-RU"/>
        </w:rPr>
        <w:t>полученный</w:t>
      </w:r>
      <w:r w:rsidRPr="00DB3D98">
        <w:rPr>
          <w:lang w:val="ru-RU"/>
        </w:rPr>
        <w:t xml:space="preserve"> </w:t>
      </w:r>
      <w:r>
        <w:rPr>
          <w:lang w:val="ru-RU"/>
        </w:rPr>
        <w:t>во</w:t>
      </w:r>
      <w:r w:rsidRPr="00DB3D98">
        <w:rPr>
          <w:lang w:val="ru-RU"/>
        </w:rPr>
        <w:t xml:space="preserve"> </w:t>
      </w:r>
      <w:r>
        <w:rPr>
          <w:lang w:val="ru-RU"/>
        </w:rPr>
        <w:t>время последней</w:t>
      </w:r>
      <w:r w:rsidRPr="00DB3D98">
        <w:rPr>
          <w:lang w:val="ru-RU"/>
        </w:rPr>
        <w:t xml:space="preserve"> </w:t>
      </w:r>
      <w:r>
        <w:rPr>
          <w:lang w:val="ru-RU"/>
        </w:rPr>
        <w:t>калибровки этого метода</w:t>
      </w:r>
      <w:r w:rsidR="00A842F3" w:rsidRPr="00DB3D98">
        <w:rPr>
          <w:lang w:val="ru-RU"/>
        </w:rPr>
        <w:t>.</w:t>
      </w:r>
    </w:p>
    <w:p w:rsidR="00013EF9" w:rsidRPr="00842477" w:rsidRDefault="00F06032" w:rsidP="00345BE6">
      <w:pPr>
        <w:pStyle w:val="af1"/>
        <w:spacing w:before="40" w:after="60"/>
        <w:ind w:left="360"/>
      </w:pPr>
      <w:r w:rsidRPr="00F06032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4874150" cy="2736664"/>
            <wp:effectExtent l="0" t="0" r="3175" b="6985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403" cy="274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959" w:rsidRPr="00842477" w:rsidRDefault="00DB3D98" w:rsidP="001A120C">
      <w:pPr>
        <w:pStyle w:val="af1"/>
        <w:numPr>
          <w:ilvl w:val="0"/>
          <w:numId w:val="85"/>
        </w:numPr>
      </w:pPr>
      <w:r>
        <w:rPr>
          <w:lang w:val="ru-RU"/>
        </w:rPr>
        <w:t>Нажмите</w:t>
      </w:r>
      <w:r w:rsidRPr="00DB3D98">
        <w:rPr>
          <w:lang w:val="ru-RU"/>
        </w:rPr>
        <w:t xml:space="preserve"> «</w:t>
      </w:r>
      <w:r>
        <w:rPr>
          <w:lang w:val="ru-RU"/>
        </w:rPr>
        <w:t>Продолжить</w:t>
      </w:r>
      <w:r w:rsidRPr="00DB3D98">
        <w:rPr>
          <w:lang w:val="ru-RU"/>
        </w:rPr>
        <w:t>» (</w:t>
      </w:r>
      <w:r w:rsidR="00A842F3" w:rsidRPr="00DB3D98">
        <w:rPr>
          <w:lang w:val="ru-RU"/>
        </w:rPr>
        <w:t>“</w:t>
      </w:r>
      <w:r w:rsidR="00255FB6" w:rsidRPr="00345BE6">
        <w:rPr>
          <w:b/>
          <w:bCs/>
        </w:rPr>
        <w:t>Continue</w:t>
      </w:r>
      <w:r w:rsidR="00A842F3" w:rsidRPr="00DB3D98">
        <w:rPr>
          <w:lang w:val="ru-RU"/>
        </w:rPr>
        <w:t>”</w:t>
      </w:r>
      <w:r w:rsidRPr="00DB3D98">
        <w:rPr>
          <w:lang w:val="ru-RU"/>
        </w:rPr>
        <w:t xml:space="preserve">) </w:t>
      </w:r>
      <w:r>
        <w:rPr>
          <w:lang w:val="ru-RU"/>
        </w:rPr>
        <w:t>для</w:t>
      </w:r>
      <w:r w:rsidRPr="00DB3D98">
        <w:rPr>
          <w:lang w:val="ru-RU"/>
        </w:rPr>
        <w:t xml:space="preserve"> </w:t>
      </w:r>
      <w:r>
        <w:rPr>
          <w:lang w:val="ru-RU"/>
        </w:rPr>
        <w:t>выполнения</w:t>
      </w:r>
      <w:r w:rsidRPr="00DB3D98">
        <w:rPr>
          <w:lang w:val="ru-RU"/>
        </w:rPr>
        <w:t xml:space="preserve"> </w:t>
      </w:r>
      <w:r>
        <w:rPr>
          <w:lang w:val="ru-RU"/>
        </w:rPr>
        <w:t>нового</w:t>
      </w:r>
      <w:r w:rsidRPr="00DB3D98">
        <w:rPr>
          <w:lang w:val="ru-RU"/>
        </w:rPr>
        <w:t xml:space="preserve"> </w:t>
      </w:r>
      <w:r>
        <w:rPr>
          <w:lang w:val="ru-RU"/>
        </w:rPr>
        <w:t>стандартного</w:t>
      </w:r>
      <w:r w:rsidRPr="00DB3D98">
        <w:rPr>
          <w:lang w:val="ru-RU"/>
        </w:rPr>
        <w:t xml:space="preserve"> </w:t>
      </w:r>
      <w:r>
        <w:rPr>
          <w:lang w:val="ru-RU"/>
        </w:rPr>
        <w:t>измерения</w:t>
      </w:r>
      <w:r w:rsidR="00A842F3" w:rsidRPr="00DB3D98">
        <w:rPr>
          <w:lang w:val="ru-RU"/>
        </w:rPr>
        <w:t>.</w:t>
      </w:r>
      <w:r>
        <w:rPr>
          <w:lang w:val="ru-RU"/>
        </w:rPr>
        <w:t xml:space="preserve"> Новая</w:t>
      </w:r>
      <w:r w:rsidRPr="00DB3D98">
        <w:t xml:space="preserve"> </w:t>
      </w:r>
      <w:r>
        <w:rPr>
          <w:lang w:val="ru-RU"/>
        </w:rPr>
        <w:t>калибровка</w:t>
      </w:r>
      <w:r w:rsidRPr="00DB3D98">
        <w:t xml:space="preserve"> </w:t>
      </w:r>
      <w:r>
        <w:rPr>
          <w:lang w:val="ru-RU"/>
        </w:rPr>
        <w:t>должна</w:t>
      </w:r>
      <w:r w:rsidRPr="00DB3D98">
        <w:t xml:space="preserve"> </w:t>
      </w:r>
      <w:r>
        <w:rPr>
          <w:lang w:val="ru-RU"/>
        </w:rPr>
        <w:t>выполняться</w:t>
      </w:r>
      <w:r w:rsidR="00A842F3" w:rsidRPr="00842477">
        <w:rPr>
          <w:rFonts w:cs="Arial"/>
          <w:szCs w:val="22"/>
        </w:rPr>
        <w:t>:</w:t>
      </w:r>
    </w:p>
    <w:p w:rsidR="00C23959" w:rsidRPr="00DB3D98" w:rsidRDefault="00C23959" w:rsidP="00345BE6">
      <w:pPr>
        <w:pStyle w:val="af1"/>
        <w:ind w:left="360"/>
        <w:rPr>
          <w:rFonts w:cs="Arial"/>
          <w:szCs w:val="22"/>
          <w:lang w:val="ru-RU"/>
        </w:rPr>
      </w:pPr>
      <w:r w:rsidRPr="00DB3D98">
        <w:rPr>
          <w:rFonts w:cs="Arial"/>
          <w:szCs w:val="22"/>
          <w:lang w:val="ru-RU"/>
        </w:rPr>
        <w:t>-</w:t>
      </w:r>
      <w:r w:rsidR="00DB3D98" w:rsidRPr="00DB3D98">
        <w:rPr>
          <w:rFonts w:cs="Arial"/>
          <w:szCs w:val="22"/>
          <w:lang w:val="ru-RU"/>
        </w:rPr>
        <w:t xml:space="preserve"> </w:t>
      </w:r>
      <w:r w:rsidR="00DB3D98">
        <w:rPr>
          <w:rFonts w:cs="Arial"/>
          <w:szCs w:val="22"/>
          <w:lang w:val="ru-RU"/>
        </w:rPr>
        <w:t>Во</w:t>
      </w:r>
      <w:r w:rsidR="00DB3D98" w:rsidRPr="00DB3D98">
        <w:rPr>
          <w:rFonts w:cs="Arial"/>
          <w:szCs w:val="22"/>
          <w:lang w:val="ru-RU"/>
        </w:rPr>
        <w:t xml:space="preserve"> </w:t>
      </w:r>
      <w:r w:rsidR="00DB3D98">
        <w:rPr>
          <w:rFonts w:cs="Arial"/>
          <w:szCs w:val="22"/>
          <w:lang w:val="ru-RU"/>
        </w:rPr>
        <w:t>время</w:t>
      </w:r>
      <w:r w:rsidR="00DB3D98" w:rsidRPr="00DB3D98">
        <w:rPr>
          <w:rFonts w:cs="Arial"/>
          <w:szCs w:val="22"/>
          <w:lang w:val="ru-RU"/>
        </w:rPr>
        <w:t xml:space="preserve"> </w:t>
      </w:r>
      <w:r w:rsidR="00DB3D98">
        <w:rPr>
          <w:rFonts w:cs="Arial"/>
          <w:szCs w:val="22"/>
          <w:lang w:val="ru-RU"/>
        </w:rPr>
        <w:t>первого</w:t>
      </w:r>
      <w:r w:rsidR="00DB3D98" w:rsidRPr="00DB3D98">
        <w:rPr>
          <w:rFonts w:cs="Arial"/>
          <w:szCs w:val="22"/>
          <w:lang w:val="ru-RU"/>
        </w:rPr>
        <w:t xml:space="preserve"> </w:t>
      </w:r>
      <w:r w:rsidR="00DB3D98">
        <w:rPr>
          <w:rFonts w:cs="Arial"/>
          <w:szCs w:val="22"/>
          <w:lang w:val="ru-RU"/>
        </w:rPr>
        <w:t>выполнения</w:t>
      </w:r>
      <w:r w:rsidR="00DB3D98" w:rsidRPr="00DB3D98">
        <w:rPr>
          <w:rFonts w:cs="Arial"/>
          <w:szCs w:val="22"/>
          <w:lang w:val="ru-RU"/>
        </w:rPr>
        <w:t xml:space="preserve"> </w:t>
      </w:r>
      <w:r w:rsidR="00DB3D98">
        <w:rPr>
          <w:rFonts w:cs="Arial"/>
          <w:szCs w:val="22"/>
          <w:lang w:val="ru-RU"/>
        </w:rPr>
        <w:t>тестового</w:t>
      </w:r>
      <w:r w:rsidR="00DB3D98" w:rsidRPr="00DB3D98">
        <w:rPr>
          <w:rFonts w:cs="Arial"/>
          <w:szCs w:val="22"/>
          <w:lang w:val="ru-RU"/>
        </w:rPr>
        <w:t xml:space="preserve"> </w:t>
      </w:r>
      <w:r w:rsidR="00DB3D98">
        <w:rPr>
          <w:rFonts w:cs="Arial"/>
          <w:szCs w:val="22"/>
          <w:lang w:val="ru-RU"/>
        </w:rPr>
        <w:t>метода</w:t>
      </w:r>
      <w:r w:rsidR="00A842F3" w:rsidRPr="00DB3D98">
        <w:rPr>
          <w:rFonts w:cs="Arial"/>
          <w:szCs w:val="22"/>
          <w:lang w:val="ru-RU"/>
        </w:rPr>
        <w:t>.</w:t>
      </w:r>
    </w:p>
    <w:p w:rsidR="00C23959" w:rsidRPr="00DB3D98" w:rsidRDefault="00C23959" w:rsidP="00345BE6">
      <w:pPr>
        <w:pStyle w:val="af1"/>
        <w:ind w:left="360"/>
        <w:rPr>
          <w:lang w:val="ru-RU"/>
        </w:rPr>
      </w:pPr>
      <w:r w:rsidRPr="00DB3D98">
        <w:rPr>
          <w:lang w:val="ru-RU"/>
        </w:rPr>
        <w:t>-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При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использовании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нового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лота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реагента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или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нового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рабочего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раствора</w:t>
      </w:r>
      <w:r w:rsidR="00A842F3" w:rsidRPr="00DB3D98">
        <w:rPr>
          <w:lang w:val="ru-RU"/>
        </w:rPr>
        <w:t>.</w:t>
      </w:r>
    </w:p>
    <w:p w:rsidR="00A842F3" w:rsidRPr="00DB3D98" w:rsidRDefault="00C23959" w:rsidP="00345BE6">
      <w:pPr>
        <w:pStyle w:val="af1"/>
        <w:ind w:left="360"/>
        <w:rPr>
          <w:lang w:val="ru-RU"/>
        </w:rPr>
      </w:pPr>
      <w:r w:rsidRPr="00DB3D98">
        <w:rPr>
          <w:lang w:val="ru-RU"/>
        </w:rPr>
        <w:t xml:space="preserve">- </w:t>
      </w:r>
      <w:r w:rsidR="00DB3D98">
        <w:rPr>
          <w:lang w:val="ru-RU"/>
        </w:rPr>
        <w:t>Когда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измерение</w:t>
      </w:r>
      <w:r w:rsidR="00DB3D98" w:rsidRPr="00DB3D98">
        <w:rPr>
          <w:lang w:val="ru-RU"/>
        </w:rPr>
        <w:t xml:space="preserve"> </w:t>
      </w:r>
      <w:r w:rsidR="00A842F3" w:rsidRPr="00C23959">
        <w:t>QC</w:t>
      </w:r>
      <w:r w:rsidR="00A842F3" w:rsidRPr="00DB3D98">
        <w:rPr>
          <w:lang w:val="ru-RU"/>
        </w:rPr>
        <w:t xml:space="preserve"> </w:t>
      </w:r>
      <w:r w:rsidR="00DB3D98">
        <w:rPr>
          <w:lang w:val="ru-RU"/>
        </w:rPr>
        <w:t>находится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вне</w:t>
      </w:r>
      <w:r w:rsidR="00DB3D98" w:rsidRPr="00DB3D98">
        <w:rPr>
          <w:lang w:val="ru-RU"/>
        </w:rPr>
        <w:t xml:space="preserve"> </w:t>
      </w:r>
      <w:r w:rsidR="00DB3D98">
        <w:rPr>
          <w:lang w:val="ru-RU"/>
        </w:rPr>
        <w:t>диапазона</w:t>
      </w:r>
      <w:r w:rsidR="00A842F3" w:rsidRPr="00DB3D98">
        <w:rPr>
          <w:lang w:val="ru-RU"/>
        </w:rPr>
        <w:t xml:space="preserve">. </w:t>
      </w:r>
    </w:p>
    <w:p w:rsidR="00A842F3" w:rsidRPr="00DB3D98" w:rsidRDefault="00DB3D98" w:rsidP="00A842F3">
      <w:pPr>
        <w:pStyle w:val="af1"/>
        <w:ind w:left="360"/>
        <w:rPr>
          <w:lang w:val="ru-RU"/>
        </w:rPr>
      </w:pPr>
      <w:r>
        <w:rPr>
          <w:lang w:val="ru-RU"/>
        </w:rPr>
        <w:t>Нажмите</w:t>
      </w:r>
      <w:r w:rsidRPr="00DB3D98">
        <w:rPr>
          <w:lang w:val="ru-RU"/>
        </w:rPr>
        <w:t xml:space="preserve"> «</w:t>
      </w:r>
      <w:r>
        <w:rPr>
          <w:lang w:val="ru-RU"/>
        </w:rPr>
        <w:t>Пропустить</w:t>
      </w:r>
      <w:r w:rsidRPr="00DB3D98">
        <w:rPr>
          <w:lang w:val="ru-RU"/>
        </w:rPr>
        <w:t>» (</w:t>
      </w:r>
      <w:r w:rsidR="00A842F3" w:rsidRPr="00DB3D98">
        <w:rPr>
          <w:lang w:val="ru-RU"/>
        </w:rPr>
        <w:t>“</w:t>
      </w:r>
      <w:r w:rsidR="00AE4705" w:rsidRPr="00345BE6">
        <w:rPr>
          <w:b/>
          <w:bCs/>
        </w:rPr>
        <w:t>Skip</w:t>
      </w:r>
      <w:r w:rsidR="00A842F3" w:rsidRPr="00DB3D98">
        <w:rPr>
          <w:lang w:val="ru-RU"/>
        </w:rPr>
        <w:t>”</w:t>
      </w:r>
      <w:r w:rsidRPr="00DB3D98">
        <w:rPr>
          <w:lang w:val="ru-RU"/>
        </w:rPr>
        <w:t xml:space="preserve">) </w:t>
      </w:r>
      <w:r>
        <w:rPr>
          <w:lang w:val="ru-RU"/>
        </w:rPr>
        <w:t>для</w:t>
      </w:r>
      <w:r w:rsidRPr="00DB3D98">
        <w:rPr>
          <w:lang w:val="ru-RU"/>
        </w:rPr>
        <w:t xml:space="preserve"> </w:t>
      </w:r>
      <w:r>
        <w:rPr>
          <w:lang w:val="ru-RU"/>
        </w:rPr>
        <w:t>сохранения</w:t>
      </w:r>
      <w:r w:rsidRPr="00DB3D98">
        <w:rPr>
          <w:lang w:val="ru-RU"/>
        </w:rPr>
        <w:t xml:space="preserve"> (</w:t>
      </w:r>
      <w:r>
        <w:rPr>
          <w:lang w:val="ru-RU"/>
        </w:rPr>
        <w:t>и</w:t>
      </w:r>
      <w:r w:rsidRPr="00DB3D98">
        <w:rPr>
          <w:lang w:val="ru-RU"/>
        </w:rPr>
        <w:t xml:space="preserve"> </w:t>
      </w:r>
      <w:r>
        <w:rPr>
          <w:lang w:val="ru-RU"/>
        </w:rPr>
        <w:t>печати</w:t>
      </w:r>
      <w:r w:rsidRPr="00DB3D98">
        <w:rPr>
          <w:lang w:val="ru-RU"/>
        </w:rPr>
        <w:t xml:space="preserve">) </w:t>
      </w:r>
      <w:r>
        <w:rPr>
          <w:lang w:val="ru-RU"/>
        </w:rPr>
        <w:t>этого</w:t>
      </w:r>
      <w:r w:rsidRPr="00DB3D98">
        <w:rPr>
          <w:lang w:val="ru-RU"/>
        </w:rPr>
        <w:t xml:space="preserve"> </w:t>
      </w:r>
      <w:r>
        <w:rPr>
          <w:lang w:val="ru-RU"/>
        </w:rPr>
        <w:t xml:space="preserve">фактора и немедленно переходите к измерениям </w:t>
      </w:r>
      <w:r w:rsidR="00A842F3" w:rsidRPr="00842477">
        <w:rPr>
          <w:rFonts w:cs="Arial"/>
          <w:szCs w:val="22"/>
        </w:rPr>
        <w:t>QC</w:t>
      </w:r>
      <w:r w:rsidR="00A842F3" w:rsidRPr="00DB3D98">
        <w:rPr>
          <w:lang w:val="ru-RU"/>
        </w:rPr>
        <w:t>.</w:t>
      </w:r>
    </w:p>
    <w:p w:rsidR="00AE4705" w:rsidRPr="00DB3D98" w:rsidRDefault="00DB3D98" w:rsidP="001A120C">
      <w:pPr>
        <w:pStyle w:val="af1"/>
        <w:numPr>
          <w:ilvl w:val="0"/>
          <w:numId w:val="85"/>
        </w:numPr>
        <w:rPr>
          <w:lang w:val="ru-RU"/>
        </w:rPr>
      </w:pPr>
      <w:r>
        <w:rPr>
          <w:lang w:val="ru-RU"/>
        </w:rPr>
        <w:t>Выберите</w:t>
      </w:r>
      <w:r w:rsidRPr="00DB3D98">
        <w:rPr>
          <w:lang w:val="ru-RU"/>
        </w:rPr>
        <w:t xml:space="preserve"> </w:t>
      </w:r>
      <w:r>
        <w:rPr>
          <w:lang w:val="ru-RU"/>
        </w:rPr>
        <w:t>метод</w:t>
      </w:r>
      <w:r w:rsidRPr="00DB3D98">
        <w:rPr>
          <w:lang w:val="ru-RU"/>
        </w:rPr>
        <w:t xml:space="preserve"> </w:t>
      </w:r>
      <w:r>
        <w:rPr>
          <w:lang w:val="ru-RU"/>
        </w:rPr>
        <w:t>калибровки</w:t>
      </w:r>
      <w:r w:rsidRPr="00DB3D98">
        <w:rPr>
          <w:lang w:val="ru-RU"/>
        </w:rPr>
        <w:t xml:space="preserve"> </w:t>
      </w:r>
      <w:r>
        <w:rPr>
          <w:lang w:val="ru-RU"/>
        </w:rPr>
        <w:t>нажатием «Тип» (</w:t>
      </w:r>
      <w:r w:rsidR="00C23959" w:rsidRPr="00DB3D98">
        <w:rPr>
          <w:lang w:val="ru-RU"/>
        </w:rPr>
        <w:t>“</w:t>
      </w:r>
      <w:r w:rsidR="00C23959" w:rsidRPr="00345BE6">
        <w:rPr>
          <w:b/>
          <w:bCs/>
        </w:rPr>
        <w:t>Type</w:t>
      </w:r>
      <w:r w:rsidR="00C23959" w:rsidRPr="00DB3D98">
        <w:rPr>
          <w:lang w:val="ru-RU"/>
        </w:rPr>
        <w:t>”</w:t>
      </w:r>
      <w:r>
        <w:rPr>
          <w:lang w:val="ru-RU"/>
        </w:rPr>
        <w:t>) в раскрывающемся меню</w:t>
      </w:r>
      <w:r w:rsidR="00C23959" w:rsidRPr="00DB3D98">
        <w:rPr>
          <w:lang w:val="ru-RU"/>
        </w:rPr>
        <w:t>.</w:t>
      </w:r>
    </w:p>
    <w:p w:rsidR="002E5530" w:rsidRDefault="00DB3D98" w:rsidP="001A120C">
      <w:pPr>
        <w:pStyle w:val="af1"/>
        <w:numPr>
          <w:ilvl w:val="1"/>
          <w:numId w:val="85"/>
        </w:numPr>
        <w:spacing w:after="60"/>
        <w:ind w:left="720"/>
        <w:rPr>
          <w:lang w:val="ru-RU"/>
        </w:rPr>
      </w:pPr>
      <w:r>
        <w:rPr>
          <w:lang w:val="ru-RU"/>
        </w:rPr>
        <w:t>В</w:t>
      </w:r>
      <w:r w:rsidRPr="00DB3D98">
        <w:rPr>
          <w:lang w:val="ru-RU"/>
        </w:rPr>
        <w:t xml:space="preserve"> </w:t>
      </w:r>
      <w:r>
        <w:rPr>
          <w:lang w:val="ru-RU"/>
        </w:rPr>
        <w:t>случае</w:t>
      </w:r>
      <w:r w:rsidRPr="00DB3D98">
        <w:rPr>
          <w:lang w:val="ru-RU"/>
        </w:rPr>
        <w:t xml:space="preserve"> </w:t>
      </w:r>
      <w:r w:rsidRPr="00DB3D98">
        <w:rPr>
          <w:b/>
          <w:lang w:val="ru-RU"/>
        </w:rPr>
        <w:t>калибратора</w:t>
      </w:r>
      <w:r w:rsidR="00AE4705" w:rsidRPr="00DB3D98">
        <w:rPr>
          <w:lang w:val="ru-RU"/>
        </w:rPr>
        <w:t>,</w:t>
      </w:r>
      <w:r w:rsidRPr="00DB3D98">
        <w:rPr>
          <w:lang w:val="ru-RU"/>
        </w:rPr>
        <w:t xml:space="preserve"> </w:t>
      </w:r>
      <w:r>
        <w:rPr>
          <w:lang w:val="ru-RU"/>
        </w:rPr>
        <w:t>выберите</w:t>
      </w:r>
      <w:r w:rsidRPr="00DB3D98">
        <w:rPr>
          <w:lang w:val="ru-RU"/>
        </w:rPr>
        <w:t xml:space="preserve"> </w:t>
      </w:r>
      <w:r>
        <w:rPr>
          <w:lang w:val="ru-RU"/>
        </w:rPr>
        <w:t>лот</w:t>
      </w:r>
      <w:r w:rsidRPr="00DB3D98">
        <w:rPr>
          <w:lang w:val="ru-RU"/>
        </w:rPr>
        <w:t xml:space="preserve"> </w:t>
      </w:r>
      <w:r>
        <w:rPr>
          <w:lang w:val="ru-RU"/>
        </w:rPr>
        <w:t>специфического</w:t>
      </w:r>
      <w:r w:rsidRPr="00DB3D98">
        <w:rPr>
          <w:lang w:val="ru-RU"/>
        </w:rPr>
        <w:t xml:space="preserve"> </w:t>
      </w:r>
      <w:r>
        <w:rPr>
          <w:lang w:val="ru-RU"/>
        </w:rPr>
        <w:t>калибратора</w:t>
      </w:r>
      <w:r w:rsidR="00C23959" w:rsidRPr="00DB3D98">
        <w:rPr>
          <w:lang w:val="ru-RU"/>
        </w:rPr>
        <w:t>.</w:t>
      </w:r>
      <w:r>
        <w:rPr>
          <w:lang w:val="ru-RU"/>
        </w:rPr>
        <w:t xml:space="preserve"> Если</w:t>
      </w:r>
      <w:r w:rsidRPr="00DB3D98">
        <w:rPr>
          <w:lang w:val="ru-RU"/>
        </w:rPr>
        <w:t xml:space="preserve"> </w:t>
      </w:r>
      <w:r>
        <w:rPr>
          <w:lang w:val="ru-RU"/>
        </w:rPr>
        <w:t>нет</w:t>
      </w:r>
      <w:r w:rsidRPr="00DB3D98">
        <w:rPr>
          <w:lang w:val="ru-RU"/>
        </w:rPr>
        <w:t xml:space="preserve"> </w:t>
      </w:r>
      <w:r>
        <w:rPr>
          <w:lang w:val="ru-RU"/>
        </w:rPr>
        <w:t>действующего</w:t>
      </w:r>
      <w:r w:rsidRPr="00DB3D98">
        <w:rPr>
          <w:lang w:val="ru-RU"/>
        </w:rPr>
        <w:t xml:space="preserve"> </w:t>
      </w:r>
      <w:r>
        <w:rPr>
          <w:lang w:val="ru-RU"/>
        </w:rPr>
        <w:t>калибратора</w:t>
      </w:r>
      <w:r w:rsidRPr="00DB3D98">
        <w:rPr>
          <w:lang w:val="ru-RU"/>
        </w:rPr>
        <w:t xml:space="preserve">, </w:t>
      </w:r>
      <w:r>
        <w:rPr>
          <w:lang w:val="ru-RU"/>
        </w:rPr>
        <w:t>вначале</w:t>
      </w:r>
      <w:r w:rsidRPr="00DB3D98">
        <w:rPr>
          <w:lang w:val="ru-RU"/>
        </w:rPr>
        <w:t xml:space="preserve"> </w:t>
      </w:r>
      <w:r>
        <w:rPr>
          <w:lang w:val="ru-RU"/>
        </w:rPr>
        <w:t>введите</w:t>
      </w:r>
      <w:r w:rsidRPr="00DB3D98">
        <w:rPr>
          <w:lang w:val="ru-RU"/>
        </w:rPr>
        <w:t xml:space="preserve"> </w:t>
      </w:r>
      <w:r>
        <w:rPr>
          <w:lang w:val="ru-RU"/>
        </w:rPr>
        <w:t>значения</w:t>
      </w:r>
      <w:r w:rsidRPr="00DB3D98">
        <w:rPr>
          <w:lang w:val="ru-RU"/>
        </w:rPr>
        <w:t xml:space="preserve"> </w:t>
      </w:r>
      <w:r>
        <w:rPr>
          <w:lang w:val="ru-RU"/>
        </w:rPr>
        <w:t xml:space="preserve">калибратора для нового калибратора </w:t>
      </w:r>
      <w:r w:rsidR="00AE4705" w:rsidRPr="00DB3D98">
        <w:rPr>
          <w:lang w:val="ru-RU"/>
        </w:rPr>
        <w:t>(</w:t>
      </w:r>
      <w:r w:rsidR="00AE4705" w:rsidRPr="001D0047">
        <w:t>see</w:t>
      </w:r>
      <w:r w:rsidR="008E743F">
        <w:fldChar w:fldCharType="begin"/>
      </w:r>
      <w:r w:rsidR="000D1289" w:rsidRPr="00DB3D98">
        <w:rPr>
          <w:lang w:val="ru-RU"/>
        </w:rPr>
        <w:instrText xml:space="preserve"> </w:instrText>
      </w:r>
      <w:r w:rsidR="000D1289">
        <w:instrText>REF</w:instrText>
      </w:r>
      <w:r w:rsidR="000D1289" w:rsidRPr="00DB3D98">
        <w:rPr>
          <w:lang w:val="ru-RU"/>
        </w:rPr>
        <w:instrText xml:space="preserve"> _</w:instrText>
      </w:r>
      <w:r w:rsidR="000D1289">
        <w:instrText>Ref</w:instrText>
      </w:r>
      <w:r w:rsidR="000D1289" w:rsidRPr="00DB3D98">
        <w:rPr>
          <w:lang w:val="ru-RU"/>
        </w:rPr>
        <w:instrText>66874967 \</w:instrText>
      </w:r>
      <w:r w:rsidR="000D1289">
        <w:instrText>r</w:instrText>
      </w:r>
      <w:r w:rsidR="000D1289" w:rsidRPr="00DB3D98">
        <w:rPr>
          <w:lang w:val="ru-RU"/>
        </w:rPr>
        <w:instrText xml:space="preserve"> \</w:instrText>
      </w:r>
      <w:r w:rsidR="000D1289">
        <w:instrText>h</w:instrText>
      </w:r>
      <w:r w:rsidR="000D1289" w:rsidRPr="00DB3D98">
        <w:rPr>
          <w:lang w:val="ru-RU"/>
        </w:rPr>
        <w:instrText xml:space="preserve"> </w:instrText>
      </w:r>
      <w:r w:rsidR="008E743F">
        <w:fldChar w:fldCharType="separate"/>
      </w:r>
      <w:r w:rsidR="000D1289" w:rsidRPr="00DB3D98">
        <w:rPr>
          <w:lang w:val="ru-RU"/>
        </w:rPr>
        <w:t>4.6.3</w:t>
      </w:r>
      <w:r w:rsidR="008E743F">
        <w:fldChar w:fldCharType="end"/>
      </w:r>
      <w:r w:rsidR="00AE4705" w:rsidRPr="00DB3D98">
        <w:rPr>
          <w:lang w:val="ru-RU"/>
        </w:rPr>
        <w:t>).</w:t>
      </w:r>
    </w:p>
    <w:p w:rsidR="00C23959" w:rsidRDefault="005F13CB" w:rsidP="00C23959">
      <w:pPr>
        <w:spacing w:after="120"/>
        <w:ind w:firstLine="360"/>
      </w:pPr>
      <w:r w:rsidRPr="005F13CB">
        <w:rPr>
          <w:noProof/>
          <w:lang w:val="ru-RU" w:eastAsia="ru-RU"/>
        </w:rPr>
        <w:lastRenderedPageBreak/>
        <w:drawing>
          <wp:inline distT="0" distB="0" distL="0" distR="0">
            <wp:extent cx="4893868" cy="2758307"/>
            <wp:effectExtent l="0" t="0" r="2540" b="4445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329" cy="277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530" w:rsidRPr="007913D5" w:rsidRDefault="00DB3D98" w:rsidP="001A120C">
      <w:pPr>
        <w:pStyle w:val="af1"/>
        <w:numPr>
          <w:ilvl w:val="1"/>
          <w:numId w:val="85"/>
        </w:numPr>
        <w:spacing w:after="60"/>
        <w:ind w:left="720"/>
        <w:rPr>
          <w:lang w:val="ru-RU"/>
        </w:rPr>
      </w:pPr>
      <w:r>
        <w:rPr>
          <w:lang w:val="ru-RU"/>
        </w:rPr>
        <w:t>В</w:t>
      </w:r>
      <w:r w:rsidRPr="00DB3D98">
        <w:rPr>
          <w:lang w:val="ru-RU"/>
        </w:rPr>
        <w:t xml:space="preserve"> </w:t>
      </w:r>
      <w:r>
        <w:rPr>
          <w:lang w:val="ru-RU"/>
        </w:rPr>
        <w:t>случае</w:t>
      </w:r>
      <w:r w:rsidRPr="00DB3D98">
        <w:rPr>
          <w:lang w:val="ru-RU"/>
        </w:rPr>
        <w:t xml:space="preserve"> </w:t>
      </w:r>
      <w:r w:rsidRPr="007913D5">
        <w:rPr>
          <w:b/>
          <w:lang w:val="ru-RU"/>
        </w:rPr>
        <w:t>стандарта</w:t>
      </w:r>
      <w:r w:rsidR="00AE4705" w:rsidRPr="007913D5">
        <w:rPr>
          <w:b/>
          <w:lang w:val="ru-RU"/>
        </w:rPr>
        <w:t>,</w:t>
      </w:r>
      <w:r w:rsidRPr="00DB3D98">
        <w:rPr>
          <w:lang w:val="ru-RU"/>
        </w:rPr>
        <w:t xml:space="preserve"> </w:t>
      </w:r>
      <w:r w:rsidR="00AE4705" w:rsidRPr="00DB3D98">
        <w:rPr>
          <w:lang w:val="ru-RU"/>
        </w:rPr>
        <w:t xml:space="preserve"> </w:t>
      </w:r>
      <w:r w:rsidRPr="00DB3D98">
        <w:rPr>
          <w:lang w:val="ru-RU"/>
        </w:rPr>
        <w:t>будут использоваться значения концентрации, установленные в программе.</w:t>
      </w:r>
      <w:r w:rsidR="00AE4705" w:rsidRPr="00DB3D98">
        <w:rPr>
          <w:lang w:val="ru-RU"/>
        </w:rPr>
        <w:t xml:space="preserve"> </w:t>
      </w:r>
      <w:r w:rsidR="00AE4705" w:rsidRPr="002B1E1B">
        <w:rPr>
          <w:lang w:val="ru-RU"/>
        </w:rPr>
        <w:t>(</w:t>
      </w:r>
      <w:r w:rsidR="00AE4705" w:rsidRPr="00A64439">
        <w:t>see</w:t>
      </w:r>
      <w:r w:rsidR="008E743F">
        <w:fldChar w:fldCharType="begin"/>
      </w:r>
      <w:r w:rsidR="00BE0AEF" w:rsidRPr="002B1E1B">
        <w:rPr>
          <w:lang w:val="ru-RU"/>
        </w:rPr>
        <w:instrText xml:space="preserve"> </w:instrText>
      </w:r>
      <w:r w:rsidR="00BE0AEF">
        <w:instrText>REF</w:instrText>
      </w:r>
      <w:r w:rsidR="00BE0AEF" w:rsidRPr="002B1E1B">
        <w:rPr>
          <w:lang w:val="ru-RU"/>
        </w:rPr>
        <w:instrText xml:space="preserve"> _</w:instrText>
      </w:r>
      <w:r w:rsidR="00BE0AEF">
        <w:instrText>Ref</w:instrText>
      </w:r>
      <w:r w:rsidR="00BE0AEF" w:rsidRPr="002B1E1B">
        <w:rPr>
          <w:lang w:val="ru-RU"/>
        </w:rPr>
        <w:instrText>66871631 \</w:instrText>
      </w:r>
      <w:r w:rsidR="00BE0AEF">
        <w:instrText>r</w:instrText>
      </w:r>
      <w:r w:rsidR="00BE0AEF" w:rsidRPr="002B1E1B">
        <w:rPr>
          <w:lang w:val="ru-RU"/>
        </w:rPr>
        <w:instrText xml:space="preserve"> \</w:instrText>
      </w:r>
      <w:r w:rsidR="00BE0AEF">
        <w:instrText>h</w:instrText>
      </w:r>
      <w:r w:rsidR="00BE0AEF" w:rsidRPr="002B1E1B">
        <w:rPr>
          <w:lang w:val="ru-RU"/>
        </w:rPr>
        <w:instrText xml:space="preserve"> </w:instrText>
      </w:r>
      <w:r w:rsidR="008E743F">
        <w:fldChar w:fldCharType="separate"/>
      </w:r>
      <w:r w:rsidR="00BE0AEF" w:rsidRPr="002B1E1B">
        <w:rPr>
          <w:lang w:val="ru-RU"/>
        </w:rPr>
        <w:t>4.6.2</w:t>
      </w:r>
      <w:r w:rsidR="008E743F">
        <w:fldChar w:fldCharType="end"/>
      </w:r>
      <w:r w:rsidR="00AE4705" w:rsidRPr="002B1E1B">
        <w:rPr>
          <w:lang w:val="ru-RU"/>
        </w:rPr>
        <w:t>).</w:t>
      </w:r>
      <w:r w:rsidR="00B51290" w:rsidRPr="002B1E1B">
        <w:rPr>
          <w:lang w:val="ru-RU"/>
        </w:rPr>
        <w:t xml:space="preserve"> </w:t>
      </w:r>
      <w:r w:rsidR="00B51290">
        <w:t>I</w:t>
      </w:r>
      <w:r w:rsidR="007913D5" w:rsidRPr="007913D5">
        <w:rPr>
          <w:lang w:val="ru-RU"/>
        </w:rPr>
        <w:t xml:space="preserve"> В случае </w:t>
      </w:r>
      <w:r w:rsidR="007913D5" w:rsidRPr="007913D5">
        <w:rPr>
          <w:b/>
          <w:lang w:val="ru-RU"/>
        </w:rPr>
        <w:t>переменного стандарта</w:t>
      </w:r>
      <w:r w:rsidR="007913D5">
        <w:rPr>
          <w:b/>
          <w:lang w:val="ru-RU"/>
        </w:rPr>
        <w:t>,</w:t>
      </w:r>
      <w:r w:rsidR="007913D5" w:rsidRPr="007913D5">
        <w:rPr>
          <w:lang w:val="ru-RU"/>
        </w:rPr>
        <w:t xml:space="preserve"> концентрацию можно настроить прямо в этом окне</w:t>
      </w:r>
      <w:r w:rsidR="00B51290" w:rsidRPr="007913D5">
        <w:rPr>
          <w:lang w:val="ru-RU"/>
        </w:rPr>
        <w:t>.</w:t>
      </w:r>
    </w:p>
    <w:p w:rsidR="00040B00" w:rsidRDefault="005F13CB" w:rsidP="00345BE6">
      <w:pPr>
        <w:spacing w:after="120"/>
        <w:ind w:firstLine="360"/>
        <w:jc w:val="left"/>
      </w:pPr>
      <w:r w:rsidRPr="005F13CB">
        <w:rPr>
          <w:noProof/>
          <w:lang w:val="ru-RU" w:eastAsia="ru-RU"/>
        </w:rPr>
        <w:drawing>
          <wp:inline distT="0" distB="0" distL="0" distR="0">
            <wp:extent cx="4484218" cy="2522806"/>
            <wp:effectExtent l="0" t="0" r="0" b="0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022" cy="257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530" w:rsidRDefault="007913D5" w:rsidP="001A120C">
      <w:pPr>
        <w:pStyle w:val="af1"/>
        <w:numPr>
          <w:ilvl w:val="1"/>
          <w:numId w:val="85"/>
        </w:numPr>
        <w:spacing w:after="60"/>
        <w:ind w:left="720"/>
      </w:pPr>
      <w:r w:rsidRPr="007913D5">
        <w:rPr>
          <w:lang w:val="ru-RU"/>
        </w:rPr>
        <w:t xml:space="preserve">При калибровке по </w:t>
      </w:r>
      <w:r w:rsidRPr="007913D5">
        <w:rPr>
          <w:b/>
          <w:lang w:val="ru-RU"/>
        </w:rPr>
        <w:t>фактору</w:t>
      </w:r>
      <w:r w:rsidRPr="007913D5">
        <w:rPr>
          <w:lang w:val="ru-RU"/>
        </w:rPr>
        <w:t xml:space="preserve"> используется коэффициент, определенный при программировании. Этот тип калибровки доступен в раскрывающемся меню только в том случае, если это позволяет программирование. </w:t>
      </w:r>
      <w:r>
        <w:rPr>
          <w:lang w:val="ru-RU"/>
        </w:rPr>
        <w:t xml:space="preserve"> </w:t>
      </w:r>
      <w:r w:rsidR="00AE4705" w:rsidRPr="001D0047">
        <w:t>(</w:t>
      </w:r>
      <w:r w:rsidR="001D0047" w:rsidRPr="001D0047">
        <w:t>see</w:t>
      </w:r>
      <w:r w:rsidR="008E743F">
        <w:fldChar w:fldCharType="begin"/>
      </w:r>
      <w:r w:rsidR="002E566C">
        <w:instrText xml:space="preserve"> REF _Ref66871402 \r \h </w:instrText>
      </w:r>
      <w:r w:rsidR="008E743F">
        <w:fldChar w:fldCharType="separate"/>
      </w:r>
      <w:r w:rsidR="002E566C">
        <w:t>4.6.2</w:t>
      </w:r>
      <w:r w:rsidR="008E743F">
        <w:fldChar w:fldCharType="end"/>
      </w:r>
      <w:r w:rsidR="00AE4705" w:rsidRPr="001D0047">
        <w:t>)</w:t>
      </w:r>
      <w:r w:rsidR="002E5530" w:rsidRPr="001D0047">
        <w:t>.</w:t>
      </w:r>
    </w:p>
    <w:p w:rsidR="00837942" w:rsidRPr="002F1DDF" w:rsidRDefault="005F13CB" w:rsidP="00345BE6">
      <w:pPr>
        <w:spacing w:after="60"/>
        <w:ind w:firstLine="360"/>
        <w:jc w:val="left"/>
      </w:pPr>
      <w:r>
        <w:rPr>
          <w:noProof/>
          <w:lang w:val="ru-RU" w:eastAsia="ru-RU"/>
        </w:rPr>
        <w:drawing>
          <wp:inline distT="0" distB="0" distL="0" distR="0">
            <wp:extent cx="4520794" cy="2533975"/>
            <wp:effectExtent l="0" t="0" r="0" b="0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510" cy="255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3D5" w:rsidRPr="007913D5" w:rsidRDefault="007913D5" w:rsidP="001A120C">
      <w:pPr>
        <w:pStyle w:val="af1"/>
        <w:numPr>
          <w:ilvl w:val="0"/>
          <w:numId w:val="85"/>
        </w:numPr>
        <w:rPr>
          <w:rFonts w:cs="Arial"/>
          <w:szCs w:val="22"/>
          <w:lang w:val="ru-RU"/>
        </w:rPr>
      </w:pPr>
      <w:r w:rsidRPr="007913D5">
        <w:rPr>
          <w:rFonts w:cs="Arial"/>
          <w:szCs w:val="22"/>
          <w:lang w:val="ru-RU"/>
        </w:rPr>
        <w:lastRenderedPageBreak/>
        <w:t>Поместите пробирку со стандартом/калибр</w:t>
      </w:r>
      <w:r>
        <w:rPr>
          <w:rFonts w:cs="Arial"/>
          <w:szCs w:val="22"/>
          <w:lang w:val="ru-RU"/>
        </w:rPr>
        <w:t>атором п</w:t>
      </w:r>
      <w:r w:rsidRPr="007913D5">
        <w:rPr>
          <w:rFonts w:cs="Arial"/>
          <w:szCs w:val="22"/>
          <w:lang w:val="ru-RU"/>
        </w:rPr>
        <w:t>од впускн</w:t>
      </w:r>
      <w:r>
        <w:rPr>
          <w:rFonts w:cs="Arial"/>
          <w:szCs w:val="22"/>
          <w:lang w:val="ru-RU"/>
        </w:rPr>
        <w:t>ым</w:t>
      </w:r>
      <w:r w:rsidRPr="007913D5">
        <w:rPr>
          <w:rFonts w:cs="Arial"/>
          <w:szCs w:val="22"/>
          <w:lang w:val="ru-RU"/>
        </w:rPr>
        <w:t xml:space="preserve"> отверстие</w:t>
      </w:r>
      <w:r>
        <w:rPr>
          <w:rFonts w:cs="Arial"/>
          <w:szCs w:val="22"/>
          <w:lang w:val="ru-RU"/>
        </w:rPr>
        <w:t>м</w:t>
      </w:r>
      <w:r w:rsidRPr="007913D5">
        <w:rPr>
          <w:rFonts w:cs="Arial"/>
          <w:szCs w:val="22"/>
          <w:lang w:val="ru-RU"/>
        </w:rPr>
        <w:t xml:space="preserve"> для аспирации и нажмите кнопку аспирации.</w:t>
      </w:r>
    </w:p>
    <w:p w:rsidR="00CC0B24" w:rsidRPr="007913D5" w:rsidRDefault="007913D5" w:rsidP="001A120C">
      <w:pPr>
        <w:pStyle w:val="af1"/>
        <w:numPr>
          <w:ilvl w:val="0"/>
          <w:numId w:val="85"/>
        </w:numPr>
        <w:rPr>
          <w:lang w:val="ru-RU"/>
        </w:rPr>
      </w:pPr>
      <w:r w:rsidRPr="007913D5">
        <w:rPr>
          <w:rFonts w:cs="Arial"/>
          <w:szCs w:val="22"/>
          <w:lang w:val="ru-RU"/>
        </w:rPr>
        <w:t xml:space="preserve">Стандарт или калибратор будет </w:t>
      </w:r>
      <w:proofErr w:type="spellStart"/>
      <w:r w:rsidRPr="007913D5">
        <w:rPr>
          <w:rFonts w:cs="Arial"/>
          <w:szCs w:val="22"/>
          <w:lang w:val="ru-RU"/>
        </w:rPr>
        <w:t>аспирирован</w:t>
      </w:r>
      <w:proofErr w:type="spellEnd"/>
      <w:r w:rsidRPr="007913D5">
        <w:rPr>
          <w:rFonts w:cs="Arial"/>
          <w:szCs w:val="22"/>
          <w:lang w:val="ru-RU"/>
        </w:rPr>
        <w:t xml:space="preserve"> в проточную ячейку, и прибор выполнит измерение.</w:t>
      </w:r>
    </w:p>
    <w:p w:rsidR="00E71F8E" w:rsidRPr="00842477" w:rsidRDefault="005F13CB" w:rsidP="00345BE6">
      <w:pPr>
        <w:pStyle w:val="af1"/>
        <w:ind w:left="0" w:firstLine="360"/>
        <w:jc w:val="left"/>
      </w:pPr>
      <w:r w:rsidRPr="005F13CB">
        <w:rPr>
          <w:noProof/>
          <w:lang w:val="ru-RU" w:eastAsia="ru-RU"/>
        </w:rPr>
        <w:drawing>
          <wp:inline distT="0" distB="0" distL="0" distR="0">
            <wp:extent cx="4528109" cy="2540047"/>
            <wp:effectExtent l="0" t="0" r="6350" b="0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008" cy="255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3D5" w:rsidRPr="007913D5" w:rsidRDefault="007913D5" w:rsidP="001A120C">
      <w:pPr>
        <w:pStyle w:val="af1"/>
        <w:numPr>
          <w:ilvl w:val="0"/>
          <w:numId w:val="85"/>
        </w:numPr>
        <w:spacing w:after="60"/>
      </w:pPr>
      <w:r w:rsidRPr="007913D5">
        <w:rPr>
          <w:lang w:val="ru-RU"/>
        </w:rPr>
        <w:t xml:space="preserve">Когда измерение будет завершено, измеренное значение </w:t>
      </w:r>
      <w:r w:rsidRPr="007913D5">
        <w:t>OD</w:t>
      </w:r>
      <w:r w:rsidRPr="007913D5">
        <w:rPr>
          <w:lang w:val="ru-RU"/>
        </w:rPr>
        <w:t xml:space="preserve"> будет отображено (и напечатано). С учетом запрограммированной концентрации стандарта/калибратора прибор рассчитает, отобразит (и распечатает) новый коэффициент калибровки. </w:t>
      </w:r>
      <w:proofErr w:type="spellStart"/>
      <w:r w:rsidRPr="007913D5">
        <w:t>Если</w:t>
      </w:r>
      <w:proofErr w:type="spellEnd"/>
      <w:r w:rsidRPr="007913D5">
        <w:t xml:space="preserve"> </w:t>
      </w:r>
      <w:proofErr w:type="spellStart"/>
      <w:r w:rsidRPr="007913D5">
        <w:t>остались</w:t>
      </w:r>
      <w:proofErr w:type="spellEnd"/>
      <w:r w:rsidRPr="007913D5">
        <w:t xml:space="preserve"> </w:t>
      </w:r>
      <w:proofErr w:type="spellStart"/>
      <w:r w:rsidRPr="007913D5">
        <w:t>повторы</w:t>
      </w:r>
      <w:proofErr w:type="spellEnd"/>
      <w:r w:rsidRPr="007913D5">
        <w:t xml:space="preserve">, </w:t>
      </w:r>
      <w:proofErr w:type="spellStart"/>
      <w:r w:rsidRPr="007913D5">
        <w:t>продолжайте</w:t>
      </w:r>
      <w:proofErr w:type="spellEnd"/>
      <w:r w:rsidRPr="007913D5">
        <w:t xml:space="preserve"> </w:t>
      </w:r>
      <w:proofErr w:type="spellStart"/>
      <w:r w:rsidRPr="007913D5">
        <w:t>эти</w:t>
      </w:r>
      <w:proofErr w:type="spellEnd"/>
      <w:r w:rsidRPr="007913D5">
        <w:t xml:space="preserve"> </w:t>
      </w:r>
      <w:proofErr w:type="spellStart"/>
      <w:r w:rsidRPr="007913D5">
        <w:t>измерения</w:t>
      </w:r>
      <w:proofErr w:type="spellEnd"/>
      <w:r w:rsidRPr="007913D5">
        <w:t>.</w:t>
      </w:r>
    </w:p>
    <w:p w:rsidR="004C665A" w:rsidRPr="00842477" w:rsidRDefault="005F13CB" w:rsidP="00345BE6">
      <w:pPr>
        <w:pStyle w:val="af1"/>
        <w:spacing w:after="60"/>
        <w:ind w:left="-144" w:firstLine="504"/>
        <w:jc w:val="left"/>
      </w:pPr>
      <w:r w:rsidRPr="005F13CB">
        <w:rPr>
          <w:noProof/>
          <w:lang w:val="ru-RU" w:eastAsia="ru-RU"/>
        </w:rPr>
        <w:drawing>
          <wp:inline distT="0" distB="0" distL="0" distR="0">
            <wp:extent cx="4330700" cy="2440001"/>
            <wp:effectExtent l="0" t="0" r="0" b="0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1172" cy="2457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2BA" w:rsidRPr="007913D5" w:rsidRDefault="007913D5" w:rsidP="001A120C">
      <w:pPr>
        <w:pStyle w:val="af1"/>
        <w:numPr>
          <w:ilvl w:val="0"/>
          <w:numId w:val="85"/>
        </w:numPr>
        <w:spacing w:after="60"/>
        <w:rPr>
          <w:lang w:val="ru-RU"/>
        </w:rPr>
      </w:pPr>
      <w:r>
        <w:rPr>
          <w:lang w:val="ru-RU"/>
        </w:rPr>
        <w:t>Нажмите</w:t>
      </w:r>
      <w:r w:rsidRPr="007913D5">
        <w:rPr>
          <w:lang w:val="ru-RU"/>
        </w:rPr>
        <w:t xml:space="preserve"> «</w:t>
      </w:r>
      <w:r>
        <w:rPr>
          <w:lang w:val="ru-RU"/>
        </w:rPr>
        <w:t>Продолжить</w:t>
      </w:r>
      <w:r w:rsidRPr="007913D5">
        <w:rPr>
          <w:lang w:val="ru-RU"/>
        </w:rPr>
        <w:t xml:space="preserve">» </w:t>
      </w:r>
      <w:r>
        <w:rPr>
          <w:lang w:val="ru-RU"/>
        </w:rPr>
        <w:t>для</w:t>
      </w:r>
      <w:r w:rsidRPr="007913D5">
        <w:rPr>
          <w:lang w:val="ru-RU"/>
        </w:rPr>
        <w:t xml:space="preserve"> </w:t>
      </w:r>
      <w:r>
        <w:rPr>
          <w:lang w:val="ru-RU"/>
        </w:rPr>
        <w:t>перехода</w:t>
      </w:r>
      <w:r w:rsidRPr="007913D5">
        <w:rPr>
          <w:lang w:val="ru-RU"/>
        </w:rPr>
        <w:t xml:space="preserve"> </w:t>
      </w:r>
      <w:r>
        <w:rPr>
          <w:lang w:val="ru-RU"/>
        </w:rPr>
        <w:t>к</w:t>
      </w:r>
      <w:r w:rsidRPr="007913D5">
        <w:rPr>
          <w:lang w:val="ru-RU"/>
        </w:rPr>
        <w:t xml:space="preserve"> </w:t>
      </w:r>
      <w:r>
        <w:rPr>
          <w:lang w:val="ru-RU"/>
        </w:rPr>
        <w:t>новому</w:t>
      </w:r>
      <w:r w:rsidRPr="007913D5">
        <w:rPr>
          <w:lang w:val="ru-RU"/>
        </w:rPr>
        <w:t xml:space="preserve"> </w:t>
      </w:r>
      <w:r>
        <w:rPr>
          <w:lang w:val="ru-RU"/>
        </w:rPr>
        <w:t>экрану</w:t>
      </w:r>
      <w:r w:rsidR="00A842F3" w:rsidRPr="007913D5">
        <w:rPr>
          <w:lang w:val="ru-RU"/>
        </w:rPr>
        <w:t>.</w:t>
      </w:r>
      <w:r>
        <w:rPr>
          <w:lang w:val="ru-RU"/>
        </w:rPr>
        <w:t xml:space="preserve"> </w:t>
      </w:r>
      <w:r w:rsidRPr="007913D5">
        <w:rPr>
          <w:lang w:val="ru-RU"/>
        </w:rPr>
        <w:t>Отображается обзор калибровки.</w:t>
      </w:r>
    </w:p>
    <w:p w:rsidR="001D3E92" w:rsidRDefault="001D3E92">
      <w:pPr>
        <w:pStyle w:val="af1"/>
        <w:spacing w:after="120"/>
        <w:ind w:left="360"/>
      </w:pPr>
      <w:r w:rsidRPr="001D3E92">
        <w:rPr>
          <w:noProof/>
          <w:lang w:val="ru-RU" w:eastAsia="ru-RU"/>
        </w:rPr>
        <w:drawing>
          <wp:inline distT="0" distB="0" distL="0" distR="0">
            <wp:extent cx="4336868" cy="2440800"/>
            <wp:effectExtent l="0" t="0" r="6985" b="0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868" cy="24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3D5" w:rsidRPr="007913D5" w:rsidRDefault="007913D5" w:rsidP="001A120C">
      <w:pPr>
        <w:pStyle w:val="af1"/>
        <w:numPr>
          <w:ilvl w:val="0"/>
          <w:numId w:val="107"/>
        </w:numPr>
        <w:ind w:left="720"/>
        <w:rPr>
          <w:lang w:val="ru-RU"/>
        </w:rPr>
      </w:pPr>
      <w:r w:rsidRPr="007913D5">
        <w:rPr>
          <w:lang w:val="ru-RU"/>
        </w:rPr>
        <w:t>Когда флажки не отображаются, нажмите «Продолжить».</w:t>
      </w:r>
    </w:p>
    <w:p w:rsidR="007913D5" w:rsidRDefault="007913D5" w:rsidP="001A120C">
      <w:pPr>
        <w:pStyle w:val="af1"/>
        <w:numPr>
          <w:ilvl w:val="0"/>
          <w:numId w:val="107"/>
        </w:numPr>
        <w:ind w:left="720"/>
        <w:rPr>
          <w:lang w:val="ru-RU"/>
        </w:rPr>
      </w:pPr>
      <w:r w:rsidRPr="007913D5">
        <w:rPr>
          <w:lang w:val="ru-RU"/>
        </w:rPr>
        <w:lastRenderedPageBreak/>
        <w:t xml:space="preserve">Нажмите </w:t>
      </w:r>
      <w:r>
        <w:rPr>
          <w:lang w:val="ru-RU"/>
        </w:rPr>
        <w:t>«Перезапуск» (</w:t>
      </w:r>
      <w:r w:rsidRPr="007913D5">
        <w:rPr>
          <w:lang w:val="ru-RU"/>
        </w:rPr>
        <w:t>«</w:t>
      </w:r>
      <w:r>
        <w:t>Rerun</w:t>
      </w:r>
      <w:r w:rsidRPr="007913D5">
        <w:rPr>
          <w:lang w:val="ru-RU"/>
        </w:rPr>
        <w:t>»</w:t>
      </w:r>
      <w:r>
        <w:rPr>
          <w:lang w:val="ru-RU"/>
        </w:rPr>
        <w:t>)</w:t>
      </w:r>
      <w:r w:rsidRPr="007913D5">
        <w:rPr>
          <w:lang w:val="ru-RU"/>
        </w:rPr>
        <w:t>, чтобы повторить измерение в случае, если концентрация ниже «</w:t>
      </w:r>
      <w:r w:rsidRPr="007913D5">
        <w:rPr>
          <w:noProof/>
          <w:lang w:val="ru-RU" w:eastAsia="ru-RU"/>
        </w:rPr>
        <w:drawing>
          <wp:inline distT="0" distB="0" distL="0" distR="0">
            <wp:extent cx="198601" cy="198782"/>
            <wp:effectExtent l="0" t="0" r="0" b="0"/>
            <wp:docPr id="16" name="Picture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4">
                              <a14:imgEffect>
                                <a14:backgroundRemoval t="6607" b="37427" l="47851" r="89316">
                                  <a14:foregroundMark x1="50667" y1="20792" x2="65333" y2="990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2668" t="2755" r="5501" b="58721"/>
                    <a:stretch/>
                  </pic:blipFill>
                  <pic:spPr bwMode="auto">
                    <a:xfrm>
                      <a:off x="0" y="0"/>
                      <a:ext cx="199595" cy="199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913D5">
        <w:rPr>
          <w:lang w:val="ru-RU"/>
        </w:rPr>
        <w:t>» или выше «</w:t>
      </w:r>
      <w:r w:rsidRPr="007913D5">
        <w:rPr>
          <w:noProof/>
          <w:lang w:val="ru-RU" w:eastAsia="ru-RU"/>
        </w:rPr>
        <w:drawing>
          <wp:inline distT="0" distB="0" distL="0" distR="0">
            <wp:extent cx="184245" cy="181024"/>
            <wp:effectExtent l="0" t="0" r="6350" b="0"/>
            <wp:docPr id="17" name="Picture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4">
                              <a14:imgEffect>
                                <a14:backgroundRemoval t="59406" b="89109" l="44000" r="89333">
                                  <a14:foregroundMark x1="45333" y1="76238" x2="66667" y2="66337"/>
                                  <a14:foregroundMark x1="62667" y1="87129" x2="69333" y2="90099"/>
                                  <a14:foregroundMark x1="89333" y1="76238" x2="89333" y2="76238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4923" t="58873" r="8299" b="6997"/>
                    <a:stretch/>
                  </pic:blipFill>
                  <pic:spPr bwMode="auto">
                    <a:xfrm>
                      <a:off x="0" y="0"/>
                      <a:ext cx="198349" cy="194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913D5">
        <w:rPr>
          <w:lang w:val="ru-RU"/>
        </w:rPr>
        <w:t xml:space="preserve">», чем указано (что указывает на ошибку в программировании или ошибку во время ручного ввода значения) или когда </w:t>
      </w:r>
      <w:r>
        <w:t>CV</w:t>
      </w:r>
      <w:r w:rsidRPr="007913D5">
        <w:rPr>
          <w:lang w:val="ru-RU"/>
        </w:rPr>
        <w:t>% выше «</w:t>
      </w:r>
      <w:r w:rsidRPr="007913D5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18" name="Picture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3D5">
        <w:rPr>
          <w:lang w:val="ru-RU"/>
        </w:rPr>
        <w:t>» чем указано.</w:t>
      </w:r>
    </w:p>
    <w:p w:rsidR="007252BA" w:rsidRPr="007913D5" w:rsidRDefault="007252BA" w:rsidP="007913D5">
      <w:pPr>
        <w:pStyle w:val="af1"/>
        <w:ind w:left="720"/>
        <w:rPr>
          <w:lang w:val="ru-RU"/>
        </w:rPr>
      </w:pPr>
    </w:p>
    <w:p w:rsidR="00A842F3" w:rsidRPr="007913D5" w:rsidRDefault="007913D5" w:rsidP="00345BE6">
      <w:pPr>
        <w:spacing w:after="60"/>
        <w:rPr>
          <w:rFonts w:cs="Arial"/>
          <w:szCs w:val="22"/>
          <w:lang w:val="ru-RU"/>
        </w:rPr>
      </w:pPr>
      <w:r>
        <w:rPr>
          <w:rFonts w:cs="Arial"/>
          <w:b/>
          <w:szCs w:val="22"/>
          <w:highlight w:val="yellow"/>
          <w:lang w:val="ru-RU"/>
        </w:rPr>
        <w:t>Примечание</w:t>
      </w:r>
      <w:r w:rsidR="00A842F3" w:rsidRPr="007913D5">
        <w:rPr>
          <w:rFonts w:cs="Arial"/>
          <w:szCs w:val="22"/>
          <w:highlight w:val="yellow"/>
          <w:lang w:val="ru-RU"/>
        </w:rPr>
        <w:t>:</w:t>
      </w:r>
    </w:p>
    <w:p w:rsidR="007913D5" w:rsidRPr="007913D5" w:rsidRDefault="007913D5" w:rsidP="007913D5">
      <w:pPr>
        <w:tabs>
          <w:tab w:val="left" w:pos="90"/>
        </w:tabs>
        <w:autoSpaceDE w:val="0"/>
        <w:autoSpaceDN w:val="0"/>
        <w:adjustRightInd w:val="0"/>
        <w:rPr>
          <w:rFonts w:cs="Arial"/>
          <w:szCs w:val="22"/>
          <w:lang w:val="ru-RU"/>
        </w:rPr>
      </w:pPr>
      <w:r w:rsidRPr="007913D5">
        <w:rPr>
          <w:rFonts w:cs="Arial"/>
          <w:szCs w:val="22"/>
          <w:lang w:val="ru-RU"/>
        </w:rPr>
        <w:t xml:space="preserve">- Некоторые стандарты и (почти) все калибраторы имеют </w:t>
      </w:r>
      <w:r w:rsidRPr="007913D5">
        <w:rPr>
          <w:rFonts w:cs="Arial"/>
          <w:b/>
          <w:szCs w:val="22"/>
          <w:lang w:val="ru-RU"/>
        </w:rPr>
        <w:t xml:space="preserve">много </w:t>
      </w:r>
      <w:proofErr w:type="spellStart"/>
      <w:r w:rsidRPr="007913D5">
        <w:rPr>
          <w:rFonts w:cs="Arial"/>
          <w:b/>
          <w:szCs w:val="22"/>
          <w:lang w:val="ru-RU"/>
        </w:rPr>
        <w:t>лотозависимых</w:t>
      </w:r>
      <w:proofErr w:type="spellEnd"/>
      <w:r w:rsidRPr="007913D5">
        <w:rPr>
          <w:rFonts w:cs="Arial"/>
          <w:b/>
          <w:szCs w:val="22"/>
          <w:lang w:val="ru-RU"/>
        </w:rPr>
        <w:t xml:space="preserve"> концентраций</w:t>
      </w:r>
      <w:r w:rsidRPr="007913D5">
        <w:rPr>
          <w:rFonts w:cs="Arial"/>
          <w:szCs w:val="22"/>
          <w:lang w:val="ru-RU"/>
        </w:rPr>
        <w:t>. Убедитесь, что в методах программируется п</w:t>
      </w:r>
      <w:r>
        <w:rPr>
          <w:rFonts w:cs="Arial"/>
          <w:szCs w:val="22"/>
          <w:lang w:val="ru-RU"/>
        </w:rPr>
        <w:t xml:space="preserve">равильная </w:t>
      </w:r>
      <w:r w:rsidRPr="007913D5">
        <w:rPr>
          <w:rFonts w:cs="Arial"/>
          <w:szCs w:val="22"/>
          <w:lang w:val="ru-RU"/>
        </w:rPr>
        <w:t>концентрация!</w:t>
      </w:r>
    </w:p>
    <w:p w:rsidR="007913D5" w:rsidRPr="007913D5" w:rsidRDefault="007913D5" w:rsidP="007913D5">
      <w:pPr>
        <w:tabs>
          <w:tab w:val="left" w:pos="90"/>
        </w:tabs>
        <w:autoSpaceDE w:val="0"/>
        <w:autoSpaceDN w:val="0"/>
        <w:adjustRightInd w:val="0"/>
        <w:rPr>
          <w:rFonts w:cs="Arial"/>
          <w:szCs w:val="22"/>
          <w:lang w:val="ru-RU"/>
        </w:rPr>
      </w:pPr>
      <w:r w:rsidRPr="00CB7C97">
        <w:rPr>
          <w:rFonts w:cs="Arial"/>
          <w:szCs w:val="22"/>
        </w:rPr>
        <w:sym w:font="Wingdings" w:char="F0E0"/>
      </w:r>
      <w:r>
        <w:rPr>
          <w:rFonts w:cs="Arial"/>
          <w:szCs w:val="22"/>
          <w:lang w:val="ru-RU"/>
        </w:rPr>
        <w:t xml:space="preserve"> </w:t>
      </w:r>
      <w:r w:rsidRPr="007913D5">
        <w:rPr>
          <w:rFonts w:ascii="Corbel" w:hAnsi="Corbel" w:cs="Corbel"/>
          <w:szCs w:val="22"/>
          <w:lang w:val="ru-RU"/>
        </w:rPr>
        <w:t>Для переменного стандарта:</w:t>
      </w:r>
    </w:p>
    <w:p w:rsidR="007913D5" w:rsidRPr="007913D5" w:rsidRDefault="007913D5" w:rsidP="007913D5">
      <w:pPr>
        <w:tabs>
          <w:tab w:val="left" w:pos="90"/>
        </w:tabs>
        <w:autoSpaceDE w:val="0"/>
        <w:autoSpaceDN w:val="0"/>
        <w:adjustRightInd w:val="0"/>
        <w:rPr>
          <w:rFonts w:cs="Arial"/>
          <w:szCs w:val="22"/>
          <w:lang w:val="ru-RU"/>
        </w:rPr>
      </w:pPr>
      <w:r w:rsidRPr="007913D5">
        <w:rPr>
          <w:rFonts w:cs="Arial"/>
          <w:szCs w:val="22"/>
          <w:lang w:val="ru-RU"/>
        </w:rPr>
        <w:t>Стандартную концентрацию можно изменить в самом окне калибровки.</w:t>
      </w:r>
    </w:p>
    <w:p w:rsidR="007913D5" w:rsidRPr="007913D5" w:rsidRDefault="007913D5" w:rsidP="007913D5">
      <w:pPr>
        <w:tabs>
          <w:tab w:val="left" w:pos="90"/>
        </w:tabs>
        <w:autoSpaceDE w:val="0"/>
        <w:autoSpaceDN w:val="0"/>
        <w:adjustRightInd w:val="0"/>
        <w:rPr>
          <w:rFonts w:cs="Arial"/>
          <w:szCs w:val="22"/>
          <w:lang w:val="ru-RU"/>
        </w:rPr>
      </w:pPr>
      <w:r>
        <w:sym w:font="Wingdings" w:char="F0E0"/>
      </w:r>
      <w:r>
        <w:rPr>
          <w:lang w:val="ru-RU"/>
        </w:rPr>
        <w:t xml:space="preserve"> </w:t>
      </w:r>
      <w:r w:rsidRPr="007913D5">
        <w:rPr>
          <w:rFonts w:ascii="Corbel" w:hAnsi="Corbel" w:cs="Corbel"/>
          <w:szCs w:val="22"/>
          <w:lang w:val="ru-RU"/>
        </w:rPr>
        <w:t>Для калибратора:</w:t>
      </w:r>
    </w:p>
    <w:p w:rsidR="007913D5" w:rsidRPr="007913D5" w:rsidRDefault="007913D5" w:rsidP="007913D5">
      <w:pPr>
        <w:tabs>
          <w:tab w:val="left" w:pos="90"/>
        </w:tabs>
        <w:autoSpaceDE w:val="0"/>
        <w:autoSpaceDN w:val="0"/>
        <w:adjustRightInd w:val="0"/>
        <w:rPr>
          <w:rFonts w:cs="Arial"/>
          <w:szCs w:val="22"/>
          <w:lang w:val="ru-RU"/>
        </w:rPr>
      </w:pPr>
      <w:r w:rsidRPr="007913D5">
        <w:rPr>
          <w:rFonts w:cs="Arial"/>
          <w:szCs w:val="22"/>
          <w:lang w:val="ru-RU"/>
        </w:rPr>
        <w:t xml:space="preserve">Перейдите в «Параметры </w:t>
      </w:r>
      <w:r>
        <w:sym w:font="Wingdings" w:char="F0E0"/>
      </w:r>
      <w:r>
        <w:rPr>
          <w:lang w:val="ru-RU"/>
        </w:rPr>
        <w:t xml:space="preserve"> </w:t>
      </w:r>
      <w:r w:rsidRPr="007913D5">
        <w:rPr>
          <w:rFonts w:cs="Arial"/>
          <w:szCs w:val="22"/>
          <w:lang w:val="ru-RU"/>
        </w:rPr>
        <w:t xml:space="preserve">Значения </w:t>
      </w:r>
      <w:r>
        <w:rPr>
          <w:rFonts w:cs="Arial"/>
          <w:szCs w:val="22"/>
        </w:rPr>
        <w:t>CAL</w:t>
      </w:r>
      <w:r w:rsidRPr="007913D5">
        <w:rPr>
          <w:rFonts w:cs="Arial"/>
          <w:szCs w:val="22"/>
          <w:lang w:val="ru-RU"/>
        </w:rPr>
        <w:t xml:space="preserve"> </w:t>
      </w:r>
      <w:r>
        <w:sym w:font="Wingdings" w:char="F0E0"/>
      </w:r>
      <w:r w:rsidRPr="007913D5">
        <w:rPr>
          <w:lang w:val="ru-RU"/>
        </w:rPr>
        <w:t xml:space="preserve"> </w:t>
      </w:r>
      <w:r>
        <w:rPr>
          <w:lang w:val="ru-RU"/>
        </w:rPr>
        <w:t>«</w:t>
      </w:r>
      <w:r w:rsidRPr="007913D5">
        <w:rPr>
          <w:rFonts w:ascii="Corbel" w:hAnsi="Corbel" w:cs="Corbel"/>
          <w:szCs w:val="22"/>
          <w:lang w:val="ru-RU"/>
        </w:rPr>
        <w:t>Добавить или просмотреть» (</w:t>
      </w:r>
      <w:proofErr w:type="gramStart"/>
      <w:r w:rsidRPr="007913D5">
        <w:rPr>
          <w:rFonts w:ascii="Corbel" w:hAnsi="Corbel" w:cs="Corbel"/>
          <w:szCs w:val="22"/>
          <w:lang w:val="ru-RU"/>
        </w:rPr>
        <w:t>см</w:t>
      </w:r>
      <w:proofErr w:type="gramEnd"/>
      <w:r w:rsidRPr="007913D5">
        <w:rPr>
          <w:rFonts w:ascii="Corbel" w:hAnsi="Corbel" w:cs="Corbel"/>
          <w:szCs w:val="22"/>
          <w:lang w:val="ru-RU"/>
        </w:rPr>
        <w:t>. 4.6.3.1).</w:t>
      </w:r>
    </w:p>
    <w:p w:rsidR="007913D5" w:rsidRPr="007913D5" w:rsidRDefault="007913D5" w:rsidP="007913D5">
      <w:pPr>
        <w:tabs>
          <w:tab w:val="left" w:pos="90"/>
        </w:tabs>
        <w:autoSpaceDE w:val="0"/>
        <w:autoSpaceDN w:val="0"/>
        <w:adjustRightInd w:val="0"/>
        <w:rPr>
          <w:rFonts w:cs="Arial"/>
          <w:szCs w:val="22"/>
          <w:lang w:val="ru-RU"/>
        </w:rPr>
      </w:pPr>
      <w:r w:rsidRPr="007913D5">
        <w:rPr>
          <w:rFonts w:cs="Arial"/>
          <w:szCs w:val="22"/>
          <w:lang w:val="ru-RU"/>
        </w:rPr>
        <w:t xml:space="preserve">- Некоторые методы не имеют стандарта, входящего в </w:t>
      </w:r>
      <w:r>
        <w:rPr>
          <w:rFonts w:cs="Arial"/>
          <w:szCs w:val="22"/>
          <w:lang w:val="ru-RU"/>
        </w:rPr>
        <w:t>набор</w:t>
      </w:r>
      <w:r w:rsidRPr="007913D5">
        <w:rPr>
          <w:rFonts w:cs="Arial"/>
          <w:szCs w:val="22"/>
          <w:lang w:val="ru-RU"/>
        </w:rPr>
        <w:t xml:space="preserve">. Для этих методов заранее запрограммирован </w:t>
      </w:r>
      <w:r>
        <w:rPr>
          <w:rFonts w:cs="Arial"/>
          <w:szCs w:val="22"/>
          <w:lang w:val="ru-RU"/>
        </w:rPr>
        <w:t>фактор</w:t>
      </w:r>
      <w:r w:rsidRPr="007913D5">
        <w:rPr>
          <w:rFonts w:cs="Arial"/>
          <w:szCs w:val="22"/>
          <w:lang w:val="ru-RU"/>
        </w:rPr>
        <w:t>.</w:t>
      </w:r>
    </w:p>
    <w:p w:rsidR="007913D5" w:rsidRPr="007913D5" w:rsidRDefault="007913D5" w:rsidP="007913D5">
      <w:pPr>
        <w:tabs>
          <w:tab w:val="left" w:pos="90"/>
        </w:tabs>
        <w:autoSpaceDE w:val="0"/>
        <w:autoSpaceDN w:val="0"/>
        <w:adjustRightInd w:val="0"/>
        <w:rPr>
          <w:rFonts w:cs="Arial"/>
          <w:szCs w:val="22"/>
          <w:lang w:val="ru-RU"/>
        </w:rPr>
      </w:pPr>
      <w:r w:rsidRPr="007913D5">
        <w:rPr>
          <w:rFonts w:cs="Arial"/>
          <w:szCs w:val="22"/>
          <w:lang w:val="ru-RU"/>
        </w:rPr>
        <w:t xml:space="preserve">Вы можете использовать этот </w:t>
      </w:r>
      <w:r>
        <w:rPr>
          <w:rFonts w:cs="Arial"/>
          <w:szCs w:val="22"/>
          <w:lang w:val="ru-RU"/>
        </w:rPr>
        <w:t>фактор</w:t>
      </w:r>
      <w:r w:rsidRPr="007913D5">
        <w:rPr>
          <w:rFonts w:cs="Arial"/>
          <w:szCs w:val="22"/>
          <w:lang w:val="ru-RU"/>
        </w:rPr>
        <w:t>, если измерения контроля качества (</w:t>
      </w:r>
      <w:r w:rsidRPr="00EF1F5A">
        <w:rPr>
          <w:rFonts w:cstheme="minorBidi"/>
          <w:szCs w:val="22"/>
        </w:rPr>
        <w:t>QC</w:t>
      </w:r>
      <w:r w:rsidRPr="007913D5">
        <w:rPr>
          <w:rFonts w:cs="Arial"/>
          <w:szCs w:val="22"/>
          <w:lang w:val="ru-RU"/>
        </w:rPr>
        <w:t>) находятся в пределах допустим</w:t>
      </w:r>
      <w:r>
        <w:rPr>
          <w:rFonts w:cs="Arial"/>
          <w:szCs w:val="22"/>
          <w:lang w:val="ru-RU"/>
        </w:rPr>
        <w:t>ого диапазона. Однако для более т</w:t>
      </w:r>
      <w:r w:rsidRPr="007913D5">
        <w:rPr>
          <w:rFonts w:cs="Arial"/>
          <w:szCs w:val="22"/>
          <w:lang w:val="ru-RU"/>
        </w:rPr>
        <w:t>очных результатов</w:t>
      </w:r>
      <w:r>
        <w:rPr>
          <w:rFonts w:cs="Arial"/>
          <w:szCs w:val="22"/>
          <w:lang w:val="ru-RU"/>
        </w:rPr>
        <w:t>,</w:t>
      </w:r>
      <w:r w:rsidRPr="007913D5">
        <w:rPr>
          <w:rFonts w:cs="Arial"/>
          <w:szCs w:val="22"/>
          <w:lang w:val="ru-RU"/>
        </w:rPr>
        <w:t xml:space="preserve"> рекомендуется использовать калибратор (</w:t>
      </w:r>
      <w:proofErr w:type="gramStart"/>
      <w:r w:rsidRPr="007913D5">
        <w:rPr>
          <w:rFonts w:cs="Arial"/>
          <w:szCs w:val="22"/>
          <w:lang w:val="ru-RU"/>
        </w:rPr>
        <w:t>см</w:t>
      </w:r>
      <w:proofErr w:type="gramEnd"/>
      <w:r w:rsidRPr="007913D5">
        <w:rPr>
          <w:rFonts w:cs="Arial"/>
          <w:szCs w:val="22"/>
          <w:lang w:val="ru-RU"/>
        </w:rPr>
        <w:t>.</w:t>
      </w:r>
      <w:r>
        <w:rPr>
          <w:rFonts w:cs="Arial"/>
          <w:szCs w:val="22"/>
          <w:lang w:val="ru-RU"/>
        </w:rPr>
        <w:t xml:space="preserve"> адаптационные</w:t>
      </w:r>
      <w:r w:rsidRPr="007913D5">
        <w:rPr>
          <w:rFonts w:cs="Arial"/>
          <w:szCs w:val="22"/>
          <w:lang w:val="ru-RU"/>
        </w:rPr>
        <w:t xml:space="preserve"> листы) (см. 4.6.4.1)</w:t>
      </w:r>
    </w:p>
    <w:p w:rsidR="007913D5" w:rsidRPr="007913D5" w:rsidRDefault="007913D5" w:rsidP="007913D5">
      <w:pPr>
        <w:tabs>
          <w:tab w:val="left" w:pos="90"/>
        </w:tabs>
        <w:autoSpaceDE w:val="0"/>
        <w:autoSpaceDN w:val="0"/>
        <w:adjustRightInd w:val="0"/>
        <w:rPr>
          <w:rFonts w:cs="Arial"/>
          <w:szCs w:val="22"/>
          <w:lang w:val="ru-RU"/>
        </w:rPr>
      </w:pPr>
      <w:r w:rsidRPr="007913D5">
        <w:rPr>
          <w:rFonts w:cs="Arial"/>
          <w:szCs w:val="22"/>
          <w:lang w:val="ru-RU"/>
        </w:rPr>
        <w:t xml:space="preserve">- Если после повторной калибровки со стандартом, входящим в </w:t>
      </w:r>
      <w:r>
        <w:rPr>
          <w:rFonts w:cs="Arial"/>
          <w:szCs w:val="22"/>
          <w:lang w:val="ru-RU"/>
        </w:rPr>
        <w:t>набор</w:t>
      </w:r>
      <w:r w:rsidRPr="007913D5">
        <w:rPr>
          <w:rFonts w:cs="Arial"/>
          <w:szCs w:val="22"/>
          <w:lang w:val="ru-RU"/>
        </w:rPr>
        <w:t xml:space="preserve">, измерения </w:t>
      </w:r>
      <w:r w:rsidRPr="007913D5">
        <w:rPr>
          <w:rFonts w:cs="Arial"/>
          <w:szCs w:val="22"/>
        </w:rPr>
        <w:t>QC</w:t>
      </w:r>
      <w:r w:rsidRPr="007913D5">
        <w:rPr>
          <w:rFonts w:cs="Arial"/>
          <w:szCs w:val="22"/>
          <w:lang w:val="ru-RU"/>
        </w:rPr>
        <w:t xml:space="preserve"> остаются вне диапазона, рекомендуется использовать калибратор для выполнения более точной калибровки (</w:t>
      </w:r>
      <w:proofErr w:type="gramStart"/>
      <w:r w:rsidRPr="007913D5">
        <w:rPr>
          <w:rFonts w:cs="Arial"/>
          <w:szCs w:val="22"/>
          <w:lang w:val="ru-RU"/>
        </w:rPr>
        <w:t>см</w:t>
      </w:r>
      <w:proofErr w:type="gramEnd"/>
      <w:r w:rsidRPr="007913D5">
        <w:rPr>
          <w:rFonts w:cs="Arial"/>
          <w:szCs w:val="22"/>
          <w:lang w:val="ru-RU"/>
        </w:rPr>
        <w:t xml:space="preserve">. </w:t>
      </w:r>
      <w:r>
        <w:rPr>
          <w:rFonts w:cs="Arial"/>
          <w:szCs w:val="22"/>
          <w:lang w:val="ru-RU"/>
        </w:rPr>
        <w:t>адаптационные</w:t>
      </w:r>
      <w:r w:rsidRPr="007913D5">
        <w:rPr>
          <w:rFonts w:cs="Arial"/>
          <w:szCs w:val="22"/>
          <w:lang w:val="ru-RU"/>
        </w:rPr>
        <w:t xml:space="preserve"> листы).</w:t>
      </w:r>
    </w:p>
    <w:p w:rsidR="007913D5" w:rsidRDefault="007913D5" w:rsidP="007913D5">
      <w:pPr>
        <w:tabs>
          <w:tab w:val="left" w:pos="90"/>
        </w:tabs>
        <w:autoSpaceDE w:val="0"/>
        <w:autoSpaceDN w:val="0"/>
        <w:adjustRightInd w:val="0"/>
        <w:rPr>
          <w:rFonts w:cs="Arial"/>
          <w:szCs w:val="22"/>
          <w:lang w:val="ru-RU"/>
        </w:rPr>
      </w:pPr>
      <w:r w:rsidRPr="007913D5">
        <w:rPr>
          <w:rFonts w:cs="Arial"/>
          <w:szCs w:val="22"/>
          <w:lang w:val="ru-RU"/>
        </w:rPr>
        <w:t xml:space="preserve">- В случае использования </w:t>
      </w:r>
      <w:r w:rsidRPr="007913D5">
        <w:rPr>
          <w:rFonts w:cs="Arial"/>
          <w:b/>
          <w:szCs w:val="22"/>
          <w:lang w:val="ru-RU"/>
        </w:rPr>
        <w:t>нескольких стандартов</w:t>
      </w:r>
      <w:r>
        <w:rPr>
          <w:rFonts w:cs="Arial"/>
          <w:szCs w:val="22"/>
          <w:lang w:val="ru-RU"/>
        </w:rPr>
        <w:t>,</w:t>
      </w:r>
      <w:r w:rsidRPr="007913D5">
        <w:rPr>
          <w:rFonts w:cs="Arial"/>
          <w:szCs w:val="22"/>
          <w:lang w:val="ru-RU"/>
        </w:rPr>
        <w:t xml:space="preserve"> выполните аспирацию стандартов от самой низкой до </w:t>
      </w:r>
      <w:r>
        <w:rPr>
          <w:rFonts w:cs="Arial"/>
          <w:szCs w:val="22"/>
          <w:lang w:val="ru-RU"/>
        </w:rPr>
        <w:t xml:space="preserve">самой высокой концентрации. Это </w:t>
      </w:r>
      <w:r w:rsidRPr="007913D5">
        <w:rPr>
          <w:rFonts w:cs="Arial"/>
          <w:szCs w:val="22"/>
          <w:lang w:val="ru-RU"/>
        </w:rPr>
        <w:t>также должн</w:t>
      </w:r>
      <w:r>
        <w:rPr>
          <w:rFonts w:cs="Arial"/>
          <w:szCs w:val="22"/>
          <w:lang w:val="ru-RU"/>
        </w:rPr>
        <w:t>о</w:t>
      </w:r>
      <w:r w:rsidRPr="007913D5">
        <w:rPr>
          <w:rFonts w:cs="Arial"/>
          <w:szCs w:val="22"/>
          <w:lang w:val="ru-RU"/>
        </w:rPr>
        <w:t xml:space="preserve"> быть запрограммирован</w:t>
      </w:r>
      <w:r>
        <w:rPr>
          <w:rFonts w:cs="Arial"/>
          <w:szCs w:val="22"/>
          <w:lang w:val="ru-RU"/>
        </w:rPr>
        <w:t>о</w:t>
      </w:r>
      <w:r w:rsidRPr="007913D5">
        <w:rPr>
          <w:rFonts w:cs="Arial"/>
          <w:szCs w:val="22"/>
          <w:lang w:val="ru-RU"/>
        </w:rPr>
        <w:t xml:space="preserve"> в меню «Программирование». На экране результатов отобразится график</w:t>
      </w:r>
      <w:r>
        <w:rPr>
          <w:rFonts w:cs="Arial"/>
          <w:szCs w:val="22"/>
          <w:lang w:val="ru-RU"/>
        </w:rPr>
        <w:t xml:space="preserve">, </w:t>
      </w:r>
      <w:r w:rsidRPr="007913D5">
        <w:rPr>
          <w:rFonts w:cs="Arial"/>
          <w:szCs w:val="22"/>
          <w:lang w:val="ru-RU"/>
        </w:rPr>
        <w:t>полученны</w:t>
      </w:r>
      <w:r>
        <w:rPr>
          <w:rFonts w:cs="Arial"/>
          <w:szCs w:val="22"/>
          <w:lang w:val="ru-RU"/>
        </w:rPr>
        <w:t>й</w:t>
      </w:r>
      <w:r w:rsidRPr="007913D5">
        <w:rPr>
          <w:rFonts w:cs="Arial"/>
          <w:szCs w:val="22"/>
          <w:lang w:val="ru-RU"/>
        </w:rPr>
        <w:t xml:space="preserve"> для этих измерений вместо одного фактора.</w:t>
      </w:r>
    </w:p>
    <w:p w:rsidR="00A608C5" w:rsidRDefault="0078511C" w:rsidP="00A608C5">
      <w:pPr>
        <w:pStyle w:val="3"/>
      </w:pPr>
      <w:bookmarkStart w:id="730" w:name="_Toc66875054"/>
      <w:proofErr w:type="spellStart"/>
      <w:r w:rsidRPr="0078511C">
        <w:t>Контроль</w:t>
      </w:r>
      <w:proofErr w:type="spellEnd"/>
      <w:r w:rsidRPr="0078511C">
        <w:t xml:space="preserve"> </w:t>
      </w:r>
      <w:proofErr w:type="spellStart"/>
      <w:r w:rsidRPr="0078511C">
        <w:t>Качества</w:t>
      </w:r>
      <w:proofErr w:type="spellEnd"/>
      <w:r w:rsidRPr="0078511C">
        <w:t xml:space="preserve"> </w:t>
      </w:r>
      <w:proofErr w:type="spellStart"/>
      <w:r w:rsidRPr="0078511C">
        <w:t>Теста</w:t>
      </w:r>
      <w:proofErr w:type="spellEnd"/>
      <w:r w:rsidRPr="0078511C">
        <w:t xml:space="preserve"> </w:t>
      </w:r>
      <w:bookmarkEnd w:id="730"/>
    </w:p>
    <w:p w:rsidR="0078511C" w:rsidRPr="0078511C" w:rsidRDefault="0078511C" w:rsidP="0078511C">
      <w:pPr>
        <w:pStyle w:val="af1"/>
        <w:autoSpaceDE w:val="0"/>
        <w:autoSpaceDN w:val="0"/>
        <w:adjustRightInd w:val="0"/>
        <w:ind w:left="0"/>
        <w:rPr>
          <w:rFonts w:cs="Arial"/>
          <w:szCs w:val="22"/>
          <w:lang w:val="ru-RU"/>
        </w:rPr>
      </w:pPr>
      <w:r w:rsidRPr="0078511C">
        <w:rPr>
          <w:rFonts w:cs="Arial"/>
          <w:szCs w:val="22"/>
          <w:lang w:val="ru-RU"/>
        </w:rPr>
        <w:t xml:space="preserve">Выполнение измерений для контроля качества - единственный способ гарантировать точность получаемых результатов. Если измерения </w:t>
      </w:r>
      <w:r w:rsidRPr="0078511C">
        <w:rPr>
          <w:rFonts w:cs="Arial"/>
          <w:szCs w:val="22"/>
        </w:rPr>
        <w:t>QC</w:t>
      </w:r>
      <w:r w:rsidRPr="0078511C">
        <w:rPr>
          <w:rFonts w:cs="Arial"/>
          <w:szCs w:val="22"/>
          <w:lang w:val="ru-RU"/>
        </w:rPr>
        <w:t xml:space="preserve"> находятся в пределах допустимого диапазона, вы можете быть уверены, что используется правильная процедура (</w:t>
      </w:r>
      <w:proofErr w:type="spellStart"/>
      <w:r w:rsidRPr="0078511C">
        <w:rPr>
          <w:rFonts w:cs="Arial"/>
          <w:szCs w:val="22"/>
          <w:lang w:val="ru-RU"/>
        </w:rPr>
        <w:t>пипетирование</w:t>
      </w:r>
      <w:proofErr w:type="spellEnd"/>
      <w:r w:rsidRPr="0078511C">
        <w:rPr>
          <w:rFonts w:cs="Arial"/>
          <w:szCs w:val="22"/>
          <w:lang w:val="ru-RU"/>
        </w:rPr>
        <w:t xml:space="preserve">, хранение, загрязнение и т. </w:t>
      </w:r>
      <w:r>
        <w:rPr>
          <w:rFonts w:cs="Arial"/>
          <w:szCs w:val="22"/>
          <w:lang w:val="ru-RU"/>
        </w:rPr>
        <w:t>д</w:t>
      </w:r>
      <w:r w:rsidRPr="0078511C">
        <w:rPr>
          <w:rFonts w:cs="Arial"/>
          <w:szCs w:val="22"/>
          <w:lang w:val="ru-RU"/>
        </w:rPr>
        <w:t xml:space="preserve">.),  анализатор чистый и правильно функционирует, что реагент не испорчен и калибровка выполнена правильно. Это приведет к более точным результатам и, следовательно, к меньшему количеству ложноотрицательных и </w:t>
      </w:r>
      <w:r>
        <w:rPr>
          <w:rFonts w:cs="Arial"/>
          <w:szCs w:val="22"/>
          <w:lang w:val="ru-RU"/>
        </w:rPr>
        <w:t>ложно</w:t>
      </w:r>
      <w:r w:rsidRPr="0078511C">
        <w:rPr>
          <w:rFonts w:cs="Arial"/>
          <w:szCs w:val="22"/>
          <w:lang w:val="ru-RU"/>
        </w:rPr>
        <w:t>положительных результатов и, следовательно, к исключению ложного диагноза. Это также избавит от необходимости дублировать тест, потому что вы не уверены в результате. Все преимущества для пациента, лаборатории и врача.</w:t>
      </w:r>
    </w:p>
    <w:p w:rsidR="0078511C" w:rsidRDefault="0078511C" w:rsidP="0078511C">
      <w:pPr>
        <w:pStyle w:val="af1"/>
        <w:autoSpaceDE w:val="0"/>
        <w:autoSpaceDN w:val="0"/>
        <w:adjustRightInd w:val="0"/>
        <w:ind w:left="0"/>
        <w:rPr>
          <w:rFonts w:cs="Arial"/>
          <w:szCs w:val="22"/>
          <w:lang w:val="ru-RU"/>
        </w:rPr>
      </w:pPr>
      <w:r w:rsidRPr="0078511C">
        <w:rPr>
          <w:rFonts w:cs="Arial"/>
          <w:szCs w:val="22"/>
          <w:lang w:val="ru-RU"/>
        </w:rPr>
        <w:t xml:space="preserve">Настоятельно рекомендуется выполнять </w:t>
      </w:r>
      <w:r>
        <w:rPr>
          <w:rFonts w:cs="Arial"/>
          <w:szCs w:val="22"/>
          <w:lang w:val="ru-RU"/>
        </w:rPr>
        <w:t>Контроль К</w:t>
      </w:r>
      <w:r w:rsidRPr="0078511C">
        <w:rPr>
          <w:rFonts w:cs="Arial"/>
          <w:szCs w:val="22"/>
          <w:lang w:val="ru-RU"/>
        </w:rPr>
        <w:t>ачества (</w:t>
      </w:r>
      <w:r>
        <w:rPr>
          <w:rFonts w:cs="Arial"/>
          <w:snapToGrid w:val="0"/>
          <w:szCs w:val="22"/>
        </w:rPr>
        <w:t>QC</w:t>
      </w:r>
      <w:r w:rsidRPr="0078511C">
        <w:rPr>
          <w:rFonts w:cs="Arial"/>
          <w:szCs w:val="22"/>
          <w:lang w:val="ru-RU"/>
        </w:rPr>
        <w:t xml:space="preserve">) путем измерения </w:t>
      </w:r>
      <w:r w:rsidRPr="0078511C">
        <w:rPr>
          <w:rFonts w:cs="Arial"/>
          <w:b/>
          <w:szCs w:val="22"/>
          <w:lang w:val="ru-RU"/>
        </w:rPr>
        <w:t>как нормальной контрольной,</w:t>
      </w:r>
      <w:r w:rsidRPr="0078511C">
        <w:rPr>
          <w:rFonts w:cs="Arial"/>
          <w:szCs w:val="22"/>
          <w:lang w:val="ru-RU"/>
        </w:rPr>
        <w:t xml:space="preserve"> так и </w:t>
      </w:r>
      <w:r w:rsidRPr="0078511C">
        <w:rPr>
          <w:rFonts w:cs="Arial"/>
          <w:b/>
          <w:szCs w:val="22"/>
          <w:lang w:val="ru-RU"/>
        </w:rPr>
        <w:t>патологической контрольной</w:t>
      </w:r>
      <w:r w:rsidRPr="0078511C">
        <w:rPr>
          <w:rFonts w:cs="Arial"/>
          <w:szCs w:val="22"/>
          <w:lang w:val="ru-RU"/>
        </w:rPr>
        <w:t xml:space="preserve"> сыворотки. Проверьте </w:t>
      </w:r>
      <w:r>
        <w:rPr>
          <w:rFonts w:cs="Arial"/>
          <w:szCs w:val="22"/>
          <w:lang w:val="ru-RU"/>
        </w:rPr>
        <w:t xml:space="preserve">адаптационные </w:t>
      </w:r>
      <w:r w:rsidRPr="0078511C">
        <w:rPr>
          <w:rFonts w:cs="Arial"/>
          <w:szCs w:val="22"/>
          <w:lang w:val="ru-RU"/>
        </w:rPr>
        <w:t>листы, чтобы определить, какие контрольные сыворотки следует использовать.</w:t>
      </w:r>
    </w:p>
    <w:p w:rsidR="0078511C" w:rsidRDefault="0078511C" w:rsidP="0078511C">
      <w:pPr>
        <w:pStyle w:val="af1"/>
        <w:autoSpaceDE w:val="0"/>
        <w:autoSpaceDN w:val="0"/>
        <w:adjustRightInd w:val="0"/>
        <w:ind w:left="0"/>
        <w:rPr>
          <w:rFonts w:cs="Arial"/>
          <w:szCs w:val="22"/>
          <w:lang w:val="ru-RU"/>
        </w:rPr>
      </w:pPr>
    </w:p>
    <w:p w:rsidR="00CC0B24" w:rsidRPr="009B7A25" w:rsidRDefault="00CC0B24" w:rsidP="00345BE6">
      <w:pPr>
        <w:autoSpaceDE w:val="0"/>
        <w:autoSpaceDN w:val="0"/>
        <w:adjustRightInd w:val="0"/>
        <w:spacing w:after="60"/>
        <w:rPr>
          <w:rFonts w:cs="Arial"/>
          <w:szCs w:val="22"/>
          <w:lang w:val="ru-RU"/>
        </w:rPr>
      </w:pPr>
    </w:p>
    <w:p w:rsidR="00CC0B24" w:rsidRDefault="00160564" w:rsidP="00345BE6">
      <w:pPr>
        <w:autoSpaceDE w:val="0"/>
        <w:autoSpaceDN w:val="0"/>
        <w:adjustRightInd w:val="0"/>
        <w:spacing w:after="60"/>
        <w:rPr>
          <w:rFonts w:cs="Arial"/>
          <w:szCs w:val="22"/>
        </w:rPr>
      </w:pPr>
      <w:r>
        <w:rPr>
          <w:rFonts w:cs="Arial"/>
          <w:noProof/>
          <w:szCs w:val="22"/>
          <w:lang w:val="ru-RU" w:eastAsia="ru-RU"/>
        </w:rPr>
        <w:lastRenderedPageBreak/>
        <w:drawing>
          <wp:inline distT="0" distB="0" distL="0" distR="0">
            <wp:extent cx="5376672" cy="3026456"/>
            <wp:effectExtent l="0" t="0" r="0" b="254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70" cy="303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179"/>
        <w:gridCol w:w="8016"/>
      </w:tblGrid>
      <w:tr w:rsidR="00DF077F" w:rsidRPr="00842477" w:rsidTr="00345BE6">
        <w:trPr>
          <w:trHeight w:val="322"/>
        </w:trPr>
        <w:tc>
          <w:tcPr>
            <w:tcW w:w="1179" w:type="dxa"/>
          </w:tcPr>
          <w:p w:rsidR="00DF077F" w:rsidRPr="0078511C" w:rsidRDefault="0078511C" w:rsidP="00DF077F">
            <w:pPr>
              <w:spacing w:before="20" w:after="20"/>
              <w:rPr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8016" w:type="dxa"/>
          </w:tcPr>
          <w:p w:rsidR="00DF077F" w:rsidRPr="0078511C" w:rsidRDefault="0078511C" w:rsidP="00DF077F">
            <w:pPr>
              <w:spacing w:before="20" w:after="20"/>
              <w:rPr>
                <w:b/>
                <w:lang w:val="ru-RU"/>
              </w:rPr>
            </w:pPr>
            <w:r w:rsidRPr="0078511C">
              <w:rPr>
                <w:b/>
                <w:lang w:val="ru-RU"/>
              </w:rPr>
              <w:t>Функция</w:t>
            </w:r>
          </w:p>
        </w:tc>
      </w:tr>
      <w:tr w:rsidR="00DF077F" w:rsidRPr="00C80622" w:rsidTr="002521FD">
        <w:trPr>
          <w:trHeight w:val="761"/>
        </w:trPr>
        <w:tc>
          <w:tcPr>
            <w:tcW w:w="1179" w:type="dxa"/>
          </w:tcPr>
          <w:p w:rsidR="00DF077F" w:rsidRPr="00842477" w:rsidRDefault="00DF077F" w:rsidP="00DF077F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6" w:type="dxa"/>
          </w:tcPr>
          <w:p w:rsidR="00DF077F" w:rsidRPr="009B7A25" w:rsidRDefault="009B7A25" w:rsidP="009B7A25">
            <w:pPr>
              <w:spacing w:before="20" w:after="20"/>
              <w:rPr>
                <w:lang w:val="ru-RU"/>
              </w:rPr>
            </w:pPr>
            <w:r w:rsidRPr="007F51A0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7F51A0">
              <w:rPr>
                <w:lang w:val="ru-RU"/>
              </w:rPr>
              <w:t>, чтобы вернуться к предыдущему экрану.</w:t>
            </w:r>
          </w:p>
        </w:tc>
      </w:tr>
      <w:tr w:rsidR="00DF077F" w:rsidRPr="00C80622" w:rsidTr="002521FD">
        <w:tc>
          <w:tcPr>
            <w:tcW w:w="1179" w:type="dxa"/>
          </w:tcPr>
          <w:p w:rsidR="00DF077F" w:rsidRPr="00842477" w:rsidRDefault="00DF077F" w:rsidP="00DF077F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6" w:type="dxa"/>
          </w:tcPr>
          <w:p w:rsidR="00DF077F" w:rsidRPr="009B7A25" w:rsidRDefault="009B7A25" w:rsidP="00DF077F">
            <w:pPr>
              <w:spacing w:before="20" w:after="20"/>
              <w:rPr>
                <w:lang w:val="ru-RU"/>
              </w:rPr>
            </w:pPr>
            <w:r w:rsidRPr="009B7A25">
              <w:rPr>
                <w:lang w:val="ru-RU"/>
              </w:rPr>
              <w:t>Продолжить, чтобы выполнить выбранное измерение контроля качества.</w:t>
            </w:r>
          </w:p>
        </w:tc>
      </w:tr>
      <w:tr w:rsidR="00DF077F" w:rsidRPr="00842477" w:rsidTr="002521FD">
        <w:tc>
          <w:tcPr>
            <w:tcW w:w="1179" w:type="dxa"/>
          </w:tcPr>
          <w:p w:rsidR="00DF077F" w:rsidRDefault="00DF077F" w:rsidP="00DF077F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6" w:type="dxa"/>
          </w:tcPr>
          <w:p w:rsidR="002521FD" w:rsidRPr="009B7A25" w:rsidRDefault="009B7A25" w:rsidP="002521FD">
            <w:pPr>
              <w:spacing w:before="20" w:after="20"/>
              <w:rPr>
                <w:lang w:val="ru-RU"/>
              </w:rPr>
            </w:pPr>
            <w:r w:rsidRPr="009B7A25">
              <w:rPr>
                <w:lang w:val="ru-RU"/>
              </w:rPr>
              <w:t>Пропустить, чтобы пропустить измерение контроля качества. Появится предупреждение, нажмите «Да» для подтверждения.</w:t>
            </w:r>
          </w:p>
          <w:p w:rsidR="002521FD" w:rsidRDefault="002521FD" w:rsidP="00DF077F">
            <w:pPr>
              <w:spacing w:before="20" w:after="20"/>
              <w:rPr>
                <w:b/>
                <w:bCs/>
                <w:highlight w:val="yellow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277210" cy="508387"/>
                  <wp:effectExtent l="0" t="0" r="0" b="635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459966" cy="536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F077F" w:rsidRPr="002B1E1B" w:rsidRDefault="009B7A25" w:rsidP="00DF077F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highlight w:val="yellow"/>
                <w:lang w:val="ru-RU"/>
              </w:rPr>
              <w:t>Примечание</w:t>
            </w:r>
            <w:r w:rsidR="00DF077F" w:rsidRPr="002B1E1B">
              <w:rPr>
                <w:b/>
                <w:bCs/>
                <w:highlight w:val="yellow"/>
                <w:lang w:val="ru-RU"/>
              </w:rPr>
              <w:t>:</w:t>
            </w:r>
          </w:p>
          <w:p w:rsidR="00DF077F" w:rsidRPr="009B7A25" w:rsidRDefault="009B7A25" w:rsidP="00DF077F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Измерения</w:t>
            </w:r>
            <w:r w:rsidRPr="009B7A25">
              <w:rPr>
                <w:lang w:val="ru-RU"/>
              </w:rPr>
              <w:t xml:space="preserve"> </w:t>
            </w:r>
            <w:r w:rsidR="00DF077F">
              <w:t>QC</w:t>
            </w:r>
            <w:r w:rsidR="00DF077F" w:rsidRPr="009B7A25">
              <w:rPr>
                <w:lang w:val="ru-RU"/>
              </w:rPr>
              <w:t xml:space="preserve"> </w:t>
            </w:r>
            <w:r w:rsidRPr="009B7A25">
              <w:rPr>
                <w:lang w:val="ru-RU"/>
              </w:rPr>
              <w:t>должны быть выполнены как минимум:</w:t>
            </w:r>
          </w:p>
          <w:p w:rsidR="00DF077F" w:rsidRPr="009B7A25" w:rsidRDefault="009B7A25" w:rsidP="001A120C">
            <w:pPr>
              <w:pStyle w:val="af1"/>
              <w:numPr>
                <w:ilvl w:val="0"/>
                <w:numId w:val="81"/>
              </w:num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Когда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используется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новый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лот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реагентов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новый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рабочий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раствор</w:t>
            </w:r>
            <w:r w:rsidR="002521FD" w:rsidRPr="009B7A25">
              <w:rPr>
                <w:lang w:val="ru-RU"/>
              </w:rPr>
              <w:t>.</w:t>
            </w:r>
          </w:p>
          <w:p w:rsidR="00DF077F" w:rsidRPr="009B7A25" w:rsidRDefault="009B7A25" w:rsidP="001A120C">
            <w:pPr>
              <w:pStyle w:val="af1"/>
              <w:numPr>
                <w:ilvl w:val="0"/>
                <w:numId w:val="81"/>
              </w:num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Когда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программа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выполняется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первый</w:t>
            </w:r>
            <w:r w:rsidRPr="009B7A25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раз</w:t>
            </w:r>
            <w:r w:rsidR="002521FD" w:rsidRPr="009B7A25">
              <w:rPr>
                <w:lang w:val="ru-RU"/>
              </w:rPr>
              <w:t>.</w:t>
            </w:r>
          </w:p>
          <w:p w:rsidR="00DF077F" w:rsidRDefault="009B7A25" w:rsidP="001A120C">
            <w:pPr>
              <w:pStyle w:val="af1"/>
              <w:numPr>
                <w:ilvl w:val="0"/>
                <w:numId w:val="81"/>
              </w:numPr>
              <w:spacing w:before="20" w:after="20"/>
            </w:pPr>
            <w:r>
              <w:rPr>
                <w:lang w:val="ru-RU"/>
              </w:rPr>
              <w:t>Один раз в неделю</w:t>
            </w:r>
            <w:r w:rsidR="002521FD">
              <w:t>.</w:t>
            </w:r>
          </w:p>
        </w:tc>
      </w:tr>
      <w:tr w:rsidR="00DF077F" w:rsidRPr="00C80622" w:rsidTr="00345BE6">
        <w:tc>
          <w:tcPr>
            <w:tcW w:w="1179" w:type="dxa"/>
            <w:tcBorders>
              <w:bottom w:val="single" w:sz="4" w:space="0" w:color="auto"/>
            </w:tcBorders>
          </w:tcPr>
          <w:p w:rsidR="00DF077F" w:rsidRDefault="00DF077F" w:rsidP="00DF077F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6" w:type="dxa"/>
            <w:tcBorders>
              <w:bottom w:val="single" w:sz="4" w:space="0" w:color="auto"/>
            </w:tcBorders>
          </w:tcPr>
          <w:p w:rsidR="00DF077F" w:rsidRPr="003867E0" w:rsidRDefault="003867E0" w:rsidP="003867E0">
            <w:pPr>
              <w:spacing w:before="20" w:after="20"/>
              <w:rPr>
                <w:lang w:val="ru-RU"/>
              </w:rPr>
            </w:pPr>
            <w:r w:rsidRPr="003867E0">
              <w:rPr>
                <w:lang w:val="ru-RU"/>
              </w:rPr>
              <w:t>Чтобы отобразить контрольную диаграмму Леви-Дженнингса, нажмите значок таблицы, чтобы выйти из контрольной диаграммы Леви-Дженнингса.</w:t>
            </w:r>
          </w:p>
        </w:tc>
      </w:tr>
      <w:tr w:rsidR="002521FD" w:rsidRPr="00C80622" w:rsidTr="00345BE6"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2521FD" w:rsidRDefault="0085185E" w:rsidP="00DF077F">
            <w:pPr>
              <w:spacing w:before="20" w:after="20"/>
              <w:rPr>
                <w:noProof/>
              </w:rPr>
            </w:pPr>
            <w:r>
              <w:rPr>
                <w:rFonts w:cs="Arial"/>
                <w:noProof/>
                <w:szCs w:val="22"/>
                <w:lang w:val="ru-RU" w:eastAsia="ru-RU"/>
              </w:rPr>
              <w:drawing>
                <wp:inline distT="0" distB="0" distL="0" distR="0">
                  <wp:extent cx="534010" cy="548640"/>
                  <wp:effectExtent l="0" t="0" r="0" b="381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79">
                                    <a14:imgEffect>
                                      <a14:backgroundRemoval t="73227" b="90847" l="70704" r="79239">
                                        <a14:foregroundMark x1="73587" y1="73227" x2="76240" y2="73227"/>
                                        <a14:foregroundMark x1="78777" y1="77803" x2="73241" y2="89931"/>
                                        <a14:foregroundMark x1="73241" y1="89931" x2="75779" y2="74371"/>
                                        <a14:foregroundMark x1="75779" y1="74371" x2="78431" y2="78490"/>
                                        <a14:foregroundMark x1="79123" y1="80092" x2="79354" y2="84211"/>
                                        <a14:foregroundMark x1="76586" y1="89703" x2="73472" y2="89016"/>
                                        <a14:foregroundMark x1="74164" y1="90160" x2="76471" y2="89474"/>
                                        <a14:foregroundMark x1="76009" y1="90847" x2="73818" y2="89931"/>
                                        <a14:foregroundMark x1="73356" y1="73913" x2="76817" y2="7391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69977" t="71492" r="19863" b="7795"/>
                          <a:stretch/>
                        </pic:blipFill>
                        <pic:spPr bwMode="auto">
                          <a:xfrm>
                            <a:off x="0" y="0"/>
                            <a:ext cx="545799" cy="560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6" w:type="dxa"/>
            <w:tcBorders>
              <w:top w:val="single" w:sz="4" w:space="0" w:color="auto"/>
              <w:bottom w:val="single" w:sz="4" w:space="0" w:color="auto"/>
            </w:tcBorders>
          </w:tcPr>
          <w:p w:rsidR="002521FD" w:rsidRPr="003867E0" w:rsidRDefault="003867E0" w:rsidP="003867E0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Для</w:t>
            </w:r>
            <w:r w:rsidRPr="003867E0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добавления</w:t>
            </w:r>
            <w:r w:rsidRPr="003867E0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нового</w:t>
            </w:r>
            <w:r w:rsidRPr="003867E0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контроля</w:t>
            </w:r>
            <w:r w:rsidRPr="003867E0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качества</w:t>
            </w:r>
            <w:r w:rsidRPr="003867E0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3867E0">
              <w:rPr>
                <w:lang w:val="ru-RU"/>
              </w:rPr>
              <w:t xml:space="preserve"> </w:t>
            </w:r>
            <w:r>
              <w:rPr>
                <w:lang w:val="ru-RU"/>
              </w:rPr>
              <w:t>этой специфической программы.</w:t>
            </w:r>
          </w:p>
        </w:tc>
      </w:tr>
    </w:tbl>
    <w:p w:rsidR="00E4068E" w:rsidRPr="003867E0" w:rsidRDefault="00E4068E" w:rsidP="00CC0B24">
      <w:pPr>
        <w:autoSpaceDE w:val="0"/>
        <w:autoSpaceDN w:val="0"/>
        <w:adjustRightInd w:val="0"/>
        <w:rPr>
          <w:rFonts w:cs="Arial"/>
          <w:szCs w:val="22"/>
          <w:u w:val="single"/>
          <w:lang w:val="ru-RU"/>
        </w:rPr>
      </w:pPr>
    </w:p>
    <w:p w:rsidR="00CC0B24" w:rsidRDefault="003867E0" w:rsidP="00CC0B24">
      <w:pPr>
        <w:autoSpaceDE w:val="0"/>
        <w:autoSpaceDN w:val="0"/>
        <w:adjustRightInd w:val="0"/>
        <w:rPr>
          <w:rFonts w:cs="Arial"/>
          <w:szCs w:val="22"/>
        </w:rPr>
      </w:pPr>
      <w:r>
        <w:rPr>
          <w:rFonts w:cs="Arial"/>
          <w:szCs w:val="22"/>
          <w:u w:val="single"/>
          <w:lang w:val="ru-RU"/>
        </w:rPr>
        <w:t>Процедура</w:t>
      </w:r>
      <w:r w:rsidR="0085185E">
        <w:rPr>
          <w:rFonts w:cs="Arial"/>
          <w:szCs w:val="22"/>
        </w:rPr>
        <w:t>:</w:t>
      </w:r>
    </w:p>
    <w:p w:rsidR="003867E0" w:rsidRPr="003867E0" w:rsidRDefault="003867E0" w:rsidP="001A120C">
      <w:pPr>
        <w:pStyle w:val="af1"/>
        <w:numPr>
          <w:ilvl w:val="0"/>
          <w:numId w:val="99"/>
        </w:numPr>
        <w:spacing w:line="256" w:lineRule="auto"/>
        <w:ind w:left="360"/>
        <w:rPr>
          <w:lang w:val="ru-RU"/>
        </w:rPr>
      </w:pPr>
      <w:r w:rsidRPr="003867E0">
        <w:rPr>
          <w:lang w:val="ru-RU"/>
        </w:rPr>
        <w:t>Выберите первый элемент контроля качества, который необходимо измерить, и нажмите «Далее». В идеале, 2 элемента (нормальный и патологический) измеряются каждый раз, когда вы выполняете тест. Таким образом, после выполнения одного контроля качества снова появится обзорный экран, чтобы вы могли выбрать и измерить второй контроль качества.</w:t>
      </w:r>
    </w:p>
    <w:p w:rsidR="003867E0" w:rsidRPr="003867E0" w:rsidRDefault="003867E0" w:rsidP="00185B8C">
      <w:pPr>
        <w:pStyle w:val="af1"/>
        <w:spacing w:line="256" w:lineRule="auto"/>
        <w:ind w:left="360"/>
        <w:rPr>
          <w:lang w:val="ru-RU"/>
        </w:rPr>
      </w:pPr>
      <w:r w:rsidRPr="003867E0">
        <w:rPr>
          <w:lang w:val="ru-RU"/>
        </w:rPr>
        <w:t>Измерения контроля качества должны выполняться как минимум:</w:t>
      </w:r>
    </w:p>
    <w:p w:rsidR="003867E0" w:rsidRPr="003867E0" w:rsidRDefault="003867E0" w:rsidP="00185B8C">
      <w:pPr>
        <w:pStyle w:val="af1"/>
        <w:spacing w:line="256" w:lineRule="auto"/>
        <w:ind w:left="360"/>
        <w:rPr>
          <w:lang w:val="ru-RU"/>
        </w:rPr>
      </w:pPr>
      <w:r w:rsidRPr="003867E0">
        <w:rPr>
          <w:lang w:val="ru-RU"/>
        </w:rPr>
        <w:t>- При первом выполнении тестового метода.</w:t>
      </w:r>
    </w:p>
    <w:p w:rsidR="003867E0" w:rsidRPr="003867E0" w:rsidRDefault="003867E0" w:rsidP="00185B8C">
      <w:pPr>
        <w:pStyle w:val="af1"/>
        <w:spacing w:line="256" w:lineRule="auto"/>
        <w:ind w:left="360"/>
        <w:rPr>
          <w:lang w:val="ru-RU"/>
        </w:rPr>
      </w:pPr>
      <w:r w:rsidRPr="003867E0">
        <w:rPr>
          <w:lang w:val="ru-RU"/>
        </w:rPr>
        <w:t xml:space="preserve">- При использовании нового </w:t>
      </w:r>
      <w:r w:rsidR="00185B8C">
        <w:rPr>
          <w:lang w:val="ru-RU"/>
        </w:rPr>
        <w:t>лота</w:t>
      </w:r>
      <w:r w:rsidRPr="003867E0">
        <w:rPr>
          <w:lang w:val="ru-RU"/>
        </w:rPr>
        <w:t xml:space="preserve"> реагента или нового рабочего раствора.</w:t>
      </w:r>
    </w:p>
    <w:p w:rsidR="003867E0" w:rsidRPr="002B1E1B" w:rsidRDefault="003867E0" w:rsidP="00185B8C">
      <w:pPr>
        <w:pStyle w:val="af1"/>
        <w:spacing w:line="256" w:lineRule="auto"/>
        <w:ind w:left="360"/>
        <w:rPr>
          <w:lang w:val="ru-RU"/>
        </w:rPr>
      </w:pPr>
      <w:r w:rsidRPr="002B1E1B">
        <w:rPr>
          <w:lang w:val="ru-RU"/>
        </w:rPr>
        <w:t>- Раз в неделю.</w:t>
      </w:r>
    </w:p>
    <w:p w:rsidR="003867E0" w:rsidRPr="002B1E1B" w:rsidRDefault="003867E0" w:rsidP="003867E0">
      <w:pPr>
        <w:pStyle w:val="af1"/>
        <w:spacing w:line="256" w:lineRule="auto"/>
        <w:ind w:left="360"/>
        <w:rPr>
          <w:lang w:val="ru-RU"/>
        </w:rPr>
      </w:pPr>
    </w:p>
    <w:p w:rsidR="00CC0B24" w:rsidRPr="00185B8C" w:rsidRDefault="00185B8C" w:rsidP="00345BE6">
      <w:pPr>
        <w:tabs>
          <w:tab w:val="left" w:pos="342"/>
        </w:tabs>
        <w:spacing w:after="60"/>
        <w:ind w:left="342"/>
        <w:rPr>
          <w:lang w:val="ru-RU"/>
        </w:rPr>
      </w:pPr>
      <w:r>
        <w:rPr>
          <w:lang w:val="ru-RU"/>
        </w:rPr>
        <w:t>Нажмите</w:t>
      </w:r>
      <w:r w:rsidRPr="00185B8C">
        <w:rPr>
          <w:lang w:val="ru-RU"/>
        </w:rPr>
        <w:t xml:space="preserve"> «</w:t>
      </w:r>
      <w:r>
        <w:rPr>
          <w:lang w:val="ru-RU"/>
        </w:rPr>
        <w:t>Пропустить</w:t>
      </w:r>
      <w:r w:rsidRPr="00185B8C">
        <w:rPr>
          <w:lang w:val="ru-RU"/>
        </w:rPr>
        <w:t>» (</w:t>
      </w:r>
      <w:r w:rsidR="00CC0B24" w:rsidRPr="00185B8C">
        <w:rPr>
          <w:lang w:val="ru-RU"/>
        </w:rPr>
        <w:t>“</w:t>
      </w:r>
      <w:r w:rsidR="00CC0B24" w:rsidRPr="00345BE6">
        <w:rPr>
          <w:b/>
          <w:bCs/>
        </w:rPr>
        <w:t>Skip</w:t>
      </w:r>
      <w:r w:rsidR="00CC0B24" w:rsidRPr="00185B8C">
        <w:rPr>
          <w:lang w:val="ru-RU"/>
        </w:rPr>
        <w:t>”</w:t>
      </w:r>
      <w:r w:rsidRPr="00185B8C">
        <w:rPr>
          <w:lang w:val="ru-RU"/>
        </w:rPr>
        <w:t>),</w:t>
      </w:r>
      <w:r w:rsidR="00CC0B24" w:rsidRPr="00185B8C">
        <w:rPr>
          <w:lang w:val="ru-RU"/>
        </w:rPr>
        <w:t xml:space="preserve"> </w:t>
      </w:r>
      <w:r w:rsidRPr="00185B8C">
        <w:rPr>
          <w:lang w:val="ru-RU"/>
        </w:rPr>
        <w:t xml:space="preserve">когда невозможно выполнить измерения для контроля качества, </w:t>
      </w:r>
      <w:r>
        <w:rPr>
          <w:lang w:val="ru-RU"/>
        </w:rPr>
        <w:t>чтобы</w:t>
      </w:r>
      <w:r w:rsidRPr="00185B8C">
        <w:rPr>
          <w:lang w:val="ru-RU"/>
        </w:rPr>
        <w:t xml:space="preserve"> немедленно приступить к измерениям образца пациента.</w:t>
      </w:r>
    </w:p>
    <w:p w:rsidR="00204A0A" w:rsidRPr="00EF1F5A" w:rsidRDefault="00160564" w:rsidP="00345BE6">
      <w:pPr>
        <w:autoSpaceDE w:val="0"/>
        <w:autoSpaceDN w:val="0"/>
        <w:adjustRightInd w:val="0"/>
        <w:spacing w:before="100" w:beforeAutospacing="1" w:after="60" w:line="276" w:lineRule="auto"/>
        <w:ind w:firstLine="360"/>
        <w:contextualSpacing/>
        <w:jc w:val="left"/>
        <w:rPr>
          <w:rFonts w:cs="Arial"/>
          <w:szCs w:val="22"/>
        </w:rPr>
      </w:pPr>
      <w:r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5347411" cy="3009986"/>
            <wp:effectExtent l="0" t="0" r="5715" b="0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839" cy="3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434" w:rsidRPr="002B1E1B" w:rsidRDefault="00185B8C" w:rsidP="001A120C">
      <w:pPr>
        <w:pStyle w:val="af1"/>
        <w:numPr>
          <w:ilvl w:val="0"/>
          <w:numId w:val="100"/>
        </w:numPr>
        <w:spacing w:line="256" w:lineRule="auto"/>
        <w:rPr>
          <w:lang w:val="ru-RU"/>
        </w:rPr>
      </w:pPr>
      <w:r w:rsidRPr="00185B8C">
        <w:rPr>
          <w:rFonts w:cs="Arial"/>
          <w:szCs w:val="22"/>
          <w:lang w:val="ru-RU"/>
        </w:rPr>
        <w:t xml:space="preserve">Поместите пробирку с препаратом </w:t>
      </w:r>
      <w:r w:rsidRPr="00185B8C">
        <w:rPr>
          <w:rFonts w:cs="Arial"/>
          <w:szCs w:val="22"/>
        </w:rPr>
        <w:t>QC</w:t>
      </w:r>
      <w:r w:rsidRPr="00185B8C">
        <w:rPr>
          <w:rFonts w:cs="Arial"/>
          <w:szCs w:val="22"/>
          <w:lang w:val="ru-RU"/>
        </w:rPr>
        <w:t xml:space="preserve"> под впускное отверстие для аспирации и нажмите кнопку аспирации.</w:t>
      </w:r>
      <w:r>
        <w:rPr>
          <w:rFonts w:cs="Arial"/>
          <w:szCs w:val="22"/>
          <w:lang w:val="ru-RU"/>
        </w:rPr>
        <w:t xml:space="preserve"> </w:t>
      </w:r>
    </w:p>
    <w:p w:rsidR="003C70DF" w:rsidRPr="002F1DDF" w:rsidRDefault="00160564" w:rsidP="00345BE6">
      <w:pPr>
        <w:pStyle w:val="af1"/>
        <w:spacing w:line="256" w:lineRule="auto"/>
        <w:ind w:left="0" w:firstLine="360"/>
        <w:jc w:val="left"/>
      </w:pPr>
      <w:r w:rsidRPr="00160564">
        <w:rPr>
          <w:noProof/>
          <w:lang w:val="ru-RU" w:eastAsia="ru-RU"/>
        </w:rPr>
        <w:drawing>
          <wp:inline distT="0" distB="0" distL="0" distR="0">
            <wp:extent cx="5332780" cy="2994169"/>
            <wp:effectExtent l="0" t="0" r="1270" b="0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6334" cy="300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E57" w:rsidRDefault="00ED3E57">
      <w:pPr>
        <w:spacing w:line="240" w:lineRule="auto"/>
        <w:jc w:val="left"/>
      </w:pPr>
      <w:r>
        <w:br w:type="page"/>
      </w:r>
    </w:p>
    <w:p w:rsidR="00CC0B24" w:rsidRPr="002B1E1B" w:rsidRDefault="00185B8C" w:rsidP="001A120C">
      <w:pPr>
        <w:pStyle w:val="af1"/>
        <w:numPr>
          <w:ilvl w:val="0"/>
          <w:numId w:val="100"/>
        </w:numPr>
        <w:spacing w:after="60" w:line="257" w:lineRule="auto"/>
        <w:rPr>
          <w:lang w:val="ru-RU"/>
        </w:rPr>
      </w:pPr>
      <w:r w:rsidRPr="00185B8C">
        <w:rPr>
          <w:lang w:val="ru-RU"/>
        </w:rPr>
        <w:lastRenderedPageBreak/>
        <w:t xml:space="preserve">Препарат для контроля качества будет </w:t>
      </w:r>
      <w:proofErr w:type="spellStart"/>
      <w:r w:rsidRPr="00185B8C">
        <w:rPr>
          <w:lang w:val="ru-RU"/>
        </w:rPr>
        <w:t>аспирирован</w:t>
      </w:r>
      <w:proofErr w:type="spellEnd"/>
      <w:r w:rsidRPr="00185B8C">
        <w:rPr>
          <w:lang w:val="ru-RU"/>
        </w:rPr>
        <w:t xml:space="preserve"> в проточную ячейку, и прибор выполнит измерение.</w:t>
      </w:r>
      <w:r>
        <w:rPr>
          <w:lang w:val="ru-RU"/>
        </w:rPr>
        <w:t xml:space="preserve"> </w:t>
      </w:r>
    </w:p>
    <w:p w:rsidR="008E4434" w:rsidRPr="002F1DDF" w:rsidRDefault="00160564" w:rsidP="00345BE6">
      <w:pPr>
        <w:pStyle w:val="af1"/>
        <w:spacing w:after="60" w:line="257" w:lineRule="auto"/>
        <w:ind w:left="0" w:firstLine="360"/>
        <w:jc w:val="left"/>
      </w:pPr>
      <w:r w:rsidRPr="00160564">
        <w:rPr>
          <w:noProof/>
          <w:lang w:val="ru-RU" w:eastAsia="ru-RU"/>
        </w:rPr>
        <w:drawing>
          <wp:inline distT="0" distB="0" distL="0" distR="0">
            <wp:extent cx="4433876" cy="2494483"/>
            <wp:effectExtent l="0" t="0" r="5080" b="1270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4166" cy="250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434" w:rsidRPr="00185B8C" w:rsidRDefault="00185B8C" w:rsidP="001A120C">
      <w:pPr>
        <w:pStyle w:val="af1"/>
        <w:numPr>
          <w:ilvl w:val="0"/>
          <w:numId w:val="100"/>
        </w:numPr>
        <w:spacing w:after="60" w:line="257" w:lineRule="auto"/>
        <w:rPr>
          <w:lang w:val="ru-RU"/>
        </w:rPr>
      </w:pPr>
      <w:r w:rsidRPr="00185B8C">
        <w:rPr>
          <w:lang w:val="ru-RU"/>
        </w:rPr>
        <w:t>По окончании измерения, рассчитанная концентрация отобразится (и распечата</w:t>
      </w:r>
      <w:r>
        <w:rPr>
          <w:lang w:val="ru-RU"/>
        </w:rPr>
        <w:t>ется</w:t>
      </w:r>
      <w:r w:rsidRPr="00185B8C">
        <w:rPr>
          <w:lang w:val="ru-RU"/>
        </w:rPr>
        <w:t>).</w:t>
      </w:r>
      <w:r w:rsidR="00CC0B24" w:rsidRPr="00185B8C">
        <w:rPr>
          <w:lang w:val="ru-RU"/>
        </w:rPr>
        <w:t xml:space="preserve"> </w:t>
      </w:r>
    </w:p>
    <w:p w:rsidR="00606DAF" w:rsidRPr="00A64439" w:rsidRDefault="00D57E05" w:rsidP="00345BE6">
      <w:pPr>
        <w:pStyle w:val="af1"/>
        <w:spacing w:after="60" w:line="257" w:lineRule="auto"/>
        <w:ind w:left="0" w:firstLine="360"/>
        <w:jc w:val="left"/>
        <w:rPr>
          <w:highlight w:val="cyan"/>
        </w:rPr>
      </w:pPr>
      <w:r w:rsidRPr="00D57E05">
        <w:rPr>
          <w:noProof/>
          <w:lang w:val="ru-RU" w:eastAsia="ru-RU"/>
        </w:rPr>
        <w:drawing>
          <wp:inline distT="0" distB="0" distL="0" distR="0">
            <wp:extent cx="4454957" cy="2504968"/>
            <wp:effectExtent l="0" t="0" r="3175" b="0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0420" cy="250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B8C" w:rsidRPr="00185B8C" w:rsidRDefault="00185B8C" w:rsidP="001A120C">
      <w:pPr>
        <w:pStyle w:val="af1"/>
        <w:numPr>
          <w:ilvl w:val="0"/>
          <w:numId w:val="100"/>
        </w:numPr>
        <w:spacing w:line="256" w:lineRule="auto"/>
        <w:rPr>
          <w:lang w:val="ru-RU"/>
        </w:rPr>
      </w:pPr>
      <w:r w:rsidRPr="00185B8C">
        <w:rPr>
          <w:lang w:val="ru-RU"/>
        </w:rPr>
        <w:t xml:space="preserve">Убедитесь, что концентрация </w:t>
      </w:r>
      <w:r>
        <w:t>QC</w:t>
      </w:r>
      <w:r w:rsidRPr="00185B8C">
        <w:rPr>
          <w:lang w:val="ru-RU"/>
        </w:rPr>
        <w:t xml:space="preserve"> находится в пределах целевого </w:t>
      </w:r>
      <w:r>
        <w:rPr>
          <w:lang w:val="ru-RU"/>
        </w:rPr>
        <w:t xml:space="preserve">контрольного </w:t>
      </w:r>
      <w:r w:rsidRPr="00185B8C">
        <w:rPr>
          <w:lang w:val="ru-RU"/>
        </w:rPr>
        <w:t>диапазона.</w:t>
      </w:r>
    </w:p>
    <w:p w:rsidR="00185B8C" w:rsidRPr="00185B8C" w:rsidRDefault="00185B8C" w:rsidP="00185B8C">
      <w:pPr>
        <w:pStyle w:val="af1"/>
        <w:spacing w:line="256" w:lineRule="auto"/>
        <w:ind w:left="360"/>
        <w:rPr>
          <w:lang w:val="ru-RU"/>
        </w:rPr>
      </w:pPr>
      <w:r w:rsidRPr="00185B8C">
        <w:rPr>
          <w:lang w:val="ru-RU"/>
        </w:rPr>
        <w:t>а. Если концентрация находится в пределах допустимого диапазона, нажмите «Продолжить», чтобы перейти к следующему шагу.</w:t>
      </w:r>
    </w:p>
    <w:p w:rsidR="00185B8C" w:rsidRPr="00185B8C" w:rsidRDefault="00185B8C" w:rsidP="00185B8C">
      <w:pPr>
        <w:pStyle w:val="af1"/>
        <w:spacing w:line="256" w:lineRule="auto"/>
        <w:ind w:left="360"/>
        <w:rPr>
          <w:lang w:val="ru-RU"/>
        </w:rPr>
      </w:pPr>
      <w:r w:rsidRPr="00185B8C">
        <w:rPr>
          <w:lang w:val="ru-RU"/>
        </w:rPr>
        <w:t>Если концентрация НЕ в пределах диапазона, после значения будет отображаться ошибка «</w:t>
      </w:r>
      <w:r w:rsidRPr="00185B8C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4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>»</w:t>
      </w:r>
      <w:r w:rsidRPr="00185B8C">
        <w:rPr>
          <w:lang w:val="ru-RU"/>
        </w:rPr>
        <w:t xml:space="preserve"> или «</w:t>
      </w:r>
      <w:r w:rsidRPr="00185B8C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5B8C">
        <w:rPr>
          <w:lang w:val="ru-RU"/>
        </w:rPr>
        <w:t>». НЕ продолжайте измерения, если концентрация находится за пределами допустимого диапазона!</w:t>
      </w:r>
    </w:p>
    <w:p w:rsidR="00185B8C" w:rsidRDefault="00185B8C" w:rsidP="00185B8C">
      <w:pPr>
        <w:pStyle w:val="af1"/>
        <w:spacing w:line="256" w:lineRule="auto"/>
        <w:ind w:left="360"/>
        <w:rPr>
          <w:lang w:val="ru-RU"/>
        </w:rPr>
      </w:pPr>
      <w:r>
        <w:rPr>
          <w:lang w:val="ru-RU"/>
        </w:rPr>
        <w:t>Нажми</w:t>
      </w:r>
      <w:r w:rsidRPr="00185B8C">
        <w:rPr>
          <w:lang w:val="ru-RU"/>
        </w:rPr>
        <w:t>те «Повторить»</w:t>
      </w:r>
      <w:proofErr w:type="gramStart"/>
      <w:r>
        <w:rPr>
          <w:lang w:val="ru-RU"/>
        </w:rPr>
        <w:t>(</w:t>
      </w:r>
      <w:r w:rsidRPr="00185B8C">
        <w:rPr>
          <w:lang w:val="ru-RU"/>
        </w:rPr>
        <w:t xml:space="preserve"> </w:t>
      </w:r>
      <w:proofErr w:type="gramEnd"/>
      <w:r w:rsidRPr="00185B8C">
        <w:rPr>
          <w:lang w:val="ru-RU"/>
        </w:rPr>
        <w:t>“</w:t>
      </w:r>
      <w:r w:rsidRPr="00345BE6">
        <w:rPr>
          <w:b/>
          <w:bCs/>
        </w:rPr>
        <w:t>Rerun</w:t>
      </w:r>
      <w:r w:rsidRPr="00185B8C">
        <w:rPr>
          <w:lang w:val="ru-RU"/>
        </w:rPr>
        <w:t>”</w:t>
      </w:r>
      <w:r>
        <w:rPr>
          <w:lang w:val="ru-RU"/>
        </w:rPr>
        <w:t>)</w:t>
      </w:r>
      <w:r w:rsidRPr="00185B8C">
        <w:rPr>
          <w:lang w:val="ru-RU"/>
        </w:rPr>
        <w:t>, чтобы повторить измерение.</w:t>
      </w:r>
    </w:p>
    <w:p w:rsidR="00185B8C" w:rsidRPr="00185B8C" w:rsidRDefault="00185B8C" w:rsidP="00185B8C">
      <w:pPr>
        <w:spacing w:line="256" w:lineRule="auto"/>
        <w:rPr>
          <w:lang w:val="ru-RU"/>
        </w:rPr>
      </w:pPr>
    </w:p>
    <w:p w:rsidR="00D7776C" w:rsidRPr="00185B8C" w:rsidRDefault="00185B8C" w:rsidP="00345BE6">
      <w:pPr>
        <w:autoSpaceDE w:val="0"/>
        <w:autoSpaceDN w:val="0"/>
        <w:adjustRightInd w:val="0"/>
        <w:ind w:firstLine="360"/>
        <w:rPr>
          <w:rFonts w:cs="Arial"/>
          <w:szCs w:val="22"/>
          <w:highlight w:val="yellow"/>
          <w:lang w:val="ru-RU"/>
        </w:rPr>
      </w:pPr>
      <w:r>
        <w:rPr>
          <w:rFonts w:cs="Arial"/>
          <w:b/>
          <w:szCs w:val="22"/>
          <w:highlight w:val="yellow"/>
          <w:lang w:val="ru-RU"/>
        </w:rPr>
        <w:t>Примечание</w:t>
      </w:r>
      <w:r w:rsidR="00D7776C" w:rsidRPr="00185B8C">
        <w:rPr>
          <w:rFonts w:cs="Arial"/>
          <w:szCs w:val="22"/>
          <w:highlight w:val="yellow"/>
          <w:lang w:val="ru-RU"/>
        </w:rPr>
        <w:t xml:space="preserve">: </w:t>
      </w:r>
    </w:p>
    <w:p w:rsidR="00185B8C" w:rsidRPr="00185B8C" w:rsidRDefault="00D7776C" w:rsidP="00185B8C">
      <w:pPr>
        <w:tabs>
          <w:tab w:val="left" w:pos="360"/>
        </w:tabs>
        <w:autoSpaceDE w:val="0"/>
        <w:autoSpaceDN w:val="0"/>
        <w:adjustRightInd w:val="0"/>
        <w:spacing w:line="256" w:lineRule="auto"/>
        <w:rPr>
          <w:rFonts w:cs="Arial"/>
          <w:szCs w:val="22"/>
          <w:lang w:val="ru-RU"/>
        </w:rPr>
      </w:pPr>
      <w:r w:rsidRPr="00185B8C">
        <w:rPr>
          <w:rFonts w:cs="Arial"/>
          <w:szCs w:val="22"/>
          <w:lang w:val="ru-RU"/>
        </w:rPr>
        <w:tab/>
      </w:r>
      <w:r w:rsidR="00185B8C" w:rsidRPr="00185B8C">
        <w:rPr>
          <w:rFonts w:cs="Arial"/>
          <w:szCs w:val="22"/>
          <w:lang w:val="ru-RU"/>
        </w:rPr>
        <w:t xml:space="preserve">- </w:t>
      </w:r>
      <w:r w:rsidR="00A61EE6" w:rsidRPr="00A61EE6">
        <w:rPr>
          <w:rFonts w:cs="Arial"/>
          <w:b/>
          <w:szCs w:val="22"/>
          <w:lang w:val="ru-RU"/>
        </w:rPr>
        <w:t>Концентрация</w:t>
      </w:r>
      <w:r w:rsidR="00A61EE6">
        <w:rPr>
          <w:rFonts w:cs="Arial"/>
          <w:szCs w:val="22"/>
          <w:lang w:val="ru-RU"/>
        </w:rPr>
        <w:t xml:space="preserve"> к</w:t>
      </w:r>
      <w:r w:rsidR="00185B8C" w:rsidRPr="00185B8C">
        <w:rPr>
          <w:rFonts w:cs="Arial"/>
          <w:szCs w:val="22"/>
          <w:lang w:val="ru-RU"/>
        </w:rPr>
        <w:t>онтрол</w:t>
      </w:r>
      <w:r w:rsidR="00A61EE6">
        <w:rPr>
          <w:rFonts w:cs="Arial"/>
          <w:szCs w:val="22"/>
          <w:lang w:val="ru-RU"/>
        </w:rPr>
        <w:t>я</w:t>
      </w:r>
      <w:r w:rsidR="00185B8C" w:rsidRPr="00185B8C">
        <w:rPr>
          <w:rFonts w:cs="Arial"/>
          <w:szCs w:val="22"/>
          <w:lang w:val="ru-RU"/>
        </w:rPr>
        <w:t xml:space="preserve"> качества </w:t>
      </w:r>
      <w:r w:rsidR="00185B8C" w:rsidRPr="00A61EE6">
        <w:rPr>
          <w:rFonts w:cs="Arial"/>
          <w:b/>
          <w:szCs w:val="22"/>
          <w:lang w:val="ru-RU"/>
        </w:rPr>
        <w:t xml:space="preserve">зависит от </w:t>
      </w:r>
      <w:r w:rsidR="00A61EE6" w:rsidRPr="00A61EE6">
        <w:rPr>
          <w:rFonts w:cs="Arial"/>
          <w:b/>
          <w:szCs w:val="22"/>
          <w:lang w:val="ru-RU"/>
        </w:rPr>
        <w:t>лота</w:t>
      </w:r>
      <w:r w:rsidR="00185B8C" w:rsidRPr="00185B8C">
        <w:rPr>
          <w:rFonts w:cs="Arial"/>
          <w:szCs w:val="22"/>
          <w:lang w:val="ru-RU"/>
        </w:rPr>
        <w:t xml:space="preserve">. Убедитесь, что </w:t>
      </w:r>
      <w:proofErr w:type="gramStart"/>
      <w:r w:rsidR="00A61EE6">
        <w:rPr>
          <w:rFonts w:cs="Arial"/>
          <w:szCs w:val="22"/>
          <w:lang w:val="ru-RU"/>
        </w:rPr>
        <w:t>в</w:t>
      </w:r>
      <w:proofErr w:type="gramEnd"/>
      <w:r w:rsidR="00A61EE6">
        <w:rPr>
          <w:rFonts w:cs="Arial"/>
          <w:szCs w:val="22"/>
          <w:lang w:val="ru-RU"/>
        </w:rPr>
        <w:t xml:space="preserve"> </w:t>
      </w:r>
      <w:proofErr w:type="gramStart"/>
      <w:r w:rsidR="00A61EE6">
        <w:rPr>
          <w:rFonts w:cs="Arial"/>
          <w:szCs w:val="22"/>
          <w:lang w:val="ru-RU"/>
        </w:rPr>
        <w:t>метода</w:t>
      </w:r>
      <w:proofErr w:type="gramEnd"/>
      <w:r w:rsidR="00A61EE6">
        <w:rPr>
          <w:rFonts w:cs="Arial"/>
          <w:szCs w:val="22"/>
          <w:lang w:val="ru-RU"/>
        </w:rPr>
        <w:t xml:space="preserve"> </w:t>
      </w:r>
      <w:r w:rsidR="00A61EE6" w:rsidRPr="00185B8C">
        <w:rPr>
          <w:rFonts w:cs="Arial"/>
          <w:szCs w:val="22"/>
          <w:lang w:val="ru-RU"/>
        </w:rPr>
        <w:t xml:space="preserve">запрограммирован </w:t>
      </w:r>
      <w:r w:rsidR="00185B8C" w:rsidRPr="00185B8C">
        <w:rPr>
          <w:rFonts w:cs="Arial"/>
          <w:szCs w:val="22"/>
          <w:lang w:val="ru-RU"/>
        </w:rPr>
        <w:t>правильный диапазон! Проверьте или измените в «Параметры</w:t>
      </w:r>
      <w:r w:rsidR="00A61EE6">
        <w:sym w:font="Wingdings" w:char="F0E0"/>
      </w:r>
      <w:r w:rsidR="00185B8C" w:rsidRPr="00185B8C">
        <w:rPr>
          <w:rFonts w:ascii="Corbel" w:hAnsi="Corbel" w:cs="Corbel"/>
          <w:szCs w:val="22"/>
          <w:lang w:val="ru-RU"/>
        </w:rPr>
        <w:t xml:space="preserve"> Значения контроля качества</w:t>
      </w:r>
      <w:proofErr w:type="gramStart"/>
      <w:r w:rsidR="00185B8C" w:rsidRPr="00185B8C">
        <w:rPr>
          <w:rFonts w:ascii="Corbel" w:hAnsi="Corbel" w:cs="Corbel"/>
          <w:szCs w:val="22"/>
          <w:lang w:val="ru-RU"/>
        </w:rPr>
        <w:t xml:space="preserve"> </w:t>
      </w:r>
      <w:r w:rsidR="00A61EE6">
        <w:sym w:font="Wingdings" w:char="F0E0"/>
      </w:r>
      <w:r w:rsidR="00185B8C" w:rsidRPr="00185B8C">
        <w:rPr>
          <w:rFonts w:ascii="Corbel" w:hAnsi="Corbel" w:cs="Corbel"/>
          <w:szCs w:val="22"/>
          <w:lang w:val="ru-RU"/>
        </w:rPr>
        <w:t xml:space="preserve"> Д</w:t>
      </w:r>
      <w:proofErr w:type="gramEnd"/>
      <w:r w:rsidR="00185B8C" w:rsidRPr="00185B8C">
        <w:rPr>
          <w:rFonts w:ascii="Corbel" w:hAnsi="Corbel" w:cs="Corbel"/>
          <w:szCs w:val="22"/>
          <w:lang w:val="ru-RU"/>
        </w:rPr>
        <w:t>обавить или просмотреть» (см. 4.6.4.1).</w:t>
      </w:r>
    </w:p>
    <w:p w:rsidR="00185B8C" w:rsidRDefault="00185B8C" w:rsidP="00185B8C">
      <w:pPr>
        <w:tabs>
          <w:tab w:val="left" w:pos="360"/>
        </w:tabs>
        <w:autoSpaceDE w:val="0"/>
        <w:autoSpaceDN w:val="0"/>
        <w:adjustRightInd w:val="0"/>
        <w:spacing w:line="256" w:lineRule="auto"/>
        <w:rPr>
          <w:rFonts w:cs="Arial"/>
          <w:szCs w:val="22"/>
          <w:lang w:val="ru-RU"/>
        </w:rPr>
      </w:pPr>
      <w:r w:rsidRPr="00185B8C">
        <w:rPr>
          <w:rFonts w:cs="Arial"/>
          <w:szCs w:val="22"/>
          <w:lang w:val="ru-RU"/>
        </w:rPr>
        <w:t xml:space="preserve">- Если после повторной калибровки со стандартом, входящим в комплект, измерения </w:t>
      </w:r>
      <w:r w:rsidRPr="00185B8C">
        <w:rPr>
          <w:rFonts w:cs="Arial"/>
          <w:szCs w:val="22"/>
        </w:rPr>
        <w:t>QC</w:t>
      </w:r>
      <w:r w:rsidRPr="00185B8C">
        <w:rPr>
          <w:rFonts w:cs="Arial"/>
          <w:szCs w:val="22"/>
          <w:lang w:val="ru-RU"/>
        </w:rPr>
        <w:t xml:space="preserve"> остаются вне диапазона,</w:t>
      </w:r>
      <w:r w:rsidR="00A61EE6">
        <w:rPr>
          <w:rFonts w:cs="Arial"/>
          <w:szCs w:val="22"/>
          <w:lang w:val="ru-RU"/>
        </w:rPr>
        <w:t xml:space="preserve"> </w:t>
      </w:r>
      <w:r w:rsidRPr="00185B8C">
        <w:rPr>
          <w:rFonts w:cs="Arial"/>
          <w:szCs w:val="22"/>
          <w:lang w:val="ru-RU"/>
        </w:rPr>
        <w:t>рекомендуется использовать калибратор для выполнения более точной калибровки (</w:t>
      </w:r>
      <w:proofErr w:type="gramStart"/>
      <w:r w:rsidRPr="00185B8C">
        <w:rPr>
          <w:rFonts w:cs="Arial"/>
          <w:szCs w:val="22"/>
          <w:lang w:val="ru-RU"/>
        </w:rPr>
        <w:t>см</w:t>
      </w:r>
      <w:proofErr w:type="gramEnd"/>
      <w:r w:rsidRPr="00185B8C">
        <w:rPr>
          <w:rFonts w:cs="Arial"/>
          <w:szCs w:val="22"/>
          <w:lang w:val="ru-RU"/>
        </w:rPr>
        <w:t xml:space="preserve">. </w:t>
      </w:r>
      <w:r w:rsidR="00A61EE6">
        <w:rPr>
          <w:rFonts w:cs="Arial"/>
          <w:szCs w:val="22"/>
          <w:lang w:val="ru-RU"/>
        </w:rPr>
        <w:t xml:space="preserve">адаптационные </w:t>
      </w:r>
      <w:r w:rsidRPr="00185B8C">
        <w:rPr>
          <w:rFonts w:cs="Arial"/>
          <w:szCs w:val="22"/>
          <w:lang w:val="ru-RU"/>
        </w:rPr>
        <w:t>листы</w:t>
      </w:r>
      <w:r w:rsidR="00A61EE6">
        <w:rPr>
          <w:rFonts w:cs="Arial"/>
          <w:szCs w:val="22"/>
          <w:lang w:val="ru-RU"/>
        </w:rPr>
        <w:t>)</w:t>
      </w:r>
      <w:r w:rsidRPr="00185B8C">
        <w:rPr>
          <w:rFonts w:cs="Arial"/>
          <w:szCs w:val="22"/>
          <w:lang w:val="ru-RU"/>
        </w:rPr>
        <w:t>.</w:t>
      </w:r>
    </w:p>
    <w:p w:rsidR="008E4434" w:rsidRPr="00A61EE6" w:rsidRDefault="00A61EE6" w:rsidP="001A120C">
      <w:pPr>
        <w:pStyle w:val="af1"/>
        <w:numPr>
          <w:ilvl w:val="0"/>
          <w:numId w:val="100"/>
        </w:numPr>
        <w:spacing w:line="256" w:lineRule="auto"/>
        <w:rPr>
          <w:lang w:val="ru-RU"/>
        </w:rPr>
      </w:pPr>
      <w:r w:rsidRPr="00A61EE6">
        <w:rPr>
          <w:rFonts w:cs="Arial"/>
          <w:szCs w:val="22"/>
          <w:lang w:val="ru-RU"/>
        </w:rPr>
        <w:t xml:space="preserve">Если был проведен только один контроль качества, следующий экран позволит вам повторить эти шаги для второго контроля качества (рекомендуется). Когда два </w:t>
      </w:r>
      <w:r>
        <w:rPr>
          <w:rFonts w:cs="Arial"/>
          <w:szCs w:val="22"/>
          <w:lang w:val="ru-RU"/>
        </w:rPr>
        <w:t xml:space="preserve">контроля </w:t>
      </w:r>
      <w:r w:rsidRPr="00A61EE6">
        <w:rPr>
          <w:rFonts w:cs="Arial"/>
          <w:szCs w:val="22"/>
          <w:lang w:val="ru-RU"/>
        </w:rPr>
        <w:t>находятся в пределах допустимого диапазона, нажмите «Продолжить», чтобы перейти к измерениям образца пациента.</w:t>
      </w:r>
      <w:r>
        <w:rPr>
          <w:rFonts w:cs="Arial"/>
          <w:szCs w:val="22"/>
          <w:lang w:val="ru-RU"/>
        </w:rPr>
        <w:t xml:space="preserve"> </w:t>
      </w:r>
    </w:p>
    <w:p w:rsidR="00CC0B24" w:rsidRPr="00A61EE6" w:rsidRDefault="00CC0B24" w:rsidP="00CC0B24">
      <w:pPr>
        <w:jc w:val="center"/>
        <w:rPr>
          <w:sz w:val="16"/>
          <w:highlight w:val="cyan"/>
          <w:lang w:val="ru-RU"/>
        </w:rPr>
      </w:pPr>
    </w:p>
    <w:p w:rsidR="00A61EE6" w:rsidRPr="002B1E1B" w:rsidRDefault="00A61EE6" w:rsidP="00CC0B24">
      <w:pPr>
        <w:tabs>
          <w:tab w:val="left" w:pos="450"/>
          <w:tab w:val="left" w:pos="720"/>
        </w:tabs>
        <w:autoSpaceDE w:val="0"/>
        <w:autoSpaceDN w:val="0"/>
        <w:adjustRightInd w:val="0"/>
        <w:rPr>
          <w:rFonts w:cs="Arial"/>
          <w:b/>
          <w:szCs w:val="20"/>
          <w:lang w:val="ru-RU"/>
        </w:rPr>
      </w:pPr>
      <w:r>
        <w:rPr>
          <w:rFonts w:cs="Arial"/>
          <w:b/>
          <w:szCs w:val="20"/>
          <w:highlight w:val="yellow"/>
          <w:lang w:val="ru-RU"/>
        </w:rPr>
        <w:lastRenderedPageBreak/>
        <w:t>Внимание</w:t>
      </w:r>
      <w:r w:rsidR="00CC0B24" w:rsidRPr="002B1E1B">
        <w:rPr>
          <w:rFonts w:cs="Arial"/>
          <w:b/>
          <w:szCs w:val="20"/>
          <w:highlight w:val="yellow"/>
          <w:lang w:val="ru-RU"/>
        </w:rPr>
        <w:t>!</w:t>
      </w:r>
    </w:p>
    <w:p w:rsidR="00BE02BE" w:rsidRPr="00BE02BE" w:rsidRDefault="00BE02BE" w:rsidP="00BE02BE">
      <w:pPr>
        <w:tabs>
          <w:tab w:val="left" w:pos="450"/>
          <w:tab w:val="left" w:pos="720"/>
        </w:tabs>
        <w:autoSpaceDE w:val="0"/>
        <w:autoSpaceDN w:val="0"/>
        <w:adjustRightInd w:val="0"/>
        <w:rPr>
          <w:rFonts w:cs="Arial"/>
          <w:szCs w:val="20"/>
          <w:lang w:val="ru-RU"/>
        </w:rPr>
      </w:pPr>
      <w:r w:rsidRPr="00BE02BE">
        <w:rPr>
          <w:rFonts w:cs="Arial"/>
          <w:szCs w:val="20"/>
          <w:lang w:val="ru-RU"/>
        </w:rPr>
        <w:t>Если после повторного запуска значение все еще находится за пределами допустимого диапазона, выполните следующие проверки:</w:t>
      </w:r>
    </w:p>
    <w:p w:rsidR="00BE02BE" w:rsidRPr="00BE02BE" w:rsidRDefault="00BE02BE" w:rsidP="00BE02BE">
      <w:pPr>
        <w:tabs>
          <w:tab w:val="left" w:pos="450"/>
          <w:tab w:val="left" w:pos="720"/>
        </w:tabs>
        <w:autoSpaceDE w:val="0"/>
        <w:autoSpaceDN w:val="0"/>
        <w:adjustRightInd w:val="0"/>
        <w:rPr>
          <w:rFonts w:cs="Arial"/>
          <w:szCs w:val="20"/>
          <w:lang w:val="ru-RU"/>
        </w:rPr>
      </w:pPr>
      <w:r w:rsidRPr="00BE02BE">
        <w:rPr>
          <w:rFonts w:cs="Arial"/>
          <w:szCs w:val="20"/>
          <w:lang w:val="ru-RU"/>
        </w:rPr>
        <w:t>- Проверьте инструкции по приготовлению (а</w:t>
      </w:r>
      <w:r>
        <w:rPr>
          <w:rFonts w:cs="Arial"/>
          <w:szCs w:val="20"/>
          <w:lang w:val="ru-RU"/>
        </w:rPr>
        <w:t>даптационные</w:t>
      </w:r>
      <w:r w:rsidRPr="00BE02BE">
        <w:rPr>
          <w:rFonts w:cs="Arial"/>
          <w:szCs w:val="20"/>
          <w:lang w:val="ru-RU"/>
        </w:rPr>
        <w:t xml:space="preserve"> листы): необходимо строго соблюдать стабильность, объемы и время.</w:t>
      </w:r>
    </w:p>
    <w:p w:rsidR="00BE02BE" w:rsidRPr="00BE02BE" w:rsidRDefault="00BE02BE" w:rsidP="00BE02BE">
      <w:pPr>
        <w:tabs>
          <w:tab w:val="left" w:pos="450"/>
          <w:tab w:val="left" w:pos="720"/>
        </w:tabs>
        <w:autoSpaceDE w:val="0"/>
        <w:autoSpaceDN w:val="0"/>
        <w:adjustRightInd w:val="0"/>
        <w:rPr>
          <w:rFonts w:cs="Arial"/>
          <w:szCs w:val="20"/>
          <w:lang w:val="ru-RU"/>
        </w:rPr>
      </w:pPr>
      <w:r w:rsidRPr="00BE02BE">
        <w:rPr>
          <w:rFonts w:cs="Arial"/>
          <w:szCs w:val="20"/>
          <w:lang w:val="ru-RU"/>
        </w:rPr>
        <w:t>- Промыть 15 мл дистиллированной воды (см. 7.2.1).</w:t>
      </w:r>
    </w:p>
    <w:p w:rsidR="00BE02BE" w:rsidRPr="00BE02BE" w:rsidRDefault="00BE02BE" w:rsidP="00BE02BE">
      <w:pPr>
        <w:tabs>
          <w:tab w:val="left" w:pos="450"/>
          <w:tab w:val="left" w:pos="720"/>
        </w:tabs>
        <w:autoSpaceDE w:val="0"/>
        <w:autoSpaceDN w:val="0"/>
        <w:adjustRightInd w:val="0"/>
        <w:rPr>
          <w:rFonts w:cs="Arial"/>
          <w:szCs w:val="20"/>
          <w:lang w:val="ru-RU"/>
        </w:rPr>
      </w:pPr>
      <w:r w:rsidRPr="00BE02BE">
        <w:rPr>
          <w:rFonts w:cs="Arial"/>
          <w:szCs w:val="20"/>
          <w:lang w:val="ru-RU"/>
        </w:rPr>
        <w:t>- Очистка моющим средством и / или гипохлоритом (</w:t>
      </w:r>
      <w:proofErr w:type="gramStart"/>
      <w:r w:rsidRPr="00BE02BE">
        <w:rPr>
          <w:rFonts w:cs="Arial"/>
          <w:szCs w:val="20"/>
          <w:lang w:val="ru-RU"/>
        </w:rPr>
        <w:t>см</w:t>
      </w:r>
      <w:proofErr w:type="gramEnd"/>
      <w:r w:rsidRPr="00BE02BE">
        <w:rPr>
          <w:rFonts w:cs="Arial"/>
          <w:szCs w:val="20"/>
          <w:lang w:val="ru-RU"/>
        </w:rPr>
        <w:t>. 7.2.1).</w:t>
      </w:r>
    </w:p>
    <w:p w:rsidR="00BE02BE" w:rsidRPr="00BE02BE" w:rsidRDefault="00BE02BE" w:rsidP="00BE02BE">
      <w:pPr>
        <w:tabs>
          <w:tab w:val="left" w:pos="450"/>
          <w:tab w:val="left" w:pos="720"/>
        </w:tabs>
        <w:autoSpaceDE w:val="0"/>
        <w:autoSpaceDN w:val="0"/>
        <w:adjustRightInd w:val="0"/>
        <w:rPr>
          <w:rFonts w:cs="Arial"/>
          <w:szCs w:val="20"/>
          <w:lang w:val="ru-RU"/>
        </w:rPr>
      </w:pPr>
      <w:r w:rsidRPr="00BE02BE">
        <w:rPr>
          <w:rFonts w:cs="Arial"/>
          <w:szCs w:val="20"/>
          <w:lang w:val="ru-RU"/>
        </w:rPr>
        <w:t xml:space="preserve">- Выполните калибровку </w:t>
      </w:r>
      <w:r>
        <w:rPr>
          <w:rFonts w:cs="Arial"/>
          <w:szCs w:val="20"/>
          <w:lang w:val="ru-RU"/>
        </w:rPr>
        <w:t xml:space="preserve">перистальтического </w:t>
      </w:r>
      <w:r w:rsidRPr="00BE02BE">
        <w:rPr>
          <w:rFonts w:cs="Arial"/>
          <w:szCs w:val="20"/>
          <w:lang w:val="ru-RU"/>
        </w:rPr>
        <w:t>насоса и убедитесь, что проточная ячейка полностью заполнена дистиллированной водой и не содержит</w:t>
      </w:r>
      <w:r>
        <w:rPr>
          <w:rFonts w:cs="Arial"/>
          <w:szCs w:val="20"/>
          <w:lang w:val="ru-RU"/>
        </w:rPr>
        <w:t xml:space="preserve"> </w:t>
      </w:r>
      <w:r w:rsidRPr="00BE02BE">
        <w:rPr>
          <w:rFonts w:cs="Arial"/>
          <w:szCs w:val="20"/>
          <w:lang w:val="ru-RU"/>
        </w:rPr>
        <w:t>пузырьки воздуха (</w:t>
      </w:r>
      <w:proofErr w:type="gramStart"/>
      <w:r w:rsidRPr="00BE02BE">
        <w:rPr>
          <w:rFonts w:cs="Arial"/>
          <w:szCs w:val="20"/>
          <w:lang w:val="ru-RU"/>
        </w:rPr>
        <w:t>см</w:t>
      </w:r>
      <w:proofErr w:type="gramEnd"/>
      <w:r w:rsidRPr="00BE02BE">
        <w:rPr>
          <w:rFonts w:cs="Arial"/>
          <w:szCs w:val="20"/>
          <w:lang w:val="ru-RU"/>
        </w:rPr>
        <w:t>. 4.5.3).</w:t>
      </w:r>
    </w:p>
    <w:p w:rsidR="00BE02BE" w:rsidRDefault="00BE02BE" w:rsidP="00BE02BE">
      <w:pPr>
        <w:tabs>
          <w:tab w:val="left" w:pos="450"/>
          <w:tab w:val="left" w:pos="720"/>
        </w:tabs>
        <w:autoSpaceDE w:val="0"/>
        <w:autoSpaceDN w:val="0"/>
        <w:adjustRightInd w:val="0"/>
        <w:rPr>
          <w:rFonts w:cs="Arial"/>
          <w:szCs w:val="20"/>
          <w:lang w:val="ru-RU"/>
        </w:rPr>
      </w:pPr>
      <w:r w:rsidRPr="002B1E1B">
        <w:rPr>
          <w:rFonts w:cs="Arial"/>
          <w:szCs w:val="20"/>
          <w:lang w:val="ru-RU"/>
        </w:rPr>
        <w:t>- Повторите измерение и сделайте новую калибровку!</w:t>
      </w:r>
    </w:p>
    <w:p w:rsidR="00A608C5" w:rsidRDefault="00BE02BE" w:rsidP="00A608C5">
      <w:pPr>
        <w:pStyle w:val="3"/>
      </w:pPr>
      <w:bookmarkStart w:id="731" w:name="_Ref29206080"/>
      <w:bookmarkStart w:id="732" w:name="_Toc66875055"/>
      <w:r>
        <w:rPr>
          <w:lang w:val="ru-RU"/>
        </w:rPr>
        <w:t>Измерение образца</w:t>
      </w:r>
      <w:bookmarkEnd w:id="731"/>
      <w:bookmarkEnd w:id="732"/>
    </w:p>
    <w:p w:rsidR="00082A80" w:rsidRDefault="00082A80" w:rsidP="00345BE6">
      <w:pPr>
        <w:autoSpaceDE w:val="0"/>
        <w:autoSpaceDN w:val="0"/>
        <w:adjustRightInd w:val="0"/>
        <w:spacing w:after="120" w:line="276" w:lineRule="auto"/>
        <w:rPr>
          <w:rFonts w:cs="Arial"/>
          <w:szCs w:val="22"/>
          <w:lang w:val="ru-RU"/>
        </w:rPr>
      </w:pPr>
      <w:r w:rsidRPr="00082A80">
        <w:rPr>
          <w:rFonts w:cs="Arial"/>
          <w:szCs w:val="22"/>
          <w:lang w:val="ru-RU"/>
        </w:rPr>
        <w:t xml:space="preserve">Если автоматическое обнуление, бланк реагента и контроль качества прошли успешно, вы можете продолжить измерения образца. Первый экран «Выбор образца» </w:t>
      </w:r>
      <w:r>
        <w:rPr>
          <w:rFonts w:cs="Arial"/>
          <w:szCs w:val="22"/>
          <w:lang w:val="ru-RU"/>
        </w:rPr>
        <w:t>(</w:t>
      </w:r>
      <w:r w:rsidRPr="00082A80">
        <w:rPr>
          <w:rFonts w:cs="Arial"/>
          <w:szCs w:val="22"/>
          <w:lang w:val="ru-RU"/>
        </w:rPr>
        <w:t>“</w:t>
      </w:r>
      <w:r>
        <w:rPr>
          <w:rFonts w:cs="Arial"/>
          <w:szCs w:val="22"/>
        </w:rPr>
        <w:t>Sample</w:t>
      </w:r>
      <w:r w:rsidRPr="00082A80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</w:rPr>
        <w:t>selection</w:t>
      </w:r>
      <w:r w:rsidRPr="00082A80">
        <w:rPr>
          <w:rFonts w:cs="Arial"/>
          <w:szCs w:val="22"/>
          <w:lang w:val="ru-RU"/>
        </w:rPr>
        <w:t>”</w:t>
      </w:r>
      <w:r>
        <w:rPr>
          <w:rFonts w:cs="Arial"/>
          <w:szCs w:val="22"/>
          <w:lang w:val="ru-RU"/>
        </w:rPr>
        <w:t>)</w:t>
      </w:r>
      <w:r w:rsidRPr="00082A80">
        <w:rPr>
          <w:rFonts w:cs="Arial"/>
          <w:szCs w:val="22"/>
          <w:lang w:val="ru-RU"/>
        </w:rPr>
        <w:t xml:space="preserve"> покажет обзор образцов, которые необходимо выполнить для конкретной программы. Можно измерить конкретный образец, выбрав образец, добавив новые образцы для конкретной программы или продолжи</w:t>
      </w:r>
      <w:r>
        <w:rPr>
          <w:rFonts w:cs="Arial"/>
          <w:szCs w:val="22"/>
          <w:lang w:val="ru-RU"/>
        </w:rPr>
        <w:t>ть</w:t>
      </w:r>
      <w:r w:rsidRPr="00082A80">
        <w:rPr>
          <w:rFonts w:cs="Arial"/>
          <w:szCs w:val="22"/>
          <w:lang w:val="ru-RU"/>
        </w:rPr>
        <w:t xml:space="preserve"> выбор программы.</w:t>
      </w:r>
    </w:p>
    <w:p w:rsidR="00A608C5" w:rsidRDefault="00D57E05" w:rsidP="00345BE6">
      <w:pPr>
        <w:spacing w:after="120" w:line="240" w:lineRule="auto"/>
        <w:jc w:val="left"/>
        <w:rPr>
          <w:rFonts w:cs="Arial"/>
          <w:b/>
          <w:bCs/>
          <w:iCs/>
          <w:smallCaps/>
          <w:sz w:val="24"/>
          <w:szCs w:val="28"/>
        </w:rPr>
      </w:pPr>
      <w:r w:rsidRPr="00D57E05">
        <w:rPr>
          <w:rFonts w:cs="Arial"/>
          <w:b/>
          <w:bCs/>
          <w:iCs/>
          <w:smallCaps/>
          <w:noProof/>
          <w:sz w:val="24"/>
          <w:szCs w:val="28"/>
          <w:lang w:val="ru-RU" w:eastAsia="ru-RU"/>
        </w:rPr>
        <w:drawing>
          <wp:inline distT="0" distB="0" distL="0" distR="0">
            <wp:extent cx="6172835" cy="3475990"/>
            <wp:effectExtent l="0" t="0" r="0" b="0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10"/>
        <w:gridCol w:w="8000"/>
      </w:tblGrid>
      <w:tr w:rsidR="00A03EFF" w:rsidTr="00345BE6"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03EFF" w:rsidRPr="00082A80" w:rsidRDefault="00082A80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Поле или кнопка</w:t>
            </w:r>
          </w:p>
        </w:tc>
        <w:tc>
          <w:tcPr>
            <w:tcW w:w="80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03EFF" w:rsidRPr="00345BE6" w:rsidRDefault="00082A80" w:rsidP="00082A80">
            <w:pPr>
              <w:spacing w:before="20" w:after="20"/>
              <w:rPr>
                <w:rFonts w:cs="Arial"/>
                <w:b/>
                <w:bCs/>
                <w:szCs w:val="22"/>
              </w:rPr>
            </w:pPr>
            <w:r>
              <w:rPr>
                <w:rFonts w:cs="Arial"/>
                <w:b/>
                <w:bCs/>
                <w:szCs w:val="22"/>
                <w:lang w:val="ru-RU"/>
              </w:rPr>
              <w:t>Функция</w:t>
            </w:r>
          </w:p>
        </w:tc>
      </w:tr>
      <w:tr w:rsidR="00B2316A" w:rsidRPr="00C80622" w:rsidTr="00345BE6"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316A" w:rsidRDefault="00B2316A">
            <w:pPr>
              <w:spacing w:before="20" w:after="20"/>
            </w:pPr>
            <w:r>
              <w:t>Nr</w:t>
            </w:r>
          </w:p>
        </w:tc>
        <w:tc>
          <w:tcPr>
            <w:tcW w:w="80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B2316A" w:rsidRPr="00082A80" w:rsidRDefault="00082A80">
            <w:pPr>
              <w:spacing w:before="20" w:after="20"/>
              <w:rPr>
                <w:lang w:val="ru-RU"/>
              </w:rPr>
            </w:pPr>
            <w:r w:rsidRPr="00082A80">
              <w:rPr>
                <w:rFonts w:cs="Arial"/>
                <w:szCs w:val="22"/>
                <w:lang w:val="ru-RU"/>
              </w:rPr>
              <w:t>Уникальный (неизменяемый) порядковый номер измерений образца.</w:t>
            </w:r>
          </w:p>
        </w:tc>
      </w:tr>
      <w:tr w:rsidR="00B2316A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316A" w:rsidRDefault="00E41BBA">
            <w:pPr>
              <w:spacing w:before="20" w:after="20"/>
            </w:pPr>
            <w:r>
              <w:t xml:space="preserve">! </w:t>
            </w:r>
          </w:p>
        </w:tc>
        <w:tc>
          <w:tcPr>
            <w:tcW w:w="8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B2316A" w:rsidRPr="00082A80" w:rsidRDefault="00082A80" w:rsidP="002F1DDF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 w:rsidRPr="00082A80">
              <w:rPr>
                <w:lang w:val="ru-RU"/>
              </w:rPr>
              <w:t xml:space="preserve">Это указывает на то, что образец является срочным (образец </w:t>
            </w:r>
            <w:r w:rsidRPr="00082A80">
              <w:t>STAT</w:t>
            </w:r>
            <w:r w:rsidRPr="00082A80">
              <w:rPr>
                <w:lang w:val="ru-RU"/>
              </w:rPr>
              <w:t>) и его рекомендуется выполнить в первую очередь.</w:t>
            </w:r>
          </w:p>
        </w:tc>
      </w:tr>
      <w:tr w:rsidR="00E41BBA" w:rsidRPr="00C80622" w:rsidTr="001A52DB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Default="00E41BBA" w:rsidP="00E41BBA">
            <w:pPr>
              <w:spacing w:before="20" w:after="20"/>
            </w:pPr>
            <w:r>
              <w:t>Ref</w:t>
            </w:r>
          </w:p>
        </w:tc>
        <w:tc>
          <w:tcPr>
            <w:tcW w:w="8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Pr="00082A80" w:rsidRDefault="00082A80" w:rsidP="00082A80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lang w:val="ru-RU"/>
              </w:rPr>
            </w:pPr>
            <w:r>
              <w:rPr>
                <w:rFonts w:cs="Arial"/>
                <w:szCs w:val="22"/>
                <w:lang w:val="ru-RU"/>
              </w:rPr>
              <w:t>Справочное имя/номер для образца</w:t>
            </w:r>
            <w:r w:rsidR="00E41BBA" w:rsidRPr="00082A80">
              <w:rPr>
                <w:rFonts w:cs="Arial"/>
                <w:szCs w:val="22"/>
                <w:lang w:val="ru-RU"/>
              </w:rPr>
              <w:t>.</w:t>
            </w:r>
          </w:p>
        </w:tc>
      </w:tr>
      <w:tr w:rsidR="00E41BBA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Pr="00082A80" w:rsidRDefault="00082A80" w:rsidP="00E41BB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Имя</w:t>
            </w:r>
          </w:p>
        </w:tc>
        <w:tc>
          <w:tcPr>
            <w:tcW w:w="8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Default="00082A80" w:rsidP="00082A80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r>
              <w:rPr>
                <w:lang w:val="ru-RU"/>
              </w:rPr>
              <w:t xml:space="preserve">Имя </w:t>
            </w:r>
            <w:proofErr w:type="gramStart"/>
            <w:r>
              <w:rPr>
                <w:lang w:val="ru-RU"/>
              </w:rPr>
              <w:t>пациенте</w:t>
            </w:r>
            <w:proofErr w:type="gramEnd"/>
            <w:r>
              <w:rPr>
                <w:lang w:val="ru-RU"/>
              </w:rPr>
              <w:t xml:space="preserve"> (заданное имя)</w:t>
            </w:r>
            <w:r w:rsidR="00E41BBA">
              <w:t>.</w:t>
            </w:r>
          </w:p>
        </w:tc>
      </w:tr>
      <w:tr w:rsidR="00E41BBA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Pr="00082A80" w:rsidRDefault="00082A80" w:rsidP="00E41BB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Фамилия</w:t>
            </w:r>
          </w:p>
        </w:tc>
        <w:tc>
          <w:tcPr>
            <w:tcW w:w="8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Pr="00082A80" w:rsidRDefault="00082A80" w:rsidP="00082A80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eastAsia="MyriadPro-Regular"/>
                <w:lang w:val="ru-RU"/>
              </w:rPr>
            </w:pPr>
            <w:r>
              <w:rPr>
                <w:rFonts w:eastAsia="MyriadPro-Regular"/>
                <w:lang w:val="ru-RU"/>
              </w:rPr>
              <w:t>Фамилия пациента</w:t>
            </w:r>
            <w:r w:rsidR="00E41BBA">
              <w:rPr>
                <w:rFonts w:eastAsia="MyriadPro-Regular"/>
              </w:rPr>
              <w:t>.</w:t>
            </w:r>
          </w:p>
        </w:tc>
      </w:tr>
      <w:tr w:rsidR="00082A80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82A80" w:rsidRDefault="00082A80" w:rsidP="00E41BB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8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82A80" w:rsidRPr="009B7A25" w:rsidRDefault="00082A80" w:rsidP="0031550D">
            <w:pPr>
              <w:spacing w:before="20" w:after="20"/>
              <w:rPr>
                <w:lang w:val="ru-RU"/>
              </w:rPr>
            </w:pPr>
            <w:r w:rsidRPr="007F51A0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7F51A0">
              <w:rPr>
                <w:lang w:val="ru-RU"/>
              </w:rPr>
              <w:t>, чтобы вернуться к предыдущему экрану.</w:t>
            </w:r>
          </w:p>
        </w:tc>
      </w:tr>
      <w:tr w:rsidR="00082A80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82A80" w:rsidRDefault="00082A80" w:rsidP="00E41BBA">
            <w:pPr>
              <w:spacing w:before="20" w:after="20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9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82A80" w:rsidRPr="00082A80" w:rsidRDefault="00082A80" w:rsidP="00082A80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>
              <w:rPr>
                <w:lang w:val="ru-RU"/>
              </w:rPr>
              <w:t>Продолжить</w:t>
            </w:r>
            <w:r w:rsidRPr="00082A80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082A80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перехода</w:t>
            </w:r>
            <w:r w:rsidRPr="00082A80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082A80">
              <w:rPr>
                <w:lang w:val="ru-RU"/>
              </w:rPr>
              <w:t xml:space="preserve"> </w:t>
            </w:r>
            <w:r>
              <w:rPr>
                <w:lang w:val="ru-RU"/>
              </w:rPr>
              <w:t>анализу образца</w:t>
            </w:r>
            <w:r w:rsidRPr="00082A80">
              <w:rPr>
                <w:lang w:val="ru-RU"/>
              </w:rPr>
              <w:t>.</w:t>
            </w:r>
          </w:p>
        </w:tc>
      </w:tr>
      <w:tr w:rsidR="00082A80" w:rsidRPr="00082A80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82A80" w:rsidRDefault="00082A80" w:rsidP="00E41BB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1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82A80" w:rsidRPr="00082A80" w:rsidRDefault="00082A80" w:rsidP="00082A80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>
              <w:rPr>
                <w:rFonts w:cs="Arial"/>
                <w:szCs w:val="22"/>
                <w:lang w:val="ru-RU"/>
              </w:rPr>
              <w:t>Пропустить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эту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программу</w:t>
            </w:r>
            <w:r w:rsidRPr="00082A80">
              <w:rPr>
                <w:rFonts w:cs="Arial"/>
                <w:szCs w:val="22"/>
                <w:lang w:val="ru-RU"/>
              </w:rPr>
              <w:t xml:space="preserve">, </w:t>
            </w:r>
            <w:r>
              <w:rPr>
                <w:rFonts w:cs="Arial"/>
                <w:szCs w:val="22"/>
                <w:lang w:val="ru-RU"/>
              </w:rPr>
              <w:t>для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перехода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к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 xml:space="preserve">выбору программы </w:t>
            </w:r>
            <w:r w:rsidRPr="00082A80">
              <w:rPr>
                <w:rFonts w:cs="Arial"/>
                <w:szCs w:val="22"/>
                <w:lang w:val="ru-RU"/>
              </w:rPr>
              <w:t>(</w:t>
            </w:r>
            <w:proofErr w:type="gramStart"/>
            <w:r>
              <w:rPr>
                <w:rFonts w:cs="Arial"/>
                <w:szCs w:val="22"/>
                <w:lang w:val="ru-RU"/>
              </w:rPr>
              <w:t>см</w:t>
            </w:r>
            <w:proofErr w:type="gramEnd"/>
            <w:r>
              <w:rPr>
                <w:rFonts w:cs="Arial"/>
                <w:szCs w:val="22"/>
                <w:lang w:val="ru-RU"/>
              </w:rPr>
              <w:t>.</w:t>
            </w:r>
            <w:r w:rsidR="008E743F">
              <w:rPr>
                <w:rFonts w:cs="Arial"/>
                <w:szCs w:val="22"/>
              </w:rPr>
              <w:fldChar w:fldCharType="begin"/>
            </w:r>
            <w:r w:rsidRPr="00082A80">
              <w:rPr>
                <w:rFonts w:cs="Arial"/>
                <w:szCs w:val="22"/>
                <w:lang w:val="ru-RU"/>
              </w:rPr>
              <w:instrText xml:space="preserve"> </w:instrText>
            </w:r>
            <w:r>
              <w:rPr>
                <w:rFonts w:cs="Arial"/>
                <w:szCs w:val="22"/>
              </w:rPr>
              <w:instrText>REF</w:instrText>
            </w:r>
            <w:r w:rsidRPr="00082A80">
              <w:rPr>
                <w:rFonts w:cs="Arial"/>
                <w:szCs w:val="22"/>
                <w:lang w:val="ru-RU"/>
              </w:rPr>
              <w:instrText xml:space="preserve"> _</w:instrText>
            </w:r>
            <w:r>
              <w:rPr>
                <w:rFonts w:cs="Arial"/>
                <w:szCs w:val="22"/>
              </w:rPr>
              <w:instrText>Ref</w:instrText>
            </w:r>
            <w:r w:rsidRPr="00082A80">
              <w:rPr>
                <w:rFonts w:cs="Arial"/>
                <w:szCs w:val="22"/>
                <w:lang w:val="ru-RU"/>
              </w:rPr>
              <w:instrText>62633788 \</w:instrText>
            </w:r>
            <w:r>
              <w:rPr>
                <w:rFonts w:cs="Arial"/>
                <w:szCs w:val="22"/>
              </w:rPr>
              <w:instrText>r</w:instrText>
            </w:r>
            <w:r w:rsidRPr="00082A80">
              <w:rPr>
                <w:rFonts w:cs="Arial"/>
                <w:szCs w:val="22"/>
                <w:lang w:val="ru-RU"/>
              </w:rPr>
              <w:instrText xml:space="preserve"> \</w:instrText>
            </w:r>
            <w:r>
              <w:rPr>
                <w:rFonts w:cs="Arial"/>
                <w:szCs w:val="22"/>
              </w:rPr>
              <w:instrText>h</w:instrText>
            </w:r>
            <w:r w:rsidRPr="00082A80">
              <w:rPr>
                <w:rFonts w:cs="Arial"/>
                <w:szCs w:val="22"/>
                <w:lang w:val="ru-RU"/>
              </w:rPr>
              <w:instrText xml:space="preserve"> </w:instrText>
            </w:r>
            <w:r w:rsidR="008E743F">
              <w:rPr>
                <w:rFonts w:cs="Arial"/>
                <w:szCs w:val="22"/>
              </w:rPr>
            </w:r>
            <w:r w:rsidR="008E743F">
              <w:rPr>
                <w:rFonts w:cs="Arial"/>
                <w:szCs w:val="22"/>
              </w:rPr>
              <w:fldChar w:fldCharType="separate"/>
            </w:r>
            <w:r w:rsidRPr="00082A80">
              <w:rPr>
                <w:rFonts w:cs="Arial"/>
                <w:szCs w:val="22"/>
                <w:lang w:val="ru-RU"/>
              </w:rPr>
              <w:t>4.3.2</w:t>
            </w:r>
            <w:r w:rsidR="008E743F">
              <w:rPr>
                <w:rFonts w:cs="Arial"/>
                <w:szCs w:val="22"/>
              </w:rPr>
              <w:fldChar w:fldCharType="end"/>
            </w:r>
            <w:r w:rsidRPr="00082A80">
              <w:rPr>
                <w:rFonts w:cs="Arial"/>
                <w:szCs w:val="22"/>
                <w:lang w:val="ru-RU"/>
              </w:rPr>
              <w:t>).</w:t>
            </w:r>
          </w:p>
        </w:tc>
      </w:tr>
      <w:tr w:rsidR="00082A80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82A80" w:rsidRPr="00A64439" w:rsidRDefault="00082A80" w:rsidP="00E41BB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9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82A80" w:rsidRPr="00082A80" w:rsidRDefault="00082A80" w:rsidP="00082A80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>
              <w:rPr>
                <w:rFonts w:cs="Arial"/>
                <w:szCs w:val="22"/>
                <w:lang w:val="ru-RU"/>
              </w:rPr>
              <w:t>Добавить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образец</w:t>
            </w:r>
            <w:r w:rsidRPr="00082A80">
              <w:rPr>
                <w:rFonts w:cs="Arial"/>
                <w:szCs w:val="22"/>
                <w:lang w:val="ru-RU"/>
              </w:rPr>
              <w:t xml:space="preserve">, </w:t>
            </w:r>
            <w:r>
              <w:rPr>
                <w:rFonts w:cs="Arial"/>
                <w:szCs w:val="22"/>
                <w:lang w:val="ru-RU"/>
              </w:rPr>
              <w:t>для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добавления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образца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в</w:t>
            </w:r>
            <w:r w:rsidRPr="00082A80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 xml:space="preserve">специфическую программу </w:t>
            </w:r>
            <w:r w:rsidRPr="00082A80">
              <w:rPr>
                <w:rFonts w:cs="Arial"/>
                <w:szCs w:val="22"/>
                <w:lang w:val="ru-RU"/>
              </w:rPr>
              <w:t>(</w:t>
            </w:r>
            <w:proofErr w:type="gramStart"/>
            <w:r>
              <w:rPr>
                <w:rFonts w:cs="Arial"/>
                <w:szCs w:val="22"/>
                <w:lang w:val="ru-RU"/>
              </w:rPr>
              <w:t>см</w:t>
            </w:r>
            <w:proofErr w:type="gramEnd"/>
            <w:r w:rsidR="008E743F">
              <w:rPr>
                <w:rFonts w:cs="Arial"/>
                <w:szCs w:val="22"/>
              </w:rPr>
              <w:fldChar w:fldCharType="begin"/>
            </w:r>
            <w:r w:rsidRPr="00082A80">
              <w:rPr>
                <w:rFonts w:cs="Arial"/>
                <w:szCs w:val="22"/>
                <w:lang w:val="ru-RU"/>
              </w:rPr>
              <w:instrText xml:space="preserve"> </w:instrText>
            </w:r>
            <w:r>
              <w:rPr>
                <w:rFonts w:cs="Arial"/>
                <w:szCs w:val="22"/>
              </w:rPr>
              <w:instrText>REF</w:instrText>
            </w:r>
            <w:r w:rsidRPr="00082A80">
              <w:rPr>
                <w:rFonts w:cs="Arial"/>
                <w:szCs w:val="22"/>
                <w:lang w:val="ru-RU"/>
              </w:rPr>
              <w:instrText xml:space="preserve"> _</w:instrText>
            </w:r>
            <w:r>
              <w:rPr>
                <w:rFonts w:cs="Arial"/>
                <w:szCs w:val="22"/>
              </w:rPr>
              <w:instrText>Ref</w:instrText>
            </w:r>
            <w:r w:rsidRPr="00082A80">
              <w:rPr>
                <w:rFonts w:cs="Arial"/>
                <w:szCs w:val="22"/>
                <w:lang w:val="ru-RU"/>
              </w:rPr>
              <w:instrText>62633948 \</w:instrText>
            </w:r>
            <w:r>
              <w:rPr>
                <w:rFonts w:cs="Arial"/>
                <w:szCs w:val="22"/>
              </w:rPr>
              <w:instrText>r</w:instrText>
            </w:r>
            <w:r w:rsidRPr="00082A80">
              <w:rPr>
                <w:rFonts w:cs="Arial"/>
                <w:szCs w:val="22"/>
                <w:lang w:val="ru-RU"/>
              </w:rPr>
              <w:instrText xml:space="preserve"> \</w:instrText>
            </w:r>
            <w:r>
              <w:rPr>
                <w:rFonts w:cs="Arial"/>
                <w:szCs w:val="22"/>
              </w:rPr>
              <w:instrText>h</w:instrText>
            </w:r>
            <w:r w:rsidRPr="00082A80">
              <w:rPr>
                <w:rFonts w:cs="Arial"/>
                <w:szCs w:val="22"/>
                <w:lang w:val="ru-RU"/>
              </w:rPr>
              <w:instrText xml:space="preserve"> </w:instrText>
            </w:r>
            <w:r w:rsidR="008E743F">
              <w:rPr>
                <w:rFonts w:cs="Arial"/>
                <w:szCs w:val="22"/>
              </w:rPr>
            </w:r>
            <w:r w:rsidR="008E743F">
              <w:rPr>
                <w:rFonts w:cs="Arial"/>
                <w:szCs w:val="22"/>
              </w:rPr>
              <w:fldChar w:fldCharType="separate"/>
            </w:r>
            <w:r w:rsidRPr="00082A80">
              <w:rPr>
                <w:rFonts w:cs="Arial"/>
                <w:szCs w:val="22"/>
                <w:lang w:val="ru-RU"/>
              </w:rPr>
              <w:t>4.3.1.1</w:t>
            </w:r>
            <w:r w:rsidR="008E743F">
              <w:rPr>
                <w:rFonts w:cs="Arial"/>
                <w:szCs w:val="22"/>
              </w:rPr>
              <w:fldChar w:fldCharType="end"/>
            </w:r>
            <w:r w:rsidRPr="00082A80">
              <w:rPr>
                <w:rFonts w:cs="Arial"/>
                <w:szCs w:val="22"/>
                <w:lang w:val="ru-RU"/>
              </w:rPr>
              <w:t>)</w:t>
            </w:r>
          </w:p>
        </w:tc>
      </w:tr>
    </w:tbl>
    <w:p w:rsidR="001A52DB" w:rsidRPr="00082A80" w:rsidRDefault="001A52DB" w:rsidP="001A52DB">
      <w:pPr>
        <w:rPr>
          <w:rFonts w:cs="Arial"/>
          <w:b/>
          <w:bCs/>
          <w:iCs/>
          <w:smallCaps/>
          <w:sz w:val="24"/>
          <w:szCs w:val="28"/>
          <w:lang w:val="ru-RU"/>
        </w:rPr>
      </w:pPr>
    </w:p>
    <w:p w:rsidR="001A52DB" w:rsidRPr="00082A80" w:rsidRDefault="001A52DB">
      <w:pPr>
        <w:spacing w:line="240" w:lineRule="auto"/>
        <w:jc w:val="left"/>
        <w:rPr>
          <w:rFonts w:cs="Arial"/>
          <w:b/>
          <w:bCs/>
          <w:iCs/>
          <w:smallCaps/>
          <w:sz w:val="24"/>
          <w:szCs w:val="28"/>
          <w:lang w:val="ru-RU"/>
        </w:rPr>
      </w:pPr>
      <w:r w:rsidRPr="00082A80">
        <w:rPr>
          <w:rFonts w:cs="Arial"/>
          <w:b/>
          <w:bCs/>
          <w:iCs/>
          <w:smallCaps/>
          <w:sz w:val="24"/>
          <w:szCs w:val="28"/>
          <w:lang w:val="ru-RU"/>
        </w:rPr>
        <w:br w:type="page"/>
      </w:r>
    </w:p>
    <w:p w:rsidR="001A52DB" w:rsidRPr="00D96E5B" w:rsidRDefault="00082A80" w:rsidP="001A52DB">
      <w:pPr>
        <w:rPr>
          <w:szCs w:val="22"/>
        </w:rPr>
      </w:pPr>
      <w:r>
        <w:rPr>
          <w:szCs w:val="22"/>
          <w:u w:val="single"/>
          <w:lang w:val="ru-RU"/>
        </w:rPr>
        <w:lastRenderedPageBreak/>
        <w:t>Процедура</w:t>
      </w:r>
      <w:r w:rsidR="001A52DB" w:rsidRPr="00345BE6">
        <w:rPr>
          <w:szCs w:val="22"/>
          <w:u w:val="single"/>
        </w:rPr>
        <w:t>:</w:t>
      </w:r>
    </w:p>
    <w:p w:rsidR="00032C27" w:rsidRPr="002B1E1B" w:rsidRDefault="00082A80" w:rsidP="001A120C">
      <w:pPr>
        <w:pStyle w:val="af1"/>
        <w:numPr>
          <w:ilvl w:val="0"/>
          <w:numId w:val="101"/>
        </w:numPr>
        <w:spacing w:after="60"/>
        <w:rPr>
          <w:szCs w:val="22"/>
          <w:lang w:val="ru-RU"/>
        </w:rPr>
      </w:pPr>
      <w:r w:rsidRPr="00082A80">
        <w:rPr>
          <w:szCs w:val="22"/>
          <w:lang w:val="ru-RU"/>
        </w:rPr>
        <w:t>Сначала назначьте тип образца и коэффициент разведения, сделайте выбор в раскрывающемся меню.</w:t>
      </w:r>
      <w:r>
        <w:rPr>
          <w:szCs w:val="22"/>
          <w:lang w:val="ru-RU"/>
        </w:rPr>
        <w:t xml:space="preserve"> </w:t>
      </w:r>
    </w:p>
    <w:p w:rsidR="00032C27" w:rsidRDefault="00D57E05" w:rsidP="00345BE6">
      <w:pPr>
        <w:pStyle w:val="af1"/>
        <w:autoSpaceDE w:val="0"/>
        <w:autoSpaceDN w:val="0"/>
        <w:adjustRightInd w:val="0"/>
        <w:spacing w:after="60" w:line="276" w:lineRule="auto"/>
        <w:ind w:left="0" w:firstLine="360"/>
        <w:contextualSpacing/>
        <w:jc w:val="left"/>
        <w:rPr>
          <w:rFonts w:cs="Arial"/>
          <w:szCs w:val="22"/>
        </w:rPr>
      </w:pPr>
      <w:r w:rsidRPr="00D57E05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5903366" cy="3317569"/>
            <wp:effectExtent l="0" t="0" r="2540" b="0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147" cy="33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10"/>
        <w:gridCol w:w="7640"/>
      </w:tblGrid>
      <w:tr w:rsidR="00E41BBA" w:rsidTr="00345BE6"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Pr="0031550D" w:rsidRDefault="0031550D" w:rsidP="0031550D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 или кнопка</w:t>
            </w:r>
          </w:p>
        </w:tc>
        <w:tc>
          <w:tcPr>
            <w:tcW w:w="7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Pr="0031550D" w:rsidRDefault="0031550D" w:rsidP="00E41BBA">
            <w:pPr>
              <w:spacing w:before="20" w:after="20"/>
              <w:rPr>
                <w:rFonts w:cs="Arial"/>
                <w:b/>
                <w:szCs w:val="22"/>
                <w:lang w:val="ru-RU"/>
              </w:rPr>
            </w:pPr>
            <w:r w:rsidRPr="0031550D">
              <w:rPr>
                <w:rFonts w:cs="Arial"/>
                <w:b/>
                <w:szCs w:val="22"/>
                <w:lang w:val="ru-RU"/>
              </w:rPr>
              <w:t>Функция</w:t>
            </w:r>
          </w:p>
        </w:tc>
      </w:tr>
      <w:tr w:rsidR="00E41BBA" w:rsidTr="00345BE6"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41BBA" w:rsidRPr="0031550D" w:rsidRDefault="0031550D" w:rsidP="00E41BB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Программа</w:t>
            </w:r>
          </w:p>
        </w:tc>
        <w:tc>
          <w:tcPr>
            <w:tcW w:w="7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41BBA" w:rsidRDefault="0031550D" w:rsidP="0031550D">
            <w:pPr>
              <w:spacing w:before="20" w:after="20"/>
            </w:pPr>
            <w:r>
              <w:rPr>
                <w:rFonts w:cs="Arial"/>
                <w:szCs w:val="22"/>
                <w:lang w:val="ru-RU"/>
              </w:rPr>
              <w:t>Название программы</w:t>
            </w:r>
          </w:p>
        </w:tc>
      </w:tr>
      <w:tr w:rsidR="00E41BBA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41BBA" w:rsidRPr="0031550D" w:rsidRDefault="00E41BBA" w:rsidP="00E41BBA">
            <w:pPr>
              <w:spacing w:before="20" w:after="20"/>
              <w:rPr>
                <w:lang w:val="ru-RU"/>
              </w:rPr>
            </w:pPr>
            <w:r w:rsidRPr="00EE089F">
              <w:t>ID</w:t>
            </w:r>
            <w:r w:rsidR="0031550D">
              <w:rPr>
                <w:lang w:val="ru-RU"/>
              </w:rPr>
              <w:t xml:space="preserve"> Программы</w:t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41BBA" w:rsidRPr="00EE089F" w:rsidRDefault="00E41BBA" w:rsidP="0031550D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r>
              <w:rPr>
                <w:rFonts w:cs="Arial"/>
                <w:szCs w:val="22"/>
              </w:rPr>
              <w:t>ID</w:t>
            </w:r>
            <w:r w:rsidR="0031550D">
              <w:rPr>
                <w:rFonts w:cs="Arial"/>
                <w:szCs w:val="22"/>
                <w:lang w:val="ru-RU"/>
              </w:rPr>
              <w:t xml:space="preserve"> выбранной программы</w:t>
            </w:r>
          </w:p>
        </w:tc>
      </w:tr>
      <w:tr w:rsidR="00E41BBA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Default="00E41BBA" w:rsidP="00E41BBA">
            <w:pPr>
              <w:spacing w:before="20" w:after="20"/>
            </w:pPr>
            <w:r>
              <w:t>Ref</w:t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Default="0031550D" w:rsidP="0031550D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r>
              <w:rPr>
                <w:rFonts w:cs="Arial"/>
                <w:szCs w:val="22"/>
                <w:lang w:val="ru-RU"/>
              </w:rPr>
              <w:t>Справочное</w:t>
            </w:r>
            <w:r w:rsidRPr="0031550D">
              <w:rPr>
                <w:rFonts w:cs="Arial"/>
                <w:szCs w:val="22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название</w:t>
            </w:r>
            <w:r w:rsidRPr="0031550D">
              <w:rPr>
                <w:rFonts w:cs="Arial"/>
                <w:szCs w:val="22"/>
              </w:rPr>
              <w:t>/</w:t>
            </w:r>
            <w:r>
              <w:rPr>
                <w:rFonts w:cs="Arial"/>
                <w:szCs w:val="22"/>
                <w:lang w:val="ru-RU"/>
              </w:rPr>
              <w:t>номер</w:t>
            </w:r>
            <w:r w:rsidRPr="0031550D">
              <w:rPr>
                <w:rFonts w:cs="Arial"/>
                <w:szCs w:val="22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>образца</w:t>
            </w:r>
            <w:r w:rsidR="00E41BBA">
              <w:rPr>
                <w:rFonts w:cs="Arial"/>
                <w:szCs w:val="22"/>
              </w:rPr>
              <w:t>.</w:t>
            </w:r>
          </w:p>
        </w:tc>
      </w:tr>
      <w:tr w:rsidR="00E41BBA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Default="0031550D" w:rsidP="0031550D">
            <w:pPr>
              <w:spacing w:before="20" w:after="20"/>
            </w:pPr>
            <w:r>
              <w:rPr>
                <w:lang w:val="ru-RU"/>
              </w:rPr>
              <w:t>Имя</w:t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Default="0031550D" w:rsidP="0031550D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r>
              <w:rPr>
                <w:lang w:val="ru-RU"/>
              </w:rPr>
              <w:t>Имя</w:t>
            </w:r>
            <w:r w:rsidRPr="0031550D">
              <w:t xml:space="preserve"> </w:t>
            </w:r>
            <w:r>
              <w:rPr>
                <w:lang w:val="ru-RU"/>
              </w:rPr>
              <w:t>пациента</w:t>
            </w:r>
            <w:r w:rsidRPr="0031550D">
              <w:t xml:space="preserve"> (</w:t>
            </w:r>
            <w:r>
              <w:rPr>
                <w:lang w:val="ru-RU"/>
              </w:rPr>
              <w:t>заданное</w:t>
            </w:r>
            <w:r w:rsidRPr="0031550D">
              <w:t xml:space="preserve"> </w:t>
            </w:r>
            <w:r>
              <w:rPr>
                <w:lang w:val="ru-RU"/>
              </w:rPr>
              <w:t>имя</w:t>
            </w:r>
            <w:r w:rsidRPr="0031550D">
              <w:t>)</w:t>
            </w:r>
            <w:r w:rsidR="00E41BBA">
              <w:t>.</w:t>
            </w:r>
          </w:p>
        </w:tc>
      </w:tr>
      <w:tr w:rsidR="00E41BBA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Pr="00B55736" w:rsidRDefault="0031550D" w:rsidP="0031550D">
            <w:pPr>
              <w:spacing w:before="20" w:after="20"/>
            </w:pPr>
            <w:r>
              <w:rPr>
                <w:lang w:val="ru-RU"/>
              </w:rPr>
              <w:t>Фамилия</w:t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Default="0031550D" w:rsidP="0031550D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r>
              <w:rPr>
                <w:rFonts w:eastAsia="MyriadPro-Regular"/>
                <w:lang w:val="ru-RU"/>
              </w:rPr>
              <w:t>Фамилия пациента</w:t>
            </w:r>
            <w:r w:rsidR="00E41BBA">
              <w:rPr>
                <w:rFonts w:eastAsia="MyriadPro-Regular"/>
              </w:rPr>
              <w:t>.</w:t>
            </w:r>
          </w:p>
        </w:tc>
      </w:tr>
      <w:tr w:rsidR="00E41BBA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Default="00E41BBA" w:rsidP="00E41BB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Pr="0031550D" w:rsidRDefault="0031550D" w:rsidP="00E41BBA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 w:rsidRPr="007F51A0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7F51A0">
              <w:rPr>
                <w:lang w:val="ru-RU"/>
              </w:rPr>
              <w:t>, чтобы вернуться к предыдущему экрану.</w:t>
            </w:r>
          </w:p>
        </w:tc>
      </w:tr>
      <w:tr w:rsidR="00E41BBA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Default="00E41BBA" w:rsidP="00E41BB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Pr="0031550D" w:rsidRDefault="0031550D" w:rsidP="00E41BBA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lang w:val="ru-RU"/>
              </w:rPr>
            </w:pPr>
            <w:r>
              <w:rPr>
                <w:lang w:val="ru-RU"/>
              </w:rPr>
              <w:t>Аспирация</w:t>
            </w:r>
            <w:r w:rsidRPr="0031550D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запуска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измерения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аспирации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образца</w:t>
            </w:r>
            <w:r w:rsidR="00E41BBA" w:rsidRPr="0031550D">
              <w:rPr>
                <w:lang w:val="ru-RU"/>
              </w:rPr>
              <w:t xml:space="preserve">. </w:t>
            </w:r>
          </w:p>
          <w:p w:rsidR="00E41BBA" w:rsidRPr="0031550D" w:rsidRDefault="0031550D" w:rsidP="0031550D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>
              <w:rPr>
                <w:lang w:val="ru-RU"/>
              </w:rPr>
              <w:t>В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качестве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альтернативы</w:t>
            </w:r>
            <w:r w:rsidRPr="0031550D">
              <w:rPr>
                <w:lang w:val="ru-RU"/>
              </w:rPr>
              <w:t xml:space="preserve">, </w:t>
            </w:r>
            <w:r>
              <w:rPr>
                <w:lang w:val="ru-RU"/>
              </w:rPr>
              <w:t>можно нажать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кнопку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</w:t>
            </w:r>
            <w:r w:rsidRPr="0031550D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передней панели инструмента</w:t>
            </w:r>
            <w:r w:rsidR="00E41BBA" w:rsidRPr="0031550D">
              <w:rPr>
                <w:lang w:val="ru-RU"/>
              </w:rPr>
              <w:t>.</w:t>
            </w:r>
          </w:p>
        </w:tc>
      </w:tr>
      <w:tr w:rsidR="00E41BBA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41BBA" w:rsidRDefault="00E41BBA" w:rsidP="00E41BB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41BBA" w:rsidRPr="0031550D" w:rsidRDefault="0031550D" w:rsidP="00E41BBA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>
              <w:rPr>
                <w:rFonts w:cs="Arial"/>
                <w:szCs w:val="22"/>
                <w:lang w:val="ru-RU"/>
              </w:rPr>
              <w:t>Промывка</w:t>
            </w:r>
            <w:r w:rsidR="00E41BBA" w:rsidRPr="0031550D">
              <w:rPr>
                <w:rFonts w:cs="Arial"/>
                <w:szCs w:val="22"/>
                <w:lang w:val="ru-RU"/>
              </w:rPr>
              <w:t>,</w:t>
            </w:r>
            <w:r>
              <w:rPr>
                <w:rFonts w:cs="Arial"/>
                <w:szCs w:val="22"/>
                <w:lang w:val="ru-RU"/>
              </w:rPr>
              <w:t xml:space="preserve"> для активации перистальтического насоса</w:t>
            </w:r>
            <w:r w:rsidR="00E41BBA" w:rsidRPr="0031550D">
              <w:rPr>
                <w:rFonts w:cs="Arial"/>
                <w:szCs w:val="22"/>
                <w:lang w:val="ru-RU"/>
              </w:rPr>
              <w:t>.</w:t>
            </w:r>
          </w:p>
          <w:p w:rsidR="00E41BBA" w:rsidRPr="002B1E1B" w:rsidRDefault="0031550D" w:rsidP="00E41BBA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b/>
                <w:bCs/>
                <w:szCs w:val="22"/>
                <w:lang w:val="ru-RU"/>
              </w:rPr>
            </w:pPr>
            <w:r>
              <w:rPr>
                <w:rFonts w:cs="Arial"/>
                <w:b/>
                <w:bCs/>
                <w:szCs w:val="22"/>
                <w:highlight w:val="yellow"/>
                <w:lang w:val="ru-RU"/>
              </w:rPr>
              <w:t>Примечание</w:t>
            </w:r>
            <w:r w:rsidR="00E41BBA" w:rsidRPr="002B1E1B">
              <w:rPr>
                <w:rFonts w:cs="Arial"/>
                <w:b/>
                <w:bCs/>
                <w:szCs w:val="22"/>
                <w:highlight w:val="yellow"/>
                <w:lang w:val="ru-RU"/>
              </w:rPr>
              <w:t>:</w:t>
            </w:r>
          </w:p>
          <w:p w:rsidR="0031550D" w:rsidRPr="0031550D" w:rsidRDefault="0031550D" w:rsidP="0031550D">
            <w:pPr>
              <w:rPr>
                <w:rFonts w:cs="Arial"/>
                <w:szCs w:val="22"/>
                <w:lang w:val="ru-RU"/>
              </w:rPr>
            </w:pPr>
            <w:r w:rsidRPr="0031550D">
              <w:rPr>
                <w:rFonts w:cs="Arial"/>
                <w:szCs w:val="22"/>
                <w:lang w:val="ru-RU"/>
              </w:rPr>
              <w:t xml:space="preserve">Нет необходимости промывать инструмент </w:t>
            </w:r>
            <w:r w:rsidRPr="0031550D">
              <w:rPr>
                <w:rFonts w:cs="Arial"/>
                <w:b/>
                <w:szCs w:val="22"/>
                <w:lang w:val="ru-RU"/>
              </w:rPr>
              <w:t>между разными образцами</w:t>
            </w:r>
            <w:r w:rsidRPr="0031550D">
              <w:rPr>
                <w:rFonts w:cs="Arial"/>
                <w:szCs w:val="22"/>
                <w:lang w:val="ru-RU"/>
              </w:rPr>
              <w:t xml:space="preserve"> для одно</w:t>
            </w:r>
            <w:r>
              <w:rPr>
                <w:rFonts w:cs="Arial"/>
                <w:szCs w:val="22"/>
                <w:lang w:val="ru-RU"/>
              </w:rPr>
              <w:t>го и того же метода. Тем не мене</w:t>
            </w:r>
            <w:r w:rsidRPr="0031550D">
              <w:rPr>
                <w:rFonts w:cs="Arial"/>
                <w:szCs w:val="22"/>
                <w:lang w:val="ru-RU"/>
              </w:rPr>
              <w:t>е:</w:t>
            </w:r>
          </w:p>
          <w:p w:rsidR="0031550D" w:rsidRPr="0031550D" w:rsidRDefault="0031550D" w:rsidP="0031550D">
            <w:pPr>
              <w:rPr>
                <w:rFonts w:cs="Arial"/>
                <w:szCs w:val="22"/>
                <w:lang w:val="ru-RU"/>
              </w:rPr>
            </w:pPr>
            <w:r w:rsidRPr="0031550D">
              <w:rPr>
                <w:rFonts w:cs="Arial"/>
                <w:szCs w:val="22"/>
                <w:lang w:val="ru-RU"/>
              </w:rPr>
              <w:t xml:space="preserve">• В случае </w:t>
            </w:r>
            <w:r w:rsidRPr="0031550D">
              <w:rPr>
                <w:rFonts w:cs="Arial"/>
                <w:szCs w:val="22"/>
                <w:u w:val="single"/>
                <w:lang w:val="ru-RU"/>
              </w:rPr>
              <w:t>высокого риска перекрестного загрязнения,</w:t>
            </w:r>
            <w:r w:rsidRPr="0031550D">
              <w:rPr>
                <w:rFonts w:cs="Arial"/>
                <w:szCs w:val="22"/>
                <w:lang w:val="ru-RU"/>
              </w:rPr>
              <w:t xml:space="preserve"> вы можете предварительно промыть проточную ячейку путем аспирации дистиллированной воды, а затем воздуха (во избежание разбавления) между образцами.</w:t>
            </w:r>
          </w:p>
          <w:p w:rsidR="00E41BBA" w:rsidRPr="0031550D" w:rsidRDefault="0031550D" w:rsidP="0031550D">
            <w:pPr>
              <w:rPr>
                <w:rFonts w:cs="Arial"/>
                <w:szCs w:val="22"/>
                <w:lang w:val="ru-RU"/>
              </w:rPr>
            </w:pPr>
            <w:r w:rsidRPr="0031550D">
              <w:rPr>
                <w:rFonts w:cs="Arial"/>
                <w:szCs w:val="22"/>
                <w:lang w:val="ru-RU"/>
              </w:rPr>
              <w:t xml:space="preserve">• В случае </w:t>
            </w:r>
            <w:r w:rsidRPr="0031550D">
              <w:rPr>
                <w:rFonts w:cs="Arial"/>
                <w:szCs w:val="22"/>
                <w:u w:val="single"/>
                <w:lang w:val="ru-RU"/>
              </w:rPr>
              <w:t>сильно окрашенного реагента</w:t>
            </w:r>
            <w:r w:rsidRPr="0031550D">
              <w:rPr>
                <w:rFonts w:cs="Arial"/>
                <w:szCs w:val="22"/>
                <w:lang w:val="ru-RU"/>
              </w:rPr>
              <w:t xml:space="preserve"> может потребоваться предварительная промывка проточной ячейки (рабочим) реагентом перед аспирацией первого образца. В противном случае</w:t>
            </w:r>
            <w:r>
              <w:rPr>
                <w:rFonts w:cs="Arial"/>
                <w:szCs w:val="22"/>
                <w:lang w:val="ru-RU"/>
              </w:rPr>
              <w:t>,</w:t>
            </w:r>
            <w:r w:rsidRPr="0031550D">
              <w:rPr>
                <w:rFonts w:cs="Arial"/>
                <w:szCs w:val="22"/>
                <w:lang w:val="ru-RU"/>
              </w:rPr>
              <w:t xml:space="preserve"> на первое измерение может повлиять дистиллированная вода, использованная для обнуления прибора.</w:t>
            </w:r>
          </w:p>
        </w:tc>
      </w:tr>
    </w:tbl>
    <w:p w:rsidR="00E41BBA" w:rsidRPr="002B1E1B" w:rsidRDefault="00E41BBA" w:rsidP="00345BE6">
      <w:pPr>
        <w:autoSpaceDE w:val="0"/>
        <w:autoSpaceDN w:val="0"/>
        <w:adjustRightInd w:val="0"/>
        <w:spacing w:line="276" w:lineRule="auto"/>
        <w:contextualSpacing/>
        <w:jc w:val="left"/>
        <w:rPr>
          <w:lang w:val="ru-RU"/>
        </w:rPr>
      </w:pPr>
    </w:p>
    <w:p w:rsidR="0031550D" w:rsidRPr="0031550D" w:rsidRDefault="0031550D" w:rsidP="001A120C">
      <w:pPr>
        <w:pStyle w:val="af1"/>
        <w:numPr>
          <w:ilvl w:val="0"/>
          <w:numId w:val="101"/>
        </w:numPr>
        <w:autoSpaceDE w:val="0"/>
        <w:autoSpaceDN w:val="0"/>
        <w:adjustRightInd w:val="0"/>
        <w:spacing w:line="276" w:lineRule="auto"/>
        <w:rPr>
          <w:szCs w:val="22"/>
          <w:lang w:val="ru-RU"/>
        </w:rPr>
      </w:pPr>
      <w:r w:rsidRPr="0031550D">
        <w:rPr>
          <w:szCs w:val="22"/>
          <w:lang w:val="ru-RU"/>
        </w:rPr>
        <w:lastRenderedPageBreak/>
        <w:t xml:space="preserve">Поместите пробирку, содержащую выбранную пробу пациента, под впускное отверстие для аспирации и нажмите кнопку аспирации. Она будет </w:t>
      </w:r>
      <w:proofErr w:type="spellStart"/>
      <w:r w:rsidRPr="0031550D">
        <w:rPr>
          <w:szCs w:val="22"/>
          <w:lang w:val="ru-RU"/>
        </w:rPr>
        <w:t>аспирирована</w:t>
      </w:r>
      <w:proofErr w:type="spellEnd"/>
      <w:r w:rsidRPr="0031550D">
        <w:rPr>
          <w:szCs w:val="22"/>
          <w:lang w:val="ru-RU"/>
        </w:rPr>
        <w:t xml:space="preserve"> в проточн</w:t>
      </w:r>
      <w:r>
        <w:rPr>
          <w:szCs w:val="22"/>
          <w:lang w:val="ru-RU"/>
        </w:rPr>
        <w:t>ую</w:t>
      </w:r>
      <w:r w:rsidRPr="0031550D">
        <w:rPr>
          <w:szCs w:val="22"/>
          <w:lang w:val="ru-RU"/>
        </w:rPr>
        <w:t xml:space="preserve"> </w:t>
      </w:r>
      <w:proofErr w:type="gramStart"/>
      <w:r w:rsidRPr="0031550D">
        <w:rPr>
          <w:szCs w:val="22"/>
          <w:lang w:val="ru-RU"/>
        </w:rPr>
        <w:t>ячейк</w:t>
      </w:r>
      <w:r>
        <w:rPr>
          <w:szCs w:val="22"/>
          <w:lang w:val="ru-RU"/>
        </w:rPr>
        <w:t>у</w:t>
      </w:r>
      <w:proofErr w:type="gramEnd"/>
      <w:r w:rsidRPr="0031550D">
        <w:rPr>
          <w:szCs w:val="22"/>
          <w:lang w:val="ru-RU"/>
        </w:rPr>
        <w:t xml:space="preserve"> и прибор выполнит измерение.</w:t>
      </w:r>
    </w:p>
    <w:p w:rsidR="0031550D" w:rsidRPr="002B1E1B" w:rsidRDefault="0031550D" w:rsidP="001A120C">
      <w:pPr>
        <w:pStyle w:val="af1"/>
        <w:numPr>
          <w:ilvl w:val="0"/>
          <w:numId w:val="101"/>
        </w:numPr>
        <w:autoSpaceDE w:val="0"/>
        <w:autoSpaceDN w:val="0"/>
        <w:adjustRightInd w:val="0"/>
        <w:spacing w:line="276" w:lineRule="auto"/>
        <w:rPr>
          <w:lang w:val="ru-RU"/>
        </w:rPr>
      </w:pPr>
      <w:r w:rsidRPr="002B1E1B">
        <w:rPr>
          <w:szCs w:val="22"/>
          <w:lang w:val="ru-RU"/>
        </w:rPr>
        <w:t>По окончании измерения, отобразятся значение ОП и рассчитанная концентрация.</w:t>
      </w:r>
    </w:p>
    <w:p w:rsidR="001E4ECC" w:rsidRPr="002F1DDF" w:rsidRDefault="00AF495D" w:rsidP="00345BE6">
      <w:pPr>
        <w:pStyle w:val="af1"/>
        <w:autoSpaceDE w:val="0"/>
        <w:autoSpaceDN w:val="0"/>
        <w:adjustRightInd w:val="0"/>
        <w:spacing w:before="100" w:beforeAutospacing="1" w:after="60" w:line="276" w:lineRule="auto"/>
        <w:ind w:left="0" w:firstLine="360"/>
        <w:contextualSpacing/>
        <w:jc w:val="left"/>
        <w:rPr>
          <w:rFonts w:cs="Arial"/>
          <w:szCs w:val="22"/>
        </w:rPr>
      </w:pPr>
      <w:r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4603805" cy="2588487"/>
            <wp:effectExtent l="0" t="0" r="6350" b="2540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473" cy="264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10"/>
        <w:gridCol w:w="7640"/>
      </w:tblGrid>
      <w:tr w:rsidR="003B32CE" w:rsidTr="00345BE6"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32CE" w:rsidRPr="0031550D" w:rsidRDefault="0031550D" w:rsidP="003B32CE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 или кнопка</w:t>
            </w:r>
          </w:p>
        </w:tc>
        <w:tc>
          <w:tcPr>
            <w:tcW w:w="7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3B32CE" w:rsidRPr="0031550D" w:rsidRDefault="0031550D" w:rsidP="003B32CE">
            <w:pPr>
              <w:spacing w:before="20" w:after="20"/>
              <w:rPr>
                <w:rFonts w:cs="Arial"/>
                <w:b/>
                <w:szCs w:val="22"/>
                <w:lang w:val="ru-RU"/>
              </w:rPr>
            </w:pPr>
            <w:r w:rsidRPr="0031550D">
              <w:rPr>
                <w:rFonts w:cs="Arial"/>
                <w:b/>
                <w:szCs w:val="22"/>
                <w:lang w:val="ru-RU"/>
              </w:rPr>
              <w:t>Функция</w:t>
            </w:r>
          </w:p>
        </w:tc>
      </w:tr>
      <w:tr w:rsidR="003B32CE" w:rsidTr="00345BE6"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B32CE" w:rsidRPr="0031550D" w:rsidRDefault="0031550D" w:rsidP="003B32CE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Программа</w:t>
            </w:r>
          </w:p>
        </w:tc>
        <w:tc>
          <w:tcPr>
            <w:tcW w:w="7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3B32CE" w:rsidRDefault="0031550D" w:rsidP="0031550D">
            <w:pPr>
              <w:spacing w:before="20" w:after="20"/>
            </w:pPr>
            <w:r>
              <w:rPr>
                <w:rFonts w:cs="Arial"/>
                <w:szCs w:val="22"/>
                <w:lang w:val="ru-RU"/>
              </w:rPr>
              <w:t>Название программы</w:t>
            </w:r>
            <w:r w:rsidR="003B32CE">
              <w:rPr>
                <w:rFonts w:cs="Arial"/>
                <w:szCs w:val="22"/>
              </w:rPr>
              <w:t>.</w:t>
            </w:r>
          </w:p>
        </w:tc>
      </w:tr>
      <w:tr w:rsidR="003B32CE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B32CE" w:rsidRPr="0031550D" w:rsidRDefault="0031550D" w:rsidP="0031550D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Осталось</w:t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3B32CE" w:rsidRPr="0031550D" w:rsidRDefault="0031550D" w:rsidP="003B32CE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 w:rsidRPr="0031550D">
              <w:rPr>
                <w:rFonts w:cs="Arial"/>
                <w:szCs w:val="22"/>
                <w:lang w:val="ru-RU"/>
              </w:rPr>
              <w:t>Количество оставшихся образцов для конкретной программы.</w:t>
            </w:r>
          </w:p>
        </w:tc>
      </w:tr>
      <w:tr w:rsidR="003B32CE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32CE" w:rsidRDefault="003B32CE" w:rsidP="003B32CE">
            <w:pPr>
              <w:spacing w:before="20" w:after="20"/>
              <w:rPr>
                <w:highlight w:val="cyan"/>
              </w:rPr>
            </w:pPr>
            <w:r w:rsidRPr="00A64439">
              <w:t>STAT</w:t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B32CE" w:rsidRPr="0031550D" w:rsidRDefault="0031550D" w:rsidP="003B32CE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lang w:val="ru-RU"/>
              </w:rPr>
            </w:pPr>
            <w:r w:rsidRPr="0031550D">
              <w:rPr>
                <w:lang w:val="ru-RU"/>
              </w:rPr>
              <w:t xml:space="preserve">Количество оставшихся образцов </w:t>
            </w:r>
            <w:r w:rsidRPr="0031550D">
              <w:t>STAT</w:t>
            </w:r>
            <w:r w:rsidRPr="0031550D">
              <w:rPr>
                <w:lang w:val="ru-RU"/>
              </w:rPr>
              <w:t xml:space="preserve"> для конкретной программы.</w:t>
            </w:r>
          </w:p>
        </w:tc>
      </w:tr>
      <w:tr w:rsidR="003B32CE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32CE" w:rsidRDefault="003B32CE" w:rsidP="003B32CE">
            <w:pPr>
              <w:spacing w:before="20" w:after="20"/>
            </w:pPr>
            <w:r>
              <w:t>R</w:t>
            </w:r>
            <w:r w:rsidR="00AF495D">
              <w:t>ef</w:t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B32CE" w:rsidRPr="0031550D" w:rsidRDefault="0031550D" w:rsidP="0031550D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>
              <w:rPr>
                <w:rFonts w:cs="Arial"/>
                <w:szCs w:val="22"/>
                <w:lang w:val="ru-RU"/>
              </w:rPr>
              <w:t>Справочное название</w:t>
            </w:r>
            <w:r w:rsidR="003B32CE" w:rsidRPr="0031550D">
              <w:rPr>
                <w:rFonts w:cs="Arial"/>
                <w:szCs w:val="22"/>
                <w:lang w:val="ru-RU"/>
              </w:rPr>
              <w:t>/</w:t>
            </w:r>
            <w:r>
              <w:rPr>
                <w:rFonts w:cs="Arial"/>
                <w:szCs w:val="22"/>
                <w:lang w:val="ru-RU"/>
              </w:rPr>
              <w:t>номер для образца</w:t>
            </w:r>
            <w:r w:rsidR="003B32CE" w:rsidRPr="0031550D">
              <w:rPr>
                <w:rFonts w:cs="Arial"/>
                <w:szCs w:val="22"/>
                <w:lang w:val="ru-RU"/>
              </w:rPr>
              <w:t>.</w:t>
            </w:r>
          </w:p>
        </w:tc>
      </w:tr>
      <w:tr w:rsidR="003B32CE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32CE" w:rsidRDefault="0031550D" w:rsidP="0031550D">
            <w:pPr>
              <w:spacing w:before="20" w:after="20"/>
            </w:pPr>
            <w:r>
              <w:rPr>
                <w:lang w:val="ru-RU"/>
              </w:rPr>
              <w:t>Имя</w:t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B32CE" w:rsidRDefault="0031550D" w:rsidP="0031550D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r>
              <w:rPr>
                <w:lang w:val="ru-RU"/>
              </w:rPr>
              <w:t xml:space="preserve">Имя пациента </w:t>
            </w:r>
            <w:r w:rsidR="003B32CE">
              <w:t>(</w:t>
            </w:r>
            <w:r>
              <w:rPr>
                <w:lang w:val="ru-RU"/>
              </w:rPr>
              <w:t>заданное имя</w:t>
            </w:r>
            <w:r w:rsidR="003B32CE">
              <w:t>).</w:t>
            </w:r>
          </w:p>
        </w:tc>
      </w:tr>
      <w:tr w:rsidR="003B32CE" w:rsidTr="00345BE6">
        <w:trPr>
          <w:trHeight w:val="357"/>
        </w:trPr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32CE" w:rsidRPr="00EE089F" w:rsidRDefault="0031550D" w:rsidP="0031550D">
            <w:pPr>
              <w:spacing w:before="20" w:after="20"/>
            </w:pPr>
            <w:r>
              <w:rPr>
                <w:lang w:val="ru-RU"/>
              </w:rPr>
              <w:t>Фамилия</w:t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B32CE" w:rsidRDefault="0031550D" w:rsidP="0031550D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r>
              <w:rPr>
                <w:rFonts w:eastAsia="MyriadPro-Regular"/>
                <w:lang w:val="ru-RU"/>
              </w:rPr>
              <w:t>Фамилия пациента</w:t>
            </w:r>
            <w:r w:rsidR="003B32CE">
              <w:rPr>
                <w:rFonts w:eastAsia="MyriadPro-Regular"/>
              </w:rPr>
              <w:t>.</w:t>
            </w:r>
          </w:p>
        </w:tc>
      </w:tr>
      <w:tr w:rsidR="003B32CE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32CE" w:rsidRDefault="003B32CE" w:rsidP="003B32CE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B32CE" w:rsidRPr="0031550D" w:rsidRDefault="0031550D" w:rsidP="0031550D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lang w:val="ru-RU"/>
              </w:rPr>
            </w:pPr>
            <w:r w:rsidRPr="0031550D">
              <w:rPr>
                <w:lang w:val="ru-RU"/>
              </w:rPr>
              <w:t>Продолжить, чтобы подготовить следующее измерение образца или программу.</w:t>
            </w:r>
          </w:p>
        </w:tc>
      </w:tr>
      <w:tr w:rsidR="003B32CE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32CE" w:rsidRDefault="003B32CE" w:rsidP="003B32CE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1550D" w:rsidRPr="0031550D" w:rsidRDefault="0031550D" w:rsidP="0031550D">
            <w:pPr>
              <w:spacing w:line="256" w:lineRule="auto"/>
              <w:rPr>
                <w:rFonts w:cs="Arial"/>
                <w:szCs w:val="22"/>
                <w:lang w:val="ru-RU"/>
              </w:rPr>
            </w:pPr>
            <w:r w:rsidRPr="0031550D">
              <w:rPr>
                <w:rFonts w:cs="Arial"/>
                <w:szCs w:val="22"/>
                <w:lang w:val="ru-RU"/>
              </w:rPr>
              <w:t>Продолжите с пациентом</w:t>
            </w:r>
            <w:r>
              <w:rPr>
                <w:rFonts w:cs="Arial"/>
                <w:szCs w:val="22"/>
                <w:lang w:val="ru-RU"/>
              </w:rPr>
              <w:t xml:space="preserve"> для</w:t>
            </w:r>
            <w:r w:rsidRPr="0031550D">
              <w:rPr>
                <w:rFonts w:cs="Arial"/>
                <w:szCs w:val="22"/>
                <w:lang w:val="ru-RU"/>
              </w:rPr>
              <w:t xml:space="preserve"> измен</w:t>
            </w:r>
            <w:r>
              <w:rPr>
                <w:rFonts w:cs="Arial"/>
                <w:szCs w:val="22"/>
                <w:lang w:val="ru-RU"/>
              </w:rPr>
              <w:t>ения</w:t>
            </w:r>
            <w:r w:rsidRPr="0031550D">
              <w:rPr>
                <w:rFonts w:cs="Arial"/>
                <w:szCs w:val="22"/>
                <w:lang w:val="ru-RU"/>
              </w:rPr>
              <w:t xml:space="preserve"> программ</w:t>
            </w:r>
            <w:r>
              <w:rPr>
                <w:rFonts w:cs="Arial"/>
                <w:szCs w:val="22"/>
                <w:lang w:val="ru-RU"/>
              </w:rPr>
              <w:t>ы</w:t>
            </w:r>
            <w:r w:rsidRPr="0031550D">
              <w:rPr>
                <w:rFonts w:cs="Arial"/>
                <w:szCs w:val="22"/>
                <w:lang w:val="ru-RU"/>
              </w:rPr>
              <w:t>, чтобы придерживаться запрошенных тестов для этого пациента.</w:t>
            </w:r>
          </w:p>
          <w:p w:rsidR="0031550D" w:rsidRDefault="0031550D" w:rsidP="0031550D">
            <w:pPr>
              <w:spacing w:line="256" w:lineRule="auto"/>
              <w:rPr>
                <w:rFonts w:cs="Arial"/>
                <w:szCs w:val="22"/>
                <w:lang w:val="ru-RU"/>
              </w:rPr>
            </w:pPr>
            <w:r w:rsidRPr="002B1E1B">
              <w:rPr>
                <w:rFonts w:cs="Arial"/>
                <w:b/>
                <w:szCs w:val="22"/>
                <w:highlight w:val="yellow"/>
                <w:lang w:val="ru-RU"/>
              </w:rPr>
              <w:t>Примечание.</w:t>
            </w:r>
            <w:r w:rsidRPr="002B1E1B">
              <w:rPr>
                <w:rFonts w:cs="Arial"/>
                <w:szCs w:val="22"/>
                <w:lang w:val="ru-RU"/>
              </w:rPr>
              <w:t xml:space="preserve"> </w:t>
            </w:r>
            <w:r w:rsidRPr="0031550D">
              <w:rPr>
                <w:rFonts w:cs="Arial"/>
                <w:szCs w:val="22"/>
                <w:lang w:val="ru-RU"/>
              </w:rPr>
              <w:t xml:space="preserve">Это рекомендуется в случае </w:t>
            </w:r>
            <w:r w:rsidRPr="0031550D">
              <w:rPr>
                <w:rFonts w:cs="Arial"/>
                <w:szCs w:val="22"/>
              </w:rPr>
              <w:t>STAT</w:t>
            </w:r>
            <w:r w:rsidRPr="0031550D">
              <w:rPr>
                <w:rFonts w:cs="Arial"/>
                <w:szCs w:val="22"/>
                <w:lang w:val="ru-RU"/>
              </w:rPr>
              <w:t xml:space="preserve">, чтобы гарантировать выполнение всех </w:t>
            </w:r>
            <w:r w:rsidRPr="0031550D">
              <w:rPr>
                <w:rFonts w:cs="Arial"/>
                <w:szCs w:val="22"/>
              </w:rPr>
              <w:t>STAT</w:t>
            </w:r>
            <w:r w:rsidRPr="0031550D">
              <w:rPr>
                <w:rFonts w:cs="Arial"/>
                <w:szCs w:val="22"/>
                <w:lang w:val="ru-RU"/>
              </w:rPr>
              <w:t xml:space="preserve"> </w:t>
            </w:r>
            <w:r>
              <w:rPr>
                <w:rFonts w:cs="Arial"/>
                <w:szCs w:val="22"/>
                <w:lang w:val="ru-RU"/>
              </w:rPr>
              <w:t xml:space="preserve">тестов </w:t>
            </w:r>
            <w:r w:rsidRPr="0031550D">
              <w:rPr>
                <w:rFonts w:cs="Arial"/>
                <w:szCs w:val="22"/>
                <w:lang w:val="ru-RU"/>
              </w:rPr>
              <w:t>для конкретной программы.</w:t>
            </w:r>
          </w:p>
          <w:p w:rsidR="003B32CE" w:rsidRPr="0031550D" w:rsidRDefault="003B32CE" w:rsidP="003B32CE">
            <w:pPr>
              <w:spacing w:line="256" w:lineRule="auto"/>
              <w:rPr>
                <w:rFonts w:cs="Arial"/>
                <w:szCs w:val="22"/>
                <w:lang w:val="ru-RU"/>
              </w:rPr>
            </w:pPr>
          </w:p>
        </w:tc>
      </w:tr>
      <w:tr w:rsidR="003B32CE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32CE" w:rsidRDefault="003B32CE" w:rsidP="003B32CE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B32CE" w:rsidRPr="0031550D" w:rsidRDefault="0031550D" w:rsidP="0031550D">
            <w:pPr>
              <w:spacing w:line="256" w:lineRule="auto"/>
              <w:rPr>
                <w:rFonts w:cs="Arial"/>
                <w:szCs w:val="22"/>
                <w:lang w:val="ru-RU"/>
              </w:rPr>
            </w:pPr>
            <w:r w:rsidRPr="0031550D">
              <w:rPr>
                <w:rFonts w:cs="Arial"/>
                <w:szCs w:val="22"/>
                <w:lang w:val="ru-RU"/>
              </w:rPr>
              <w:t xml:space="preserve">Повторить, чтобы повторно </w:t>
            </w:r>
            <w:r>
              <w:rPr>
                <w:rFonts w:cs="Arial"/>
                <w:szCs w:val="22"/>
                <w:lang w:val="ru-RU"/>
              </w:rPr>
              <w:t>измерить</w:t>
            </w:r>
            <w:r w:rsidRPr="0031550D">
              <w:rPr>
                <w:rFonts w:cs="Arial"/>
                <w:szCs w:val="22"/>
                <w:lang w:val="ru-RU"/>
              </w:rPr>
              <w:t xml:space="preserve"> конкретный образец.</w:t>
            </w:r>
          </w:p>
        </w:tc>
      </w:tr>
      <w:tr w:rsidR="0031550D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1550D" w:rsidRDefault="0031550D" w:rsidP="003B32CE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2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1550D" w:rsidRPr="0031550D" w:rsidRDefault="0031550D" w:rsidP="0031550D">
            <w:pPr>
              <w:spacing w:line="256" w:lineRule="auto"/>
              <w:rPr>
                <w:rFonts w:cs="Arial"/>
                <w:szCs w:val="22"/>
                <w:lang w:val="ru-RU"/>
              </w:rPr>
            </w:pPr>
            <w:r w:rsidRPr="0031550D">
              <w:rPr>
                <w:rFonts w:cs="Arial"/>
                <w:szCs w:val="22"/>
                <w:lang w:val="ru-RU"/>
              </w:rPr>
              <w:t>Распечатать, чтобы распечатать результат пробы (</w:t>
            </w:r>
            <w:proofErr w:type="gramStart"/>
            <w:r>
              <w:rPr>
                <w:rFonts w:cs="Arial"/>
                <w:szCs w:val="22"/>
                <w:lang w:val="ru-RU"/>
              </w:rPr>
              <w:t>см</w:t>
            </w:r>
            <w:proofErr w:type="gramEnd"/>
            <w:r w:rsidRPr="0031550D">
              <w:rPr>
                <w:rFonts w:cs="Arial"/>
                <w:szCs w:val="22"/>
                <w:lang w:val="ru-RU"/>
              </w:rPr>
              <w:t xml:space="preserve"> </w:t>
            </w:r>
            <w:fldSimple w:instr=" REF _Ref29997246 \r \h  \* MERGEFORMAT ">
              <w:r w:rsidRPr="0031550D">
                <w:rPr>
                  <w:rFonts w:cs="Arial"/>
                  <w:szCs w:val="22"/>
                  <w:lang w:val="ru-RU"/>
                </w:rPr>
                <w:t>4.7.3</w:t>
              </w:r>
            </w:fldSimple>
            <w:r w:rsidRPr="0031550D">
              <w:rPr>
                <w:rFonts w:cs="Arial"/>
                <w:szCs w:val="22"/>
                <w:lang w:val="ru-RU"/>
              </w:rPr>
              <w:t>).</w:t>
            </w:r>
          </w:p>
        </w:tc>
      </w:tr>
    </w:tbl>
    <w:p w:rsidR="0031550D" w:rsidRPr="0031550D" w:rsidRDefault="0031550D" w:rsidP="001A120C">
      <w:pPr>
        <w:pStyle w:val="af1"/>
        <w:numPr>
          <w:ilvl w:val="0"/>
          <w:numId w:val="101"/>
        </w:numPr>
        <w:spacing w:before="120" w:line="257" w:lineRule="auto"/>
        <w:rPr>
          <w:rFonts w:cs="Arial"/>
          <w:szCs w:val="22"/>
        </w:rPr>
      </w:pPr>
      <w:proofErr w:type="spellStart"/>
      <w:r w:rsidRPr="0031550D">
        <w:rPr>
          <w:rFonts w:cs="Arial"/>
          <w:szCs w:val="22"/>
        </w:rPr>
        <w:t>Оцените</w:t>
      </w:r>
      <w:proofErr w:type="spellEnd"/>
      <w:r w:rsidRPr="0031550D">
        <w:rPr>
          <w:rFonts w:cs="Arial"/>
          <w:szCs w:val="22"/>
        </w:rPr>
        <w:t xml:space="preserve"> </w:t>
      </w:r>
      <w:proofErr w:type="spellStart"/>
      <w:r w:rsidRPr="0031550D">
        <w:rPr>
          <w:rFonts w:cs="Arial"/>
          <w:szCs w:val="22"/>
        </w:rPr>
        <w:t>результат</w:t>
      </w:r>
      <w:proofErr w:type="spellEnd"/>
      <w:r w:rsidRPr="0031550D">
        <w:rPr>
          <w:rFonts w:cs="Arial"/>
          <w:szCs w:val="22"/>
        </w:rPr>
        <w:t xml:space="preserve"> </w:t>
      </w:r>
      <w:proofErr w:type="spellStart"/>
      <w:r w:rsidRPr="0031550D">
        <w:rPr>
          <w:rFonts w:cs="Arial"/>
          <w:szCs w:val="22"/>
        </w:rPr>
        <w:t>измерения</w:t>
      </w:r>
      <w:proofErr w:type="spellEnd"/>
      <w:r w:rsidRPr="0031550D">
        <w:rPr>
          <w:rFonts w:cs="Arial"/>
          <w:szCs w:val="22"/>
        </w:rPr>
        <w:t>.</w:t>
      </w:r>
    </w:p>
    <w:p w:rsidR="0031550D" w:rsidRPr="0031550D" w:rsidRDefault="0031550D" w:rsidP="0031550D">
      <w:pPr>
        <w:pStyle w:val="af1"/>
        <w:spacing w:before="120" w:line="257" w:lineRule="auto"/>
        <w:ind w:left="360"/>
        <w:rPr>
          <w:rFonts w:cs="Arial"/>
          <w:szCs w:val="22"/>
          <w:lang w:val="ru-RU"/>
        </w:rPr>
      </w:pPr>
      <w:r w:rsidRPr="0031550D">
        <w:rPr>
          <w:rFonts w:cs="Arial"/>
          <w:szCs w:val="22"/>
          <w:lang w:val="ru-RU"/>
        </w:rPr>
        <w:t xml:space="preserve">а. Если за результатом не отображается флажок, нажмите </w:t>
      </w:r>
      <w:r w:rsidRPr="0031550D">
        <w:rPr>
          <w:rFonts w:cs="Arial"/>
          <w:b/>
          <w:szCs w:val="22"/>
          <w:lang w:val="ru-RU"/>
        </w:rPr>
        <w:t>«Продолжить»,</w:t>
      </w:r>
      <w:r w:rsidRPr="0031550D">
        <w:rPr>
          <w:rFonts w:cs="Arial"/>
          <w:szCs w:val="22"/>
          <w:lang w:val="ru-RU"/>
        </w:rPr>
        <w:t xml:space="preserve"> чтобы перейти к следующему измерению пробы или программе.</w:t>
      </w:r>
    </w:p>
    <w:p w:rsidR="0031550D" w:rsidRPr="0031550D" w:rsidRDefault="0031550D" w:rsidP="0031550D">
      <w:pPr>
        <w:pStyle w:val="af1"/>
        <w:spacing w:before="120" w:line="257" w:lineRule="auto"/>
        <w:ind w:left="360"/>
        <w:rPr>
          <w:rFonts w:cs="Arial"/>
          <w:szCs w:val="22"/>
          <w:lang w:val="ru-RU"/>
        </w:rPr>
      </w:pPr>
      <w:proofErr w:type="gramStart"/>
      <w:r w:rsidRPr="0031550D">
        <w:rPr>
          <w:rFonts w:cs="Arial"/>
          <w:szCs w:val="22"/>
          <w:lang w:val="ru-RU"/>
        </w:rPr>
        <w:t>б</w:t>
      </w:r>
      <w:proofErr w:type="gramEnd"/>
      <w:r w:rsidRPr="0031550D">
        <w:rPr>
          <w:rFonts w:cs="Arial"/>
          <w:szCs w:val="22"/>
          <w:lang w:val="ru-RU"/>
        </w:rPr>
        <w:t>. Флаг «</w:t>
      </w:r>
      <w:r w:rsidRPr="0031550D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22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550D">
        <w:rPr>
          <w:rFonts w:cs="Arial"/>
          <w:szCs w:val="22"/>
          <w:lang w:val="ru-RU"/>
        </w:rPr>
        <w:t>» или «</w:t>
      </w:r>
      <w:r w:rsidRPr="0031550D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23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550D">
        <w:rPr>
          <w:rFonts w:cs="Arial"/>
          <w:szCs w:val="22"/>
          <w:lang w:val="ru-RU"/>
        </w:rPr>
        <w:t xml:space="preserve">» будет отображаться после значения в случае, если рассчитанная концентрация выходит за пределы </w:t>
      </w:r>
      <w:r w:rsidRPr="001E2C8C">
        <w:rPr>
          <w:rFonts w:cs="Arial"/>
          <w:b/>
          <w:szCs w:val="22"/>
          <w:lang w:val="ru-RU"/>
        </w:rPr>
        <w:t xml:space="preserve">нормального </w:t>
      </w:r>
      <w:r w:rsidR="001E2C8C">
        <w:rPr>
          <w:rFonts w:cs="Arial"/>
          <w:b/>
          <w:szCs w:val="22"/>
          <w:lang w:val="ru-RU"/>
        </w:rPr>
        <w:t>справочного</w:t>
      </w:r>
      <w:r w:rsidRPr="001E2C8C">
        <w:rPr>
          <w:rFonts w:cs="Arial"/>
          <w:b/>
          <w:szCs w:val="22"/>
          <w:lang w:val="ru-RU"/>
        </w:rPr>
        <w:t xml:space="preserve"> диапазона</w:t>
      </w:r>
      <w:r w:rsidRPr="0031550D">
        <w:rPr>
          <w:rFonts w:cs="Arial"/>
          <w:szCs w:val="22"/>
          <w:lang w:val="ru-RU"/>
        </w:rPr>
        <w:t xml:space="preserve"> (ниже или выше, соответственно). Настройте нормальные диапазоны для каждого типа пациента (</w:t>
      </w:r>
      <w:proofErr w:type="gramStart"/>
      <w:r w:rsidRPr="0031550D">
        <w:rPr>
          <w:rFonts w:cs="Arial"/>
          <w:szCs w:val="22"/>
          <w:lang w:val="ru-RU"/>
        </w:rPr>
        <w:t>см</w:t>
      </w:r>
      <w:proofErr w:type="gramEnd"/>
      <w:r w:rsidRPr="0031550D">
        <w:rPr>
          <w:rFonts w:cs="Arial"/>
          <w:szCs w:val="22"/>
          <w:lang w:val="ru-RU"/>
        </w:rPr>
        <w:t xml:space="preserve">. 4.6.6), чтобы разрешить </w:t>
      </w:r>
      <w:r w:rsidR="001E2C8C">
        <w:rPr>
          <w:rFonts w:cs="Arial"/>
          <w:szCs w:val="22"/>
          <w:lang w:val="ru-RU"/>
        </w:rPr>
        <w:t>появление</w:t>
      </w:r>
      <w:r w:rsidRPr="0031550D">
        <w:rPr>
          <w:rFonts w:cs="Arial"/>
          <w:szCs w:val="22"/>
          <w:lang w:val="ru-RU"/>
        </w:rPr>
        <w:t xml:space="preserve"> </w:t>
      </w:r>
      <w:r w:rsidR="001E2C8C">
        <w:rPr>
          <w:rFonts w:cs="Arial"/>
          <w:szCs w:val="22"/>
          <w:lang w:val="ru-RU"/>
        </w:rPr>
        <w:t xml:space="preserve">этих </w:t>
      </w:r>
      <w:r w:rsidRPr="0031550D">
        <w:rPr>
          <w:rFonts w:cs="Arial"/>
          <w:szCs w:val="22"/>
          <w:lang w:val="ru-RU"/>
        </w:rPr>
        <w:t>флаг</w:t>
      </w:r>
      <w:r w:rsidR="001E2C8C">
        <w:rPr>
          <w:rFonts w:cs="Arial"/>
          <w:szCs w:val="22"/>
          <w:lang w:val="ru-RU"/>
        </w:rPr>
        <w:t>ов</w:t>
      </w:r>
      <w:r w:rsidRPr="0031550D">
        <w:rPr>
          <w:rFonts w:cs="Arial"/>
          <w:szCs w:val="22"/>
          <w:lang w:val="ru-RU"/>
        </w:rPr>
        <w:t>.</w:t>
      </w:r>
    </w:p>
    <w:p w:rsidR="001E2C8C" w:rsidRPr="001E2C8C" w:rsidRDefault="0031550D" w:rsidP="001A120C">
      <w:pPr>
        <w:pStyle w:val="af1"/>
        <w:numPr>
          <w:ilvl w:val="0"/>
          <w:numId w:val="101"/>
        </w:numPr>
        <w:spacing w:before="120" w:line="257" w:lineRule="auto"/>
        <w:rPr>
          <w:lang w:val="ru-RU"/>
        </w:rPr>
      </w:pPr>
      <w:r w:rsidRPr="001E2C8C">
        <w:rPr>
          <w:rFonts w:cs="Arial"/>
          <w:szCs w:val="22"/>
          <w:lang w:val="ru-RU"/>
        </w:rPr>
        <w:lastRenderedPageBreak/>
        <w:t>Флаги «</w:t>
      </w:r>
      <w:r w:rsidR="001E2C8C" w:rsidRPr="001E2C8C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198601" cy="198782"/>
            <wp:effectExtent l="0" t="0" r="0" b="0"/>
            <wp:docPr id="2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4">
                              <a14:imgEffect>
                                <a14:backgroundRemoval t="6607" b="37427" l="47851" r="89316">
                                  <a14:foregroundMark x1="50667" y1="20792" x2="65333" y2="990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2668" t="2755" r="5501" b="58721"/>
                    <a:stretch/>
                  </pic:blipFill>
                  <pic:spPr bwMode="auto">
                    <a:xfrm>
                      <a:off x="0" y="0"/>
                      <a:ext cx="199595" cy="199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1E2C8C">
        <w:rPr>
          <w:rFonts w:cs="Arial"/>
          <w:szCs w:val="22"/>
          <w:lang w:val="ru-RU"/>
        </w:rPr>
        <w:t>» или «</w:t>
      </w:r>
      <w:r w:rsidR="001E2C8C" w:rsidRPr="001E2C8C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184245" cy="181024"/>
            <wp:effectExtent l="0" t="0" r="6350" b="0"/>
            <wp:docPr id="25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4">
                              <a14:imgEffect>
                                <a14:backgroundRemoval t="59406" b="89109" l="44000" r="89333">
                                  <a14:foregroundMark x1="45333" y1="76238" x2="66667" y2="66337"/>
                                  <a14:foregroundMark x1="62667" y1="87129" x2="69333" y2="90099"/>
                                  <a14:foregroundMark x1="89333" y1="76238" x2="89333" y2="76238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4923" t="58873" r="8299" b="6997"/>
                    <a:stretch/>
                  </pic:blipFill>
                  <pic:spPr bwMode="auto">
                    <a:xfrm>
                      <a:off x="0" y="0"/>
                      <a:ext cx="198349" cy="194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1E2C8C">
        <w:rPr>
          <w:rFonts w:cs="Arial"/>
          <w:szCs w:val="22"/>
          <w:lang w:val="ru-RU"/>
        </w:rPr>
        <w:t xml:space="preserve">» будут отображаться, когда будет превышено запрограммированное значение </w:t>
      </w:r>
      <w:r w:rsidRPr="0031550D">
        <w:rPr>
          <w:rFonts w:cs="Arial"/>
          <w:szCs w:val="22"/>
        </w:rPr>
        <w:t>linearity</w:t>
      </w:r>
      <w:r w:rsidRPr="001E2C8C">
        <w:rPr>
          <w:rFonts w:cs="Arial"/>
          <w:szCs w:val="22"/>
          <w:lang w:val="ru-RU"/>
        </w:rPr>
        <w:t>_</w:t>
      </w:r>
      <w:r w:rsidRPr="0031550D">
        <w:rPr>
          <w:rFonts w:cs="Arial"/>
          <w:szCs w:val="22"/>
        </w:rPr>
        <w:t>min</w:t>
      </w:r>
      <w:r w:rsidRPr="001E2C8C">
        <w:rPr>
          <w:rFonts w:cs="Arial"/>
          <w:szCs w:val="22"/>
          <w:lang w:val="ru-RU"/>
        </w:rPr>
        <w:t xml:space="preserve"> или </w:t>
      </w:r>
      <w:r w:rsidRPr="0031550D">
        <w:rPr>
          <w:rFonts w:cs="Arial"/>
          <w:szCs w:val="22"/>
        </w:rPr>
        <w:t>linearity</w:t>
      </w:r>
      <w:r w:rsidRPr="001E2C8C">
        <w:rPr>
          <w:rFonts w:cs="Arial"/>
          <w:szCs w:val="22"/>
          <w:lang w:val="ru-RU"/>
        </w:rPr>
        <w:t>_</w:t>
      </w:r>
      <w:r w:rsidRPr="0031550D">
        <w:rPr>
          <w:rFonts w:cs="Arial"/>
          <w:szCs w:val="22"/>
        </w:rPr>
        <w:t>max</w:t>
      </w:r>
      <w:r w:rsidR="001E2C8C">
        <w:rPr>
          <w:rFonts w:cs="Arial"/>
          <w:szCs w:val="22"/>
          <w:lang w:val="ru-RU"/>
        </w:rPr>
        <w:t>.</w:t>
      </w:r>
    </w:p>
    <w:p w:rsidR="001E2C8C" w:rsidRPr="001E2C8C" w:rsidRDefault="001E2C8C" w:rsidP="001E2C8C">
      <w:pPr>
        <w:pStyle w:val="af1"/>
        <w:spacing w:before="120" w:line="257" w:lineRule="auto"/>
        <w:ind w:left="360"/>
        <w:rPr>
          <w:lang w:val="ru-RU"/>
        </w:rPr>
      </w:pPr>
      <w:r w:rsidRPr="001E2C8C">
        <w:rPr>
          <w:lang w:val="ru-RU"/>
        </w:rPr>
        <w:t xml:space="preserve">Нажимайте </w:t>
      </w:r>
      <w:r w:rsidRPr="001E2C8C">
        <w:rPr>
          <w:b/>
          <w:lang w:val="ru-RU"/>
        </w:rPr>
        <w:t>«</w:t>
      </w:r>
      <w:proofErr w:type="spellStart"/>
      <w:r w:rsidRPr="001E2C8C">
        <w:rPr>
          <w:b/>
          <w:lang w:val="ru-RU"/>
        </w:rPr>
        <w:t>Rerun</w:t>
      </w:r>
      <w:proofErr w:type="spellEnd"/>
      <w:r w:rsidRPr="001E2C8C">
        <w:rPr>
          <w:b/>
          <w:lang w:val="ru-RU"/>
        </w:rPr>
        <w:t>»,</w:t>
      </w:r>
      <w:r w:rsidRPr="001E2C8C">
        <w:rPr>
          <w:lang w:val="ru-RU"/>
        </w:rPr>
        <w:t xml:space="preserve"> чтобы повторить измерение только в том случае, если есть подозрения, что во время измерения что-то пошло не так (пузырьки воздуха, недостаточный объем пробы</w:t>
      </w:r>
      <w:proofErr w:type="gramStart"/>
      <w:r w:rsidRPr="001E2C8C">
        <w:rPr>
          <w:lang w:val="ru-RU"/>
        </w:rPr>
        <w:t xml:space="preserve">,…), </w:t>
      </w:r>
      <w:proofErr w:type="gramEnd"/>
      <w:r w:rsidRPr="001E2C8C">
        <w:rPr>
          <w:lang w:val="ru-RU"/>
        </w:rPr>
        <w:t>или когда отображается ошибка направления или посадки «</w:t>
      </w:r>
      <w:r w:rsidRPr="001E2C8C">
        <w:rPr>
          <w:noProof/>
          <w:lang w:val="ru-RU" w:eastAsia="ru-RU"/>
        </w:rPr>
        <w:drawing>
          <wp:inline distT="0" distB="0" distL="0" distR="0">
            <wp:extent cx="230588" cy="209622"/>
            <wp:effectExtent l="0" t="0" r="0" b="0"/>
            <wp:docPr id="26" name="Picture 2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0">
                              <a14:imgEffect>
                                <a14:backgroundRemoval t="61662" b="64834" l="61937" r="63901"/>
                              </a14:imgEffect>
                            </a14:imgLayer>
                          </a14:imgProps>
                        </a:ext>
                      </a:extLst>
                    </a:blip>
                    <a:srcRect l="61691" t="61265" r="35854" b="34769"/>
                    <a:stretch/>
                  </pic:blipFill>
                  <pic:spPr bwMode="auto">
                    <a:xfrm>
                      <a:off x="0" y="0"/>
                      <a:ext cx="239856" cy="218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1E2C8C">
        <w:rPr>
          <w:lang w:val="ru-RU"/>
        </w:rPr>
        <w:t>».</w:t>
      </w:r>
    </w:p>
    <w:p w:rsidR="001E2C8C" w:rsidRDefault="001E2C8C" w:rsidP="001A120C">
      <w:pPr>
        <w:pStyle w:val="af1"/>
        <w:numPr>
          <w:ilvl w:val="0"/>
          <w:numId w:val="101"/>
        </w:numPr>
        <w:spacing w:before="120" w:line="257" w:lineRule="auto"/>
        <w:rPr>
          <w:lang w:val="ru-RU"/>
        </w:rPr>
      </w:pPr>
      <w:r w:rsidRPr="001E2C8C">
        <w:rPr>
          <w:lang w:val="ru-RU"/>
        </w:rPr>
        <w:t xml:space="preserve">Нажмите </w:t>
      </w:r>
      <w:r w:rsidRPr="001E2C8C">
        <w:rPr>
          <w:b/>
          <w:lang w:val="ru-RU"/>
        </w:rPr>
        <w:t>«Продолжить»,</w:t>
      </w:r>
      <w:r w:rsidRPr="001E2C8C">
        <w:rPr>
          <w:lang w:val="ru-RU"/>
        </w:rPr>
        <w:t xml:space="preserve"> чтобы перейти к следующему образцу, пока все образцы не будут проанализированы.</w:t>
      </w:r>
    </w:p>
    <w:p w:rsidR="006207DC" w:rsidRDefault="004F4C4F" w:rsidP="00345BE6">
      <w:pPr>
        <w:spacing w:line="240" w:lineRule="auto"/>
        <w:ind w:left="360"/>
        <w:jc w:val="left"/>
        <w:rPr>
          <w:b/>
          <w:bCs/>
          <w:szCs w:val="26"/>
        </w:rPr>
      </w:pPr>
      <w:r>
        <w:rPr>
          <w:noProof/>
          <w:lang w:val="ru-RU" w:eastAsia="ru-RU"/>
        </w:rPr>
        <w:drawing>
          <wp:inline distT="0" distB="0" distL="0" distR="0">
            <wp:extent cx="3679546" cy="432322"/>
            <wp:effectExtent l="0" t="0" r="0" b="635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89771" cy="468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733" w:name="_Ref29283915"/>
    </w:p>
    <w:p w:rsidR="00B307C6" w:rsidRPr="001E2C8C" w:rsidRDefault="001E2C8C" w:rsidP="00B307C6">
      <w:pPr>
        <w:pStyle w:val="3"/>
        <w:rPr>
          <w:lang w:val="ru-RU"/>
        </w:rPr>
      </w:pPr>
      <w:bookmarkStart w:id="734" w:name="_Toc66875056"/>
      <w:r>
        <w:rPr>
          <w:lang w:val="ru-RU"/>
        </w:rPr>
        <w:t>Инструкции</w:t>
      </w:r>
      <w:r w:rsidRPr="001E2C8C">
        <w:rPr>
          <w:lang w:val="ru-RU"/>
        </w:rPr>
        <w:t xml:space="preserve"> </w:t>
      </w:r>
      <w:r>
        <w:rPr>
          <w:lang w:val="ru-RU"/>
        </w:rPr>
        <w:t>для</w:t>
      </w:r>
      <w:r w:rsidRPr="001E2C8C">
        <w:rPr>
          <w:lang w:val="ru-RU"/>
        </w:rPr>
        <w:t xml:space="preserve"> </w:t>
      </w:r>
      <w:r>
        <w:rPr>
          <w:lang w:val="ru-RU"/>
        </w:rPr>
        <w:t>специфических</w:t>
      </w:r>
      <w:r w:rsidRPr="001E2C8C">
        <w:rPr>
          <w:lang w:val="ru-RU"/>
        </w:rPr>
        <w:t xml:space="preserve"> </w:t>
      </w:r>
      <w:r>
        <w:rPr>
          <w:lang w:val="ru-RU"/>
        </w:rPr>
        <w:t>программ</w:t>
      </w:r>
      <w:r w:rsidRPr="001E2C8C">
        <w:rPr>
          <w:lang w:val="ru-RU"/>
        </w:rPr>
        <w:t xml:space="preserve"> </w:t>
      </w:r>
      <w:r>
        <w:rPr>
          <w:lang w:val="ru-RU"/>
        </w:rPr>
        <w:t>и формулы</w:t>
      </w:r>
      <w:bookmarkEnd w:id="733"/>
      <w:bookmarkEnd w:id="734"/>
    </w:p>
    <w:p w:rsidR="001E2C8C" w:rsidRPr="001E2C8C" w:rsidRDefault="001E2C8C" w:rsidP="001E2C8C">
      <w:pPr>
        <w:spacing w:after="60"/>
        <w:rPr>
          <w:lang w:val="ru-RU"/>
        </w:rPr>
      </w:pPr>
      <w:r w:rsidRPr="001E2C8C">
        <w:rPr>
          <w:lang w:val="ru-RU"/>
        </w:rPr>
        <w:t xml:space="preserve">В </w:t>
      </w:r>
      <w:r>
        <w:rPr>
          <w:lang w:val="ru-RU"/>
        </w:rPr>
        <w:t>адаптационных приложениях</w:t>
      </w:r>
      <w:r w:rsidRPr="001E2C8C">
        <w:rPr>
          <w:lang w:val="ru-RU"/>
        </w:rPr>
        <w:t xml:space="preserve"> вы можете найти подробную информацию о подготовке образцов и выполнении тестов для всех наборов </w:t>
      </w:r>
      <w:r>
        <w:t>Cypress</w:t>
      </w:r>
      <w:r w:rsidRPr="001E2C8C">
        <w:rPr>
          <w:lang w:val="ru-RU"/>
        </w:rPr>
        <w:t xml:space="preserve"> </w:t>
      </w:r>
      <w:r>
        <w:t>Diagnostics</w:t>
      </w:r>
      <w:r w:rsidRPr="001E2C8C">
        <w:rPr>
          <w:lang w:val="ru-RU"/>
        </w:rPr>
        <w:t>.</w:t>
      </w:r>
    </w:p>
    <w:p w:rsidR="001E2C8C" w:rsidRDefault="001E2C8C" w:rsidP="001E2C8C">
      <w:pPr>
        <w:spacing w:after="60"/>
        <w:rPr>
          <w:lang w:val="ru-RU"/>
        </w:rPr>
      </w:pPr>
      <w:r w:rsidRPr="002B1E1B">
        <w:rPr>
          <w:lang w:val="ru-RU"/>
        </w:rPr>
        <w:t xml:space="preserve">В этой главе рассматривается практическое значение выполнения теста, более подробное теоретическое обоснование методологий можно найти </w:t>
      </w:r>
      <w:r w:rsidRPr="002B1E1B">
        <w:rPr>
          <w:b/>
          <w:lang w:val="ru-RU"/>
        </w:rPr>
        <w:t>в главе 6 «Методы».</w:t>
      </w:r>
    </w:p>
    <w:p w:rsidR="00B307C6" w:rsidRDefault="001E2C8C" w:rsidP="00B307C6">
      <w:pPr>
        <w:pStyle w:val="4"/>
        <w:spacing w:line="256" w:lineRule="auto"/>
        <w:ind w:left="862" w:hanging="862"/>
      </w:pPr>
      <w:bookmarkStart w:id="735" w:name="_Toc266279970"/>
      <w:bookmarkStart w:id="736" w:name="_Toc266279865"/>
      <w:bookmarkStart w:id="737" w:name="_Toc245876990"/>
      <w:r>
        <w:rPr>
          <w:lang w:val="ru-RU"/>
        </w:rPr>
        <w:t>Методы конечной точки</w:t>
      </w:r>
      <w:bookmarkEnd w:id="735"/>
      <w:bookmarkEnd w:id="736"/>
      <w:bookmarkEnd w:id="737"/>
    </w:p>
    <w:p w:rsidR="001E2C8C" w:rsidRDefault="001E2C8C" w:rsidP="00345BE6">
      <w:pPr>
        <w:spacing w:after="60"/>
        <w:rPr>
          <w:lang w:val="ru-RU"/>
        </w:rPr>
      </w:pPr>
      <w:r w:rsidRPr="001E2C8C">
        <w:rPr>
          <w:lang w:val="ru-RU"/>
        </w:rPr>
        <w:t xml:space="preserve">После определенного времени инкубации этот тип реакции достигает абсорбции, которая остается стабильной в течение определенного периода. В течение этого стабильного периода (в момент времени </w:t>
      </w:r>
      <w:r w:rsidRPr="001E2C8C">
        <w:t>t</w:t>
      </w:r>
      <w:r w:rsidRPr="001E2C8C">
        <w:rPr>
          <w:lang w:val="ru-RU"/>
        </w:rPr>
        <w:t xml:space="preserve">1) выполняется измерение образца. Перед добавлением образца (в момент времени </w:t>
      </w:r>
      <w:r w:rsidRPr="001E2C8C">
        <w:t>t</w:t>
      </w:r>
      <w:r w:rsidRPr="001E2C8C">
        <w:rPr>
          <w:lang w:val="ru-RU"/>
        </w:rPr>
        <w:t>0) реагент уже имеет определенную оптическую плотность. Чтобы скорректировать эту оптическую плотность, реагент измеряется как холост</w:t>
      </w:r>
      <w:r>
        <w:rPr>
          <w:lang w:val="ru-RU"/>
        </w:rPr>
        <w:t>ая</w:t>
      </w:r>
      <w:r w:rsidRPr="001E2C8C">
        <w:rPr>
          <w:lang w:val="ru-RU"/>
        </w:rPr>
        <w:t xml:space="preserve"> проб</w:t>
      </w:r>
      <w:r>
        <w:rPr>
          <w:lang w:val="ru-RU"/>
        </w:rPr>
        <w:t>а</w:t>
      </w:r>
      <w:r w:rsidRPr="001E2C8C">
        <w:rPr>
          <w:lang w:val="ru-RU"/>
        </w:rPr>
        <w:t xml:space="preserve"> и рассчитывается разница в оптической плотности между образцом и холостой проб</w:t>
      </w:r>
      <w:r>
        <w:rPr>
          <w:lang w:val="ru-RU"/>
        </w:rPr>
        <w:t>ой</w:t>
      </w:r>
      <w:r w:rsidRPr="001E2C8C">
        <w:rPr>
          <w:lang w:val="ru-RU"/>
        </w:rPr>
        <w:t>.</w:t>
      </w:r>
    </w:p>
    <w:p w:rsidR="00B307C6" w:rsidRPr="002B1E1B" w:rsidRDefault="00B307C6" w:rsidP="00345BE6">
      <w:pPr>
        <w:spacing w:after="60"/>
        <w:rPr>
          <w:lang w:val="ru-RU"/>
        </w:rPr>
      </w:pPr>
    </w:p>
    <w:p w:rsidR="00B307C6" w:rsidRDefault="00B307C6" w:rsidP="00345BE6">
      <w:pPr>
        <w:spacing w:after="60"/>
        <w:jc w:val="center"/>
        <w:rPr>
          <w:sz w:val="20"/>
          <w:highlight w:val="yellow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2942992" cy="1857908"/>
            <wp:effectExtent l="0" t="0" r="0" b="95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 t="2940" b="3724"/>
                    <a:stretch/>
                  </pic:blipFill>
                  <pic:spPr bwMode="auto">
                    <a:xfrm>
                      <a:off x="0" y="0"/>
                      <a:ext cx="2943225" cy="185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26F97" w:rsidRDefault="001E2C8C" w:rsidP="00B307C6">
      <w:pPr>
        <w:rPr>
          <w:b/>
        </w:rPr>
      </w:pPr>
      <w:r>
        <w:rPr>
          <w:b/>
          <w:lang w:val="ru-RU"/>
        </w:rPr>
        <w:t>Формула вычисления</w:t>
      </w:r>
      <w:r w:rsidR="00B307C6">
        <w:rPr>
          <w:b/>
        </w:rPr>
        <w:t xml:space="preserve">: </w:t>
      </w:r>
    </w:p>
    <w:p w:rsidR="00826F97" w:rsidRDefault="008E743F" w:rsidP="00A64439">
      <w:pPr>
        <w:jc w:val="center"/>
        <w:rPr>
          <w:lang w:val="en-GB"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 xml:space="preserve">Конц </m:t>
              </m:r>
            </m:e>
            <m:sub>
              <m:r>
                <w:rPr>
                  <w:rFonts w:ascii="Cambria Math" w:hAnsi="Cambria Math"/>
                  <w:vertAlign w:val="subscript"/>
                </w:rPr>
                <m:t xml:space="preserve">обр </m:t>
              </m:r>
            </m:sub>
          </m:sSub>
          <m:r>
            <m:rPr>
              <m:sty m:val="p"/>
            </m:rPr>
            <w:rPr>
              <w:rFonts w:ascii="Cambria Math" w:eastAsia="Calibri" w:hAnsi="Cambria Math"/>
              <w:lang w:val="en-GB" w:eastAsia="en-US"/>
            </w:rPr>
            <m:t>=</m:t>
          </m:r>
          <m:r>
            <w:rPr>
              <w:rFonts w:ascii="Cambria Math" w:eastAsia="Calibri" w:hAnsi="Cambria Math"/>
              <w:lang w:val="en-GB" w:eastAsia="en-US"/>
            </w:rPr>
            <m:t>F</m:t>
          </m:r>
          <m:r>
            <m:rPr>
              <m:sty m:val="p"/>
            </m:rPr>
            <w:rPr>
              <w:rFonts w:ascii="Cambria Math" w:eastAsia="Calibri" w:hAnsi="Cambria Math"/>
              <w:lang w:val="en-GB" w:eastAsia="en-US"/>
            </w:rPr>
            <m:t>*</m:t>
          </m:r>
          <m:d>
            <m:dPr>
              <m:ctrlPr>
                <w:rPr>
                  <w:rFonts w:ascii="Cambria Math" w:eastAsia="Calibri" w:hAnsi="Cambria Math"/>
                  <w:lang w:val="en-GB" w:eastAsia="en-US"/>
                </w:rPr>
              </m:ctrlPr>
            </m:dPr>
            <m:e>
              <m:r>
                <w:rPr>
                  <w:rFonts w:ascii="Cambria Math" w:eastAsia="Calibri" w:hAnsi="Cambria Math"/>
                  <w:lang w:val="en-GB" w:eastAsia="en-US"/>
                </w:rPr>
                <m:t>Ab</m:t>
              </m:r>
              <m:sSub>
                <m:sSubPr>
                  <m:ctrlPr>
                    <w:rPr>
                      <w:rFonts w:ascii="Cambria Math" w:eastAsia="Calibri" w:hAnsi="Cambria Math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lang w:val="en-GB" w:eastAsia="en-US"/>
                    </w:rPr>
                    <m:t>s</m:t>
                  </m:r>
                </m:e>
                <m:sub>
                  <m:r>
                    <w:rPr>
                      <w:rFonts w:ascii="Cambria Math" w:eastAsia="Calibri" w:hAnsi="Cambria Math"/>
                      <w:lang w:val="en-GB" w:eastAsia="en-US"/>
                    </w:rPr>
                    <m:t>T</m:t>
                  </m:r>
                  <m:r>
                    <m:rPr>
                      <m:sty m:val="p"/>
                    </m:rPr>
                    <w:rPr>
                      <w:rFonts w:ascii="Cambria Math" w:eastAsia="Calibri" w:hAnsi="Cambria Math"/>
                      <w:lang w:val="en-GB" w:eastAsia="en-US"/>
                    </w:rPr>
                    <m:t>1</m:t>
                  </m:r>
                </m:sub>
              </m:sSub>
              <m:r>
                <m:rPr>
                  <m:sty m:val="p"/>
                </m:rPr>
                <w:rPr>
                  <w:rFonts w:ascii="Cambria Math" w:eastAsia="Calibri" w:hAnsi="Cambria Math"/>
                  <w:lang w:val="en-GB" w:eastAsia="en-US"/>
                </w:rPr>
                <m:t>-</m:t>
              </m:r>
              <m:r>
                <w:rPr>
                  <w:rFonts w:ascii="Cambria Math" w:eastAsia="Calibri" w:hAnsi="Cambria Math"/>
                  <w:lang w:val="en-GB" w:eastAsia="en-US"/>
                </w:rPr>
                <m:t>RBL</m:t>
              </m:r>
            </m:e>
          </m:d>
        </m:oMath>
      </m:oMathPara>
    </w:p>
    <w:p w:rsidR="00826F97" w:rsidRDefault="00826F97" w:rsidP="00826F97">
      <w:pPr>
        <w:jc w:val="center"/>
        <w:rPr>
          <w:lang w:val="en-GB" w:eastAsia="en-US"/>
        </w:rPr>
      </w:pPr>
    </w:p>
    <w:p w:rsidR="00826F97" w:rsidRPr="001E2C8C" w:rsidRDefault="006207DC" w:rsidP="00345BE6">
      <w:pPr>
        <w:tabs>
          <w:tab w:val="left" w:pos="3420"/>
        </w:tabs>
        <w:spacing w:after="120"/>
        <w:rPr>
          <w:lang w:val="ru-RU" w:eastAsia="en-US"/>
        </w:rPr>
      </w:pPr>
      <w:r>
        <w:rPr>
          <w:lang w:val="en-GB" w:eastAsia="en-US"/>
        </w:rPr>
        <w:tab/>
      </w:r>
      <w:r w:rsidR="001E2C8C">
        <w:rPr>
          <w:lang w:val="ru-RU" w:eastAsia="en-US"/>
        </w:rPr>
        <w:t>С фактором</w:t>
      </w:r>
      <w:r w:rsidR="00826F97" w:rsidRPr="001E2C8C">
        <w:rPr>
          <w:lang w:val="ru-RU" w:eastAsia="en-US"/>
        </w:rPr>
        <w:t xml:space="preserve"> </w:t>
      </w:r>
      <w:r w:rsidR="00826F97">
        <w:rPr>
          <w:lang w:val="en-GB" w:eastAsia="en-US"/>
        </w:rPr>
        <w:t>F</w:t>
      </w:r>
      <w:r w:rsidR="00826F97" w:rsidRPr="001E2C8C">
        <w:rPr>
          <w:lang w:val="ru-RU" w:eastAsia="en-US"/>
        </w:rPr>
        <w:t>:</w:t>
      </w:r>
      <m:oMath>
        <m:r>
          <w:rPr>
            <w:rFonts w:ascii="Cambria Math" w:eastAsia="Calibri" w:hAnsi="Cambria Math"/>
            <w:szCs w:val="22"/>
            <w:lang w:val="en-GB" w:eastAsia="en-US"/>
          </w:rPr>
          <m:t>F</m:t>
        </m:r>
        <m:r>
          <w:rPr>
            <w:rFonts w:ascii="Cambria Math" w:eastAsia="Calibri" w:hAnsi="Cambria Math"/>
            <w:szCs w:val="22"/>
            <w:lang w:val="ru-RU" w:eastAsia="en-US"/>
          </w:rPr>
          <m:t>=</m:t>
        </m:r>
        <m:f>
          <m:fPr>
            <m:ctrlPr>
              <w:rPr>
                <w:rFonts w:ascii="Cambria Math" w:eastAsia="Calibri" w:hAnsi="Cambria Math"/>
                <w:i/>
                <w:szCs w:val="22"/>
                <w:lang w:val="en-GB" w:eastAsia="en-US"/>
              </w:rPr>
            </m:ctrlPr>
          </m:fPr>
          <m:num>
            <m:r>
              <w:rPr>
                <w:rFonts w:ascii="Cambria Math" w:eastAsia="Calibri" w:hAnsi="Cambria Math"/>
                <w:szCs w:val="22"/>
                <w:lang w:val="ru-RU" w:eastAsia="en-US"/>
              </w:rPr>
              <m:t xml:space="preserve">Конц </m:t>
            </m:r>
            <m:r>
              <w:rPr>
                <w:rFonts w:ascii="Cambria Math" w:eastAsia="Calibri" w:hAnsi="Cambria Math"/>
                <w:smallCaps/>
                <w:szCs w:val="22"/>
                <w:lang w:val="ru-RU" w:eastAsia="en-US"/>
              </w:rPr>
              <m:t>Кал</m:t>
            </m:r>
          </m:num>
          <m:den>
            <m:r>
              <w:rPr>
                <w:rFonts w:ascii="Cambria Math" w:eastAsia="Calibri" w:hAnsi="Cambria Math"/>
                <w:szCs w:val="22"/>
                <w:lang w:val="en-GB" w:eastAsia="en-US"/>
              </w:rPr>
              <m:t>Ab</m:t>
            </m:r>
            <m:sSub>
              <m:sSubPr>
                <m:ctrlPr>
                  <w:rPr>
                    <w:rFonts w:ascii="Cambria Math" w:eastAsia="Calibri" w:hAnsi="Cambria Math"/>
                    <w:i/>
                    <w:szCs w:val="22"/>
                    <w:lang w:val="en-GB" w:eastAsia="en-US"/>
                  </w:rPr>
                </m:ctrlPr>
              </m:sSubPr>
              <m:e>
                <m:r>
                  <w:rPr>
                    <w:rFonts w:ascii="Cambria Math" w:eastAsia="Calibri" w:hAnsi="Cambria Math"/>
                    <w:szCs w:val="22"/>
                    <w:lang w:val="en-GB" w:eastAsia="en-US"/>
                  </w:rPr>
                  <m:t>s</m:t>
                </m:r>
              </m:e>
              <m:sub>
                <m:r>
                  <w:rPr>
                    <w:rFonts w:ascii="Cambria Math" w:eastAsia="Calibri" w:hAnsi="Cambria Math"/>
                    <w:szCs w:val="22"/>
                    <w:lang w:val="ru-RU" w:eastAsia="en-US"/>
                  </w:rPr>
                  <m:t>кал</m:t>
                </m:r>
              </m:sub>
            </m:sSub>
            <m:r>
              <w:rPr>
                <w:rFonts w:ascii="Cambria Math" w:eastAsia="Calibri" w:hAnsi="Cambria Math"/>
                <w:szCs w:val="22"/>
                <w:lang w:val="ru-RU" w:eastAsia="en-US"/>
              </w:rPr>
              <m:t>-</m:t>
            </m:r>
            <m:r>
              <w:rPr>
                <w:rFonts w:ascii="Cambria Math" w:eastAsia="Calibri" w:hAnsi="Cambria Math"/>
                <w:szCs w:val="22"/>
                <w:lang w:val="en-GB" w:eastAsia="en-US"/>
              </w:rPr>
              <m:t>RBL</m:t>
            </m:r>
          </m:den>
        </m:f>
      </m:oMath>
    </w:p>
    <w:p w:rsidR="00B307C6" w:rsidRPr="001E2C8C" w:rsidRDefault="001E2C8C" w:rsidP="00345BE6">
      <w:pPr>
        <w:spacing w:before="240"/>
        <w:rPr>
          <w:b/>
          <w:lang w:val="ru-RU"/>
        </w:rPr>
      </w:pPr>
      <w:bookmarkStart w:id="738" w:name="_Toc266279971"/>
      <w:bookmarkStart w:id="739" w:name="_Toc266279866"/>
      <w:bookmarkStart w:id="740" w:name="_Toc245876991"/>
      <w:r w:rsidRPr="001E2C8C">
        <w:rPr>
          <w:b/>
          <w:lang w:val="ru-RU"/>
        </w:rPr>
        <w:t>Последствия для выполнения тестов</w:t>
      </w:r>
      <w:r>
        <w:rPr>
          <w:b/>
          <w:lang w:val="ru-RU"/>
        </w:rPr>
        <w:t xml:space="preserve"> по конечным</w:t>
      </w:r>
      <w:r w:rsidRPr="001E2C8C">
        <w:rPr>
          <w:b/>
          <w:lang w:val="ru-RU"/>
        </w:rPr>
        <w:t xml:space="preserve"> точк</w:t>
      </w:r>
      <w:r>
        <w:rPr>
          <w:b/>
          <w:lang w:val="ru-RU"/>
        </w:rPr>
        <w:t>ам</w:t>
      </w:r>
      <w:r w:rsidRPr="001E2C8C">
        <w:rPr>
          <w:b/>
          <w:lang w:val="ru-RU"/>
        </w:rPr>
        <w:t>:</w:t>
      </w:r>
      <w:r>
        <w:rPr>
          <w:b/>
          <w:lang w:val="ru-RU"/>
        </w:rPr>
        <w:t xml:space="preserve"> </w:t>
      </w:r>
    </w:p>
    <w:p w:rsidR="002B1E1B" w:rsidRPr="002B1E1B" w:rsidRDefault="0010793D" w:rsidP="002B1E1B">
      <w:pPr>
        <w:tabs>
          <w:tab w:val="left" w:pos="441"/>
        </w:tabs>
        <w:spacing w:line="256" w:lineRule="auto"/>
        <w:rPr>
          <w:lang w:val="ru-RU"/>
        </w:rPr>
      </w:pPr>
      <w:r w:rsidRPr="002B1E1B">
        <w:rPr>
          <w:lang w:val="ru-RU"/>
        </w:rPr>
        <w:t>-</w:t>
      </w:r>
      <w:r w:rsidR="002B1E1B">
        <w:rPr>
          <w:lang w:val="ru-RU"/>
        </w:rPr>
        <w:t xml:space="preserve">    </w:t>
      </w:r>
      <w:r w:rsidR="002B1E1B" w:rsidRPr="002B1E1B">
        <w:rPr>
          <w:lang w:val="ru-RU"/>
        </w:rPr>
        <w:t xml:space="preserve">Время инкубации выполняется </w:t>
      </w:r>
      <w:r w:rsidR="002B1E1B" w:rsidRPr="002B1E1B">
        <w:rPr>
          <w:b/>
          <w:lang w:val="ru-RU"/>
        </w:rPr>
        <w:t>вне</w:t>
      </w:r>
      <w:r w:rsidR="002B1E1B" w:rsidRPr="002B1E1B">
        <w:rPr>
          <w:lang w:val="ru-RU"/>
        </w:rPr>
        <w:t xml:space="preserve"> прибора.</w:t>
      </w:r>
    </w:p>
    <w:p w:rsidR="002B1E1B" w:rsidRPr="002B1E1B" w:rsidRDefault="002B1E1B" w:rsidP="002B1E1B">
      <w:pPr>
        <w:tabs>
          <w:tab w:val="left" w:pos="441"/>
        </w:tabs>
        <w:spacing w:line="256" w:lineRule="auto"/>
        <w:rPr>
          <w:lang w:val="ru-RU"/>
        </w:rPr>
      </w:pPr>
      <w:r w:rsidRPr="002B1E1B">
        <w:rPr>
          <w:lang w:val="ru-RU"/>
        </w:rPr>
        <w:t xml:space="preserve">- Вы можете приготовить </w:t>
      </w:r>
      <w:r w:rsidRPr="002B1E1B">
        <w:rPr>
          <w:u w:val="single"/>
          <w:lang w:val="ru-RU"/>
        </w:rPr>
        <w:t>несколько образцов одновременно</w:t>
      </w:r>
      <w:r w:rsidRPr="002B1E1B">
        <w:rPr>
          <w:lang w:val="ru-RU"/>
        </w:rPr>
        <w:t>. Перемешайте и инкубируйте указанное время при указанной температуре. По истечении времени инкубации</w:t>
      </w:r>
      <w:r>
        <w:rPr>
          <w:lang w:val="ru-RU"/>
        </w:rPr>
        <w:t>,</w:t>
      </w:r>
      <w:r w:rsidRPr="002B1E1B">
        <w:rPr>
          <w:lang w:val="ru-RU"/>
        </w:rPr>
        <w:t xml:space="preserve"> </w:t>
      </w:r>
      <w:proofErr w:type="spellStart"/>
      <w:r w:rsidRPr="002B1E1B">
        <w:rPr>
          <w:lang w:val="ru-RU"/>
        </w:rPr>
        <w:t>аспирируйте</w:t>
      </w:r>
      <w:proofErr w:type="spellEnd"/>
      <w:r w:rsidRPr="002B1E1B">
        <w:rPr>
          <w:lang w:val="ru-RU"/>
        </w:rPr>
        <w:t xml:space="preserve"> и измерьте все образцы в течение указанного периода</w:t>
      </w:r>
      <w:r>
        <w:rPr>
          <w:lang w:val="ru-RU"/>
        </w:rPr>
        <w:t xml:space="preserve"> стабильности</w:t>
      </w:r>
      <w:r w:rsidRPr="002B1E1B">
        <w:rPr>
          <w:lang w:val="ru-RU"/>
        </w:rPr>
        <w:t xml:space="preserve"> после п</w:t>
      </w:r>
      <w:r>
        <w:rPr>
          <w:lang w:val="ru-RU"/>
        </w:rPr>
        <w:t>риготовления</w:t>
      </w:r>
      <w:r w:rsidRPr="002B1E1B">
        <w:rPr>
          <w:lang w:val="ru-RU"/>
        </w:rPr>
        <w:t>.</w:t>
      </w:r>
    </w:p>
    <w:p w:rsidR="002B1E1B" w:rsidRPr="002B1E1B" w:rsidRDefault="002B1E1B" w:rsidP="002B1E1B">
      <w:pPr>
        <w:tabs>
          <w:tab w:val="left" w:pos="441"/>
        </w:tabs>
        <w:spacing w:line="256" w:lineRule="auto"/>
        <w:rPr>
          <w:lang w:val="ru-RU"/>
        </w:rPr>
      </w:pPr>
      <w:r w:rsidRPr="002B1E1B">
        <w:rPr>
          <w:lang w:val="ru-RU"/>
        </w:rPr>
        <w:t>- Для некоторых тестов на конечных точках время инкубации должно быть точным. Специальная временная схема может быть использована для подготовки нескольких образцов «одновременно», если вы соблюдаете указанное время!</w:t>
      </w:r>
    </w:p>
    <w:p w:rsidR="002B1E1B" w:rsidRDefault="002B1E1B" w:rsidP="002B1E1B">
      <w:pPr>
        <w:tabs>
          <w:tab w:val="left" w:pos="441"/>
        </w:tabs>
        <w:spacing w:line="256" w:lineRule="auto"/>
        <w:rPr>
          <w:lang w:val="ru-RU"/>
        </w:rPr>
      </w:pPr>
      <w:r w:rsidRPr="003B6A83">
        <w:rPr>
          <w:lang w:val="ru-RU"/>
        </w:rPr>
        <w:t xml:space="preserve">Например. Билирубин прямой и общий, холестерин ЛПНП, </w:t>
      </w:r>
      <w:proofErr w:type="spellStart"/>
      <w:r>
        <w:t>HbA</w:t>
      </w:r>
      <w:proofErr w:type="spellEnd"/>
      <w:r w:rsidRPr="003B6A83">
        <w:rPr>
          <w:lang w:val="ru-RU"/>
        </w:rPr>
        <w:t>1</w:t>
      </w:r>
      <w:r>
        <w:t>c</w:t>
      </w:r>
      <w:r w:rsidRPr="003B6A83">
        <w:rPr>
          <w:lang w:val="ru-RU"/>
        </w:rPr>
        <w:t>, гемоглобин, фосфор…</w:t>
      </w:r>
    </w:p>
    <w:p w:rsidR="002B1E1B" w:rsidRPr="002B1E1B" w:rsidRDefault="002B1E1B" w:rsidP="002B1E1B">
      <w:pPr>
        <w:tabs>
          <w:tab w:val="left" w:pos="441"/>
        </w:tabs>
        <w:spacing w:line="256" w:lineRule="auto"/>
        <w:rPr>
          <w:lang w:val="ru-RU"/>
        </w:rPr>
      </w:pPr>
      <w:r>
        <w:rPr>
          <w:lang w:val="ru-RU"/>
        </w:rPr>
        <w:lastRenderedPageBreak/>
        <w:t xml:space="preserve">- </w:t>
      </w:r>
      <w:r w:rsidRPr="002B1E1B">
        <w:rPr>
          <w:lang w:val="ru-RU"/>
        </w:rPr>
        <w:t>Правильное измерение бланка (реагента) очень важно!</w:t>
      </w:r>
    </w:p>
    <w:p w:rsidR="002B1E1B" w:rsidRPr="002B1E1B" w:rsidRDefault="002B1E1B" w:rsidP="002B1E1B">
      <w:pPr>
        <w:tabs>
          <w:tab w:val="left" w:pos="441"/>
        </w:tabs>
        <w:spacing w:line="256" w:lineRule="auto"/>
        <w:rPr>
          <w:b/>
          <w:lang w:val="ru-RU"/>
        </w:rPr>
      </w:pPr>
      <w:r w:rsidRPr="002B1E1B">
        <w:rPr>
          <w:b/>
          <w:highlight w:val="yellow"/>
          <w:lang w:val="ru-RU"/>
        </w:rPr>
        <w:t>Примечание:</w:t>
      </w:r>
    </w:p>
    <w:p w:rsidR="002B1E1B" w:rsidRPr="002B1E1B" w:rsidRDefault="002B1E1B" w:rsidP="002B1E1B">
      <w:pPr>
        <w:tabs>
          <w:tab w:val="left" w:pos="441"/>
        </w:tabs>
        <w:spacing w:line="256" w:lineRule="auto"/>
        <w:rPr>
          <w:lang w:val="ru-RU"/>
        </w:rPr>
      </w:pPr>
      <w:r w:rsidRPr="002B1E1B">
        <w:rPr>
          <w:lang w:val="ru-RU"/>
        </w:rPr>
        <w:t xml:space="preserve">Для теста конечной точки, </w:t>
      </w:r>
      <w:r>
        <w:rPr>
          <w:lang w:val="ru-RU"/>
        </w:rPr>
        <w:t>где</w:t>
      </w:r>
      <w:r w:rsidRPr="002B1E1B">
        <w:rPr>
          <w:lang w:val="ru-RU"/>
        </w:rPr>
        <w:t xml:space="preserve"> </w:t>
      </w:r>
      <w:r w:rsidRPr="002B1E1B">
        <w:rPr>
          <w:u w:val="single"/>
          <w:lang w:val="ru-RU"/>
        </w:rPr>
        <w:t>поглощение самого образца может повлиять на результат анализа</w:t>
      </w:r>
      <w:r w:rsidRPr="002B1E1B">
        <w:rPr>
          <w:lang w:val="ru-RU"/>
        </w:rPr>
        <w:t xml:space="preserve">, необходимо измерить и </w:t>
      </w:r>
      <w:r>
        <w:rPr>
          <w:lang w:val="ru-RU"/>
        </w:rPr>
        <w:t>скорректировать</w:t>
      </w:r>
      <w:r w:rsidRPr="002B1E1B">
        <w:rPr>
          <w:lang w:val="ru-RU"/>
        </w:rPr>
        <w:t xml:space="preserve"> холост</w:t>
      </w:r>
      <w:r>
        <w:rPr>
          <w:lang w:val="ru-RU"/>
        </w:rPr>
        <w:t>ую</w:t>
      </w:r>
      <w:r w:rsidRPr="002B1E1B">
        <w:rPr>
          <w:lang w:val="ru-RU"/>
        </w:rPr>
        <w:t xml:space="preserve"> проб</w:t>
      </w:r>
      <w:r>
        <w:rPr>
          <w:lang w:val="ru-RU"/>
        </w:rPr>
        <w:t>у. Эту поправку</w:t>
      </w:r>
      <w:r w:rsidRPr="002B1E1B">
        <w:rPr>
          <w:lang w:val="ru-RU"/>
        </w:rPr>
        <w:t xml:space="preserve"> можно сделать, выбрав одну из следующих методик в соответствии с конкретными потребностями:</w:t>
      </w:r>
    </w:p>
    <w:p w:rsidR="002B1E1B" w:rsidRPr="002B1E1B" w:rsidRDefault="002B1E1B" w:rsidP="002B1E1B">
      <w:pPr>
        <w:tabs>
          <w:tab w:val="left" w:pos="441"/>
        </w:tabs>
        <w:spacing w:line="256" w:lineRule="auto"/>
        <w:rPr>
          <w:lang w:val="ru-RU"/>
        </w:rPr>
      </w:pPr>
      <w:r w:rsidRPr="002B1E1B">
        <w:rPr>
          <w:lang w:val="ru-RU"/>
        </w:rPr>
        <w:t xml:space="preserve">• </w:t>
      </w:r>
      <w:r>
        <w:rPr>
          <w:lang w:val="ru-RU"/>
        </w:rPr>
        <w:t xml:space="preserve"> </w:t>
      </w:r>
      <w:r w:rsidRPr="002B1E1B">
        <w:rPr>
          <w:lang w:val="ru-RU"/>
        </w:rPr>
        <w:t>Бланк образца: абсолютная поправка</w:t>
      </w:r>
    </w:p>
    <w:p w:rsidR="002B1E1B" w:rsidRDefault="002B1E1B" w:rsidP="002B1E1B">
      <w:pPr>
        <w:tabs>
          <w:tab w:val="left" w:pos="441"/>
        </w:tabs>
        <w:spacing w:line="256" w:lineRule="auto"/>
        <w:rPr>
          <w:lang w:val="ru-RU"/>
        </w:rPr>
      </w:pPr>
      <w:r w:rsidRPr="002B1E1B">
        <w:rPr>
          <w:lang w:val="ru-RU"/>
        </w:rPr>
        <w:t xml:space="preserve">• </w:t>
      </w:r>
      <w:proofErr w:type="spellStart"/>
      <w:r>
        <w:rPr>
          <w:lang w:val="ru-RU"/>
        </w:rPr>
        <w:t>Бихроматический</w:t>
      </w:r>
      <w:proofErr w:type="spellEnd"/>
      <w:r w:rsidRPr="002B1E1B">
        <w:rPr>
          <w:lang w:val="ru-RU"/>
        </w:rPr>
        <w:t>: частичная коррекция.</w:t>
      </w:r>
    </w:p>
    <w:p w:rsidR="002B1E1B" w:rsidRDefault="002B1E1B" w:rsidP="002B1E1B">
      <w:pPr>
        <w:tabs>
          <w:tab w:val="left" w:pos="441"/>
        </w:tabs>
        <w:spacing w:line="256" w:lineRule="auto"/>
        <w:rPr>
          <w:lang w:val="ru-RU"/>
        </w:rPr>
      </w:pPr>
    </w:p>
    <w:p w:rsidR="00B307C6" w:rsidRDefault="002B1E1B" w:rsidP="00B307C6">
      <w:pPr>
        <w:pStyle w:val="4"/>
        <w:spacing w:line="256" w:lineRule="auto"/>
        <w:ind w:left="862" w:hanging="862"/>
      </w:pPr>
      <w:r>
        <w:rPr>
          <w:lang w:val="ru-RU"/>
        </w:rPr>
        <w:t>Бланк образца</w:t>
      </w:r>
    </w:p>
    <w:p w:rsidR="00B307C6" w:rsidRDefault="002B1E1B" w:rsidP="00B307C6">
      <w:pPr>
        <w:spacing w:before="120"/>
        <w:rPr>
          <w:b/>
        </w:rPr>
      </w:pPr>
      <w:r>
        <w:rPr>
          <w:b/>
          <w:lang w:val="ru-RU"/>
        </w:rPr>
        <w:t>Формула для вычисления</w:t>
      </w:r>
      <w:r w:rsidR="00B307C6">
        <w:rPr>
          <w:b/>
        </w:rPr>
        <w:t xml:space="preserve">: </w:t>
      </w:r>
    </w:p>
    <w:p w:rsidR="00826F97" w:rsidRPr="002B1E1B" w:rsidRDefault="008E743F" w:rsidP="00B307C6">
      <w:pPr>
        <w:spacing w:before="120"/>
        <w:rPr>
          <w:szCs w:val="22"/>
          <w:lang w:val="ru-RU"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  <w:lang w:val="ru-RU"/>
                </w:rPr>
                <m:t>Конц</m:t>
              </m:r>
            </m:e>
            <m:sub>
              <m:r>
                <w:rPr>
                  <w:rFonts w:ascii="Cambria Math" w:hAnsi="Cambria Math"/>
                  <w:vertAlign w:val="subscript"/>
                </w:rPr>
                <m:t>обр</m:t>
              </m:r>
              <m:r>
                <w:rPr>
                  <w:rFonts w:ascii="Cambria Math" w:hAnsi="Cambria Math"/>
                  <w:vertAlign w:val="subscript"/>
                  <w:lang w:val="ru-RU"/>
                </w:rPr>
                <m:t xml:space="preserve"> </m:t>
              </m:r>
            </m:sub>
          </m:sSub>
          <m:r>
            <w:rPr>
              <w:rFonts w:ascii="Cambria Math" w:eastAsia="Calibri" w:hAnsi="Cambria Math"/>
              <w:szCs w:val="22"/>
              <w:lang w:val="ru-RU" w:eastAsia="en-US"/>
            </w:rPr>
            <m:t xml:space="preserve"> =</m:t>
          </m:r>
          <m:r>
            <w:rPr>
              <w:rFonts w:ascii="Cambria Math" w:eastAsia="Calibri" w:hAnsi="Cambria Math"/>
              <w:szCs w:val="22"/>
              <w:lang w:val="en-GB" w:eastAsia="en-US"/>
            </w:rPr>
            <m:t>F</m:t>
          </m:r>
          <m:r>
            <w:rPr>
              <w:rFonts w:ascii="Cambria Math" w:eastAsia="Calibri" w:hAnsi="Cambria Math"/>
              <w:szCs w:val="22"/>
              <w:lang w:val="ru-RU" w:eastAsia="en-US"/>
            </w:rPr>
            <m:t>*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образца</m:t>
                      </m:r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ru-RU" w:eastAsia="en-US"/>
                    </w:rPr>
                    <m:t>-</m:t>
                  </m:r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RBL</m:t>
                  </m:r>
                </m:e>
              </m:d>
              <m:r>
                <w:rPr>
                  <w:rFonts w:ascii="Cambria Math" w:eastAsia="Calibri" w:hAnsi="Cambria Math"/>
                  <w:szCs w:val="22"/>
                  <w:lang w:val="ru-RU" w:eastAsia="en-US"/>
                </w:rPr>
                <m:t>-</m:t>
              </m:r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VCF</m:t>
              </m:r>
              <m:r>
                <w:rPr>
                  <w:rFonts w:ascii="Cambria Math" w:eastAsia="Calibri" w:hAnsi="Cambria Math"/>
                  <w:szCs w:val="22"/>
                  <w:lang w:val="ru-RU" w:eastAsia="en-US"/>
                </w:rPr>
                <m:t>*</m:t>
              </m:r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Бланк Обр</m:t>
                      </m:r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ru-RU" w:eastAsia="en-US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RBL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Бланк</m:t>
                      </m:r>
                    </m:sub>
                  </m:sSub>
                </m:e>
              </m:d>
            </m:e>
          </m:d>
        </m:oMath>
      </m:oMathPara>
    </w:p>
    <w:p w:rsidR="00826F97" w:rsidRPr="002B1E1B" w:rsidRDefault="00826F97" w:rsidP="00B307C6">
      <w:pPr>
        <w:spacing w:before="120"/>
        <w:rPr>
          <w:b/>
          <w:lang w:val="ru-RU"/>
        </w:rPr>
      </w:pPr>
    </w:p>
    <w:p w:rsidR="00826F97" w:rsidRPr="002B1E1B" w:rsidRDefault="002B1E1B" w:rsidP="00A64439">
      <w:pPr>
        <w:jc w:val="center"/>
        <w:rPr>
          <w:rFonts w:eastAsia="Times New Roman"/>
          <w:sz w:val="24"/>
          <w:lang w:val="ru-RU" w:eastAsia="en-US"/>
        </w:rPr>
      </w:pPr>
      <w:r>
        <w:rPr>
          <w:lang w:val="ru-RU"/>
        </w:rPr>
        <w:t>С фактором</w:t>
      </w:r>
      <w:r w:rsidR="00B307C6" w:rsidRPr="002B1E1B">
        <w:rPr>
          <w:lang w:val="ru-RU"/>
        </w:rPr>
        <w:t xml:space="preserve"> </w:t>
      </w:r>
      <w:r w:rsidR="00826F97">
        <w:t>F</w:t>
      </w:r>
      <w:r w:rsidR="00826F97" w:rsidRPr="002B1E1B">
        <w:rPr>
          <w:lang w:val="ru-RU"/>
        </w:rPr>
        <w:t xml:space="preserve">:  </w:t>
      </w:r>
      <m:oMath>
        <m:r>
          <w:rPr>
            <w:rFonts w:ascii="Cambria Math" w:eastAsia="Calibri" w:hAnsi="Cambria Math"/>
            <w:sz w:val="24"/>
            <w:lang w:val="en-GB" w:eastAsia="en-US"/>
          </w:rPr>
          <m:t>F</m:t>
        </m:r>
        <m:r>
          <w:rPr>
            <w:rFonts w:ascii="Cambria Math" w:eastAsia="Calibri" w:hAnsi="Cambria Math"/>
            <w:sz w:val="24"/>
            <w:lang w:val="ru-RU" w:eastAsia="en-US"/>
          </w:rPr>
          <m:t>=</m:t>
        </m:r>
        <m:f>
          <m:fPr>
            <m:ctrlPr>
              <w:rPr>
                <w:rFonts w:ascii="Cambria Math" w:eastAsia="Calibri" w:hAnsi="Cambria Math"/>
                <w:i/>
                <w:sz w:val="24"/>
                <w:lang w:val="en-GB" w:eastAsia="en-US"/>
              </w:rPr>
            </m:ctrlPr>
          </m:fPr>
          <m:num>
            <m:r>
              <w:rPr>
                <w:rFonts w:ascii="Cambria Math" w:eastAsia="Calibri" w:hAnsi="Cambria Math"/>
                <w:sz w:val="24"/>
                <w:lang w:val="ru-RU" w:eastAsia="en-US"/>
              </w:rPr>
              <m:t>Конц КАЛ</m:t>
            </m:r>
          </m:num>
          <m:den>
            <m:d>
              <m:dPr>
                <m:ctrlPr>
                  <w:rPr>
                    <w:rFonts w:ascii="Cambria Math" w:eastAsia="Calibri" w:hAnsi="Cambria Math"/>
                    <w:i/>
                    <w:sz w:val="24"/>
                    <w:lang w:val="en-GB" w:eastAsia="en-US"/>
                  </w:rPr>
                </m:ctrlPr>
              </m:dPr>
              <m:e>
                <m:r>
                  <w:rPr>
                    <w:rFonts w:ascii="Cambria Math" w:eastAsia="Calibri" w:hAnsi="Cambria Math"/>
                    <w:sz w:val="24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 w:val="24"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 w:val="24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eastAsia="Calibri" w:hAnsi="Cambria Math"/>
                        <w:sz w:val="24"/>
                        <w:lang w:val="ru-RU" w:eastAsia="en-US"/>
                      </w:rPr>
                      <m:t>КАЛ</m:t>
                    </m:r>
                  </m:sub>
                </m:sSub>
                <m:r>
                  <w:rPr>
                    <w:rFonts w:ascii="Cambria Math" w:eastAsia="Calibri" w:hAnsi="Cambria Math"/>
                    <w:sz w:val="24"/>
                    <w:lang w:val="ru-RU" w:eastAsia="en-US"/>
                  </w:rPr>
                  <m:t>-</m:t>
                </m:r>
                <m:r>
                  <w:rPr>
                    <w:rFonts w:ascii="Cambria Math" w:eastAsia="Calibri" w:hAnsi="Cambria Math"/>
                    <w:sz w:val="24"/>
                    <w:lang w:val="en-GB" w:eastAsia="en-US"/>
                  </w:rPr>
                  <m:t>RBL</m:t>
                </m:r>
              </m:e>
            </m:d>
            <m:r>
              <w:rPr>
                <w:rFonts w:ascii="Cambria Math" w:eastAsia="Calibri" w:hAnsi="Cambria Math"/>
                <w:sz w:val="24"/>
                <w:lang w:val="ru-RU" w:eastAsia="en-US"/>
              </w:rPr>
              <m:t>-</m:t>
            </m:r>
            <m:r>
              <w:rPr>
                <w:rFonts w:ascii="Cambria Math" w:eastAsia="Calibri" w:hAnsi="Cambria Math"/>
                <w:sz w:val="24"/>
                <w:lang w:val="en-GB" w:eastAsia="en-US"/>
              </w:rPr>
              <m:t>VCF</m:t>
            </m:r>
            <m:r>
              <w:rPr>
                <w:rFonts w:ascii="Cambria Math" w:eastAsia="Calibri" w:hAnsi="Cambria Math"/>
                <w:sz w:val="24"/>
                <w:lang w:val="ru-RU" w:eastAsia="en-US"/>
              </w:rPr>
              <m:t>*</m:t>
            </m:r>
            <m:d>
              <m:dPr>
                <m:ctrlPr>
                  <w:rPr>
                    <w:rFonts w:ascii="Cambria Math" w:eastAsia="Calibri" w:hAnsi="Cambria Math"/>
                    <w:i/>
                    <w:sz w:val="24"/>
                    <w:lang w:val="en-GB" w:eastAsia="en-US"/>
                  </w:rPr>
                </m:ctrlPr>
              </m:dPr>
              <m:e>
                <m:r>
                  <w:rPr>
                    <w:rFonts w:ascii="Cambria Math" w:eastAsia="Calibri" w:hAnsi="Cambria Math"/>
                    <w:sz w:val="24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 w:val="24"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 w:val="24"/>
                        <w:lang w:val="en-GB" w:eastAsia="en-US"/>
                      </w:rPr>
                      <m:t>S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Calibri" w:hAnsi="Cambria Math"/>
                            <w:i/>
                            <w:sz w:val="24"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Calibri" w:hAnsi="Cambria Math"/>
                            <w:sz w:val="24"/>
                            <w:lang w:val="ru-RU" w:eastAsia="en-US"/>
                          </w:rPr>
                          <m:t>Кал</m:t>
                        </m:r>
                      </m:e>
                      <m:sub>
                        <m:r>
                          <w:rPr>
                            <w:rFonts w:ascii="Cambria Math" w:eastAsia="Calibri" w:hAnsi="Cambria Math"/>
                            <w:sz w:val="24"/>
                            <w:lang w:val="ru-RU" w:eastAsia="en-US"/>
                          </w:rPr>
                          <m:t>Бланк</m:t>
                        </m:r>
                      </m:sub>
                    </m:sSub>
                  </m:sub>
                </m:sSub>
                <m:r>
                  <w:rPr>
                    <w:rFonts w:ascii="Cambria Math" w:eastAsia="Calibri" w:hAnsi="Cambria Math"/>
                    <w:sz w:val="24"/>
                    <w:lang w:val="ru-RU" w:eastAsia="en-US"/>
                  </w:rPr>
                  <m:t>-</m:t>
                </m:r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 w:val="24"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 w:val="24"/>
                        <w:lang w:val="en-GB" w:eastAsia="en-US"/>
                      </w:rPr>
                      <m:t>RBL</m:t>
                    </m:r>
                  </m:e>
                  <m:sub>
                    <m:r>
                      <w:rPr>
                        <w:rFonts w:ascii="Cambria Math" w:eastAsia="Calibri" w:hAnsi="Cambria Math"/>
                        <w:sz w:val="24"/>
                        <w:lang w:val="ru-RU" w:eastAsia="en-US"/>
                      </w:rPr>
                      <m:t>Бланк</m:t>
                    </m:r>
                  </m:sub>
                </m:sSub>
              </m:e>
            </m:d>
          </m:den>
        </m:f>
      </m:oMath>
    </w:p>
    <w:p w:rsidR="00E741B0" w:rsidRPr="003B6A83" w:rsidRDefault="00E741B0" w:rsidP="00345BE6">
      <w:pPr>
        <w:pStyle w:val="Numbering"/>
        <w:numPr>
          <w:ilvl w:val="0"/>
          <w:numId w:val="0"/>
        </w:numPr>
        <w:ind w:left="360" w:hanging="360"/>
        <w:rPr>
          <w:b/>
          <w:lang w:val="ru-RU"/>
        </w:rPr>
      </w:pPr>
    </w:p>
    <w:p w:rsidR="00E741B0" w:rsidRPr="00E741B0" w:rsidRDefault="00E741B0" w:rsidP="00345BE6">
      <w:pPr>
        <w:pStyle w:val="Numbering"/>
        <w:numPr>
          <w:ilvl w:val="0"/>
          <w:numId w:val="0"/>
        </w:numPr>
        <w:ind w:left="360" w:hanging="360"/>
        <w:rPr>
          <w:b/>
          <w:lang w:val="ru-RU"/>
        </w:rPr>
      </w:pPr>
      <w:r w:rsidRPr="00E741B0">
        <w:rPr>
          <w:b/>
          <w:lang w:val="ru-RU"/>
        </w:rPr>
        <w:t>Последствия для выполнения корректировки бланка образца:</w:t>
      </w:r>
    </w:p>
    <w:p w:rsidR="00B307C6" w:rsidRPr="00E741B0" w:rsidRDefault="0010793D" w:rsidP="00345BE6">
      <w:pPr>
        <w:pStyle w:val="Numbering"/>
        <w:numPr>
          <w:ilvl w:val="0"/>
          <w:numId w:val="0"/>
        </w:numPr>
        <w:ind w:left="360" w:hanging="360"/>
        <w:rPr>
          <w:lang w:val="ru-RU"/>
        </w:rPr>
      </w:pPr>
      <w:r w:rsidRPr="00E741B0">
        <w:rPr>
          <w:rFonts w:eastAsia="MyriadPro-Regular"/>
          <w:lang w:val="ru-RU" w:eastAsia="zh-TW"/>
        </w:rPr>
        <w:t>-</w:t>
      </w:r>
      <w:r w:rsidRPr="00E741B0">
        <w:rPr>
          <w:rFonts w:eastAsia="MyriadPro-Regular"/>
          <w:lang w:val="ru-RU" w:eastAsia="zh-TW"/>
        </w:rPr>
        <w:tab/>
      </w:r>
      <w:r w:rsidR="00E741B0">
        <w:rPr>
          <w:rFonts w:eastAsia="MyriadPro-Regular"/>
          <w:lang w:val="ru-RU" w:eastAsia="zh-TW"/>
        </w:rPr>
        <w:t>Для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каждого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измерения</w:t>
      </w:r>
      <w:r w:rsidR="00B307C6" w:rsidRPr="00E741B0">
        <w:rPr>
          <w:rFonts w:eastAsia="MyriadPro-Regular"/>
          <w:lang w:val="ru-RU" w:eastAsia="zh-TW"/>
        </w:rPr>
        <w:t>,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Вам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нужно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приготовить</w:t>
      </w:r>
      <w:r w:rsidR="00E741B0" w:rsidRPr="00E741B0">
        <w:rPr>
          <w:rFonts w:eastAsia="MyriadPro-Regular"/>
          <w:lang w:val="ru-RU" w:eastAsia="zh-TW"/>
        </w:rPr>
        <w:t xml:space="preserve"> 2 </w:t>
      </w:r>
      <w:r w:rsidR="00E741B0">
        <w:rPr>
          <w:rFonts w:eastAsia="MyriadPro-Regular"/>
          <w:lang w:val="ru-RU" w:eastAsia="zh-TW"/>
        </w:rPr>
        <w:t>тестовые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пробирки</w:t>
      </w:r>
      <w:r w:rsidR="00B307C6" w:rsidRPr="00E741B0">
        <w:rPr>
          <w:rFonts w:eastAsia="MyriadPro-Regular"/>
          <w:lang w:val="ru-RU" w:eastAsia="zh-TW"/>
        </w:rPr>
        <w:t xml:space="preserve">: </w:t>
      </w:r>
      <w:r w:rsidR="00E741B0">
        <w:rPr>
          <w:rFonts w:eastAsia="MyriadPro-Regular"/>
          <w:lang w:val="ru-RU" w:eastAsia="zh-TW"/>
        </w:rPr>
        <w:t>одну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для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измерения бланка образца</w:t>
      </w:r>
      <w:r w:rsidR="00B307C6" w:rsidRPr="00E741B0">
        <w:rPr>
          <w:rFonts w:eastAsia="MyriadPro-Regular"/>
          <w:lang w:val="ru-RU" w:eastAsia="zh-TW"/>
        </w:rPr>
        <w:t xml:space="preserve"> (</w:t>
      </w:r>
      <w:r w:rsidR="00E741B0">
        <w:rPr>
          <w:rFonts w:eastAsia="MyriadPro-Regular"/>
          <w:lang w:val="ru-RU" w:eastAsia="zh-TW"/>
        </w:rPr>
        <w:t>задняя абсорбция</w:t>
      </w:r>
      <w:r w:rsidR="00B307C6" w:rsidRPr="00E741B0">
        <w:rPr>
          <w:rFonts w:eastAsia="MyriadPro-Regular"/>
          <w:lang w:val="ru-RU" w:eastAsia="zh-TW"/>
        </w:rPr>
        <w:t>)</w:t>
      </w:r>
      <w:r w:rsidR="00E741B0">
        <w:rPr>
          <w:rFonts w:eastAsia="MyriadPro-Regular"/>
          <w:lang w:val="ru-RU" w:eastAsia="zh-TW"/>
        </w:rPr>
        <w:t xml:space="preserve"> и одну для измерения реальной абсорбции образца</w:t>
      </w:r>
      <w:r w:rsidR="00B307C6" w:rsidRPr="00E741B0">
        <w:rPr>
          <w:rFonts w:eastAsia="MyriadPro-Regular"/>
          <w:lang w:val="ru-RU" w:eastAsia="zh-TW"/>
        </w:rPr>
        <w:t>.</w:t>
      </w:r>
      <w:r w:rsidR="00E741B0">
        <w:rPr>
          <w:rFonts w:eastAsia="MyriadPro-Regular"/>
          <w:lang w:val="ru-RU" w:eastAsia="zh-TW"/>
        </w:rPr>
        <w:t xml:space="preserve"> Оба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измерения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проводятся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при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одной</w:t>
      </w:r>
      <w:r w:rsidR="00E741B0" w:rsidRPr="00E741B0">
        <w:rPr>
          <w:rFonts w:eastAsia="MyriadPro-Regular"/>
          <w:lang w:val="ru-RU" w:eastAsia="zh-TW"/>
        </w:rPr>
        <w:t xml:space="preserve"> </w:t>
      </w:r>
      <w:r w:rsidR="00E741B0">
        <w:rPr>
          <w:rFonts w:eastAsia="MyriadPro-Regular"/>
          <w:lang w:val="ru-RU" w:eastAsia="zh-TW"/>
        </w:rPr>
        <w:t>и той же длине волны</w:t>
      </w:r>
      <w:r w:rsidR="00B307C6" w:rsidRPr="00E741B0">
        <w:rPr>
          <w:lang w:val="ru-RU"/>
        </w:rPr>
        <w:t>.</w:t>
      </w:r>
    </w:p>
    <w:p w:rsidR="00B307C6" w:rsidRPr="00E741B0" w:rsidRDefault="0010793D" w:rsidP="00345BE6">
      <w:pPr>
        <w:pStyle w:val="Numbering"/>
        <w:numPr>
          <w:ilvl w:val="0"/>
          <w:numId w:val="0"/>
        </w:numPr>
        <w:ind w:left="360" w:hanging="360"/>
        <w:rPr>
          <w:lang w:val="ru-RU"/>
        </w:rPr>
      </w:pPr>
      <w:r w:rsidRPr="00E741B0">
        <w:rPr>
          <w:lang w:val="ru-RU"/>
        </w:rPr>
        <w:t>-</w:t>
      </w:r>
      <w:r w:rsidRPr="00E741B0">
        <w:rPr>
          <w:lang w:val="ru-RU"/>
        </w:rPr>
        <w:tab/>
      </w:r>
      <w:proofErr w:type="gramStart"/>
      <w:r w:rsidR="00E741B0">
        <w:rPr>
          <w:lang w:val="ru-RU"/>
        </w:rPr>
        <w:t>Вышеуказанное</w:t>
      </w:r>
      <w:proofErr w:type="gramEnd"/>
      <w:r w:rsidR="00E741B0" w:rsidRPr="00E741B0">
        <w:rPr>
          <w:lang w:val="ru-RU"/>
        </w:rPr>
        <w:t xml:space="preserve"> </w:t>
      </w:r>
      <w:r w:rsidR="00E741B0">
        <w:rPr>
          <w:lang w:val="ru-RU"/>
        </w:rPr>
        <w:t>действительно</w:t>
      </w:r>
      <w:r w:rsidR="00E741B0" w:rsidRPr="00E741B0">
        <w:rPr>
          <w:lang w:val="ru-RU"/>
        </w:rPr>
        <w:t xml:space="preserve"> </w:t>
      </w:r>
      <w:r w:rsidR="00E741B0">
        <w:rPr>
          <w:lang w:val="ru-RU"/>
        </w:rPr>
        <w:t>для</w:t>
      </w:r>
      <w:r w:rsidR="00E741B0" w:rsidRPr="00E741B0">
        <w:rPr>
          <w:lang w:val="ru-RU"/>
        </w:rPr>
        <w:t xml:space="preserve"> </w:t>
      </w:r>
      <w:r w:rsidR="00E741B0">
        <w:rPr>
          <w:lang w:val="ru-RU"/>
        </w:rPr>
        <w:t>образцов</w:t>
      </w:r>
      <w:r w:rsidR="00E741B0" w:rsidRPr="00E741B0">
        <w:rPr>
          <w:lang w:val="ru-RU"/>
        </w:rPr>
        <w:t xml:space="preserve"> </w:t>
      </w:r>
      <w:r w:rsidR="00E741B0">
        <w:rPr>
          <w:lang w:val="ru-RU"/>
        </w:rPr>
        <w:t>пациентов</w:t>
      </w:r>
      <w:r w:rsidR="00E741B0" w:rsidRPr="00E741B0">
        <w:rPr>
          <w:lang w:val="ru-RU"/>
        </w:rPr>
        <w:t xml:space="preserve">, </w:t>
      </w:r>
      <w:r w:rsidR="00E741B0">
        <w:rPr>
          <w:lang w:val="ru-RU"/>
        </w:rPr>
        <w:t>а</w:t>
      </w:r>
      <w:r w:rsidR="00E741B0" w:rsidRPr="00E741B0">
        <w:rPr>
          <w:lang w:val="ru-RU"/>
        </w:rPr>
        <w:t xml:space="preserve"> </w:t>
      </w:r>
      <w:r w:rsidR="00E741B0">
        <w:rPr>
          <w:lang w:val="ru-RU"/>
        </w:rPr>
        <w:t>также</w:t>
      </w:r>
      <w:r w:rsidR="00E741B0" w:rsidRPr="00E741B0">
        <w:rPr>
          <w:lang w:val="ru-RU"/>
        </w:rPr>
        <w:t xml:space="preserve"> </w:t>
      </w:r>
      <w:r w:rsidR="00E741B0">
        <w:rPr>
          <w:lang w:val="ru-RU"/>
        </w:rPr>
        <w:t>для</w:t>
      </w:r>
      <w:r w:rsidR="00E741B0" w:rsidRPr="00E741B0">
        <w:rPr>
          <w:lang w:val="ru-RU"/>
        </w:rPr>
        <w:t xml:space="preserve"> </w:t>
      </w:r>
      <w:r w:rsidR="00E741B0">
        <w:rPr>
          <w:lang w:val="ru-RU"/>
        </w:rPr>
        <w:t>приготовления</w:t>
      </w:r>
      <w:r w:rsidR="00E741B0" w:rsidRPr="00E741B0">
        <w:rPr>
          <w:lang w:val="ru-RU"/>
        </w:rPr>
        <w:t xml:space="preserve"> </w:t>
      </w:r>
      <w:r w:rsidR="00E741B0">
        <w:rPr>
          <w:lang w:val="ru-RU"/>
        </w:rPr>
        <w:t>стандарта</w:t>
      </w:r>
      <w:r w:rsidR="00E741B0" w:rsidRPr="00E741B0">
        <w:rPr>
          <w:lang w:val="ru-RU"/>
        </w:rPr>
        <w:t>/</w:t>
      </w:r>
      <w:r w:rsidR="00E741B0">
        <w:rPr>
          <w:lang w:val="ru-RU"/>
        </w:rPr>
        <w:t>калибратора и контроля</w:t>
      </w:r>
      <w:r w:rsidR="00B307C6" w:rsidRPr="00E741B0">
        <w:rPr>
          <w:lang w:val="ru-RU"/>
        </w:rPr>
        <w:t>.</w:t>
      </w:r>
    </w:p>
    <w:p w:rsidR="00E741B0" w:rsidRDefault="0010793D" w:rsidP="00E741B0">
      <w:pPr>
        <w:pStyle w:val="Numbering"/>
        <w:numPr>
          <w:ilvl w:val="0"/>
          <w:numId w:val="0"/>
        </w:numPr>
        <w:ind w:left="360" w:hanging="360"/>
        <w:rPr>
          <w:rFonts w:eastAsia="MyriadPro-Regular"/>
          <w:lang w:val="ru-RU" w:eastAsia="zh-TW"/>
        </w:rPr>
      </w:pPr>
      <w:r w:rsidRPr="00E741B0">
        <w:rPr>
          <w:rFonts w:eastAsia="MyriadPro-Regular"/>
          <w:lang w:val="ru-RU" w:eastAsia="zh-TW"/>
        </w:rPr>
        <w:t>-</w:t>
      </w:r>
      <w:r w:rsidRPr="00E741B0">
        <w:rPr>
          <w:rFonts w:eastAsia="MyriadPro-Regular"/>
          <w:lang w:val="ru-RU" w:eastAsia="zh-TW"/>
        </w:rPr>
        <w:tab/>
      </w:r>
      <w:r w:rsidR="00E741B0" w:rsidRPr="00E741B0">
        <w:rPr>
          <w:rFonts w:eastAsia="MyriadPro-Regular"/>
          <w:lang w:val="ru-RU" w:eastAsia="zh-TW"/>
        </w:rPr>
        <w:t xml:space="preserve">Когда активирована коррекция </w:t>
      </w:r>
      <w:r w:rsidR="00E741B0">
        <w:rPr>
          <w:rFonts w:eastAsia="MyriadPro-Regular"/>
          <w:lang w:val="ru-RU" w:eastAsia="zh-TW"/>
        </w:rPr>
        <w:t>бланка образца</w:t>
      </w:r>
      <w:r w:rsidR="00E741B0" w:rsidRPr="00E741B0">
        <w:rPr>
          <w:rFonts w:eastAsia="MyriadPro-Regular"/>
          <w:lang w:val="ru-RU" w:eastAsia="zh-TW"/>
        </w:rPr>
        <w:t>, бланк измеряется перед каждым образцом.</w:t>
      </w:r>
    </w:p>
    <w:p w:rsidR="00E741B0" w:rsidRDefault="00E741B0" w:rsidP="00345BE6">
      <w:pPr>
        <w:pStyle w:val="Numbering"/>
        <w:numPr>
          <w:ilvl w:val="0"/>
          <w:numId w:val="0"/>
        </w:numPr>
        <w:ind w:left="360" w:hanging="360"/>
        <w:rPr>
          <w:rFonts w:eastAsia="MyriadPro-Regular"/>
          <w:lang w:val="ru-RU" w:eastAsia="zh-TW"/>
        </w:rPr>
      </w:pPr>
      <w:r w:rsidRPr="00E741B0">
        <w:rPr>
          <w:rFonts w:eastAsia="MyriadPro-Regular"/>
          <w:lang w:val="ru-RU" w:eastAsia="zh-TW"/>
        </w:rPr>
        <w:t xml:space="preserve">       </w:t>
      </w:r>
      <w:r>
        <w:rPr>
          <w:rFonts w:eastAsia="MyriadPro-Regular"/>
          <w:b/>
          <w:lang w:val="ru-RU" w:eastAsia="zh-TW"/>
        </w:rPr>
        <w:t>Обратите</w:t>
      </w:r>
      <w:r w:rsidRPr="00E741B0">
        <w:rPr>
          <w:rFonts w:eastAsia="MyriadPro-Regular"/>
          <w:b/>
          <w:lang w:val="ru-RU" w:eastAsia="zh-TW"/>
        </w:rPr>
        <w:t xml:space="preserve"> </w:t>
      </w:r>
      <w:r>
        <w:rPr>
          <w:rFonts w:eastAsia="MyriadPro-Regular"/>
          <w:b/>
          <w:lang w:val="ru-RU" w:eastAsia="zh-TW"/>
        </w:rPr>
        <w:t>внимание</w:t>
      </w:r>
      <w:r w:rsidR="006207DC" w:rsidRPr="00E741B0">
        <w:rPr>
          <w:rFonts w:eastAsia="MyriadPro-Regular"/>
          <w:lang w:val="ru-RU" w:eastAsia="zh-TW"/>
        </w:rPr>
        <w:t>:</w:t>
      </w:r>
      <w:r w:rsidRPr="00E741B0">
        <w:rPr>
          <w:rFonts w:eastAsia="MyriadPro-Regular"/>
          <w:lang w:val="ru-RU" w:eastAsia="zh-TW"/>
        </w:rPr>
        <w:t xml:space="preserve"> Бланк измерения перед каждой пробой определяет расчет результатов, а НЕ </w:t>
      </w:r>
      <w:r>
        <w:rPr>
          <w:rFonts w:eastAsia="MyriadPro-Regular"/>
          <w:lang w:val="ru-RU" w:eastAsia="zh-TW"/>
        </w:rPr>
        <w:t>аспирацию бланка</w:t>
      </w:r>
      <w:r w:rsidRPr="00E741B0">
        <w:rPr>
          <w:rFonts w:eastAsia="MyriadPro-Regular"/>
          <w:lang w:val="ru-RU" w:eastAsia="zh-TW"/>
        </w:rPr>
        <w:t xml:space="preserve"> в меню выполнения теста!</w:t>
      </w:r>
    </w:p>
    <w:p w:rsidR="0010793D" w:rsidRPr="00E741B0" w:rsidRDefault="00E741B0" w:rsidP="00345BE6">
      <w:pPr>
        <w:pStyle w:val="Numbering"/>
        <w:numPr>
          <w:ilvl w:val="0"/>
          <w:numId w:val="0"/>
        </w:numPr>
        <w:ind w:left="360" w:hanging="360"/>
        <w:rPr>
          <w:rFonts w:eastAsia="Times New Roman"/>
          <w:u w:val="single"/>
          <w:lang w:val="ru-RU"/>
        </w:rPr>
      </w:pPr>
      <w:r w:rsidRPr="00E741B0">
        <w:rPr>
          <w:rFonts w:eastAsia="MyriadPro-Regular"/>
          <w:u w:val="single"/>
          <w:lang w:val="ru-RU" w:eastAsia="zh-TW"/>
        </w:rPr>
        <w:t>Процедура</w:t>
      </w:r>
      <w:r w:rsidR="0010793D" w:rsidRPr="00E741B0">
        <w:rPr>
          <w:rFonts w:eastAsia="Times New Roman"/>
          <w:u w:val="single"/>
          <w:lang w:val="ru-RU"/>
        </w:rPr>
        <w:t>:</w:t>
      </w:r>
    </w:p>
    <w:p w:rsidR="00826F97" w:rsidRPr="00E741B0" w:rsidRDefault="00E741B0" w:rsidP="001A120C">
      <w:pPr>
        <w:pStyle w:val="af1"/>
        <w:numPr>
          <w:ilvl w:val="1"/>
          <w:numId w:val="86"/>
        </w:numPr>
        <w:autoSpaceDE w:val="0"/>
        <w:autoSpaceDN w:val="0"/>
        <w:adjustRightInd w:val="0"/>
        <w:spacing w:line="240" w:lineRule="auto"/>
        <w:ind w:left="360"/>
        <w:rPr>
          <w:rFonts w:eastAsia="Times New Roman"/>
          <w:lang w:val="ru-RU"/>
        </w:rPr>
      </w:pPr>
      <w:proofErr w:type="spellStart"/>
      <w:r>
        <w:rPr>
          <w:rFonts w:eastAsia="MyriadPro-Regular" w:cs="MyriadPro-Regular"/>
          <w:szCs w:val="22"/>
          <w:lang w:val="ru-RU" w:eastAsia="zh-TW"/>
        </w:rPr>
        <w:t>Аспирируйте</w:t>
      </w:r>
      <w:proofErr w:type="spellEnd"/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дистиллированную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воду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для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настройки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инструмента на ноль</w:t>
      </w:r>
      <w:r w:rsidR="00B307C6" w:rsidRPr="00E741B0">
        <w:rPr>
          <w:rFonts w:eastAsia="MyriadPro-Regular" w:cs="MyriadPro-Regular"/>
          <w:szCs w:val="22"/>
          <w:lang w:val="ru-RU" w:eastAsia="zh-TW"/>
        </w:rPr>
        <w:t xml:space="preserve"> (</w:t>
      </w:r>
      <w:r>
        <w:rPr>
          <w:rFonts w:eastAsia="MyriadPro-Regular" w:cs="MyriadPro-Regular"/>
          <w:szCs w:val="22"/>
          <w:lang w:val="ru-RU" w:eastAsia="zh-TW"/>
        </w:rPr>
        <w:t xml:space="preserve">значение </w:t>
      </w:r>
      <w:r w:rsidR="00B307C6" w:rsidRPr="002F1DDF">
        <w:rPr>
          <w:rFonts w:eastAsia="MyriadPro-Regular" w:cs="MyriadPro-Regular"/>
          <w:szCs w:val="22"/>
          <w:lang w:eastAsia="zh-TW"/>
        </w:rPr>
        <w:t>AD</w:t>
      </w:r>
      <w:r w:rsidR="00B307C6" w:rsidRPr="00E741B0">
        <w:rPr>
          <w:rFonts w:eastAsia="MyriadPro-Regular" w:cs="MyriadPro-Regular"/>
          <w:szCs w:val="22"/>
          <w:lang w:val="ru-RU" w:eastAsia="zh-TW"/>
        </w:rPr>
        <w:t>).</w:t>
      </w:r>
    </w:p>
    <w:p w:rsidR="00826F97" w:rsidRPr="00E741B0" w:rsidRDefault="00E741B0" w:rsidP="001A120C">
      <w:pPr>
        <w:pStyle w:val="af1"/>
        <w:numPr>
          <w:ilvl w:val="1"/>
          <w:numId w:val="86"/>
        </w:numPr>
        <w:autoSpaceDE w:val="0"/>
        <w:autoSpaceDN w:val="0"/>
        <w:adjustRightInd w:val="0"/>
        <w:spacing w:line="240" w:lineRule="auto"/>
        <w:ind w:left="360"/>
        <w:rPr>
          <w:rFonts w:eastAsia="Times New Roman"/>
          <w:lang w:val="ru-RU"/>
        </w:rPr>
      </w:pPr>
      <w:r>
        <w:rPr>
          <w:rFonts w:eastAsia="MyriadPro-Regular" w:cs="MyriadPro-Regular"/>
          <w:szCs w:val="22"/>
          <w:lang w:val="ru-RU" w:eastAsia="zh-TW"/>
        </w:rPr>
        <w:t>В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меню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бланка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proofErr w:type="spellStart"/>
      <w:r>
        <w:rPr>
          <w:rFonts w:eastAsia="MyriadPro-Regular" w:cs="MyriadPro-Regular"/>
          <w:szCs w:val="22"/>
          <w:lang w:val="ru-RU" w:eastAsia="zh-TW"/>
        </w:rPr>
        <w:t>аспирируйте</w:t>
      </w:r>
      <w:proofErr w:type="spellEnd"/>
      <w:r w:rsidRPr="00E741B0">
        <w:rPr>
          <w:rFonts w:eastAsia="MyriadPro-Regular" w:cs="MyriadPro-Regular"/>
          <w:szCs w:val="22"/>
          <w:lang w:val="ru-RU" w:eastAsia="zh-TW"/>
        </w:rPr>
        <w:t xml:space="preserve"> (</w:t>
      </w:r>
      <w:r>
        <w:rPr>
          <w:rFonts w:eastAsia="MyriadPro-Regular" w:cs="MyriadPro-Regular"/>
          <w:szCs w:val="22"/>
          <w:lang w:val="ru-RU" w:eastAsia="zh-TW"/>
        </w:rPr>
        <w:t>рабочий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) </w:t>
      </w:r>
      <w:r>
        <w:rPr>
          <w:rFonts w:eastAsia="MyriadPro-Regular" w:cs="MyriadPro-Regular"/>
          <w:szCs w:val="22"/>
          <w:lang w:val="ru-RU" w:eastAsia="zh-TW"/>
        </w:rPr>
        <w:t>реагент</w:t>
      </w:r>
      <w:r w:rsidR="00B307C6" w:rsidRPr="00E741B0">
        <w:rPr>
          <w:rFonts w:eastAsia="MyriadPro-Regular" w:cs="MyriadPro-Regular"/>
          <w:szCs w:val="22"/>
          <w:lang w:val="ru-RU" w:eastAsia="zh-TW"/>
        </w:rPr>
        <w:t xml:space="preserve"> (</w:t>
      </w:r>
      <w:proofErr w:type="gramStart"/>
      <w:r>
        <w:rPr>
          <w:rFonts w:eastAsia="MyriadPro-Regular" w:cs="MyriadPro-Regular"/>
          <w:szCs w:val="22"/>
          <w:lang w:val="ru-RU" w:eastAsia="zh-TW"/>
        </w:rPr>
        <w:t>см</w:t>
      </w:r>
      <w:proofErr w:type="gramEnd"/>
      <w:r>
        <w:rPr>
          <w:rFonts w:eastAsia="MyriadPro-Regular" w:cs="MyriadPro-Regular"/>
          <w:szCs w:val="22"/>
          <w:lang w:val="ru-RU" w:eastAsia="zh-TW"/>
        </w:rPr>
        <w:t>. адаптационные приложения</w:t>
      </w:r>
      <w:r w:rsidR="00B307C6" w:rsidRPr="00E741B0">
        <w:rPr>
          <w:rFonts w:eastAsia="MyriadPro-Regular" w:cs="MyriadPro-Regular"/>
          <w:szCs w:val="22"/>
          <w:lang w:val="ru-RU" w:eastAsia="zh-TW"/>
        </w:rPr>
        <w:t>)</w:t>
      </w:r>
      <w:r w:rsidR="00826F97" w:rsidRPr="00E741B0">
        <w:rPr>
          <w:rFonts w:eastAsia="MyriadPro-Regular" w:cs="MyriadPro-Regular"/>
          <w:szCs w:val="22"/>
          <w:lang w:val="ru-RU" w:eastAsia="zh-TW"/>
        </w:rPr>
        <w:t>:</w:t>
      </w:r>
    </w:p>
    <w:p w:rsidR="00826F97" w:rsidRPr="00E741B0" w:rsidRDefault="00E741B0" w:rsidP="001A120C">
      <w:pPr>
        <w:pStyle w:val="af1"/>
        <w:numPr>
          <w:ilvl w:val="2"/>
          <w:numId w:val="86"/>
        </w:numPr>
        <w:autoSpaceDE w:val="0"/>
        <w:autoSpaceDN w:val="0"/>
        <w:adjustRightInd w:val="0"/>
        <w:spacing w:line="240" w:lineRule="auto"/>
        <w:ind w:left="360" w:firstLine="90"/>
        <w:rPr>
          <w:rFonts w:eastAsia="Times New Roman"/>
          <w:lang w:val="ru-RU"/>
        </w:rPr>
      </w:pPr>
      <w:r w:rsidRPr="00E741B0">
        <w:rPr>
          <w:rFonts w:eastAsia="MyriadPro-Regular" w:cs="MyriadPro-Regular"/>
          <w:szCs w:val="22"/>
          <w:lang w:val="ru-RU" w:eastAsia="zh-TW"/>
        </w:rPr>
        <w:t xml:space="preserve">Используется для измерения бланка </w:t>
      </w:r>
      <w:r>
        <w:rPr>
          <w:rFonts w:eastAsia="MyriadPro-Regular" w:cs="MyriadPro-Regular"/>
          <w:szCs w:val="22"/>
          <w:lang w:val="ru-RU" w:eastAsia="zh-TW"/>
        </w:rPr>
        <w:t xml:space="preserve">образца </w:t>
      </w:r>
      <w:r w:rsidR="00CD6A4B" w:rsidRPr="00E741B0">
        <w:rPr>
          <w:rFonts w:eastAsia="MyriadPro-Regular" w:cs="MyriadPro-Regular"/>
          <w:szCs w:val="22"/>
          <w:lang w:val="ru-RU" w:eastAsia="zh-TW"/>
        </w:rPr>
        <w:t>(</w:t>
      </w:r>
      <w:r>
        <w:rPr>
          <w:rFonts w:eastAsia="MyriadPro-Regular" w:cs="MyriadPro-Regular"/>
          <w:szCs w:val="22"/>
          <w:lang w:val="ru-RU" w:eastAsia="zh-TW"/>
        </w:rPr>
        <w:t>Бланк Образца</w:t>
      </w:r>
      <w:r w:rsidR="00CD6A4B" w:rsidRPr="00E741B0">
        <w:rPr>
          <w:rFonts w:eastAsia="MyriadPro-Regular" w:cs="MyriadPro-Regular"/>
          <w:szCs w:val="22"/>
          <w:lang w:val="ru-RU" w:eastAsia="zh-TW"/>
        </w:rPr>
        <w:t xml:space="preserve">) </w:t>
      </w:r>
      <w:r w:rsidR="00CD6A4B" w:rsidRPr="00A64439">
        <w:rPr>
          <w:rFonts w:eastAsia="MyriadPro-Regular" w:cs="MyriadPro-Regular"/>
          <w:szCs w:val="22"/>
          <w:lang w:eastAsia="zh-TW"/>
        </w:rPr>
        <w:sym w:font="Wingdings" w:char="F0E0"/>
      </w:r>
      <w:r w:rsidR="00CD6A4B" w:rsidRPr="00A64439">
        <w:rPr>
          <w:rFonts w:eastAsia="MyriadPro-Regular" w:cs="MyriadPro-Regular"/>
          <w:szCs w:val="22"/>
          <w:lang w:eastAsia="zh-TW"/>
        </w:rPr>
        <w:t>RBL</w:t>
      </w:r>
      <w:r w:rsidR="00CD6A4B" w:rsidRPr="00E741B0">
        <w:rPr>
          <w:rFonts w:eastAsia="MyriadPro-Regular" w:cs="MyriadPro-Regular"/>
          <w:szCs w:val="22"/>
          <w:lang w:val="ru-RU" w:eastAsia="zh-TW"/>
        </w:rPr>
        <w:t>_</w:t>
      </w:r>
      <w:r w:rsidR="00CD6A4B" w:rsidRPr="00A64439">
        <w:rPr>
          <w:rFonts w:eastAsia="MyriadPro-Regular" w:cs="MyriadPro-Regular"/>
          <w:szCs w:val="22"/>
          <w:lang w:eastAsia="zh-TW"/>
        </w:rPr>
        <w:t>Blank</w:t>
      </w:r>
    </w:p>
    <w:p w:rsidR="00826F97" w:rsidRPr="00E741B0" w:rsidRDefault="00E741B0" w:rsidP="001A120C">
      <w:pPr>
        <w:pStyle w:val="af1"/>
        <w:numPr>
          <w:ilvl w:val="2"/>
          <w:numId w:val="86"/>
        </w:numPr>
        <w:autoSpaceDE w:val="0"/>
        <w:autoSpaceDN w:val="0"/>
        <w:adjustRightInd w:val="0"/>
        <w:spacing w:line="240" w:lineRule="auto"/>
        <w:ind w:left="360" w:firstLine="144"/>
        <w:rPr>
          <w:rFonts w:eastAsia="Times New Roman"/>
          <w:lang w:val="ru-RU"/>
        </w:rPr>
      </w:pPr>
      <w:r>
        <w:rPr>
          <w:rFonts w:eastAsia="MyriadPro-Regular" w:cs="MyriadPro-Regular"/>
          <w:szCs w:val="22"/>
          <w:lang w:val="ru-RU" w:eastAsia="zh-TW"/>
        </w:rPr>
        <w:t>Используется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для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измерения</w:t>
      </w:r>
      <w:r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образца</w:t>
      </w:r>
      <w:r w:rsidR="00CD6A4B" w:rsidRPr="00A64439">
        <w:rPr>
          <w:rFonts w:eastAsia="MyriadPro-Regular" w:cs="MyriadPro-Regular"/>
          <w:szCs w:val="22"/>
          <w:lang w:eastAsia="zh-TW"/>
        </w:rPr>
        <w:sym w:font="Wingdings" w:char="F0E0"/>
      </w:r>
      <w:r w:rsidR="00CD6A4B" w:rsidRPr="00E741B0">
        <w:rPr>
          <w:rFonts w:eastAsia="MyriadPro-Regular" w:cs="MyriadPro-Regular"/>
          <w:szCs w:val="22"/>
          <w:lang w:val="ru-RU" w:eastAsia="zh-TW"/>
        </w:rPr>
        <w:t xml:space="preserve"> </w:t>
      </w:r>
      <w:r w:rsidR="00CD6A4B" w:rsidRPr="00A64439">
        <w:rPr>
          <w:rFonts w:eastAsia="MyriadPro-Regular" w:cs="MyriadPro-Regular"/>
          <w:szCs w:val="22"/>
          <w:lang w:eastAsia="zh-TW"/>
        </w:rPr>
        <w:t>RBL</w:t>
      </w:r>
    </w:p>
    <w:p w:rsidR="00B307C6" w:rsidRPr="00A64439" w:rsidRDefault="00E741B0" w:rsidP="001A120C">
      <w:pPr>
        <w:pStyle w:val="af1"/>
        <w:numPr>
          <w:ilvl w:val="1"/>
          <w:numId w:val="86"/>
        </w:numPr>
        <w:autoSpaceDE w:val="0"/>
        <w:autoSpaceDN w:val="0"/>
        <w:adjustRightInd w:val="0"/>
        <w:spacing w:line="240" w:lineRule="auto"/>
        <w:ind w:left="360"/>
        <w:rPr>
          <w:rFonts w:eastAsia="Times New Roman"/>
        </w:rPr>
      </w:pPr>
      <w:r>
        <w:rPr>
          <w:rFonts w:eastAsia="MyriadPro-Regular" w:cs="MyriadPro-Regular"/>
          <w:szCs w:val="22"/>
          <w:lang w:val="ru-RU" w:eastAsia="zh-TW"/>
        </w:rPr>
        <w:t>В меню стандарт</w:t>
      </w:r>
      <w:r w:rsidR="00B307C6" w:rsidRPr="002F1DDF">
        <w:rPr>
          <w:rFonts w:eastAsia="MyriadPro-Regular" w:cs="MyriadPro-Regular"/>
          <w:szCs w:val="22"/>
          <w:lang w:eastAsia="zh-TW"/>
        </w:rPr>
        <w:t>/</w:t>
      </w:r>
      <w:r>
        <w:rPr>
          <w:rFonts w:eastAsia="MyriadPro-Regular" w:cs="MyriadPro-Regular"/>
          <w:szCs w:val="22"/>
          <w:lang w:val="ru-RU" w:eastAsia="zh-TW"/>
        </w:rPr>
        <w:t>образец</w:t>
      </w:r>
      <w:r w:rsidR="00B307C6" w:rsidRPr="002F1DDF">
        <w:rPr>
          <w:rFonts w:eastAsia="MyriadPro-Regular" w:cs="MyriadPro-Regular"/>
          <w:szCs w:val="22"/>
          <w:lang w:eastAsia="zh-TW"/>
        </w:rPr>
        <w:t>:</w:t>
      </w:r>
    </w:p>
    <w:p w:rsidR="00B307C6" w:rsidRPr="002F1DDF" w:rsidRDefault="00E741B0" w:rsidP="001A120C">
      <w:pPr>
        <w:pStyle w:val="af1"/>
        <w:numPr>
          <w:ilvl w:val="2"/>
          <w:numId w:val="86"/>
        </w:numPr>
        <w:autoSpaceDE w:val="0"/>
        <w:autoSpaceDN w:val="0"/>
        <w:adjustRightInd w:val="0"/>
        <w:spacing w:line="240" w:lineRule="auto"/>
        <w:ind w:left="360" w:firstLine="90"/>
        <w:rPr>
          <w:rFonts w:eastAsia="MyriadPro-Regular" w:cs="MyriadPro-Regular"/>
          <w:szCs w:val="22"/>
          <w:lang w:eastAsia="zh-TW"/>
        </w:rPr>
      </w:pPr>
      <w:r>
        <w:rPr>
          <w:rFonts w:eastAsia="MyriadPro-Regular" w:cs="MyriadPro-Regular"/>
          <w:szCs w:val="22"/>
          <w:lang w:val="ru-RU" w:eastAsia="zh-TW"/>
        </w:rPr>
        <w:t>Первое</w:t>
      </w:r>
      <w:r w:rsidR="00B307C6" w:rsidRPr="00CD6A4B">
        <w:rPr>
          <w:rFonts w:eastAsia="MyriadPro-Regular" w:cs="MyriadPro-Regular"/>
          <w:szCs w:val="22"/>
          <w:lang w:eastAsia="zh-TW"/>
        </w:rPr>
        <w:t xml:space="preserve">: </w:t>
      </w:r>
      <w:r w:rsidRPr="00E741B0">
        <w:rPr>
          <w:rFonts w:eastAsia="MyriadPro-Regular" w:cs="MyriadPro-Regular"/>
          <w:szCs w:val="22"/>
          <w:lang w:eastAsia="zh-TW"/>
        </w:rPr>
        <w:t>«</w:t>
      </w:r>
      <w:proofErr w:type="spellStart"/>
      <w:r>
        <w:rPr>
          <w:rFonts w:eastAsia="MyriadPro-Regular" w:cs="MyriadPro-Regular"/>
          <w:szCs w:val="22"/>
          <w:lang w:val="ru-RU" w:eastAsia="zh-TW"/>
        </w:rPr>
        <w:t>Аспирировать</w:t>
      </w:r>
      <w:proofErr w:type="spellEnd"/>
      <w:r w:rsidRPr="00E741B0">
        <w:rPr>
          <w:rFonts w:eastAsia="MyriadPro-Regular" w:cs="MyriadPro-Regular"/>
          <w:szCs w:val="22"/>
          <w:lang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Стандарт</w:t>
      </w:r>
      <w:r w:rsidRPr="00E741B0">
        <w:rPr>
          <w:rFonts w:eastAsia="MyriadPro-Regular" w:cs="MyriadPro-Regular"/>
          <w:szCs w:val="22"/>
          <w:lang w:eastAsia="zh-TW"/>
        </w:rPr>
        <w:t>/</w:t>
      </w:r>
      <w:r>
        <w:rPr>
          <w:rFonts w:eastAsia="MyriadPro-Regular" w:cs="MyriadPro-Regular"/>
          <w:szCs w:val="22"/>
          <w:lang w:val="ru-RU" w:eastAsia="zh-TW"/>
        </w:rPr>
        <w:t>Калибратор</w:t>
      </w:r>
      <w:r w:rsidRPr="00E741B0">
        <w:rPr>
          <w:rFonts w:eastAsia="MyriadPro-Regular" w:cs="MyriadPro-Regular"/>
          <w:szCs w:val="22"/>
          <w:lang w:eastAsia="zh-TW"/>
        </w:rPr>
        <w:t>/</w:t>
      </w:r>
      <w:r>
        <w:rPr>
          <w:rFonts w:eastAsia="MyriadPro-Regular" w:cs="MyriadPro-Regular"/>
          <w:szCs w:val="22"/>
          <w:lang w:val="ru-RU" w:eastAsia="zh-TW"/>
        </w:rPr>
        <w:t>Бланк</w:t>
      </w:r>
      <w:r w:rsidRPr="00E741B0">
        <w:rPr>
          <w:rFonts w:eastAsia="MyriadPro-Regular" w:cs="MyriadPro-Regular"/>
          <w:szCs w:val="22"/>
          <w:lang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Образца</w:t>
      </w:r>
      <w:r w:rsidRPr="00E741B0">
        <w:rPr>
          <w:rFonts w:eastAsia="MyriadPro-Regular" w:cs="MyriadPro-Regular"/>
          <w:szCs w:val="22"/>
          <w:lang w:eastAsia="zh-TW"/>
        </w:rPr>
        <w:t>» (</w:t>
      </w:r>
      <w:r w:rsidR="00B307C6" w:rsidRPr="00CD6A4B">
        <w:rPr>
          <w:rFonts w:eastAsia="MyriadPro-Regular" w:cs="MyriadPro-Regular"/>
          <w:szCs w:val="22"/>
          <w:lang w:eastAsia="zh-TW"/>
        </w:rPr>
        <w:t>“Aspirate Standard</w:t>
      </w:r>
      <w:r w:rsidR="00CD6A4B" w:rsidRPr="00A64439">
        <w:rPr>
          <w:rFonts w:eastAsia="MyriadPro-Regular" w:cs="MyriadPro-Regular"/>
          <w:szCs w:val="22"/>
          <w:lang w:eastAsia="zh-TW"/>
        </w:rPr>
        <w:t>/Calibrator</w:t>
      </w:r>
      <w:r w:rsidR="00B307C6" w:rsidRPr="002F1DDF">
        <w:rPr>
          <w:rFonts w:eastAsia="MyriadPro-Regular" w:cs="MyriadPro-Regular"/>
          <w:szCs w:val="22"/>
          <w:lang w:eastAsia="zh-TW"/>
        </w:rPr>
        <w:t>/Sample Blank</w:t>
      </w:r>
      <w:r w:rsidR="00072B29">
        <w:rPr>
          <w:rFonts w:eastAsia="MyriadPro-Regular" w:cs="MyriadPro-Regular"/>
          <w:szCs w:val="22"/>
          <w:lang w:eastAsia="zh-TW"/>
        </w:rPr>
        <w:t>”</w:t>
      </w:r>
      <w:r w:rsidRPr="00E741B0">
        <w:rPr>
          <w:rFonts w:eastAsia="MyriadPro-Regular" w:cs="MyriadPro-Regular"/>
          <w:szCs w:val="22"/>
          <w:lang w:eastAsia="zh-TW"/>
        </w:rPr>
        <w:t xml:space="preserve">) </w:t>
      </w:r>
      <w:r w:rsidR="00B307C6" w:rsidRPr="002F1DDF">
        <w:rPr>
          <w:rFonts w:eastAsia="MyriadPro-Regular" w:cs="MyriadPro-Regular"/>
          <w:szCs w:val="22"/>
          <w:lang w:eastAsia="zh-TW"/>
        </w:rPr>
        <w:sym w:font="Wingdings" w:char="F0E0"/>
      </w:r>
      <w:proofErr w:type="spellStart"/>
      <w:r w:rsidR="00CD6A4B" w:rsidRPr="00A64439">
        <w:rPr>
          <w:rFonts w:eastAsia="MyriadPro-Regular" w:cs="MyriadPro-Regular"/>
          <w:szCs w:val="22"/>
          <w:lang w:eastAsia="zh-TW"/>
        </w:rPr>
        <w:t>Abs</w:t>
      </w:r>
      <w:r w:rsidR="00072B29" w:rsidRPr="00A64439">
        <w:rPr>
          <w:rFonts w:eastAsia="MyriadPro-Regular" w:cs="MyriadPro-Regular"/>
          <w:szCs w:val="22"/>
          <w:lang w:eastAsia="zh-TW"/>
        </w:rPr>
        <w:t>_</w:t>
      </w:r>
      <w:r w:rsidR="00072B29">
        <w:rPr>
          <w:rFonts w:eastAsia="MyriadPro-Regular" w:cs="MyriadPro-Regular"/>
          <w:szCs w:val="22"/>
          <w:lang w:eastAsia="zh-TW"/>
        </w:rPr>
        <w:t>Standard</w:t>
      </w:r>
      <w:proofErr w:type="spellEnd"/>
      <w:r w:rsidR="00072B29">
        <w:rPr>
          <w:rFonts w:eastAsia="MyriadPro-Regular" w:cs="MyriadPro-Regular"/>
          <w:szCs w:val="22"/>
          <w:lang w:eastAsia="zh-TW"/>
        </w:rPr>
        <w:t>/Calibrator/</w:t>
      </w:r>
      <w:proofErr w:type="spellStart"/>
      <w:r w:rsidR="00072B29">
        <w:rPr>
          <w:rFonts w:eastAsia="MyriadPro-Regular" w:cs="MyriadPro-Regular"/>
          <w:szCs w:val="22"/>
          <w:lang w:eastAsia="zh-TW"/>
        </w:rPr>
        <w:t>Sample</w:t>
      </w:r>
      <w:r w:rsidR="00072B29" w:rsidRPr="00A64439">
        <w:rPr>
          <w:rFonts w:eastAsia="MyriadPro-Regular" w:cs="MyriadPro-Regular"/>
          <w:szCs w:val="22"/>
          <w:lang w:eastAsia="zh-TW"/>
        </w:rPr>
        <w:t>_</w:t>
      </w:r>
      <w:r w:rsidR="00CD6A4B" w:rsidRPr="00A64439">
        <w:rPr>
          <w:rFonts w:eastAsia="MyriadPro-Regular" w:cs="MyriadPro-Regular"/>
          <w:szCs w:val="22"/>
          <w:lang w:eastAsia="zh-TW"/>
        </w:rPr>
        <w:t>Blank</w:t>
      </w:r>
      <w:proofErr w:type="spellEnd"/>
    </w:p>
    <w:p w:rsidR="00CD6A4B" w:rsidRDefault="00E741B0" w:rsidP="001A120C">
      <w:pPr>
        <w:pStyle w:val="af1"/>
        <w:numPr>
          <w:ilvl w:val="2"/>
          <w:numId w:val="86"/>
        </w:numPr>
        <w:autoSpaceDE w:val="0"/>
        <w:autoSpaceDN w:val="0"/>
        <w:adjustRightInd w:val="0"/>
        <w:spacing w:after="120" w:line="240" w:lineRule="auto"/>
        <w:ind w:left="360" w:firstLine="158"/>
      </w:pPr>
      <w:r>
        <w:rPr>
          <w:rFonts w:eastAsia="MyriadPro-Regular" w:cs="MyriadPro-Regular"/>
          <w:szCs w:val="22"/>
          <w:lang w:val="ru-RU" w:eastAsia="zh-TW"/>
        </w:rPr>
        <w:t>Второе</w:t>
      </w:r>
      <w:r w:rsidR="00B307C6" w:rsidRPr="00CD6A4B">
        <w:rPr>
          <w:rFonts w:eastAsia="MyriadPro-Regular" w:cs="MyriadPro-Regular"/>
          <w:szCs w:val="22"/>
          <w:lang w:eastAsia="zh-TW"/>
        </w:rPr>
        <w:t xml:space="preserve">: </w:t>
      </w:r>
      <w:r w:rsidRPr="00E741B0">
        <w:rPr>
          <w:rFonts w:eastAsia="MyriadPro-Regular" w:cs="MyriadPro-Regular"/>
          <w:szCs w:val="22"/>
          <w:lang w:eastAsia="zh-TW"/>
        </w:rPr>
        <w:t>«</w:t>
      </w:r>
      <w:proofErr w:type="spellStart"/>
      <w:r>
        <w:rPr>
          <w:rFonts w:eastAsia="MyriadPro-Regular" w:cs="MyriadPro-Regular"/>
          <w:szCs w:val="22"/>
          <w:lang w:val="ru-RU" w:eastAsia="zh-TW"/>
        </w:rPr>
        <w:t>Аспирировать</w:t>
      </w:r>
      <w:proofErr w:type="spellEnd"/>
      <w:r w:rsidRPr="00E741B0">
        <w:rPr>
          <w:rFonts w:eastAsia="MyriadPro-Regular" w:cs="MyriadPro-Regular"/>
          <w:szCs w:val="22"/>
          <w:lang w:eastAsia="zh-TW"/>
        </w:rPr>
        <w:t xml:space="preserve"> </w:t>
      </w:r>
      <w:r>
        <w:rPr>
          <w:rFonts w:eastAsia="MyriadPro-Regular" w:cs="MyriadPro-Regular"/>
          <w:szCs w:val="22"/>
          <w:lang w:val="ru-RU" w:eastAsia="zh-TW"/>
        </w:rPr>
        <w:t>Стандарт</w:t>
      </w:r>
      <w:r w:rsidRPr="00E741B0">
        <w:rPr>
          <w:rFonts w:eastAsia="MyriadPro-Regular" w:cs="MyriadPro-Regular"/>
          <w:szCs w:val="22"/>
          <w:lang w:eastAsia="zh-TW"/>
        </w:rPr>
        <w:t>/</w:t>
      </w:r>
      <w:r>
        <w:rPr>
          <w:rFonts w:eastAsia="MyriadPro-Regular" w:cs="MyriadPro-Regular"/>
          <w:szCs w:val="22"/>
          <w:lang w:val="ru-RU" w:eastAsia="zh-TW"/>
        </w:rPr>
        <w:t>Калибратор</w:t>
      </w:r>
      <w:r w:rsidRPr="00E741B0">
        <w:rPr>
          <w:rFonts w:eastAsia="MyriadPro-Regular" w:cs="MyriadPro-Regular"/>
          <w:szCs w:val="22"/>
          <w:lang w:eastAsia="zh-TW"/>
        </w:rPr>
        <w:t>/</w:t>
      </w:r>
      <w:r>
        <w:rPr>
          <w:rFonts w:eastAsia="MyriadPro-Regular" w:cs="MyriadPro-Regular"/>
          <w:szCs w:val="22"/>
          <w:lang w:val="ru-RU" w:eastAsia="zh-TW"/>
        </w:rPr>
        <w:t>Образец</w:t>
      </w:r>
      <w:r w:rsidRPr="00E741B0">
        <w:rPr>
          <w:rFonts w:eastAsia="MyriadPro-Regular" w:cs="MyriadPro-Regular"/>
          <w:szCs w:val="22"/>
          <w:lang w:eastAsia="zh-TW"/>
        </w:rPr>
        <w:t>» (</w:t>
      </w:r>
      <w:r w:rsidR="00B307C6" w:rsidRPr="00CD6A4B">
        <w:rPr>
          <w:rFonts w:eastAsia="MyriadPro-Regular" w:cs="MyriadPro-Regular"/>
          <w:szCs w:val="22"/>
          <w:lang w:eastAsia="zh-TW"/>
        </w:rPr>
        <w:t>“Aspirate Standard/</w:t>
      </w:r>
      <w:r w:rsidR="00072B29">
        <w:rPr>
          <w:rFonts w:eastAsia="MyriadPro-Regular" w:cs="MyriadPro-Regular"/>
          <w:szCs w:val="22"/>
          <w:lang w:eastAsia="zh-TW"/>
        </w:rPr>
        <w:t>Calibrator/</w:t>
      </w:r>
      <w:r w:rsidR="00B307C6" w:rsidRPr="00CD6A4B">
        <w:rPr>
          <w:rFonts w:eastAsia="MyriadPro-Regular" w:cs="MyriadPro-Regular"/>
          <w:szCs w:val="22"/>
          <w:lang w:eastAsia="zh-TW"/>
        </w:rPr>
        <w:t>Sample”</w:t>
      </w:r>
      <w:r w:rsidRPr="00E741B0">
        <w:rPr>
          <w:rFonts w:eastAsia="MyriadPro-Regular" w:cs="MyriadPro-Regular"/>
          <w:szCs w:val="22"/>
          <w:lang w:eastAsia="zh-TW"/>
        </w:rPr>
        <w:t>)</w:t>
      </w:r>
      <w:r w:rsidR="00B307C6" w:rsidRPr="00CD6A4B">
        <w:rPr>
          <w:rFonts w:eastAsia="MyriadPro-Regular" w:cs="MyriadPro-Regular"/>
          <w:szCs w:val="22"/>
          <w:lang w:eastAsia="zh-TW"/>
        </w:rPr>
        <w:t xml:space="preserve"> </w:t>
      </w:r>
      <w:r w:rsidR="00B307C6" w:rsidRPr="002F1DDF">
        <w:rPr>
          <w:rFonts w:eastAsia="MyriadPro-Regular" w:cs="MyriadPro-Regular"/>
          <w:szCs w:val="22"/>
          <w:lang w:eastAsia="zh-TW"/>
        </w:rPr>
        <w:sym w:font="Wingdings" w:char="F0E0"/>
      </w:r>
      <w:proofErr w:type="spellStart"/>
      <w:r w:rsidR="00CD6A4B" w:rsidRPr="00A64439">
        <w:rPr>
          <w:rFonts w:eastAsia="MyriadPro-Regular" w:cs="MyriadPro-Regular"/>
          <w:szCs w:val="22"/>
          <w:lang w:eastAsia="zh-TW"/>
        </w:rPr>
        <w:t>Abs_</w:t>
      </w:r>
      <w:r w:rsidR="00072B29">
        <w:rPr>
          <w:rFonts w:eastAsia="MyriadPro-Regular" w:cs="MyriadPro-Regular"/>
          <w:szCs w:val="22"/>
          <w:lang w:eastAsia="zh-TW"/>
        </w:rPr>
        <w:t>Standard</w:t>
      </w:r>
      <w:proofErr w:type="spellEnd"/>
      <w:r w:rsidR="00072B29">
        <w:rPr>
          <w:rFonts w:eastAsia="MyriadPro-Regular" w:cs="MyriadPro-Regular"/>
          <w:szCs w:val="22"/>
          <w:lang w:eastAsia="zh-TW"/>
        </w:rPr>
        <w:t>/Calibrator/Sample</w:t>
      </w:r>
    </w:p>
    <w:p w:rsidR="00EF1F5A" w:rsidRDefault="00EF1F5A">
      <w:r>
        <w:rPr>
          <w:noProof/>
          <w:lang w:val="ru-RU" w:eastAsia="ru-RU"/>
        </w:rPr>
        <w:drawing>
          <wp:inline distT="0" distB="0" distL="0" distR="0">
            <wp:extent cx="3080775" cy="1733095"/>
            <wp:effectExtent l="0" t="0" r="5715" b="635"/>
            <wp:docPr id="2111" name="Picture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446" cy="174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1F5A">
        <w:rPr>
          <w:noProof/>
          <w:lang w:val="ru-RU" w:eastAsia="ru-RU"/>
        </w:rPr>
        <w:drawing>
          <wp:inline distT="0" distB="0" distL="0" distR="0">
            <wp:extent cx="3057098" cy="1724944"/>
            <wp:effectExtent l="0" t="0" r="0" b="889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722" cy="174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9D6" w:rsidRDefault="00EF1F5A" w:rsidP="00B307C6">
      <w:r w:rsidRPr="00EF1F5A">
        <w:rPr>
          <w:noProof/>
          <w:lang w:val="ru-RU" w:eastAsia="ru-RU"/>
        </w:rPr>
        <w:lastRenderedPageBreak/>
        <w:drawing>
          <wp:inline distT="0" distB="0" distL="0" distR="0">
            <wp:extent cx="3070225" cy="1721421"/>
            <wp:effectExtent l="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375" cy="173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1F5A">
        <w:rPr>
          <w:noProof/>
          <w:lang w:val="ru-RU" w:eastAsia="ru-RU"/>
        </w:rPr>
        <w:drawing>
          <wp:inline distT="0" distB="0" distL="0" distR="0">
            <wp:extent cx="3050546" cy="1725125"/>
            <wp:effectExtent l="0" t="0" r="0" b="889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135" cy="1736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1B0" w:rsidRDefault="00E741B0" w:rsidP="00E741B0">
      <w:pPr>
        <w:spacing w:line="240" w:lineRule="auto"/>
        <w:jc w:val="left"/>
        <w:rPr>
          <w:lang w:val="ru-RU"/>
        </w:rPr>
      </w:pPr>
    </w:p>
    <w:p w:rsidR="00B307C6" w:rsidRPr="00104B2F" w:rsidRDefault="00E741B0" w:rsidP="00E741B0">
      <w:pPr>
        <w:spacing w:line="240" w:lineRule="auto"/>
        <w:jc w:val="left"/>
        <w:rPr>
          <w:lang w:val="ru-RU"/>
        </w:rPr>
      </w:pPr>
      <w:proofErr w:type="spellStart"/>
      <w:r>
        <w:rPr>
          <w:lang w:val="ru-RU"/>
        </w:rPr>
        <w:t>Бихроматический</w:t>
      </w:r>
      <w:proofErr w:type="spellEnd"/>
    </w:p>
    <w:p w:rsidR="00104B2F" w:rsidRDefault="00104B2F" w:rsidP="00B307C6">
      <w:pPr>
        <w:rPr>
          <w:lang w:val="ru-RU"/>
        </w:rPr>
      </w:pPr>
      <w:r w:rsidRPr="00104B2F">
        <w:rPr>
          <w:lang w:val="ru-RU"/>
        </w:rPr>
        <w:t>Этот тип методологии применим к реакциям</w:t>
      </w:r>
      <w:r>
        <w:rPr>
          <w:lang w:val="ru-RU"/>
        </w:rPr>
        <w:t xml:space="preserve"> по конечной точке</w:t>
      </w:r>
      <w:r w:rsidRPr="00104B2F">
        <w:rPr>
          <w:lang w:val="ru-RU"/>
        </w:rPr>
        <w:t>, которые требуют корректировки из-за свойств биологической жидкости образца (мутность, желту</w:t>
      </w:r>
      <w:r>
        <w:rPr>
          <w:lang w:val="ru-RU"/>
        </w:rPr>
        <w:t>шность</w:t>
      </w:r>
      <w:r w:rsidRPr="00104B2F">
        <w:rPr>
          <w:lang w:val="ru-RU"/>
        </w:rPr>
        <w:t xml:space="preserve"> и гемолиз). Поправка на матрицу не абсолютная, а относительная. Для </w:t>
      </w:r>
      <w:proofErr w:type="spellStart"/>
      <w:r w:rsidRPr="00104B2F">
        <w:rPr>
          <w:lang w:val="ru-RU"/>
        </w:rPr>
        <w:t>бихроматического</w:t>
      </w:r>
      <w:proofErr w:type="spellEnd"/>
      <w:r w:rsidRPr="00104B2F">
        <w:rPr>
          <w:lang w:val="ru-RU"/>
        </w:rPr>
        <w:t xml:space="preserve"> расчета требуются измерения на двух длинах волн: основной фильтр и вспомогательный фильтр.</w:t>
      </w:r>
    </w:p>
    <w:p w:rsidR="00B307C6" w:rsidRDefault="00E741B0" w:rsidP="00345BE6">
      <w:pPr>
        <w:spacing w:before="120" w:after="120"/>
        <w:rPr>
          <w:b/>
        </w:rPr>
      </w:pPr>
      <w:r>
        <w:rPr>
          <w:b/>
          <w:lang w:val="ru-RU"/>
        </w:rPr>
        <w:t>Формула для вычисления</w:t>
      </w:r>
      <w:r w:rsidR="00B307C6">
        <w:rPr>
          <w:b/>
        </w:rPr>
        <w:t xml:space="preserve">: </w:t>
      </w:r>
    </w:p>
    <w:p w:rsidR="00C50626" w:rsidRDefault="008E743F" w:rsidP="00CD6A4B">
      <w:pPr>
        <w:jc w:val="center"/>
        <w:rPr>
          <w:szCs w:val="22"/>
          <w:lang w:val="en-GB"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 xml:space="preserve">Конц </m:t>
              </m:r>
            </m:e>
            <m:sub>
              <m:r>
                <w:rPr>
                  <w:rFonts w:ascii="Cambria Math" w:hAnsi="Cambria Math"/>
                  <w:vertAlign w:val="subscript"/>
                </w:rPr>
                <m:t xml:space="preserve">обр 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 =F x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F1</m:t>
                      </m:r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-RB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F1</m:t>
                      </m:r>
                    </m:sub>
                  </m:sSub>
                </m:e>
              </m:d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-</m:t>
              </m:r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 xml:space="preserve">Bic. Fact. x </m:t>
                  </m:r>
                  <m:d>
                    <m:d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d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AB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F2</m:t>
                          </m:r>
                        </m:sub>
                      </m:s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-RB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L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F2</m:t>
                          </m:r>
                        </m:sub>
                      </m:sSub>
                    </m:e>
                  </m:d>
                </m:e>
              </m:d>
            </m:e>
          </m:d>
        </m:oMath>
      </m:oMathPara>
    </w:p>
    <w:p w:rsidR="00B307C6" w:rsidRPr="003B6A83" w:rsidRDefault="003B6A83" w:rsidP="00A64439">
      <w:pPr>
        <w:jc w:val="center"/>
        <w:rPr>
          <w:b/>
          <w:lang w:val="ru-RU"/>
        </w:rPr>
      </w:pPr>
      <w:r>
        <w:rPr>
          <w:lang w:val="ru-RU"/>
        </w:rPr>
        <w:t>С фактором</w:t>
      </w:r>
      <w:r w:rsidR="00B307C6" w:rsidRPr="003B6A83">
        <w:rPr>
          <w:lang w:val="ru-RU"/>
        </w:rPr>
        <w:t xml:space="preserve"> </w:t>
      </w:r>
      <w:r w:rsidR="00CD6A4B">
        <w:t>F</w:t>
      </w:r>
      <w:r w:rsidR="00CD6A4B" w:rsidRPr="003B6A83">
        <w:rPr>
          <w:lang w:val="ru-RU"/>
        </w:rPr>
        <w:t xml:space="preserve">:  </w:t>
      </w:r>
      <m:oMath>
        <m:r>
          <w:rPr>
            <w:rFonts w:ascii="Cambria Math" w:eastAsia="Calibri" w:hAnsi="Cambria Math"/>
            <w:szCs w:val="22"/>
            <w:lang w:val="en-GB" w:eastAsia="en-US"/>
          </w:rPr>
          <m:t>F</m:t>
        </m:r>
        <m:r>
          <w:rPr>
            <w:rFonts w:ascii="Cambria Math" w:eastAsia="Calibri" w:hAnsi="Cambria Math"/>
            <w:szCs w:val="22"/>
            <w:lang w:val="ru-RU" w:eastAsia="en-US"/>
          </w:rPr>
          <m:t>=</m:t>
        </m:r>
        <m:f>
          <m:fPr>
            <m:ctrlPr>
              <w:rPr>
                <w:rFonts w:ascii="Cambria Math" w:eastAsia="Calibri" w:hAnsi="Cambria Math"/>
                <w:i/>
                <w:szCs w:val="22"/>
                <w:lang w:val="en-GB" w:eastAsia="en-US"/>
              </w:rPr>
            </m:ctrlPr>
          </m:fPr>
          <m:num>
            <m:r>
              <w:rPr>
                <w:rFonts w:ascii="Cambria Math" w:eastAsia="Calibri" w:hAnsi="Cambria Math"/>
                <w:szCs w:val="22"/>
                <w:lang w:val="ru-RU" w:eastAsia="en-US"/>
              </w:rPr>
              <m:t>Конц</m:t>
            </m:r>
            <m:sSub>
              <m:sSubPr>
                <m:ctrlPr>
                  <w:rPr>
                    <w:rFonts w:ascii="Cambria Math" w:eastAsia="Calibri" w:hAnsi="Cambria Math"/>
                    <w:i/>
                    <w:szCs w:val="22"/>
                    <w:lang w:val="en-GB" w:eastAsia="en-US"/>
                  </w:rPr>
                </m:ctrlPr>
              </m:sSubPr>
              <m:e/>
              <m:sub>
                <m:r>
                  <w:rPr>
                    <w:rFonts w:ascii="Cambria Math" w:eastAsia="Calibri" w:hAnsi="Cambria Math"/>
                    <w:szCs w:val="22"/>
                    <w:lang w:val="ru-RU" w:eastAsia="en-US"/>
                  </w:rPr>
                  <m:t>КАЛ</m:t>
                </m:r>
              </m:sub>
            </m:sSub>
          </m:num>
          <m:den>
            <m:d>
              <m:dPr>
                <m:ctrlPr>
                  <w:rPr>
                    <w:rFonts w:ascii="Cambria Math" w:eastAsia="Calibri" w:hAnsi="Cambria Math"/>
                    <w:i/>
                    <w:szCs w:val="22"/>
                    <w:lang w:val="en-GB" w:eastAsia="en-US"/>
                  </w:rPr>
                </m:ctrlPr>
              </m:dPr>
              <m:e>
                <m:r>
                  <w:rPr>
                    <w:rFonts w:ascii="Cambria Math" w:eastAsia="Calibri" w:hAnsi="Cambria Math"/>
                    <w:szCs w:val="22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Cs w:val="22"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Cs w:val="22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eastAsia="Calibri" w:hAnsi="Cambria Math"/>
                        <w:szCs w:val="22"/>
                        <w:lang w:val="ru-RU" w:eastAsia="en-US"/>
                      </w:rPr>
                      <m:t>КАЛ</m:t>
                    </m:r>
                    <m:sSub>
                      <m:sSubPr>
                        <m:ctrlPr>
                          <w:rPr>
                            <w:rFonts w:ascii="Cambria Math" w:eastAsia="Calibri" w:hAnsi="Cambria Math"/>
                            <w:i/>
                            <w:szCs w:val="22"/>
                            <w:lang w:val="en-GB" w:eastAsia="en-US"/>
                          </w:rPr>
                        </m:ctrlPr>
                      </m:sSubPr>
                      <m:e/>
                      <m:sub>
                        <m:r>
                          <w:rPr>
                            <w:rFonts w:ascii="Cambria Math" w:eastAsia="Calibri" w:hAnsi="Cambria Math"/>
                            <w:szCs w:val="22"/>
                            <w:lang w:val="en-GB" w:eastAsia="en-US"/>
                          </w:rPr>
                          <m:t>F</m:t>
                        </m:r>
                        <m:r>
                          <w:rPr>
                            <w:rFonts w:ascii="Cambria Math" w:eastAsia="Calibri" w:hAnsi="Cambria Math"/>
                            <w:szCs w:val="22"/>
                            <w:lang w:val="ru-RU" w:eastAsia="en-US"/>
                          </w:rPr>
                          <m:t>1</m:t>
                        </m:r>
                      </m:sub>
                    </m:sSub>
                  </m:sub>
                </m:sSub>
                <m:r>
                  <w:rPr>
                    <w:rFonts w:ascii="Cambria Math" w:eastAsia="Calibri" w:hAnsi="Cambria Math"/>
                    <w:szCs w:val="22"/>
                    <w:lang w:val="ru-RU" w:eastAsia="en-US"/>
                  </w:rPr>
                  <m:t>-</m:t>
                </m:r>
                <m:r>
                  <w:rPr>
                    <w:rFonts w:ascii="Cambria Math" w:eastAsia="Calibri" w:hAnsi="Cambria Math"/>
                    <w:szCs w:val="22"/>
                    <w:lang w:val="en-GB" w:eastAsia="en-US"/>
                  </w:rPr>
                  <m:t>RB</m:t>
                </m:r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Cs w:val="22"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Cs w:val="22"/>
                        <w:lang w:val="en-GB" w:eastAsia="en-US"/>
                      </w:rPr>
                      <m:t>L</m:t>
                    </m:r>
                  </m:e>
                  <m:sub>
                    <m:r>
                      <w:rPr>
                        <w:rFonts w:ascii="Cambria Math" w:eastAsia="Calibri" w:hAnsi="Cambria Math"/>
                        <w:szCs w:val="22"/>
                        <w:lang w:val="en-GB" w:eastAsia="en-US"/>
                      </w:rPr>
                      <m:t>F</m:t>
                    </m:r>
                    <m:r>
                      <w:rPr>
                        <w:rFonts w:ascii="Cambria Math" w:eastAsia="Calibri" w:hAnsi="Cambria Math"/>
                        <w:szCs w:val="22"/>
                        <w:lang w:val="ru-RU" w:eastAsia="en-US"/>
                      </w:rPr>
                      <m:t>1</m:t>
                    </m:r>
                  </m:sub>
                </m:sSub>
              </m:e>
            </m:d>
            <m:r>
              <w:rPr>
                <w:rFonts w:ascii="Cambria Math" w:eastAsia="Calibri" w:hAnsi="Cambria Math"/>
                <w:szCs w:val="22"/>
                <w:lang w:val="ru-RU" w:eastAsia="en-US"/>
              </w:rPr>
              <m:t>-(</m:t>
            </m:r>
            <m:r>
              <w:rPr>
                <w:rFonts w:ascii="Cambria Math" w:eastAsia="Calibri" w:hAnsi="Cambria Math"/>
                <w:szCs w:val="22"/>
                <w:lang w:val="en-GB" w:eastAsia="en-US"/>
              </w:rPr>
              <m:t>Bic</m:t>
            </m:r>
            <m:r>
              <w:rPr>
                <w:rFonts w:ascii="Cambria Math" w:eastAsia="Calibri" w:hAnsi="Cambria Math"/>
                <w:szCs w:val="22"/>
                <w:lang w:val="ru-RU" w:eastAsia="en-US"/>
              </w:rPr>
              <m:t xml:space="preserve">. </m:t>
            </m:r>
            <m:r>
              <w:rPr>
                <w:rFonts w:ascii="Cambria Math" w:eastAsia="Calibri" w:hAnsi="Cambria Math"/>
                <w:szCs w:val="22"/>
                <w:lang w:val="en-GB" w:eastAsia="en-US"/>
              </w:rPr>
              <m:t>Fact</m:t>
            </m:r>
            <m:r>
              <w:rPr>
                <w:rFonts w:ascii="Cambria Math" w:eastAsia="Calibri" w:hAnsi="Cambria Math"/>
                <w:szCs w:val="22"/>
                <w:lang w:val="ru-RU" w:eastAsia="en-US"/>
              </w:rPr>
              <m:t xml:space="preserve">. </m:t>
            </m:r>
            <m:r>
              <w:rPr>
                <w:rFonts w:ascii="Cambria Math" w:eastAsia="Calibri" w:hAnsi="Cambria Math"/>
                <w:szCs w:val="22"/>
                <w:lang w:val="en-GB" w:eastAsia="en-US"/>
              </w:rPr>
              <m:t>x</m:t>
            </m:r>
            <m:r>
              <w:rPr>
                <w:rFonts w:ascii="Cambria Math" w:eastAsia="Calibri" w:hAnsi="Cambria Math"/>
                <w:szCs w:val="22"/>
                <w:lang w:val="ru-RU" w:eastAsia="en-US"/>
              </w:rPr>
              <m:t xml:space="preserve"> </m:t>
            </m:r>
            <m:d>
              <m:dPr>
                <m:ctrlPr>
                  <w:rPr>
                    <w:rFonts w:ascii="Cambria Math" w:eastAsia="Calibri" w:hAnsi="Cambria Math"/>
                    <w:i/>
                    <w:szCs w:val="22"/>
                    <w:lang w:val="en-GB" w:eastAsia="en-US"/>
                  </w:rPr>
                </m:ctrlPr>
              </m:dPr>
              <m:e>
                <m:r>
                  <w:rPr>
                    <w:rFonts w:ascii="Cambria Math" w:eastAsia="Calibri" w:hAnsi="Cambria Math"/>
                    <w:szCs w:val="22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Cs w:val="22"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Cs w:val="22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eastAsia="Calibri" w:hAnsi="Cambria Math"/>
                        <w:szCs w:val="22"/>
                        <w:lang w:val="ru-RU" w:eastAsia="en-US"/>
                      </w:rPr>
                      <m:t>КАЛ</m:t>
                    </m:r>
                    <m:sSub>
                      <m:sSubPr>
                        <m:ctrlPr>
                          <w:rPr>
                            <w:rFonts w:ascii="Cambria Math" w:eastAsia="Calibri" w:hAnsi="Cambria Math"/>
                            <w:i/>
                            <w:szCs w:val="22"/>
                            <w:lang w:val="en-GB" w:eastAsia="en-US"/>
                          </w:rPr>
                        </m:ctrlPr>
                      </m:sSubPr>
                      <m:e/>
                      <m:sub>
                        <m:r>
                          <w:rPr>
                            <w:rFonts w:ascii="Cambria Math" w:eastAsia="Calibri" w:hAnsi="Cambria Math"/>
                            <w:szCs w:val="22"/>
                            <w:lang w:val="en-GB" w:eastAsia="en-US"/>
                          </w:rPr>
                          <m:t>F</m:t>
                        </m:r>
                        <m:r>
                          <w:rPr>
                            <w:rFonts w:ascii="Cambria Math" w:eastAsia="Calibri" w:hAnsi="Cambria Math"/>
                            <w:szCs w:val="22"/>
                            <w:lang w:val="ru-RU" w:eastAsia="en-US"/>
                          </w:rPr>
                          <m:t>2</m:t>
                        </m:r>
                      </m:sub>
                    </m:sSub>
                  </m:sub>
                </m:sSub>
                <m:r>
                  <w:rPr>
                    <w:rFonts w:ascii="Cambria Math" w:eastAsia="Calibri" w:hAnsi="Cambria Math"/>
                    <w:szCs w:val="22"/>
                    <w:lang w:val="ru-RU" w:eastAsia="en-US"/>
                  </w:rPr>
                  <m:t>-</m:t>
                </m:r>
                <m:r>
                  <w:rPr>
                    <w:rFonts w:ascii="Cambria Math" w:eastAsia="Calibri" w:hAnsi="Cambria Math"/>
                    <w:szCs w:val="22"/>
                    <w:lang w:val="en-GB" w:eastAsia="en-US"/>
                  </w:rPr>
                  <m:t>RB</m:t>
                </m:r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Cs w:val="22"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Cs w:val="22"/>
                        <w:lang w:val="en-GB" w:eastAsia="en-US"/>
                      </w:rPr>
                      <m:t>L</m:t>
                    </m:r>
                  </m:e>
                  <m:sub>
                    <m:r>
                      <w:rPr>
                        <w:rFonts w:ascii="Cambria Math" w:eastAsia="Calibri" w:hAnsi="Cambria Math"/>
                        <w:szCs w:val="22"/>
                        <w:lang w:val="en-GB" w:eastAsia="en-US"/>
                      </w:rPr>
                      <m:t>F</m:t>
                    </m:r>
                    <m:r>
                      <w:rPr>
                        <w:rFonts w:ascii="Cambria Math" w:eastAsia="Calibri" w:hAnsi="Cambria Math"/>
                        <w:szCs w:val="22"/>
                        <w:lang w:val="ru-RU" w:eastAsia="en-US"/>
                      </w:rPr>
                      <m:t>2</m:t>
                    </m:r>
                  </m:sub>
                </m:sSub>
              </m:e>
            </m:d>
            <m:r>
              <w:rPr>
                <w:rFonts w:ascii="Cambria Math" w:eastAsia="Calibri" w:hAnsi="Cambria Math"/>
                <w:szCs w:val="22"/>
                <w:lang w:val="ru-RU" w:eastAsia="en-US"/>
              </w:rPr>
              <m:t>)</m:t>
            </m:r>
          </m:den>
        </m:f>
      </m:oMath>
    </w:p>
    <w:p w:rsidR="003B6A83" w:rsidRPr="003B6A83" w:rsidRDefault="003B6A83" w:rsidP="003B6A83">
      <w:pPr>
        <w:spacing w:before="240"/>
        <w:rPr>
          <w:b/>
          <w:lang w:val="ru-RU"/>
        </w:rPr>
      </w:pPr>
      <w:r w:rsidRPr="003B6A83">
        <w:rPr>
          <w:b/>
          <w:lang w:val="ru-RU"/>
        </w:rPr>
        <w:t xml:space="preserve">Последствия выполнения </w:t>
      </w:r>
      <w:proofErr w:type="spellStart"/>
      <w:r w:rsidRPr="003B6A83">
        <w:rPr>
          <w:b/>
          <w:lang w:val="ru-RU"/>
        </w:rPr>
        <w:t>бихроматической</w:t>
      </w:r>
      <w:proofErr w:type="spellEnd"/>
      <w:r w:rsidRPr="003B6A83">
        <w:rPr>
          <w:b/>
          <w:lang w:val="ru-RU"/>
        </w:rPr>
        <w:t xml:space="preserve"> коррекции:</w:t>
      </w:r>
    </w:p>
    <w:p w:rsidR="003B6A83" w:rsidRPr="003B6A83" w:rsidRDefault="003B6A83" w:rsidP="003B6A83">
      <w:pPr>
        <w:spacing w:before="240"/>
        <w:rPr>
          <w:lang w:val="ru-RU"/>
        </w:rPr>
      </w:pPr>
      <w:r w:rsidRPr="003B6A83">
        <w:rPr>
          <w:lang w:val="ru-RU"/>
        </w:rPr>
        <w:t xml:space="preserve">Для каждого измерения (значение </w:t>
      </w:r>
      <w:r w:rsidRPr="003B6A83">
        <w:t>AD</w:t>
      </w:r>
      <w:r w:rsidRPr="003B6A83">
        <w:rPr>
          <w:lang w:val="ru-RU"/>
        </w:rPr>
        <w:t>, холост</w:t>
      </w:r>
      <w:r>
        <w:rPr>
          <w:lang w:val="ru-RU"/>
        </w:rPr>
        <w:t>ая</w:t>
      </w:r>
      <w:r w:rsidRPr="003B6A83">
        <w:rPr>
          <w:lang w:val="ru-RU"/>
        </w:rPr>
        <w:t xml:space="preserve"> проб</w:t>
      </w:r>
      <w:r>
        <w:rPr>
          <w:lang w:val="ru-RU"/>
        </w:rPr>
        <w:t>а</w:t>
      </w:r>
      <w:r w:rsidRPr="003B6A83">
        <w:rPr>
          <w:lang w:val="ru-RU"/>
        </w:rPr>
        <w:t xml:space="preserve">, стандарт, контроль качества и образцы) прибор будет выполнять </w:t>
      </w:r>
      <w:proofErr w:type="gramStart"/>
      <w:r w:rsidRPr="003B6A83">
        <w:rPr>
          <w:lang w:val="ru-RU"/>
        </w:rPr>
        <w:t>измерения</w:t>
      </w:r>
      <w:proofErr w:type="gramEnd"/>
      <w:r w:rsidRPr="003B6A83">
        <w:rPr>
          <w:lang w:val="ru-RU"/>
        </w:rPr>
        <w:t xml:space="preserve"> как с основным, так и с</w:t>
      </w:r>
      <w:r>
        <w:rPr>
          <w:lang w:val="ru-RU"/>
        </w:rPr>
        <w:t>о</w:t>
      </w:r>
      <w:r w:rsidRPr="003B6A83">
        <w:rPr>
          <w:lang w:val="ru-RU"/>
        </w:rPr>
        <w:t xml:space="preserve"> вспомогательным фильтром и отображать результаты (</w:t>
      </w:r>
      <w:r w:rsidRPr="003B6A83">
        <w:t>OD</w:t>
      </w:r>
      <w:r w:rsidRPr="003B6A83">
        <w:rPr>
          <w:lang w:val="ru-RU"/>
        </w:rPr>
        <w:t xml:space="preserve">1 = основной и </w:t>
      </w:r>
      <w:r w:rsidRPr="003B6A83">
        <w:t>OD</w:t>
      </w:r>
      <w:r w:rsidRPr="003B6A83">
        <w:rPr>
          <w:lang w:val="ru-RU"/>
        </w:rPr>
        <w:t>2 = вспомогательный).</w:t>
      </w:r>
    </w:p>
    <w:p w:rsidR="007244B4" w:rsidRDefault="00C54C62" w:rsidP="00345BE6">
      <w:pPr>
        <w:autoSpaceDE w:val="0"/>
        <w:autoSpaceDN w:val="0"/>
        <w:adjustRightInd w:val="0"/>
        <w:spacing w:after="20" w:line="240" w:lineRule="auto"/>
        <w:rPr>
          <w:rFonts w:eastAsia="MyriadPro-Regular" w:cs="MyriadPro-Regular"/>
          <w:szCs w:val="22"/>
          <w:lang w:eastAsia="zh-TW"/>
        </w:rPr>
      </w:pPr>
      <w:bookmarkStart w:id="741" w:name="_Toc266279972"/>
      <w:bookmarkStart w:id="742" w:name="_Toc266279867"/>
      <w:bookmarkStart w:id="743" w:name="_Toc245876992"/>
      <w:r w:rsidRPr="00AA04CC">
        <w:rPr>
          <w:noProof/>
          <w:lang w:val="ru-RU" w:eastAsia="ru-RU"/>
        </w:rPr>
        <w:drawing>
          <wp:inline distT="0" distB="0" distL="0" distR="0">
            <wp:extent cx="3055317" cy="1719072"/>
            <wp:effectExtent l="0" t="0" r="0" b="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5317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04CC">
        <w:rPr>
          <w:noProof/>
          <w:lang w:val="ru-RU" w:eastAsia="ru-RU"/>
        </w:rPr>
        <w:drawing>
          <wp:inline distT="0" distB="0" distL="0" distR="0">
            <wp:extent cx="3061531" cy="1719072"/>
            <wp:effectExtent l="0" t="0" r="5715" b="0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531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C62" w:rsidRDefault="00C54C62" w:rsidP="00B307C6">
      <w:pPr>
        <w:autoSpaceDE w:val="0"/>
        <w:autoSpaceDN w:val="0"/>
        <w:adjustRightInd w:val="0"/>
        <w:spacing w:line="240" w:lineRule="auto"/>
        <w:rPr>
          <w:rFonts w:eastAsia="MyriadPro-Regular" w:cs="MyriadPro-Regular"/>
          <w:szCs w:val="22"/>
          <w:lang w:eastAsia="zh-TW"/>
        </w:rPr>
      </w:pPr>
      <w:r w:rsidRPr="0000617F">
        <w:rPr>
          <w:noProof/>
          <w:lang w:val="ru-RU" w:eastAsia="ru-RU"/>
        </w:rPr>
        <w:drawing>
          <wp:inline distT="0" distB="0" distL="0" distR="0">
            <wp:extent cx="3054985" cy="1718945"/>
            <wp:effectExtent l="0" t="0" r="0" b="0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5211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617F">
        <w:rPr>
          <w:noProof/>
          <w:lang w:val="ru-RU" w:eastAsia="ru-RU"/>
        </w:rPr>
        <w:drawing>
          <wp:inline distT="0" distB="0" distL="0" distR="0">
            <wp:extent cx="3053627" cy="1719072"/>
            <wp:effectExtent l="0" t="0" r="0" b="0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3627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4B4" w:rsidRDefault="007244B4" w:rsidP="00B307C6">
      <w:pPr>
        <w:autoSpaceDE w:val="0"/>
        <w:autoSpaceDN w:val="0"/>
        <w:adjustRightInd w:val="0"/>
        <w:spacing w:line="240" w:lineRule="auto"/>
        <w:rPr>
          <w:rFonts w:eastAsia="MyriadPro-Regular" w:cs="MyriadPro-Regular"/>
          <w:szCs w:val="22"/>
          <w:lang w:eastAsia="zh-TW"/>
        </w:rPr>
      </w:pPr>
    </w:p>
    <w:p w:rsidR="00C3490C" w:rsidRDefault="00C3490C">
      <w:pPr>
        <w:spacing w:line="240" w:lineRule="auto"/>
        <w:jc w:val="left"/>
        <w:rPr>
          <w:bCs/>
          <w:szCs w:val="28"/>
          <w:u w:val="single"/>
        </w:rPr>
      </w:pPr>
      <w:r>
        <w:br w:type="page"/>
      </w:r>
    </w:p>
    <w:p w:rsidR="00B307C6" w:rsidRPr="003B6A83" w:rsidRDefault="003B6A83" w:rsidP="00B307C6">
      <w:pPr>
        <w:pStyle w:val="4"/>
        <w:spacing w:line="256" w:lineRule="auto"/>
        <w:ind w:left="862" w:hanging="862"/>
        <w:rPr>
          <w:lang w:val="ru-RU"/>
        </w:rPr>
      </w:pPr>
      <w:r>
        <w:rPr>
          <w:lang w:val="ru-RU"/>
        </w:rPr>
        <w:lastRenderedPageBreak/>
        <w:t>Метод по двум точкам</w:t>
      </w:r>
      <w:r w:rsidR="00B307C6" w:rsidRPr="003B6A83">
        <w:rPr>
          <w:lang w:val="ru-RU"/>
        </w:rPr>
        <w:t xml:space="preserve"> (</w:t>
      </w:r>
      <w:r>
        <w:rPr>
          <w:lang w:val="ru-RU"/>
        </w:rPr>
        <w:t>фиксированное время</w:t>
      </w:r>
      <w:r w:rsidR="00B307C6" w:rsidRPr="003B6A83">
        <w:rPr>
          <w:lang w:val="ru-RU"/>
        </w:rPr>
        <w:t>)</w:t>
      </w:r>
      <w:bookmarkEnd w:id="741"/>
      <w:bookmarkEnd w:id="742"/>
      <w:bookmarkEnd w:id="743"/>
    </w:p>
    <w:p w:rsidR="009F3CB9" w:rsidRDefault="009F3CB9" w:rsidP="00B307C6">
      <w:pPr>
        <w:autoSpaceDE w:val="0"/>
        <w:autoSpaceDN w:val="0"/>
        <w:adjustRightInd w:val="0"/>
        <w:spacing w:line="240" w:lineRule="auto"/>
        <w:rPr>
          <w:lang w:val="ru-RU"/>
        </w:rPr>
      </w:pPr>
      <w:r w:rsidRPr="009F3CB9">
        <w:rPr>
          <w:lang w:val="ru-RU"/>
        </w:rPr>
        <w:t xml:space="preserve">По </w:t>
      </w:r>
      <w:proofErr w:type="gramStart"/>
      <w:r w:rsidRPr="009F3CB9">
        <w:rPr>
          <w:lang w:val="ru-RU"/>
        </w:rPr>
        <w:t>прошествии</w:t>
      </w:r>
      <w:proofErr w:type="gramEnd"/>
      <w:r w:rsidRPr="009F3CB9">
        <w:rPr>
          <w:lang w:val="ru-RU"/>
        </w:rPr>
        <w:t xml:space="preserve"> определенного времени инкубации</w:t>
      </w:r>
      <w:r>
        <w:rPr>
          <w:lang w:val="ru-RU"/>
        </w:rPr>
        <w:t>,</w:t>
      </w:r>
      <w:r w:rsidRPr="009F3CB9">
        <w:rPr>
          <w:lang w:val="ru-RU"/>
        </w:rPr>
        <w:t xml:space="preserve"> этот тип реакции имеет линейный прогресс. Для каждого измерения/аспирации прибор выполнит два измерения в течение этого линейного периода времени, соответственно, в моменты времени t1 и t2. Аналитический результат можно рассчитать, используя Δ </w:t>
      </w:r>
      <w:proofErr w:type="spellStart"/>
      <w:r w:rsidRPr="009F3CB9">
        <w:rPr>
          <w:lang w:val="ru-RU"/>
        </w:rPr>
        <w:t>Abs</w:t>
      </w:r>
      <w:proofErr w:type="spellEnd"/>
      <w:r w:rsidRPr="009F3CB9">
        <w:rPr>
          <w:lang w:val="ru-RU"/>
        </w:rPr>
        <w:t xml:space="preserve"> (дельта) = разность оптической плотности в моменты времени t2 и t1.</w:t>
      </w:r>
    </w:p>
    <w:p w:rsidR="009F3CB9" w:rsidRDefault="009F3CB9" w:rsidP="00B307C6">
      <w:pPr>
        <w:autoSpaceDE w:val="0"/>
        <w:autoSpaceDN w:val="0"/>
        <w:adjustRightInd w:val="0"/>
        <w:spacing w:line="240" w:lineRule="auto"/>
        <w:rPr>
          <w:lang w:val="ru-RU"/>
        </w:rPr>
      </w:pPr>
    </w:p>
    <w:p w:rsidR="00C3490C" w:rsidRDefault="00C3490C" w:rsidP="00345BE6">
      <w:pPr>
        <w:spacing w:before="120"/>
        <w:jc w:val="center"/>
        <w:rPr>
          <w:b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2924175" cy="1784909"/>
            <wp:effectExtent l="0" t="0" r="0" b="6350"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6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 t="2292" b="4494"/>
                    <a:stretch/>
                  </pic:blipFill>
                  <pic:spPr bwMode="auto">
                    <a:xfrm>
                      <a:off x="0" y="0"/>
                      <a:ext cx="2924175" cy="178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31164" w:rsidRDefault="00A31164" w:rsidP="00A31164">
      <w:pPr>
        <w:spacing w:line="240" w:lineRule="auto"/>
        <w:rPr>
          <w:rFonts w:eastAsia="Calibri"/>
          <w:szCs w:val="22"/>
          <w:lang w:val="en-GB" w:eastAsia="en-US"/>
        </w:rPr>
      </w:pPr>
    </w:p>
    <w:p w:rsidR="009F3CB9" w:rsidRDefault="009F3CB9" w:rsidP="00A31164">
      <w:pPr>
        <w:spacing w:line="240" w:lineRule="auto"/>
        <w:rPr>
          <w:rFonts w:eastAsia="Calibri"/>
          <w:szCs w:val="22"/>
          <w:lang w:val="ru-RU" w:eastAsia="en-US"/>
        </w:rPr>
      </w:pPr>
      <w:r w:rsidRPr="009F3CB9">
        <w:rPr>
          <w:rFonts w:eastAsia="Calibri"/>
          <w:szCs w:val="22"/>
          <w:lang w:val="ru-RU" w:eastAsia="en-US"/>
        </w:rPr>
        <w:t xml:space="preserve">Во время измерения </w:t>
      </w:r>
      <w:r w:rsidRPr="009F3CB9">
        <w:rPr>
          <w:rFonts w:eastAsia="Calibri"/>
          <w:szCs w:val="22"/>
          <w:lang w:val="en-GB" w:eastAsia="en-US"/>
        </w:rPr>
        <w:t>RBL</w:t>
      </w:r>
      <w:r w:rsidRPr="009F3CB9">
        <w:rPr>
          <w:rFonts w:eastAsia="Calibri"/>
          <w:szCs w:val="22"/>
          <w:lang w:val="ru-RU" w:eastAsia="en-US"/>
        </w:rPr>
        <w:t xml:space="preserve"> отслеживается и рассчитывается подвижность реагента, скорость </w:t>
      </w:r>
      <w:r w:rsidRPr="009F3CB9">
        <w:rPr>
          <w:rFonts w:eastAsia="Calibri"/>
          <w:szCs w:val="22"/>
          <w:lang w:val="en-GB" w:eastAsia="en-US"/>
        </w:rPr>
        <w:t>RGT</w:t>
      </w:r>
      <w:r w:rsidRPr="009F3CB9">
        <w:rPr>
          <w:rFonts w:eastAsia="Calibri"/>
          <w:szCs w:val="22"/>
          <w:lang w:val="ru-RU" w:eastAsia="en-US"/>
        </w:rPr>
        <w:t>. Это можно использовать при вычислении калибровочного коэффициента и концентрации образца.</w:t>
      </w:r>
    </w:p>
    <w:p w:rsidR="00A31164" w:rsidRPr="00974040" w:rsidRDefault="00A31164" w:rsidP="00A31164">
      <w:pPr>
        <w:spacing w:line="240" w:lineRule="auto"/>
        <w:rPr>
          <w:rFonts w:eastAsia="Calibri"/>
          <w:szCs w:val="22"/>
          <w:lang w:val="ru-RU" w:eastAsia="en-US"/>
        </w:rPr>
      </w:pPr>
      <w:r w:rsidRPr="00974040">
        <w:rPr>
          <w:rFonts w:eastAsia="Calibri"/>
          <w:szCs w:val="22"/>
          <w:lang w:val="ru-RU" w:eastAsia="en-US"/>
        </w:rPr>
        <w:t xml:space="preserve">                                     </w:t>
      </w:r>
    </w:p>
    <w:p w:rsidR="00A31164" w:rsidRDefault="00A31164" w:rsidP="00A31164">
      <w:pPr>
        <w:autoSpaceDE w:val="0"/>
        <w:autoSpaceDN w:val="0"/>
        <w:adjustRightInd w:val="0"/>
        <w:spacing w:after="20" w:line="240" w:lineRule="auto"/>
        <w:rPr>
          <w:sz w:val="24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RGTR=AB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RB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T2</m:t>
                  </m:r>
                </m:sub>
              </m:sSub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>-AB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RB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T1</m:t>
                  </m:r>
                </m:sub>
              </m:sSub>
            </m:sub>
          </m:sSub>
        </m:oMath>
      </m:oMathPara>
    </w:p>
    <w:p w:rsidR="00B307C6" w:rsidRDefault="009F3CB9" w:rsidP="00B307C6">
      <w:pPr>
        <w:spacing w:before="120"/>
        <w:rPr>
          <w:b/>
        </w:rPr>
      </w:pPr>
      <w:r>
        <w:rPr>
          <w:b/>
          <w:lang w:val="ru-RU"/>
        </w:rPr>
        <w:t>Формула вычисления</w:t>
      </w:r>
      <w:r w:rsidR="00B307C6">
        <w:rPr>
          <w:b/>
        </w:rPr>
        <w:t xml:space="preserve">: </w:t>
      </w:r>
    </w:p>
    <w:p w:rsidR="00DC4FD5" w:rsidRDefault="008E743F" w:rsidP="00345BE6">
      <w:pPr>
        <w:spacing w:after="60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 xml:space="preserve">Конц </m:t>
              </m:r>
            </m:e>
            <m:sub>
              <m:r>
                <w:rPr>
                  <w:rFonts w:ascii="Cambria Math" w:hAnsi="Cambria Math"/>
                  <w:vertAlign w:val="subscript"/>
                </w:rPr>
                <m:t xml:space="preserve">обр 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>=F*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Обр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/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T2</m:t>
                          </m:r>
                        </m:sub>
                      </m:sSub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-AB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Обр</m:t>
                          </m:r>
                        </m:sub>
                      </m:sSub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T1</m:t>
                      </m:r>
                    </m:sub>
                  </m:sSub>
                </m:e>
              </m:d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 xml:space="preserve"> ±RGTR</m:t>
              </m:r>
            </m:e>
          </m:d>
        </m:oMath>
      </m:oMathPara>
    </w:p>
    <w:p w:rsidR="00B307C6" w:rsidRPr="009F3CB9" w:rsidRDefault="009F3CB9" w:rsidP="00A64439">
      <w:pPr>
        <w:jc w:val="center"/>
        <w:rPr>
          <w:b/>
          <w:lang w:val="ru-RU"/>
        </w:rPr>
      </w:pPr>
      <w:r>
        <w:rPr>
          <w:lang w:val="ru-RU"/>
        </w:rPr>
        <w:t>С фактором</w:t>
      </w:r>
      <w:r w:rsidR="00B307C6" w:rsidRPr="009F3CB9">
        <w:rPr>
          <w:lang w:val="ru-RU"/>
        </w:rPr>
        <w:t xml:space="preserve"> </w:t>
      </w:r>
      <w:r w:rsidR="00B307C6">
        <w:t>F</w:t>
      </w:r>
      <w:r w:rsidR="00DC4FD5" w:rsidRPr="009F3CB9">
        <w:rPr>
          <w:lang w:val="ru-RU"/>
        </w:rPr>
        <w:t xml:space="preserve">:  </w:t>
      </w:r>
      <m:oMath>
        <m:r>
          <w:rPr>
            <w:rFonts w:ascii="Cambria Math" w:eastAsia="Calibri" w:hAnsi="Cambria Math"/>
            <w:szCs w:val="22"/>
            <w:lang w:val="en-GB" w:eastAsia="en-US"/>
          </w:rPr>
          <m:t>F</m:t>
        </m:r>
        <m:r>
          <w:rPr>
            <w:rFonts w:ascii="Cambria Math" w:eastAsia="Calibri" w:hAnsi="Cambria Math"/>
            <w:szCs w:val="22"/>
            <w:lang w:val="ru-RU" w:eastAsia="en-US"/>
          </w:rPr>
          <m:t>=</m:t>
        </m:r>
        <m:f>
          <m:fPr>
            <m:ctrlPr>
              <w:rPr>
                <w:rFonts w:ascii="Cambria Math" w:eastAsia="Calibri" w:hAnsi="Cambria Math"/>
                <w:i/>
                <w:szCs w:val="22"/>
                <w:lang w:val="en-GB" w:eastAsia="en-US"/>
              </w:rPr>
            </m:ctrlPr>
          </m:fPr>
          <m:num>
            <m:r>
              <w:rPr>
                <w:rFonts w:ascii="Cambria Math" w:eastAsia="Calibri" w:hAnsi="Cambria Math"/>
                <w:szCs w:val="22"/>
                <w:lang w:val="ru-RU" w:eastAsia="en-US"/>
              </w:rPr>
              <m:t>Конц Кал</m:t>
            </m:r>
          </m:num>
          <m:den>
            <m:d>
              <m:dPr>
                <m:ctrlPr>
                  <w:rPr>
                    <w:rFonts w:ascii="Cambria Math" w:eastAsia="Calibri" w:hAnsi="Cambria Math"/>
                    <w:i/>
                    <w:szCs w:val="22"/>
                    <w:lang w:val="en-GB" w:eastAsia="en-US"/>
                  </w:rPr>
                </m:ctrlPr>
              </m:dPr>
              <m:e>
                <m:r>
                  <w:rPr>
                    <w:rFonts w:ascii="Cambria Math" w:eastAsia="Calibri" w:hAnsi="Cambria Math"/>
                    <w:szCs w:val="22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Cs w:val="22"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Cs w:val="22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eastAsia="Calibri" w:hAnsi="Cambria Math"/>
                        <w:szCs w:val="22"/>
                        <w:lang w:val="ru-RU" w:eastAsia="en-US"/>
                      </w:rPr>
                      <m:t>Кал</m:t>
                    </m:r>
                    <m:sSub>
                      <m:sSubPr>
                        <m:ctrlPr>
                          <w:rPr>
                            <w:rFonts w:ascii="Cambria Math" w:eastAsia="Calibri" w:hAnsi="Cambria Math"/>
                            <w:i/>
                            <w:szCs w:val="22"/>
                            <w:lang w:val="en-GB" w:eastAsia="en-US"/>
                          </w:rPr>
                        </m:ctrlPr>
                      </m:sSubPr>
                      <m:e/>
                      <m:sub>
                        <m:r>
                          <w:rPr>
                            <w:rFonts w:ascii="Cambria Math" w:eastAsia="Calibri" w:hAnsi="Cambria Math"/>
                            <w:szCs w:val="22"/>
                            <w:lang w:val="ru-RU" w:eastAsia="en-US"/>
                          </w:rPr>
                          <m:t xml:space="preserve">   </m:t>
                        </m:r>
                        <m:r>
                          <w:rPr>
                            <w:rFonts w:ascii="Cambria Math" w:eastAsia="Calibri" w:hAnsi="Cambria Math"/>
                            <w:szCs w:val="22"/>
                            <w:lang w:val="en-GB" w:eastAsia="en-US"/>
                          </w:rPr>
                          <m:t>T</m:t>
                        </m:r>
                        <m:r>
                          <w:rPr>
                            <w:rFonts w:ascii="Cambria Math" w:eastAsia="Calibri" w:hAnsi="Cambria Math"/>
                            <w:szCs w:val="22"/>
                            <w:lang w:val="ru-RU" w:eastAsia="en-US"/>
                          </w:rPr>
                          <m:t>2</m:t>
                        </m:r>
                      </m:sub>
                    </m:sSub>
                  </m:sub>
                </m:sSub>
                <m:r>
                  <w:rPr>
                    <w:rFonts w:ascii="Cambria Math" w:eastAsia="Calibri" w:hAnsi="Cambria Math"/>
                    <w:szCs w:val="22"/>
                    <w:lang w:val="ru-RU" w:eastAsia="en-US"/>
                  </w:rPr>
                  <m:t>-</m:t>
                </m:r>
                <m:r>
                  <w:rPr>
                    <w:rFonts w:ascii="Cambria Math" w:eastAsia="Calibri" w:hAnsi="Cambria Math"/>
                    <w:szCs w:val="22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Cs w:val="22"/>
                        <w:lang w:val="en-GB" w:eastAsia="en-US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eastAsia="Calibri" w:hAnsi="Cambria Math"/>
                            <w:i/>
                            <w:szCs w:val="22"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Calibri" w:hAnsi="Cambria Math"/>
                            <w:szCs w:val="22"/>
                            <w:lang w:val="en-GB" w:eastAsia="en-US"/>
                          </w:rPr>
                          <m:t>S</m:t>
                        </m:r>
                      </m:e>
                      <m:sub>
                        <m:r>
                          <w:rPr>
                            <w:rFonts w:ascii="Cambria Math" w:eastAsia="Calibri" w:hAnsi="Cambria Math"/>
                            <w:szCs w:val="22"/>
                            <w:lang w:val="ru-RU" w:eastAsia="en-US"/>
                          </w:rPr>
                          <m:t>Кал</m:t>
                        </m:r>
                      </m:sub>
                    </m:sSub>
                  </m:e>
                  <m:sub>
                    <m:r>
                      <w:rPr>
                        <w:rFonts w:ascii="Cambria Math" w:eastAsia="Calibri" w:hAnsi="Cambria Math"/>
                        <w:szCs w:val="22"/>
                        <w:lang w:val="ru-RU" w:eastAsia="en-US"/>
                      </w:rPr>
                      <m:t xml:space="preserve"> </m:t>
                    </m:r>
                    <m:r>
                      <w:rPr>
                        <w:rFonts w:ascii="Cambria Math" w:eastAsia="Calibri" w:hAnsi="Cambria Math"/>
                        <w:szCs w:val="22"/>
                        <w:lang w:val="en-GB" w:eastAsia="en-US"/>
                      </w:rPr>
                      <m:t>T</m:t>
                    </m:r>
                    <m:r>
                      <w:rPr>
                        <w:rFonts w:ascii="Cambria Math" w:eastAsia="Calibri" w:hAnsi="Cambria Math"/>
                        <w:szCs w:val="22"/>
                        <w:lang w:val="ru-RU" w:eastAsia="en-US"/>
                      </w:rPr>
                      <m:t>1</m:t>
                    </m:r>
                  </m:sub>
                </m:sSub>
              </m:e>
            </m:d>
            <m:r>
              <w:rPr>
                <w:rFonts w:ascii="Cambria Math" w:eastAsia="Calibri" w:hAnsi="Cambria Math"/>
                <w:szCs w:val="22"/>
                <w:lang w:val="ru-RU" w:eastAsia="en-US"/>
              </w:rPr>
              <m:t xml:space="preserve"> ±</m:t>
            </m:r>
            <m:r>
              <w:rPr>
                <w:rFonts w:ascii="Cambria Math" w:eastAsia="Calibri" w:hAnsi="Cambria Math"/>
                <w:szCs w:val="22"/>
                <w:lang w:val="en-GB" w:eastAsia="en-US"/>
              </w:rPr>
              <m:t>RGTR</m:t>
            </m:r>
          </m:den>
        </m:f>
      </m:oMath>
    </w:p>
    <w:p w:rsidR="00A31164" w:rsidRPr="009F3CB9" w:rsidRDefault="00A31164" w:rsidP="00B307C6">
      <w:pPr>
        <w:autoSpaceDE w:val="0"/>
        <w:autoSpaceDN w:val="0"/>
        <w:adjustRightInd w:val="0"/>
        <w:spacing w:line="240" w:lineRule="auto"/>
        <w:rPr>
          <w:sz w:val="24"/>
          <w:lang w:val="ru-RU"/>
        </w:rPr>
      </w:pPr>
    </w:p>
    <w:p w:rsidR="009F3CB9" w:rsidRPr="009F3CB9" w:rsidRDefault="009F3CB9" w:rsidP="009F3CB9">
      <w:pPr>
        <w:jc w:val="left"/>
        <w:rPr>
          <w:b/>
          <w:lang w:val="ru-RU"/>
        </w:rPr>
      </w:pPr>
      <w:r w:rsidRPr="009F3CB9">
        <w:rPr>
          <w:b/>
          <w:lang w:val="ru-RU"/>
        </w:rPr>
        <w:t xml:space="preserve">Последствия применения методов </w:t>
      </w:r>
      <w:r>
        <w:rPr>
          <w:b/>
          <w:lang w:val="ru-RU"/>
        </w:rPr>
        <w:t xml:space="preserve">по </w:t>
      </w:r>
      <w:r w:rsidRPr="009F3CB9">
        <w:rPr>
          <w:b/>
          <w:lang w:val="ru-RU"/>
        </w:rPr>
        <w:t>дву</w:t>
      </w:r>
      <w:r>
        <w:rPr>
          <w:b/>
          <w:lang w:val="ru-RU"/>
        </w:rPr>
        <w:t>м</w:t>
      </w:r>
      <w:r w:rsidRPr="009F3CB9">
        <w:rPr>
          <w:b/>
          <w:lang w:val="ru-RU"/>
        </w:rPr>
        <w:t xml:space="preserve"> точ</w:t>
      </w:r>
      <w:r>
        <w:rPr>
          <w:b/>
          <w:lang w:val="ru-RU"/>
        </w:rPr>
        <w:t>кам</w:t>
      </w:r>
      <w:r w:rsidRPr="009F3CB9">
        <w:rPr>
          <w:b/>
          <w:lang w:val="ru-RU"/>
        </w:rPr>
        <w:t>:</w:t>
      </w:r>
    </w:p>
    <w:p w:rsidR="009F3CB9" w:rsidRPr="009F3CB9" w:rsidRDefault="009F3CB9" w:rsidP="00731AB6">
      <w:pPr>
        <w:rPr>
          <w:lang w:val="ru-RU"/>
        </w:rPr>
      </w:pPr>
      <w:r w:rsidRPr="009F3CB9">
        <w:rPr>
          <w:lang w:val="ru-RU"/>
        </w:rPr>
        <w:t xml:space="preserve">- Время инкубации выполняется </w:t>
      </w:r>
      <w:r w:rsidRPr="009F3CB9">
        <w:rPr>
          <w:b/>
          <w:lang w:val="ru-RU"/>
        </w:rPr>
        <w:t>внутри</w:t>
      </w:r>
      <w:r w:rsidRPr="009F3CB9">
        <w:rPr>
          <w:lang w:val="ru-RU"/>
        </w:rPr>
        <w:t xml:space="preserve"> прибора.</w:t>
      </w:r>
    </w:p>
    <w:p w:rsidR="009F3CB9" w:rsidRPr="009F3CB9" w:rsidRDefault="009F3CB9" w:rsidP="00731AB6">
      <w:pPr>
        <w:rPr>
          <w:lang w:val="ru-RU"/>
        </w:rPr>
      </w:pPr>
      <w:r w:rsidRPr="009F3CB9">
        <w:rPr>
          <w:lang w:val="ru-RU"/>
        </w:rPr>
        <w:t xml:space="preserve">- Вам нужно готовить, смешивать и измерять </w:t>
      </w:r>
      <w:r w:rsidRPr="009F3CB9">
        <w:rPr>
          <w:u w:val="single"/>
          <w:lang w:val="ru-RU"/>
        </w:rPr>
        <w:t xml:space="preserve">по одному образцу </w:t>
      </w:r>
      <w:proofErr w:type="gramStart"/>
      <w:r w:rsidRPr="009F3CB9">
        <w:rPr>
          <w:u w:val="single"/>
          <w:lang w:val="ru-RU"/>
        </w:rPr>
        <w:t>за раз</w:t>
      </w:r>
      <w:proofErr w:type="gramEnd"/>
      <w:r w:rsidRPr="009F3CB9">
        <w:rPr>
          <w:lang w:val="ru-RU"/>
        </w:rPr>
        <w:t xml:space="preserve">. </w:t>
      </w:r>
      <w:proofErr w:type="spellStart"/>
      <w:r w:rsidRPr="009F3CB9">
        <w:rPr>
          <w:lang w:val="ru-RU"/>
        </w:rPr>
        <w:t>Аспирируйте</w:t>
      </w:r>
      <w:proofErr w:type="spellEnd"/>
      <w:r w:rsidRPr="009F3CB9">
        <w:rPr>
          <w:lang w:val="ru-RU"/>
        </w:rPr>
        <w:t xml:space="preserve"> смесь в </w:t>
      </w:r>
      <w:proofErr w:type="spellStart"/>
      <w:r w:rsidRPr="009F3CB9">
        <w:t>CYANVision</w:t>
      </w:r>
      <w:proofErr w:type="spellEnd"/>
      <w:r w:rsidRPr="009F3CB9">
        <w:rPr>
          <w:lang w:val="ru-RU"/>
        </w:rPr>
        <w:t xml:space="preserve"> </w:t>
      </w:r>
      <w:r w:rsidRPr="00731AB6">
        <w:rPr>
          <w:u w:val="single"/>
          <w:lang w:val="ru-RU"/>
        </w:rPr>
        <w:t>сразу</w:t>
      </w:r>
      <w:r w:rsidRPr="009F3CB9">
        <w:rPr>
          <w:lang w:val="ru-RU"/>
        </w:rPr>
        <w:t xml:space="preserve"> после добавления (рабочего) реагента к образцу/стандарту/контролю.</w:t>
      </w:r>
    </w:p>
    <w:p w:rsidR="009F3CB9" w:rsidRPr="009F3CB9" w:rsidRDefault="009F3CB9" w:rsidP="00731AB6">
      <w:pPr>
        <w:rPr>
          <w:lang w:val="ru-RU"/>
        </w:rPr>
      </w:pPr>
      <w:r w:rsidRPr="009F3CB9">
        <w:rPr>
          <w:lang w:val="ru-RU"/>
        </w:rPr>
        <w:t xml:space="preserve">- Таким образом, важно, чтобы </w:t>
      </w:r>
      <w:proofErr w:type="spellStart"/>
      <w:r w:rsidRPr="009F3CB9">
        <w:t>CYANVision</w:t>
      </w:r>
      <w:proofErr w:type="spellEnd"/>
      <w:r w:rsidRPr="009F3CB9">
        <w:rPr>
          <w:lang w:val="ru-RU"/>
        </w:rPr>
        <w:t xml:space="preserve"> был готов к работе. Это когда </w:t>
      </w:r>
      <w:proofErr w:type="spellStart"/>
      <w:r w:rsidRPr="009F3CB9">
        <w:t>CYANVision</w:t>
      </w:r>
      <w:proofErr w:type="spellEnd"/>
      <w:r w:rsidRPr="009F3CB9">
        <w:rPr>
          <w:lang w:val="ru-RU"/>
        </w:rPr>
        <w:t xml:space="preserve"> отображает символ «аспирации». Нажмите кнопку «</w:t>
      </w:r>
      <w:proofErr w:type="spellStart"/>
      <w:r w:rsidRPr="009F3CB9">
        <w:rPr>
          <w:lang w:val="ru-RU"/>
        </w:rPr>
        <w:t>Аспирировать</w:t>
      </w:r>
      <w:proofErr w:type="spellEnd"/>
      <w:r w:rsidRPr="009F3CB9">
        <w:rPr>
          <w:lang w:val="ru-RU"/>
        </w:rPr>
        <w:t xml:space="preserve">» или кнопку </w:t>
      </w:r>
      <w:r w:rsidR="00731AB6">
        <w:rPr>
          <w:lang w:val="ru-RU"/>
        </w:rPr>
        <w:t xml:space="preserve">на </w:t>
      </w:r>
      <w:r w:rsidRPr="009F3CB9">
        <w:rPr>
          <w:lang w:val="ru-RU"/>
        </w:rPr>
        <w:t>перед</w:t>
      </w:r>
      <w:r w:rsidR="00731AB6">
        <w:rPr>
          <w:lang w:val="ru-RU"/>
        </w:rPr>
        <w:t>ней панели</w:t>
      </w:r>
      <w:r w:rsidRPr="009F3CB9">
        <w:rPr>
          <w:lang w:val="ru-RU"/>
        </w:rPr>
        <w:t xml:space="preserve"> анализат</w:t>
      </w:r>
      <w:r w:rsidR="00731AB6">
        <w:rPr>
          <w:lang w:val="ru-RU"/>
        </w:rPr>
        <w:t>ора</w:t>
      </w:r>
      <w:r w:rsidRPr="009F3CB9">
        <w:rPr>
          <w:lang w:val="ru-RU"/>
        </w:rPr>
        <w:t>.</w:t>
      </w:r>
    </w:p>
    <w:p w:rsidR="009F3CB9" w:rsidRPr="009F3CB9" w:rsidRDefault="009F3CB9" w:rsidP="00731AB6">
      <w:pPr>
        <w:rPr>
          <w:lang w:val="ru-RU"/>
        </w:rPr>
      </w:pPr>
      <w:r w:rsidRPr="009F3CB9">
        <w:rPr>
          <w:lang w:val="ru-RU"/>
        </w:rPr>
        <w:t xml:space="preserve">- Подождите с приготовлением следующего образца, пока </w:t>
      </w:r>
      <w:proofErr w:type="spellStart"/>
      <w:r w:rsidRPr="009F3CB9">
        <w:t>CYANVision</w:t>
      </w:r>
      <w:proofErr w:type="spellEnd"/>
      <w:r w:rsidRPr="009F3CB9">
        <w:rPr>
          <w:lang w:val="ru-RU"/>
        </w:rPr>
        <w:t xml:space="preserve"> не закончит измерение предыдущего.</w:t>
      </w:r>
    </w:p>
    <w:p w:rsidR="009F3CB9" w:rsidRPr="009F3CB9" w:rsidRDefault="009F3CB9" w:rsidP="00731AB6">
      <w:pPr>
        <w:rPr>
          <w:lang w:val="ru-RU"/>
        </w:rPr>
      </w:pPr>
      <w:r w:rsidRPr="009F3CB9">
        <w:rPr>
          <w:lang w:val="ru-RU"/>
        </w:rPr>
        <w:t xml:space="preserve">- Вышесказанное действительно для образцов пациентов, </w:t>
      </w:r>
      <w:r w:rsidR="00731AB6">
        <w:rPr>
          <w:lang w:val="ru-RU"/>
        </w:rPr>
        <w:t>а</w:t>
      </w:r>
      <w:r w:rsidRPr="009F3CB9">
        <w:rPr>
          <w:lang w:val="ru-RU"/>
        </w:rPr>
        <w:t xml:space="preserve"> также для пр</w:t>
      </w:r>
      <w:r w:rsidR="00731AB6">
        <w:rPr>
          <w:lang w:val="ru-RU"/>
        </w:rPr>
        <w:t>иготовления</w:t>
      </w:r>
      <w:r w:rsidRPr="009F3CB9">
        <w:rPr>
          <w:lang w:val="ru-RU"/>
        </w:rPr>
        <w:t xml:space="preserve"> стандарта/калибратора и контроля качества.</w:t>
      </w:r>
    </w:p>
    <w:p w:rsidR="009F3CB9" w:rsidRDefault="009F3CB9" w:rsidP="00731AB6">
      <w:pPr>
        <w:rPr>
          <w:b/>
          <w:lang w:val="ru-RU"/>
        </w:rPr>
      </w:pPr>
      <w:r w:rsidRPr="009F3CB9">
        <w:rPr>
          <w:lang w:val="ru-RU"/>
        </w:rPr>
        <w:t>- Правильная температура очень важна, поскольку температура влияет на скорость реакции.</w:t>
      </w:r>
    </w:p>
    <w:p w:rsidR="00DC4FD5" w:rsidRDefault="00B854C6" w:rsidP="00DC4FD5">
      <w:pPr>
        <w:rPr>
          <w:highlight w:val="yellow"/>
        </w:rPr>
      </w:pPr>
      <w:r w:rsidRPr="00B854C6">
        <w:rPr>
          <w:noProof/>
          <w:lang w:val="ru-RU" w:eastAsia="ru-RU"/>
        </w:rPr>
        <w:drawing>
          <wp:inline distT="0" distB="0" distL="0" distR="0">
            <wp:extent cx="3061762" cy="1719072"/>
            <wp:effectExtent l="0" t="0" r="5715" b="0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762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54C6">
        <w:rPr>
          <w:noProof/>
          <w:lang w:val="ru-RU" w:eastAsia="ru-RU"/>
        </w:rPr>
        <w:drawing>
          <wp:inline distT="0" distB="0" distL="0" distR="0">
            <wp:extent cx="3050027" cy="1719072"/>
            <wp:effectExtent l="0" t="0" r="0" b="0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027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90C" w:rsidRDefault="00C3490C">
      <w:pPr>
        <w:spacing w:line="240" w:lineRule="auto"/>
        <w:jc w:val="left"/>
        <w:rPr>
          <w:bCs/>
          <w:szCs w:val="28"/>
          <w:u w:val="single"/>
        </w:rPr>
      </w:pPr>
      <w:r>
        <w:br w:type="page"/>
      </w:r>
    </w:p>
    <w:bookmarkEnd w:id="738"/>
    <w:bookmarkEnd w:id="739"/>
    <w:bookmarkEnd w:id="740"/>
    <w:p w:rsidR="00B307C6" w:rsidRDefault="00731AB6" w:rsidP="00B307C6">
      <w:pPr>
        <w:pStyle w:val="4"/>
        <w:spacing w:line="256" w:lineRule="auto"/>
        <w:ind w:left="862" w:hanging="862"/>
      </w:pPr>
      <w:r>
        <w:rPr>
          <w:lang w:val="ru-RU"/>
        </w:rPr>
        <w:lastRenderedPageBreak/>
        <w:t>Кинетические методы</w:t>
      </w:r>
    </w:p>
    <w:p w:rsidR="00731AB6" w:rsidRDefault="00731AB6" w:rsidP="00B307C6">
      <w:pPr>
        <w:autoSpaceDE w:val="0"/>
        <w:autoSpaceDN w:val="0"/>
        <w:adjustRightInd w:val="0"/>
        <w:spacing w:line="240" w:lineRule="auto"/>
        <w:rPr>
          <w:rFonts w:eastAsia="MyriadPro-Regular" w:cs="MyriadPro-Regular"/>
          <w:szCs w:val="20"/>
          <w:lang w:val="ru-RU" w:eastAsia="zh-TW"/>
        </w:rPr>
      </w:pPr>
      <w:r w:rsidRPr="00731AB6">
        <w:rPr>
          <w:rFonts w:eastAsia="MyriadPro-Regular" w:cs="MyriadPro-Regular"/>
          <w:szCs w:val="20"/>
          <w:lang w:val="ru-RU" w:eastAsia="zh-TW"/>
        </w:rPr>
        <w:t>Этот тип методологии используется для определения активности ферментов. Для каждого измерения / аспирации система выполняет несколько измерений. Из всех точек считывания, взятых во время считывания, определяется наклон теоретической прямой линии с использованием критерия минимальных квадратов. Наклон используется для расчета аналитического результата. Кроме того, для каждого измерения прибор будет отображать коэффициент линейной корреляции (</w:t>
      </w:r>
      <w:r w:rsidRPr="00731AB6">
        <w:rPr>
          <w:rFonts w:eastAsia="MyriadPro-Regular" w:cs="MyriadPro-Regular"/>
          <w:szCs w:val="20"/>
          <w:lang w:eastAsia="zh-TW"/>
        </w:rPr>
        <w:t>COR</w:t>
      </w:r>
      <w:r w:rsidRPr="00731AB6">
        <w:rPr>
          <w:rFonts w:eastAsia="MyriadPro-Regular" w:cs="MyriadPro-Regular"/>
          <w:szCs w:val="20"/>
          <w:lang w:val="ru-RU" w:eastAsia="zh-TW"/>
        </w:rPr>
        <w:t xml:space="preserve">). Это может быть использовано в качестве контрольного параметра кинетических реакций. Чем ближе к единице, тем идеальнее крой напоминает прямую линию. </w:t>
      </w:r>
      <w:r w:rsidRPr="00731AB6">
        <w:rPr>
          <w:rFonts w:eastAsia="MyriadPro-Regular" w:cs="MyriadPro-Regular"/>
          <w:szCs w:val="20"/>
          <w:lang w:eastAsia="zh-TW"/>
        </w:rPr>
        <w:t xml:space="preserve">COR </w:t>
      </w:r>
      <w:proofErr w:type="spellStart"/>
      <w:r w:rsidRPr="00731AB6">
        <w:rPr>
          <w:rFonts w:eastAsia="MyriadPro-Regular" w:cs="MyriadPro-Regular"/>
          <w:szCs w:val="20"/>
          <w:lang w:eastAsia="zh-TW"/>
        </w:rPr>
        <w:t>должен</w:t>
      </w:r>
      <w:proofErr w:type="spellEnd"/>
      <w:r w:rsidRPr="00731AB6">
        <w:rPr>
          <w:rFonts w:eastAsia="MyriadPro-Regular" w:cs="MyriadPro-Regular"/>
          <w:szCs w:val="20"/>
          <w:lang w:eastAsia="zh-TW"/>
        </w:rPr>
        <w:t xml:space="preserve"> </w:t>
      </w:r>
      <w:proofErr w:type="spellStart"/>
      <w:r w:rsidRPr="00731AB6">
        <w:rPr>
          <w:rFonts w:eastAsia="MyriadPro-Regular" w:cs="MyriadPro-Regular"/>
          <w:szCs w:val="20"/>
          <w:lang w:eastAsia="zh-TW"/>
        </w:rPr>
        <w:t>быть</w:t>
      </w:r>
      <w:proofErr w:type="spellEnd"/>
      <w:r w:rsidRPr="00731AB6">
        <w:rPr>
          <w:rFonts w:eastAsia="MyriadPro-Regular" w:cs="MyriadPro-Regular"/>
          <w:szCs w:val="20"/>
          <w:lang w:eastAsia="zh-TW"/>
        </w:rPr>
        <w:t xml:space="preserve"> ≥ 0</w:t>
      </w:r>
      <w:proofErr w:type="gramStart"/>
      <w:r w:rsidRPr="00731AB6">
        <w:rPr>
          <w:rFonts w:eastAsia="MyriadPro-Regular" w:cs="MyriadPro-Regular"/>
          <w:szCs w:val="20"/>
          <w:lang w:eastAsia="zh-TW"/>
        </w:rPr>
        <w:t>,95</w:t>
      </w:r>
      <w:proofErr w:type="gramEnd"/>
      <w:r w:rsidRPr="00731AB6">
        <w:rPr>
          <w:rFonts w:eastAsia="MyriadPro-Regular" w:cs="MyriadPro-Regular"/>
          <w:szCs w:val="20"/>
          <w:lang w:eastAsia="zh-TW"/>
        </w:rPr>
        <w:t>.</w:t>
      </w:r>
    </w:p>
    <w:p w:rsidR="00A31164" w:rsidRDefault="00B307C6" w:rsidP="00345BE6">
      <w:pPr>
        <w:spacing w:after="60"/>
        <w:jc w:val="center"/>
        <w:rPr>
          <w:rFonts w:eastAsia="Calibri"/>
          <w:szCs w:val="22"/>
          <w:lang w:val="en-GB" w:eastAsia="en-US"/>
        </w:rPr>
      </w:pPr>
      <w:r>
        <w:rPr>
          <w:noProof/>
          <w:lang w:val="ru-RU" w:eastAsia="ru-RU"/>
        </w:rPr>
        <w:drawing>
          <wp:inline distT="0" distB="0" distL="0" distR="0">
            <wp:extent cx="2600325" cy="1647825"/>
            <wp:effectExtent l="0" t="0" r="9525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4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AB6" w:rsidRPr="00731AB6" w:rsidRDefault="00731AB6" w:rsidP="00A31164">
      <w:pPr>
        <w:spacing w:line="240" w:lineRule="auto"/>
        <w:rPr>
          <w:rFonts w:eastAsia="Calibri"/>
          <w:szCs w:val="22"/>
          <w:lang w:val="ru-RU" w:eastAsia="en-US"/>
        </w:rPr>
      </w:pPr>
      <w:r w:rsidRPr="00731AB6">
        <w:rPr>
          <w:rFonts w:eastAsia="Calibri"/>
          <w:szCs w:val="22"/>
          <w:lang w:val="ru-RU" w:eastAsia="en-US"/>
        </w:rPr>
        <w:t xml:space="preserve">Во время измерения </w:t>
      </w:r>
      <w:r w:rsidRPr="00731AB6">
        <w:rPr>
          <w:rFonts w:eastAsia="Calibri"/>
          <w:szCs w:val="22"/>
          <w:lang w:val="en-GB" w:eastAsia="en-US"/>
        </w:rPr>
        <w:t>RBL</w:t>
      </w:r>
      <w:r w:rsidRPr="00731AB6">
        <w:rPr>
          <w:rFonts w:eastAsia="Calibri"/>
          <w:szCs w:val="22"/>
          <w:lang w:val="ru-RU" w:eastAsia="en-US"/>
        </w:rPr>
        <w:t xml:space="preserve"> отслеживается и рассчитывается подвижность реагента, скорость </w:t>
      </w:r>
      <w:r w:rsidRPr="00731AB6">
        <w:rPr>
          <w:rFonts w:eastAsia="Calibri"/>
          <w:szCs w:val="22"/>
          <w:lang w:val="en-GB" w:eastAsia="en-US"/>
        </w:rPr>
        <w:t>RGT</w:t>
      </w:r>
      <w:r w:rsidRPr="00731AB6">
        <w:rPr>
          <w:rFonts w:eastAsia="Calibri"/>
          <w:szCs w:val="22"/>
          <w:lang w:val="ru-RU" w:eastAsia="en-US"/>
        </w:rPr>
        <w:t xml:space="preserve">. </w:t>
      </w:r>
      <w:proofErr w:type="spellStart"/>
      <w:proofErr w:type="gramStart"/>
      <w:r w:rsidRPr="00731AB6">
        <w:rPr>
          <w:rFonts w:eastAsia="Calibri"/>
          <w:szCs w:val="22"/>
          <w:lang w:val="en-GB" w:eastAsia="en-US"/>
        </w:rPr>
        <w:t>Это</w:t>
      </w:r>
      <w:proofErr w:type="spellEnd"/>
      <w:r w:rsidRPr="00731AB6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731AB6">
        <w:rPr>
          <w:rFonts w:eastAsia="Calibri"/>
          <w:szCs w:val="22"/>
          <w:lang w:val="en-GB" w:eastAsia="en-US"/>
        </w:rPr>
        <w:t>используется</w:t>
      </w:r>
      <w:proofErr w:type="spellEnd"/>
      <w:r w:rsidRPr="00731AB6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731AB6">
        <w:rPr>
          <w:rFonts w:eastAsia="Calibri"/>
          <w:szCs w:val="22"/>
          <w:lang w:val="en-GB" w:eastAsia="en-US"/>
        </w:rPr>
        <w:t>при</w:t>
      </w:r>
      <w:proofErr w:type="spellEnd"/>
      <w:r w:rsidRPr="00731AB6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731AB6">
        <w:rPr>
          <w:rFonts w:eastAsia="Calibri"/>
          <w:szCs w:val="22"/>
          <w:lang w:val="en-GB" w:eastAsia="en-US"/>
        </w:rPr>
        <w:t>вычислении</w:t>
      </w:r>
      <w:proofErr w:type="spellEnd"/>
      <w:r w:rsidRPr="00731AB6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731AB6">
        <w:rPr>
          <w:rFonts w:eastAsia="Calibri"/>
          <w:szCs w:val="22"/>
          <w:lang w:val="en-GB" w:eastAsia="en-US"/>
        </w:rPr>
        <w:t>калибровочного</w:t>
      </w:r>
      <w:proofErr w:type="spellEnd"/>
      <w:r w:rsidRPr="00731AB6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731AB6">
        <w:rPr>
          <w:rFonts w:eastAsia="Calibri"/>
          <w:szCs w:val="22"/>
          <w:lang w:val="en-GB" w:eastAsia="en-US"/>
        </w:rPr>
        <w:t>коэффициента</w:t>
      </w:r>
      <w:proofErr w:type="spellEnd"/>
      <w:r w:rsidRPr="00731AB6">
        <w:rPr>
          <w:rFonts w:eastAsia="Calibri"/>
          <w:szCs w:val="22"/>
          <w:lang w:val="en-GB" w:eastAsia="en-US"/>
        </w:rPr>
        <w:t xml:space="preserve"> и </w:t>
      </w:r>
      <w:proofErr w:type="spellStart"/>
      <w:r w:rsidRPr="00731AB6">
        <w:rPr>
          <w:rFonts w:eastAsia="Calibri"/>
          <w:szCs w:val="22"/>
          <w:lang w:val="en-GB" w:eastAsia="en-US"/>
        </w:rPr>
        <w:t>концентрации</w:t>
      </w:r>
      <w:proofErr w:type="spellEnd"/>
      <w:r w:rsidRPr="00731AB6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731AB6">
        <w:rPr>
          <w:rFonts w:eastAsia="Calibri"/>
          <w:szCs w:val="22"/>
          <w:lang w:val="en-GB" w:eastAsia="en-US"/>
        </w:rPr>
        <w:t>образца</w:t>
      </w:r>
      <w:proofErr w:type="spellEnd"/>
      <w:r w:rsidRPr="00731AB6">
        <w:rPr>
          <w:rFonts w:eastAsia="Calibri"/>
          <w:szCs w:val="22"/>
          <w:lang w:val="en-GB" w:eastAsia="en-US"/>
        </w:rPr>
        <w:t>.</w:t>
      </w:r>
      <w:proofErr w:type="gramEnd"/>
    </w:p>
    <w:p w:rsidR="00731AB6" w:rsidRDefault="00731AB6" w:rsidP="00A31164">
      <w:pPr>
        <w:spacing w:line="240" w:lineRule="auto"/>
        <w:rPr>
          <w:rFonts w:eastAsia="Calibri"/>
          <w:b/>
          <w:szCs w:val="22"/>
          <w:lang w:val="ru-RU" w:eastAsia="en-US"/>
        </w:rPr>
      </w:pPr>
    </w:p>
    <w:p w:rsidR="00A31164" w:rsidRPr="00051FE5" w:rsidRDefault="00A31164" w:rsidP="00A31164">
      <w:pPr>
        <w:spacing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RGTR=</m:t>
          </m:r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△Abs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реагента</m:t>
                  </m:r>
                </m:sub>
              </m:sSub>
            </m:num>
            <m:den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∆мин</m:t>
              </m:r>
            </m:den>
          </m:f>
          <m:r>
            <w:rPr>
              <w:rFonts w:ascii="Cambria Math" w:eastAsia="Calibri" w:hAnsi="Cambria Math"/>
              <w:szCs w:val="22"/>
              <w:lang w:val="en-GB" w:eastAsia="en-US"/>
            </w:rPr>
            <m:t>=наклон реагента</m:t>
          </m:r>
        </m:oMath>
      </m:oMathPara>
    </w:p>
    <w:p w:rsidR="00B307C6" w:rsidRDefault="00731AB6" w:rsidP="00B307C6">
      <w:pPr>
        <w:spacing w:line="240" w:lineRule="auto"/>
        <w:jc w:val="left"/>
        <w:rPr>
          <w:b/>
        </w:rPr>
      </w:pPr>
      <w:r>
        <w:rPr>
          <w:b/>
          <w:lang w:val="ru-RU"/>
        </w:rPr>
        <w:t>Формула для вычисления</w:t>
      </w:r>
      <w:r w:rsidR="00B307C6">
        <w:rPr>
          <w:b/>
        </w:rPr>
        <w:t xml:space="preserve">: </w:t>
      </w:r>
    </w:p>
    <w:p w:rsidR="00DC4FD5" w:rsidRPr="00051FE5" w:rsidRDefault="008E743F" w:rsidP="00DC4FD5">
      <w:pPr>
        <w:spacing w:line="240" w:lineRule="auto"/>
        <w:rPr>
          <w:szCs w:val="22"/>
          <w:lang w:val="en-GB"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 xml:space="preserve">Конц </m:t>
              </m:r>
            </m:e>
            <m:sub>
              <m:r>
                <w:rPr>
                  <w:rFonts w:ascii="Cambria Math" w:hAnsi="Cambria Math"/>
                  <w:vertAlign w:val="subscript"/>
                </w:rPr>
                <m:t xml:space="preserve">Обр 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 =F*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△Abs</m:t>
              </m:r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КАЛ</m:t>
                  </m:r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мин</m:t>
                  </m:r>
                </m:den>
              </m:f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 xml:space="preserve"> ±RGTR</m:t>
              </m:r>
            </m:e>
          </m:d>
        </m:oMath>
      </m:oMathPara>
    </w:p>
    <w:p w:rsidR="00DC4FD5" w:rsidRPr="00731AB6" w:rsidRDefault="00731AB6" w:rsidP="00345BE6">
      <w:pPr>
        <w:spacing w:after="60"/>
        <w:jc w:val="center"/>
        <w:rPr>
          <w:b/>
          <w:lang w:val="ru-RU"/>
        </w:rPr>
      </w:pPr>
      <w:r>
        <w:rPr>
          <w:lang w:val="ru-RU"/>
        </w:rPr>
        <w:t>С</w:t>
      </w:r>
      <w:r w:rsidR="00B307C6" w:rsidRPr="00731AB6">
        <w:rPr>
          <w:lang w:val="ru-RU"/>
        </w:rPr>
        <w:t xml:space="preserve"> </w:t>
      </w:r>
      <w:r w:rsidR="00B307C6" w:rsidRPr="00731AB6">
        <w:rPr>
          <w:lang w:val="ru-RU"/>
        </w:rPr>
        <w:tab/>
      </w:r>
      <w:r w:rsidR="00B307C6">
        <w:t>F</w:t>
      </w:r>
      <w:r w:rsidR="00B307C6" w:rsidRPr="00731AB6">
        <w:rPr>
          <w:lang w:val="ru-RU"/>
        </w:rPr>
        <w:t xml:space="preserve"> = </w:t>
      </w:r>
      <w:r>
        <w:rPr>
          <w:lang w:val="ru-RU"/>
        </w:rPr>
        <w:t>фиксированный фактор или</w:t>
      </w:r>
      <w:r w:rsidR="00B307C6" w:rsidRPr="00731AB6">
        <w:rPr>
          <w:lang w:val="ru-RU"/>
        </w:rPr>
        <w:t xml:space="preserve"> </w:t>
      </w:r>
      <m:oMath>
        <m:r>
          <w:rPr>
            <w:rFonts w:ascii="Cambria Math" w:eastAsia="Calibri" w:hAnsi="Cambria Math"/>
            <w:szCs w:val="22"/>
            <w:lang w:val="ru-RU" w:eastAsia="en-US"/>
          </w:rPr>
          <m:t xml:space="preserve"> </m:t>
        </m:r>
        <m:r>
          <w:rPr>
            <w:rFonts w:ascii="Cambria Math" w:eastAsia="Calibri" w:hAnsi="Cambria Math"/>
            <w:szCs w:val="22"/>
            <w:lang w:val="en-GB" w:eastAsia="en-US"/>
          </w:rPr>
          <m:t>F</m:t>
        </m:r>
        <m:r>
          <w:rPr>
            <w:rFonts w:ascii="Cambria Math" w:eastAsia="Calibri" w:hAnsi="Cambria Math"/>
            <w:szCs w:val="22"/>
            <w:lang w:val="ru-RU" w:eastAsia="en-US"/>
          </w:rPr>
          <m:t>=</m:t>
        </m:r>
        <m:f>
          <m:fPr>
            <m:ctrlPr>
              <w:rPr>
                <w:rFonts w:ascii="Cambria Math" w:eastAsia="Calibri" w:hAnsi="Cambria Math"/>
                <w:i/>
                <w:szCs w:val="22"/>
                <w:lang w:val="en-GB" w:eastAsia="en-US"/>
              </w:rPr>
            </m:ctrlPr>
          </m:fPr>
          <m:num>
            <m:r>
              <w:rPr>
                <w:rFonts w:ascii="Cambria Math" w:eastAsia="Calibri" w:hAnsi="Cambria Math"/>
                <w:szCs w:val="22"/>
                <w:lang w:val="ru-RU" w:eastAsia="en-US"/>
              </w:rPr>
              <m:t>Конц</m:t>
            </m:r>
            <m:sSub>
              <m:sSubPr>
                <m:ctrlPr>
                  <w:rPr>
                    <w:rFonts w:ascii="Cambria Math" w:eastAsia="Calibri" w:hAnsi="Cambria Math"/>
                    <w:i/>
                    <w:szCs w:val="22"/>
                    <w:lang w:val="en-GB" w:eastAsia="en-US"/>
                  </w:rPr>
                </m:ctrlPr>
              </m:sSubPr>
              <m:e/>
              <m:sub>
                <m:r>
                  <w:rPr>
                    <w:rFonts w:ascii="Cambria Math" w:eastAsia="Calibri" w:hAnsi="Cambria Math"/>
                    <w:szCs w:val="22"/>
                    <w:lang w:val="ru-RU" w:eastAsia="en-US"/>
                  </w:rPr>
                  <m:t>КАЛ</m:t>
                </m:r>
              </m:sub>
            </m:sSub>
          </m:num>
          <m:den>
            <m:d>
              <m:dPr>
                <m:ctrlPr>
                  <w:rPr>
                    <w:rFonts w:ascii="Cambria Math" w:eastAsia="Calibri" w:hAnsi="Cambria Math"/>
                    <w:i/>
                    <w:szCs w:val="22"/>
                    <w:lang w:val="en-GB" w:eastAsia="en-US"/>
                  </w:rPr>
                </m:ctrlPr>
              </m:dPr>
              <m:e>
                <m:r>
                  <w:rPr>
                    <w:rFonts w:ascii="Cambria Math" w:eastAsia="Calibri" w:hAnsi="Cambria Math"/>
                    <w:szCs w:val="22"/>
                    <w:lang w:val="ru-RU" w:eastAsia="en-US"/>
                  </w:rPr>
                  <m:t>△</m:t>
                </m:r>
                <m:r>
                  <w:rPr>
                    <w:rFonts w:ascii="Cambria Math" w:eastAsia="Calibri" w:hAnsi="Cambria Math"/>
                    <w:szCs w:val="22"/>
                    <w:lang w:val="en-GB" w:eastAsia="en-US"/>
                  </w:rPr>
                  <m:t>Abs</m:t>
                </m:r>
                <m:f>
                  <m:fPr>
                    <m:ctrlPr>
                      <w:rPr>
                        <w:rFonts w:ascii="Cambria Math" w:eastAsia="Calibri" w:hAnsi="Cambria Math"/>
                        <w:i/>
                        <w:szCs w:val="22"/>
                        <w:lang w:val="en-GB" w:eastAsia="en-US"/>
                      </w:rPr>
                    </m:ctrlPr>
                  </m:fPr>
                  <m:num>
                    <w:proofErr w:type="gramStart"/>
                    <m:r>
                      <w:rPr>
                        <w:rFonts w:ascii="Cambria Math" w:eastAsia="Calibri" w:hAnsi="Cambria Math"/>
                        <w:szCs w:val="22"/>
                        <w:lang w:val="ru-RU" w:eastAsia="en-US"/>
                      </w:rPr>
                      <m:t>КАЛ</m:t>
                    </m:r>
                    <w:proofErr w:type="gramEnd"/>
                  </m:num>
                  <m:den>
                    <m:r>
                      <w:rPr>
                        <w:rFonts w:ascii="Cambria Math" w:eastAsia="Calibri" w:hAnsi="Cambria Math"/>
                        <w:szCs w:val="22"/>
                        <w:lang w:val="ru-RU" w:eastAsia="en-US"/>
                      </w:rPr>
                      <m:t>мин</m:t>
                    </m:r>
                  </m:den>
                </m:f>
                <m:r>
                  <w:rPr>
                    <w:rFonts w:ascii="Cambria Math" w:eastAsia="Calibri" w:hAnsi="Cambria Math"/>
                    <w:szCs w:val="22"/>
                    <w:lang w:val="ru-RU" w:eastAsia="en-US"/>
                  </w:rPr>
                  <m:t xml:space="preserve"> ±</m:t>
                </m:r>
                <m:r>
                  <w:rPr>
                    <w:rFonts w:ascii="Cambria Math" w:eastAsia="Calibri" w:hAnsi="Cambria Math"/>
                    <w:szCs w:val="22"/>
                    <w:lang w:val="en-GB" w:eastAsia="en-US"/>
                  </w:rPr>
                  <m:t>RGTR</m:t>
                </m:r>
              </m:e>
            </m:d>
          </m:den>
        </m:f>
      </m:oMath>
    </w:p>
    <w:p w:rsidR="00731AB6" w:rsidRPr="00731AB6" w:rsidRDefault="00731AB6" w:rsidP="00731AB6">
      <w:pPr>
        <w:rPr>
          <w:b/>
          <w:lang w:val="ru-RU"/>
        </w:rPr>
      </w:pPr>
      <w:r w:rsidRPr="00731AB6">
        <w:rPr>
          <w:b/>
          <w:lang w:val="ru-RU"/>
        </w:rPr>
        <w:t>Последствия для выполнения кинетических методов:</w:t>
      </w:r>
    </w:p>
    <w:p w:rsidR="00731AB6" w:rsidRPr="00731AB6" w:rsidRDefault="00731AB6" w:rsidP="00731AB6">
      <w:pPr>
        <w:rPr>
          <w:lang w:val="ru-RU"/>
        </w:rPr>
      </w:pPr>
      <w:r w:rsidRPr="00731AB6">
        <w:rPr>
          <w:lang w:val="ru-RU"/>
        </w:rPr>
        <w:t xml:space="preserve">- </w:t>
      </w:r>
      <w:r>
        <w:rPr>
          <w:lang w:val="ru-RU"/>
        </w:rPr>
        <w:t xml:space="preserve"> </w:t>
      </w:r>
      <w:r w:rsidRPr="00731AB6">
        <w:rPr>
          <w:lang w:val="ru-RU"/>
        </w:rPr>
        <w:t xml:space="preserve">Время инкубации выполняется </w:t>
      </w:r>
      <w:r w:rsidRPr="00731AB6">
        <w:rPr>
          <w:b/>
          <w:lang w:val="ru-RU"/>
        </w:rPr>
        <w:t>внутри</w:t>
      </w:r>
      <w:r w:rsidRPr="00731AB6">
        <w:rPr>
          <w:lang w:val="ru-RU"/>
        </w:rPr>
        <w:t xml:space="preserve"> прибора.</w:t>
      </w:r>
    </w:p>
    <w:p w:rsidR="00731AB6" w:rsidRPr="00731AB6" w:rsidRDefault="00731AB6" w:rsidP="00731AB6">
      <w:pPr>
        <w:rPr>
          <w:lang w:val="ru-RU"/>
        </w:rPr>
      </w:pPr>
      <w:r w:rsidRPr="00731AB6">
        <w:rPr>
          <w:lang w:val="ru-RU"/>
        </w:rPr>
        <w:t xml:space="preserve">- Вам нужно готовить, смешивать и измерять </w:t>
      </w:r>
      <w:r w:rsidRPr="00731AB6">
        <w:rPr>
          <w:u w:val="single"/>
          <w:lang w:val="ru-RU"/>
        </w:rPr>
        <w:t xml:space="preserve">по одному образцу </w:t>
      </w:r>
      <w:proofErr w:type="gramStart"/>
      <w:r w:rsidRPr="00731AB6">
        <w:rPr>
          <w:u w:val="single"/>
          <w:lang w:val="ru-RU"/>
        </w:rPr>
        <w:t>за раз</w:t>
      </w:r>
      <w:proofErr w:type="gramEnd"/>
      <w:r w:rsidRPr="00731AB6">
        <w:rPr>
          <w:u w:val="single"/>
          <w:lang w:val="ru-RU"/>
        </w:rPr>
        <w:t>.</w:t>
      </w:r>
      <w:r w:rsidRPr="00731AB6">
        <w:rPr>
          <w:lang w:val="ru-RU"/>
        </w:rPr>
        <w:t xml:space="preserve"> </w:t>
      </w:r>
      <w:proofErr w:type="spellStart"/>
      <w:r w:rsidRPr="00731AB6">
        <w:rPr>
          <w:lang w:val="ru-RU"/>
        </w:rPr>
        <w:t>Аспирируйте</w:t>
      </w:r>
      <w:proofErr w:type="spellEnd"/>
      <w:r w:rsidRPr="00731AB6">
        <w:rPr>
          <w:lang w:val="ru-RU"/>
        </w:rPr>
        <w:t xml:space="preserve"> смесь в </w:t>
      </w:r>
      <w:proofErr w:type="spellStart"/>
      <w:r w:rsidRPr="00731AB6">
        <w:t>CYANVision</w:t>
      </w:r>
      <w:proofErr w:type="spellEnd"/>
      <w:r w:rsidRPr="00731AB6">
        <w:rPr>
          <w:lang w:val="ru-RU"/>
        </w:rPr>
        <w:t xml:space="preserve"> </w:t>
      </w:r>
      <w:r w:rsidRPr="00731AB6">
        <w:rPr>
          <w:u w:val="single"/>
          <w:lang w:val="ru-RU"/>
        </w:rPr>
        <w:t xml:space="preserve">сразу </w:t>
      </w:r>
      <w:r w:rsidRPr="00731AB6">
        <w:rPr>
          <w:lang w:val="ru-RU"/>
        </w:rPr>
        <w:t>после добавления (рабочего) реагента к образцу/калибратору/контролю.</w:t>
      </w:r>
    </w:p>
    <w:p w:rsidR="00731AB6" w:rsidRPr="00731AB6" w:rsidRDefault="00731AB6" w:rsidP="00731AB6">
      <w:pPr>
        <w:rPr>
          <w:lang w:val="ru-RU"/>
        </w:rPr>
      </w:pPr>
      <w:r w:rsidRPr="00731AB6">
        <w:rPr>
          <w:lang w:val="ru-RU"/>
        </w:rPr>
        <w:t xml:space="preserve">- Таким образом, важно, чтобы </w:t>
      </w:r>
      <w:proofErr w:type="spellStart"/>
      <w:r w:rsidRPr="00731AB6">
        <w:t>CYANVision</w:t>
      </w:r>
      <w:proofErr w:type="spellEnd"/>
      <w:r w:rsidRPr="00731AB6">
        <w:rPr>
          <w:lang w:val="ru-RU"/>
        </w:rPr>
        <w:t xml:space="preserve"> был готов к работе. </w:t>
      </w:r>
      <w:r>
        <w:rPr>
          <w:lang w:val="ru-RU"/>
        </w:rPr>
        <w:t>К</w:t>
      </w:r>
      <w:r w:rsidRPr="00731AB6">
        <w:rPr>
          <w:lang w:val="ru-RU"/>
        </w:rPr>
        <w:t xml:space="preserve">огда </w:t>
      </w:r>
      <w:proofErr w:type="spellStart"/>
      <w:r w:rsidRPr="00731AB6">
        <w:t>CYANVision</w:t>
      </w:r>
      <w:proofErr w:type="spellEnd"/>
      <w:r w:rsidRPr="00731AB6">
        <w:rPr>
          <w:lang w:val="ru-RU"/>
        </w:rPr>
        <w:t xml:space="preserve"> отображает символ «аспирация», нажмите кнопку «аспирация» или кнопку</w:t>
      </w:r>
      <w:r>
        <w:rPr>
          <w:lang w:val="ru-RU"/>
        </w:rPr>
        <w:t xml:space="preserve"> на передней панели</w:t>
      </w:r>
      <w:r w:rsidRPr="00731AB6">
        <w:rPr>
          <w:lang w:val="ru-RU"/>
        </w:rPr>
        <w:t xml:space="preserve"> анализатор</w:t>
      </w:r>
      <w:r>
        <w:rPr>
          <w:lang w:val="ru-RU"/>
        </w:rPr>
        <w:t>а</w:t>
      </w:r>
      <w:r w:rsidRPr="00731AB6">
        <w:rPr>
          <w:lang w:val="ru-RU"/>
        </w:rPr>
        <w:t>.</w:t>
      </w:r>
    </w:p>
    <w:p w:rsidR="00731AB6" w:rsidRPr="00731AB6" w:rsidRDefault="00731AB6" w:rsidP="00731AB6">
      <w:pPr>
        <w:rPr>
          <w:lang w:val="ru-RU"/>
        </w:rPr>
      </w:pPr>
      <w:r w:rsidRPr="00731AB6">
        <w:rPr>
          <w:lang w:val="ru-RU"/>
        </w:rPr>
        <w:t xml:space="preserve">- Подождите с приготовлением следующего образца, пока </w:t>
      </w:r>
      <w:proofErr w:type="spellStart"/>
      <w:r w:rsidRPr="00731AB6">
        <w:t>CYANVision</w:t>
      </w:r>
      <w:proofErr w:type="spellEnd"/>
      <w:r w:rsidRPr="00731AB6">
        <w:rPr>
          <w:lang w:val="ru-RU"/>
        </w:rPr>
        <w:t xml:space="preserve"> не закончит измерение предыдущего.</w:t>
      </w:r>
    </w:p>
    <w:p w:rsidR="00731AB6" w:rsidRPr="00731AB6" w:rsidRDefault="00731AB6" w:rsidP="00731AB6">
      <w:pPr>
        <w:rPr>
          <w:lang w:val="ru-RU"/>
        </w:rPr>
      </w:pPr>
      <w:r w:rsidRPr="00731AB6">
        <w:rPr>
          <w:lang w:val="ru-RU"/>
        </w:rPr>
        <w:t>- Вышесказанное действительно для образцов пациентов, а также для пр</w:t>
      </w:r>
      <w:r w:rsidR="00B81D77">
        <w:rPr>
          <w:lang w:val="ru-RU"/>
        </w:rPr>
        <w:t>иготовления</w:t>
      </w:r>
      <w:r w:rsidRPr="00731AB6">
        <w:rPr>
          <w:lang w:val="ru-RU"/>
        </w:rPr>
        <w:t xml:space="preserve"> стандарта / калибратора и контроля качества.</w:t>
      </w:r>
    </w:p>
    <w:p w:rsidR="00B307C6" w:rsidRPr="00731AB6" w:rsidRDefault="00731AB6" w:rsidP="00731AB6">
      <w:pPr>
        <w:rPr>
          <w:lang w:val="ru-RU"/>
        </w:rPr>
      </w:pPr>
      <w:r w:rsidRPr="00731AB6">
        <w:rPr>
          <w:lang w:val="ru-RU"/>
        </w:rPr>
        <w:t>- Правильная температура очень важна, поскольку температура влияет на скорость реакции и активность (фактор).</w:t>
      </w:r>
    </w:p>
    <w:p w:rsidR="00C64F22" w:rsidRPr="00B81D77" w:rsidRDefault="00C64F22" w:rsidP="00B81D77">
      <w:pPr>
        <w:tabs>
          <w:tab w:val="left" w:pos="423"/>
        </w:tabs>
        <w:spacing w:line="256" w:lineRule="auto"/>
        <w:rPr>
          <w:lang w:val="ru-RU"/>
        </w:rPr>
      </w:pPr>
    </w:p>
    <w:p w:rsidR="00C64F22" w:rsidRDefault="00B81D77" w:rsidP="00345BE6">
      <w:pPr>
        <w:tabs>
          <w:tab w:val="left" w:pos="423"/>
        </w:tabs>
        <w:spacing w:line="256" w:lineRule="auto"/>
        <w:ind w:left="420" w:hanging="420"/>
      </w:pPr>
      <w:r>
        <w:rPr>
          <w:u w:val="single"/>
          <w:lang w:val="ru-RU"/>
        </w:rPr>
        <w:t>Процедура</w:t>
      </w:r>
      <w:r w:rsidR="00C64F22">
        <w:t>:</w:t>
      </w:r>
    </w:p>
    <w:p w:rsidR="00C64F22" w:rsidRPr="00B81D77" w:rsidRDefault="00B81D77" w:rsidP="001A120C">
      <w:pPr>
        <w:pStyle w:val="af1"/>
        <w:numPr>
          <w:ilvl w:val="0"/>
          <w:numId w:val="102"/>
        </w:numPr>
        <w:tabs>
          <w:tab w:val="left" w:pos="423"/>
        </w:tabs>
        <w:spacing w:line="256" w:lineRule="auto"/>
        <w:ind w:left="360"/>
        <w:rPr>
          <w:lang w:val="ru-RU"/>
        </w:rPr>
      </w:pPr>
      <w:r>
        <w:rPr>
          <w:lang w:val="ru-RU"/>
        </w:rPr>
        <w:t>Нажмите</w:t>
      </w:r>
      <w:r w:rsidRPr="00B81D77">
        <w:rPr>
          <w:lang w:val="ru-RU"/>
        </w:rPr>
        <w:t xml:space="preserve">  </w:t>
      </w:r>
      <w:r>
        <w:rPr>
          <w:lang w:val="ru-RU"/>
        </w:rPr>
        <w:t>кнопку</w:t>
      </w:r>
      <w:r w:rsidRPr="00B81D77">
        <w:rPr>
          <w:lang w:val="ru-RU"/>
        </w:rPr>
        <w:t xml:space="preserve"> </w:t>
      </w:r>
      <w:r>
        <w:rPr>
          <w:lang w:val="ru-RU"/>
        </w:rPr>
        <w:t>аспирации</w:t>
      </w:r>
      <w:r w:rsidRPr="00B81D77">
        <w:rPr>
          <w:lang w:val="ru-RU"/>
        </w:rPr>
        <w:t xml:space="preserve"> </w:t>
      </w:r>
      <w:r>
        <w:rPr>
          <w:lang w:val="ru-RU"/>
        </w:rPr>
        <w:t>для</w:t>
      </w:r>
      <w:r w:rsidRPr="00B81D77">
        <w:rPr>
          <w:lang w:val="ru-RU"/>
        </w:rPr>
        <w:t xml:space="preserve"> </w:t>
      </w:r>
      <w:r>
        <w:rPr>
          <w:lang w:val="ru-RU"/>
        </w:rPr>
        <w:t>аспирации</w:t>
      </w:r>
      <w:r w:rsidRPr="00B81D77">
        <w:rPr>
          <w:lang w:val="ru-RU"/>
        </w:rPr>
        <w:t xml:space="preserve"> </w:t>
      </w:r>
      <w:r>
        <w:rPr>
          <w:lang w:val="ru-RU"/>
        </w:rPr>
        <w:t>образца</w:t>
      </w:r>
      <w:r w:rsidR="00B307C6" w:rsidRPr="00B81D77">
        <w:rPr>
          <w:lang w:val="ru-RU"/>
        </w:rPr>
        <w:t xml:space="preserve">. </w:t>
      </w:r>
    </w:p>
    <w:p w:rsidR="00C64F22" w:rsidRPr="00B81D77" w:rsidRDefault="00DC4FD5" w:rsidP="001A120C">
      <w:pPr>
        <w:pStyle w:val="af1"/>
        <w:numPr>
          <w:ilvl w:val="0"/>
          <w:numId w:val="102"/>
        </w:numPr>
        <w:tabs>
          <w:tab w:val="left" w:pos="423"/>
        </w:tabs>
        <w:spacing w:line="256" w:lineRule="auto"/>
        <w:ind w:left="360"/>
        <w:rPr>
          <w:lang w:val="ru-RU"/>
        </w:rPr>
      </w:pPr>
      <w:proofErr w:type="spellStart"/>
      <w:r>
        <w:t>CYANVision</w:t>
      </w:r>
      <w:proofErr w:type="spellEnd"/>
      <w:r w:rsidR="00B307C6" w:rsidRPr="00B81D77">
        <w:rPr>
          <w:lang w:val="ru-RU"/>
        </w:rPr>
        <w:t xml:space="preserve"> </w:t>
      </w:r>
      <w:r w:rsidR="00B81D77">
        <w:rPr>
          <w:lang w:val="ru-RU"/>
        </w:rPr>
        <w:t>отобразит</w:t>
      </w:r>
      <w:r w:rsidR="00B81D77" w:rsidRPr="00B81D77">
        <w:rPr>
          <w:lang w:val="ru-RU"/>
        </w:rPr>
        <w:t xml:space="preserve"> </w:t>
      </w:r>
      <w:r w:rsidR="00B81D77">
        <w:rPr>
          <w:lang w:val="ru-RU"/>
        </w:rPr>
        <w:t>результаты</w:t>
      </w:r>
      <w:r w:rsidR="00B81D77" w:rsidRPr="00B81D77">
        <w:rPr>
          <w:lang w:val="ru-RU"/>
        </w:rPr>
        <w:t xml:space="preserve"> </w:t>
      </w:r>
      <w:r w:rsidR="00B81D77">
        <w:rPr>
          <w:lang w:val="ru-RU"/>
        </w:rPr>
        <w:t>измерения</w:t>
      </w:r>
      <w:r w:rsidR="00B81D77" w:rsidRPr="00B81D77">
        <w:rPr>
          <w:lang w:val="ru-RU"/>
        </w:rPr>
        <w:t xml:space="preserve"> </w:t>
      </w:r>
      <w:r w:rsidR="00B81D77">
        <w:rPr>
          <w:lang w:val="ru-RU"/>
        </w:rPr>
        <w:t>и</w:t>
      </w:r>
      <w:r w:rsidR="00B81D77" w:rsidRPr="00B81D77">
        <w:rPr>
          <w:lang w:val="ru-RU"/>
        </w:rPr>
        <w:t xml:space="preserve"> </w:t>
      </w:r>
      <w:r w:rsidR="00B81D77">
        <w:rPr>
          <w:lang w:val="ru-RU"/>
        </w:rPr>
        <w:t>кривую</w:t>
      </w:r>
      <w:r w:rsidR="00B81D77" w:rsidRPr="00B81D77">
        <w:rPr>
          <w:lang w:val="ru-RU"/>
        </w:rPr>
        <w:t xml:space="preserve"> </w:t>
      </w:r>
      <w:r w:rsidR="00B81D77">
        <w:rPr>
          <w:lang w:val="ru-RU"/>
        </w:rPr>
        <w:t>реакции</w:t>
      </w:r>
      <w:r w:rsidR="00B81D77" w:rsidRPr="00B81D77">
        <w:rPr>
          <w:lang w:val="ru-RU"/>
        </w:rPr>
        <w:t xml:space="preserve">, </w:t>
      </w:r>
      <w:r w:rsidR="00B81D77">
        <w:rPr>
          <w:lang w:val="ru-RU"/>
        </w:rPr>
        <w:t>выраженную</w:t>
      </w:r>
      <w:r w:rsidR="00B81D77" w:rsidRPr="00B81D77">
        <w:rPr>
          <w:lang w:val="ru-RU"/>
        </w:rPr>
        <w:t xml:space="preserve"> как абсорбционн</w:t>
      </w:r>
      <w:r w:rsidR="00B81D77">
        <w:rPr>
          <w:lang w:val="ru-RU"/>
        </w:rPr>
        <w:t>ую</w:t>
      </w:r>
      <w:r w:rsidR="00B81D77" w:rsidRPr="00B81D77">
        <w:rPr>
          <w:lang w:val="ru-RU"/>
        </w:rPr>
        <w:t xml:space="preserve"> способность в реальном времени во время испытания.</w:t>
      </w:r>
      <w:r w:rsidR="00B307C6" w:rsidRPr="00B81D77">
        <w:rPr>
          <w:lang w:val="ru-RU"/>
        </w:rPr>
        <w:t xml:space="preserve"> </w:t>
      </w:r>
    </w:p>
    <w:p w:rsidR="00B307C6" w:rsidRPr="00B81D77" w:rsidRDefault="00B81D77" w:rsidP="001A120C">
      <w:pPr>
        <w:pStyle w:val="af1"/>
        <w:numPr>
          <w:ilvl w:val="0"/>
          <w:numId w:val="102"/>
        </w:numPr>
        <w:tabs>
          <w:tab w:val="left" w:pos="423"/>
        </w:tabs>
        <w:spacing w:after="60" w:line="257" w:lineRule="auto"/>
        <w:ind w:left="360"/>
        <w:rPr>
          <w:lang w:val="ru-RU"/>
        </w:rPr>
      </w:pPr>
      <w:r w:rsidRPr="00B81D77">
        <w:rPr>
          <w:lang w:val="ru-RU"/>
        </w:rPr>
        <w:t>По окончании измерения будут отображаться скорость поглощения, корреляция и концентрация, а результаты будут распечатаны.</w:t>
      </w:r>
    </w:p>
    <w:p w:rsidR="00FD1EF2" w:rsidRPr="00B81D77" w:rsidRDefault="00FD1EF2" w:rsidP="00FD1EF2">
      <w:pPr>
        <w:tabs>
          <w:tab w:val="left" w:pos="423"/>
        </w:tabs>
        <w:spacing w:after="60" w:line="257" w:lineRule="auto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3090738" cy="1711351"/>
            <wp:effectExtent l="0" t="0" r="0" b="3175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113" cy="171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3050438" cy="1719072"/>
            <wp:effectExtent l="0" t="0" r="0" b="0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438" cy="171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6D" w:rsidRDefault="00B81D77" w:rsidP="00A9176D">
      <w:pPr>
        <w:pStyle w:val="2"/>
      </w:pPr>
      <w:bookmarkStart w:id="744" w:name="_Toc63267585"/>
      <w:bookmarkStart w:id="745" w:name="_Toc63267863"/>
      <w:bookmarkStart w:id="746" w:name="_Toc63408919"/>
      <w:bookmarkStart w:id="747" w:name="_Toc63409198"/>
      <w:bookmarkStart w:id="748" w:name="_Toc63267586"/>
      <w:bookmarkStart w:id="749" w:name="_Toc63267864"/>
      <w:bookmarkStart w:id="750" w:name="_Toc63408920"/>
      <w:bookmarkStart w:id="751" w:name="_Toc63409199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r>
        <w:rPr>
          <w:lang w:val="ru-RU"/>
        </w:rPr>
        <w:t>Результаты</w:t>
      </w:r>
    </w:p>
    <w:p w:rsidR="00B81D77" w:rsidRDefault="00B81D77" w:rsidP="00345BE6">
      <w:pPr>
        <w:spacing w:after="60"/>
        <w:rPr>
          <w:lang w:val="ru-RU"/>
        </w:rPr>
      </w:pPr>
      <w:r w:rsidRPr="00B81D77">
        <w:rPr>
          <w:lang w:val="ru-RU"/>
        </w:rPr>
        <w:t>После выбора кнопки «Результаты» в главном меню</w:t>
      </w:r>
      <w:r>
        <w:rPr>
          <w:lang w:val="ru-RU"/>
        </w:rPr>
        <w:t>,</w:t>
      </w:r>
      <w:r w:rsidRPr="00B81D77">
        <w:rPr>
          <w:lang w:val="ru-RU"/>
        </w:rPr>
        <w:t xml:space="preserve"> пользователь может просмотреть результаты пробы, составить отчет о пациенте или управлять данными (удалить, экспортировать</w:t>
      </w:r>
      <w:proofErr w:type="gramStart"/>
      <w:r w:rsidRPr="00B81D77">
        <w:rPr>
          <w:lang w:val="ru-RU"/>
        </w:rPr>
        <w:t xml:space="preserve">,…). </w:t>
      </w:r>
      <w:proofErr w:type="gramEnd"/>
      <w:r w:rsidRPr="00974040">
        <w:rPr>
          <w:lang w:val="ru-RU"/>
        </w:rPr>
        <w:t>Также доступны специальные подменю со всеми результатами контроля качества и калибровки.</w:t>
      </w:r>
    </w:p>
    <w:p w:rsidR="00A9176D" w:rsidRDefault="00A9176D" w:rsidP="00A64439">
      <w:r>
        <w:rPr>
          <w:noProof/>
          <w:lang w:val="ru-RU" w:eastAsia="ru-RU"/>
        </w:rPr>
        <w:drawing>
          <wp:inline distT="0" distB="0" distL="0" distR="0">
            <wp:extent cx="6172835" cy="347218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76D" w:rsidRDefault="00B81D77" w:rsidP="00A9176D">
      <w:pPr>
        <w:pStyle w:val="3"/>
      </w:pPr>
      <w:r>
        <w:rPr>
          <w:rStyle w:val="30"/>
          <w:lang w:val="ru-RU"/>
        </w:rPr>
        <w:t>Результаты образцов</w:t>
      </w:r>
    </w:p>
    <w:p w:rsidR="00B81D77" w:rsidRDefault="00B81D77" w:rsidP="00345BE6">
      <w:pPr>
        <w:spacing w:after="60"/>
        <w:rPr>
          <w:lang w:val="ru-RU"/>
        </w:rPr>
      </w:pPr>
      <w:r w:rsidRPr="00B81D77">
        <w:rPr>
          <w:lang w:val="ru-RU"/>
        </w:rPr>
        <w:t>Нажатие кнопки результатов проб покажет вам список всех сохраненных результатов проб. В приборе может храниться до 100 000 результатов испытаний. Все результаты получают уникальный порядковый номер и хранятся в хронологическом порядке. Как только память заполнится (&gt; 100 000 результатов тестирования или менее 50 МБ свободной памяти), система выдаст предупреждение. Распечатайте или экспортируйте требуемые результаты и удалите результаты, чтобы очистить память.</w:t>
      </w:r>
    </w:p>
    <w:p w:rsidR="00B81D77" w:rsidRDefault="00B81D77" w:rsidP="00345BE6">
      <w:pPr>
        <w:spacing w:after="60"/>
        <w:rPr>
          <w:lang w:val="ru-RU"/>
        </w:rPr>
      </w:pPr>
    </w:p>
    <w:p w:rsidR="00A9176D" w:rsidRPr="00974040" w:rsidRDefault="000D73E6" w:rsidP="00345BE6">
      <w:pPr>
        <w:spacing w:after="60"/>
        <w:rPr>
          <w:lang w:val="ru-RU"/>
        </w:rPr>
      </w:pPr>
      <w:r w:rsidRPr="00974040">
        <w:rPr>
          <w:lang w:val="ru-RU"/>
        </w:rPr>
        <w:t xml:space="preserve"> </w:t>
      </w:r>
    </w:p>
    <w:p w:rsidR="000D73E6" w:rsidRDefault="00BA4BCD" w:rsidP="00884459">
      <w:pPr>
        <w:spacing w:after="120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69025" cy="3474720"/>
            <wp:effectExtent l="0" t="0" r="3175" b="0"/>
            <wp:docPr id="2260" name="Picture 2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459" w:rsidRPr="00B81D77" w:rsidRDefault="00B81D77" w:rsidP="00345BE6">
      <w:pPr>
        <w:spacing w:after="120"/>
        <w:rPr>
          <w:lang w:val="ru-RU"/>
        </w:rPr>
      </w:pPr>
      <w:r w:rsidRPr="006F699D">
        <w:rPr>
          <w:b/>
          <w:bCs/>
          <w:highlight w:val="yellow"/>
          <w:lang w:val="ru-RU"/>
        </w:rPr>
        <w:t>Примечание</w:t>
      </w:r>
      <w:r w:rsidR="003A0D7C" w:rsidRPr="006F699D">
        <w:rPr>
          <w:b/>
          <w:bCs/>
          <w:highlight w:val="yellow"/>
          <w:lang w:val="ru-RU"/>
        </w:rPr>
        <w:t>:</w:t>
      </w:r>
      <w:r w:rsidR="003A0D7C" w:rsidRPr="00B81D77">
        <w:rPr>
          <w:b/>
          <w:bCs/>
          <w:lang w:val="ru-RU"/>
        </w:rPr>
        <w:t xml:space="preserve"> </w:t>
      </w:r>
      <w:r w:rsidRPr="00B81D77">
        <w:rPr>
          <w:lang w:val="ru-RU"/>
        </w:rPr>
        <w:t>Имена программ могут иметь префикс «</w:t>
      </w:r>
      <w:r w:rsidRPr="00B81D77">
        <w:t>D</w:t>
      </w:r>
      <w:r w:rsidRPr="00B81D77">
        <w:rPr>
          <w:lang w:val="ru-RU"/>
        </w:rPr>
        <w:t>-», указывающий, что эта программа удалена или больше не активна.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/>
      </w:tblPr>
      <w:tblGrid>
        <w:gridCol w:w="1710"/>
        <w:gridCol w:w="8011"/>
      </w:tblGrid>
      <w:tr w:rsidR="00884459" w:rsidTr="00345BE6"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4459" w:rsidRPr="00687DDD" w:rsidRDefault="00687DDD" w:rsidP="000D73E6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Поле или кнопка</w:t>
            </w:r>
          </w:p>
        </w:tc>
        <w:tc>
          <w:tcPr>
            <w:tcW w:w="80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84459" w:rsidRPr="00EA42C6" w:rsidRDefault="00687DDD" w:rsidP="000D73E6">
            <w:pPr>
              <w:spacing w:before="20" w:after="20"/>
              <w:rPr>
                <w:b/>
                <w:bCs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0D73E6" w:rsidTr="00345BE6"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D73E6" w:rsidRPr="000D73E6" w:rsidRDefault="000D73E6" w:rsidP="000D73E6">
            <w:pPr>
              <w:spacing w:before="20" w:after="20"/>
            </w:pPr>
            <w:r w:rsidRPr="002F1DDF">
              <w:t>I</w:t>
            </w:r>
            <w:r w:rsidRPr="000D73E6">
              <w:t>D</w:t>
            </w:r>
          </w:p>
        </w:tc>
        <w:tc>
          <w:tcPr>
            <w:tcW w:w="80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D73E6" w:rsidRDefault="00974040" w:rsidP="000D73E6">
            <w:pPr>
              <w:spacing w:before="20" w:after="20"/>
            </w:pPr>
            <w:proofErr w:type="spellStart"/>
            <w:r w:rsidRPr="00974040">
              <w:t>Автоматическое</w:t>
            </w:r>
            <w:proofErr w:type="spellEnd"/>
            <w:r w:rsidRPr="00974040">
              <w:t xml:space="preserve"> </w:t>
            </w:r>
            <w:proofErr w:type="spellStart"/>
            <w:r w:rsidRPr="00974040">
              <w:t>увеличение</w:t>
            </w:r>
            <w:proofErr w:type="spellEnd"/>
            <w:r w:rsidRPr="00974040">
              <w:t xml:space="preserve"> </w:t>
            </w:r>
            <w:proofErr w:type="spellStart"/>
            <w:r w:rsidRPr="00974040">
              <w:t>номера</w:t>
            </w:r>
            <w:proofErr w:type="spellEnd"/>
            <w:r w:rsidRPr="00974040">
              <w:t xml:space="preserve"> </w:t>
            </w:r>
            <w:r w:rsidRPr="002F1DDF">
              <w:t>I</w:t>
            </w:r>
            <w:r w:rsidRPr="000D73E6">
              <w:t>D</w:t>
            </w:r>
            <w:r w:rsidRPr="00974040">
              <w:t>.</w:t>
            </w:r>
          </w:p>
        </w:tc>
      </w:tr>
      <w:tr w:rsidR="000D73E6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D73E6" w:rsidRPr="000D73E6" w:rsidRDefault="000D73E6" w:rsidP="000D73E6">
            <w:pPr>
              <w:spacing w:before="20" w:after="20"/>
            </w:pPr>
            <w:r w:rsidRPr="002F1DDF">
              <w:t>T</w:t>
            </w:r>
            <w:r w:rsidRPr="000D73E6">
              <w:t>ime</w:t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D73E6" w:rsidRPr="00914C8D" w:rsidRDefault="00974040" w:rsidP="000D73E6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proofErr w:type="spellStart"/>
            <w:r w:rsidRPr="00974040">
              <w:rPr>
                <w:rFonts w:cs="Arial"/>
                <w:szCs w:val="22"/>
              </w:rPr>
              <w:t>Дата</w:t>
            </w:r>
            <w:proofErr w:type="spellEnd"/>
            <w:r w:rsidRPr="00974040">
              <w:rPr>
                <w:rFonts w:cs="Arial"/>
                <w:szCs w:val="22"/>
              </w:rPr>
              <w:t xml:space="preserve"> и </w:t>
            </w:r>
            <w:proofErr w:type="spellStart"/>
            <w:r w:rsidRPr="00974040">
              <w:rPr>
                <w:rFonts w:cs="Arial"/>
                <w:szCs w:val="22"/>
              </w:rPr>
              <w:t>время</w:t>
            </w:r>
            <w:proofErr w:type="spellEnd"/>
            <w:r w:rsidRPr="00974040">
              <w:rPr>
                <w:rFonts w:cs="Arial"/>
                <w:szCs w:val="22"/>
              </w:rPr>
              <w:t xml:space="preserve"> </w:t>
            </w:r>
            <w:proofErr w:type="spellStart"/>
            <w:r w:rsidRPr="00974040">
              <w:rPr>
                <w:rFonts w:cs="Arial"/>
                <w:szCs w:val="22"/>
              </w:rPr>
              <w:t>исполнения</w:t>
            </w:r>
            <w:proofErr w:type="spellEnd"/>
            <w:r w:rsidR="00C006A3">
              <w:rPr>
                <w:rFonts w:cs="Arial"/>
                <w:szCs w:val="22"/>
              </w:rPr>
              <w:t>.</w:t>
            </w:r>
          </w:p>
        </w:tc>
      </w:tr>
      <w:tr w:rsidR="000D73E6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Pr="00A64439" w:rsidRDefault="000D73E6" w:rsidP="000D73E6">
            <w:pPr>
              <w:spacing w:before="20" w:after="20"/>
            </w:pPr>
            <w:r w:rsidRPr="00A64439">
              <w:t>Ref</w:t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D73E6" w:rsidRPr="00974040" w:rsidRDefault="00974040" w:rsidP="00974040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lang w:val="ru-RU"/>
              </w:rPr>
            </w:pPr>
            <w:r w:rsidRPr="00974040">
              <w:rPr>
                <w:lang w:val="ru-RU"/>
              </w:rPr>
              <w:t xml:space="preserve">Присвоенное </w:t>
            </w:r>
            <w:r>
              <w:rPr>
                <w:lang w:val="ru-RU"/>
              </w:rPr>
              <w:t>справочное</w:t>
            </w:r>
            <w:r w:rsidRPr="00974040">
              <w:rPr>
                <w:lang w:val="ru-RU"/>
              </w:rPr>
              <w:t xml:space="preserve"> имя или номер для образца</w:t>
            </w:r>
            <w:r w:rsidR="00C006A3" w:rsidRPr="00974040">
              <w:rPr>
                <w:lang w:val="ru-RU"/>
              </w:rPr>
              <w:t>.</w:t>
            </w:r>
          </w:p>
        </w:tc>
      </w:tr>
      <w:tr w:rsidR="000D73E6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Pr="000D73E6" w:rsidRDefault="000D73E6" w:rsidP="000D73E6">
            <w:pPr>
              <w:spacing w:before="20" w:after="20"/>
            </w:pPr>
            <w:r w:rsidRPr="002F1DDF">
              <w:t>P</w:t>
            </w:r>
            <w:r w:rsidRPr="000D73E6">
              <w:t>rogram</w:t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D73E6" w:rsidRDefault="00974040" w:rsidP="000D73E6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r>
              <w:rPr>
                <w:rFonts w:cs="Arial"/>
                <w:szCs w:val="22"/>
                <w:lang w:val="ru-RU"/>
              </w:rPr>
              <w:t>Название программы</w:t>
            </w:r>
            <w:r w:rsidR="00C006A3">
              <w:rPr>
                <w:rFonts w:cs="Arial"/>
                <w:szCs w:val="22"/>
              </w:rPr>
              <w:t>.</w:t>
            </w:r>
          </w:p>
        </w:tc>
      </w:tr>
      <w:tr w:rsidR="000D73E6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Default="000D73E6" w:rsidP="000D73E6">
            <w:pPr>
              <w:spacing w:before="20" w:after="20"/>
            </w:pPr>
            <w:r>
              <w:t>Result</w:t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D73E6" w:rsidRDefault="00974040" w:rsidP="000D73E6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proofErr w:type="spellStart"/>
            <w:r w:rsidRPr="00974040">
              <w:rPr>
                <w:rFonts w:cs="Arial"/>
                <w:szCs w:val="22"/>
              </w:rPr>
              <w:t>Измеренный</w:t>
            </w:r>
            <w:proofErr w:type="spellEnd"/>
            <w:r w:rsidRPr="00974040">
              <w:rPr>
                <w:rFonts w:cs="Arial"/>
                <w:szCs w:val="22"/>
              </w:rPr>
              <w:t xml:space="preserve"> </w:t>
            </w:r>
            <w:proofErr w:type="spellStart"/>
            <w:r w:rsidRPr="00974040">
              <w:rPr>
                <w:rFonts w:cs="Arial"/>
                <w:szCs w:val="22"/>
              </w:rPr>
              <w:t>результат</w:t>
            </w:r>
            <w:proofErr w:type="spellEnd"/>
            <w:r w:rsidRPr="00974040">
              <w:rPr>
                <w:rFonts w:cs="Arial"/>
                <w:szCs w:val="22"/>
              </w:rPr>
              <w:t xml:space="preserve"> </w:t>
            </w:r>
            <w:proofErr w:type="spellStart"/>
            <w:r w:rsidRPr="00974040">
              <w:rPr>
                <w:rFonts w:cs="Arial"/>
                <w:szCs w:val="22"/>
              </w:rPr>
              <w:t>теста</w:t>
            </w:r>
            <w:proofErr w:type="spellEnd"/>
            <w:r w:rsidRPr="00974040">
              <w:rPr>
                <w:rFonts w:cs="Arial"/>
                <w:szCs w:val="22"/>
              </w:rPr>
              <w:t>.</w:t>
            </w:r>
          </w:p>
        </w:tc>
      </w:tr>
      <w:tr w:rsidR="000D73E6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Default="000D73E6" w:rsidP="000D73E6">
            <w:pPr>
              <w:spacing w:before="20" w:after="20"/>
            </w:pPr>
            <w:r>
              <w:t>Unit</w:t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D73E6" w:rsidRDefault="00974040" w:rsidP="000D73E6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</w:rPr>
            </w:pPr>
            <w:r>
              <w:rPr>
                <w:rFonts w:cs="Arial"/>
                <w:szCs w:val="22"/>
                <w:lang w:val="ru-RU"/>
              </w:rPr>
              <w:t>Единицы измерения результата</w:t>
            </w:r>
            <w:r w:rsidR="00C006A3">
              <w:rPr>
                <w:rFonts w:cs="Arial"/>
                <w:szCs w:val="22"/>
              </w:rPr>
              <w:t>.</w:t>
            </w:r>
          </w:p>
        </w:tc>
      </w:tr>
      <w:tr w:rsidR="000D73E6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Default="000D73E6" w:rsidP="000D73E6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231" cy="480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D73E6" w:rsidRPr="00FD1F66" w:rsidRDefault="00974040" w:rsidP="00FD1F66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rFonts w:cs="Arial"/>
                <w:szCs w:val="22"/>
                <w:lang w:val="ru-RU"/>
              </w:rPr>
            </w:pPr>
            <w:r>
              <w:rPr>
                <w:lang w:val="ru-RU"/>
              </w:rPr>
              <w:t>Возврат</w:t>
            </w:r>
            <w:r w:rsidR="000D73E6" w:rsidRPr="00FD1F66">
              <w:rPr>
                <w:lang w:val="ru-RU"/>
              </w:rPr>
              <w:t xml:space="preserve">, </w:t>
            </w:r>
            <w:r w:rsidR="00FD1F66">
              <w:rPr>
                <w:lang w:val="ru-RU"/>
              </w:rPr>
              <w:t>для</w:t>
            </w:r>
            <w:r w:rsidR="00FD1F66" w:rsidRPr="00FD1F66">
              <w:rPr>
                <w:lang w:val="ru-RU"/>
              </w:rPr>
              <w:t xml:space="preserve"> </w:t>
            </w:r>
            <w:r w:rsidR="00FD1F66">
              <w:rPr>
                <w:lang w:val="ru-RU"/>
              </w:rPr>
              <w:t>возврата</w:t>
            </w:r>
            <w:r w:rsidR="00FD1F66" w:rsidRPr="00FD1F66">
              <w:rPr>
                <w:lang w:val="ru-RU"/>
              </w:rPr>
              <w:t xml:space="preserve"> </w:t>
            </w:r>
            <w:r w:rsidR="00FD1F66">
              <w:rPr>
                <w:lang w:val="ru-RU"/>
              </w:rPr>
              <w:t>к</w:t>
            </w:r>
            <w:r w:rsidR="00FD1F66" w:rsidRPr="00FD1F66">
              <w:rPr>
                <w:lang w:val="ru-RU"/>
              </w:rPr>
              <w:t xml:space="preserve"> </w:t>
            </w:r>
            <w:r w:rsidR="00FD1F66">
              <w:rPr>
                <w:lang w:val="ru-RU"/>
              </w:rPr>
              <w:t>предыдущему</w:t>
            </w:r>
            <w:r w:rsidR="00FD1F66" w:rsidRPr="00FD1F66">
              <w:rPr>
                <w:lang w:val="ru-RU"/>
              </w:rPr>
              <w:t xml:space="preserve"> </w:t>
            </w:r>
            <w:r w:rsidR="00FD1F66">
              <w:rPr>
                <w:lang w:val="ru-RU"/>
              </w:rPr>
              <w:t>экрану</w:t>
            </w:r>
            <w:r w:rsidR="000D73E6" w:rsidRPr="00FD1F66">
              <w:rPr>
                <w:lang w:val="ru-RU"/>
              </w:rPr>
              <w:t>.</w:t>
            </w:r>
          </w:p>
        </w:tc>
      </w:tr>
      <w:tr w:rsidR="000D73E6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Default="000D73E6" w:rsidP="000D73E6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94CC3" w:rsidRPr="00FD1F66" w:rsidRDefault="00D46DA9" w:rsidP="000D73E6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895808" behindDoc="0" locked="0" layoutInCell="1" allowOverlap="1">
                  <wp:simplePos x="0" y="0"/>
                  <wp:positionH relativeFrom="column">
                    <wp:posOffset>2313686</wp:posOffset>
                  </wp:positionH>
                  <wp:positionV relativeFrom="paragraph">
                    <wp:posOffset>25883</wp:posOffset>
                  </wp:positionV>
                  <wp:extent cx="2699305" cy="504748"/>
                  <wp:effectExtent l="0" t="0" r="6350" b="0"/>
                  <wp:wrapSquare wrapText="bothSides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r="11975"/>
                          <a:stretch/>
                        </pic:blipFill>
                        <pic:spPr bwMode="auto">
                          <a:xfrm>
                            <a:off x="0" y="0"/>
                            <a:ext cx="2706522" cy="506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D1F66">
              <w:rPr>
                <w:lang w:val="ru-RU"/>
              </w:rPr>
              <w:t>Удаление, для удаления выбранного результата</w:t>
            </w:r>
            <w:r w:rsidR="00A94CC3" w:rsidRPr="00FD1F66">
              <w:rPr>
                <w:lang w:val="ru-RU"/>
              </w:rPr>
              <w:t>.</w:t>
            </w:r>
          </w:p>
          <w:p w:rsidR="00A94CC3" w:rsidRPr="00FD1F66" w:rsidRDefault="00FD1F66" w:rsidP="000D73E6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lang w:val="ru-RU"/>
              </w:rPr>
            </w:pPr>
            <w:r>
              <w:rPr>
                <w:lang w:val="ru-RU"/>
              </w:rPr>
              <w:t xml:space="preserve">Нажмите </w:t>
            </w:r>
            <w:r w:rsidR="00A94CC3" w:rsidRPr="00FD1F66">
              <w:rPr>
                <w:lang w:val="ru-RU"/>
              </w:rPr>
              <w:t>“</w:t>
            </w:r>
            <w:r>
              <w:rPr>
                <w:lang w:val="ru-RU"/>
              </w:rPr>
              <w:t>Да</w:t>
            </w:r>
            <w:r w:rsidR="00A94CC3" w:rsidRPr="00FD1F66">
              <w:rPr>
                <w:lang w:val="ru-RU"/>
              </w:rPr>
              <w:t>”</w:t>
            </w:r>
            <w:r>
              <w:rPr>
                <w:lang w:val="ru-RU"/>
              </w:rPr>
              <w:t xml:space="preserve"> для подтверждения действия</w:t>
            </w:r>
            <w:r w:rsidR="00A94CC3" w:rsidRPr="00FD1F66">
              <w:rPr>
                <w:lang w:val="ru-RU"/>
              </w:rPr>
              <w:t>.</w:t>
            </w:r>
          </w:p>
          <w:p w:rsidR="000D73E6" w:rsidRPr="00FD1F66" w:rsidRDefault="000D73E6" w:rsidP="000D73E6">
            <w:pPr>
              <w:autoSpaceDE w:val="0"/>
              <w:autoSpaceDN w:val="0"/>
              <w:adjustRightInd w:val="0"/>
              <w:spacing w:before="100" w:beforeAutospacing="1" w:line="276" w:lineRule="auto"/>
              <w:contextualSpacing/>
              <w:rPr>
                <w:lang w:val="ru-RU"/>
              </w:rPr>
            </w:pPr>
          </w:p>
        </w:tc>
      </w:tr>
      <w:tr w:rsidR="000D73E6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Pr="00A64439" w:rsidRDefault="000D73E6" w:rsidP="000D73E6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D73E6" w:rsidRPr="00FD1F66" w:rsidRDefault="00FD1F66" w:rsidP="000D73E6">
            <w:pPr>
              <w:spacing w:line="256" w:lineRule="auto"/>
              <w:rPr>
                <w:rFonts w:cs="Arial"/>
                <w:szCs w:val="22"/>
                <w:lang w:val="ru-RU"/>
              </w:rPr>
            </w:pPr>
            <w:r w:rsidRPr="001C5DA9">
              <w:rPr>
                <w:rFonts w:cs="Arial"/>
                <w:szCs w:val="22"/>
                <w:lang w:val="ru-RU"/>
              </w:rPr>
              <w:t xml:space="preserve">Загрузите в </w:t>
            </w:r>
            <w:r w:rsidRPr="00FD1F66">
              <w:rPr>
                <w:rFonts w:cs="Arial"/>
                <w:szCs w:val="22"/>
              </w:rPr>
              <w:t>LIS</w:t>
            </w:r>
            <w:r w:rsidRPr="001C5DA9">
              <w:rPr>
                <w:rFonts w:cs="Arial"/>
                <w:szCs w:val="22"/>
                <w:lang w:val="ru-RU"/>
              </w:rPr>
              <w:t>, см. 4.7.6 - Подключение к хосту для получения дополнительной информации [Эта функция будет включена в следующих выпусках программного обеспечения]</w:t>
            </w:r>
          </w:p>
        </w:tc>
      </w:tr>
      <w:tr w:rsidR="000D73E6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Default="000D73E6" w:rsidP="000D73E6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D73E6" w:rsidRPr="00FD1F66" w:rsidRDefault="00FD1F66" w:rsidP="00FD1F66">
            <w:pPr>
              <w:spacing w:line="256" w:lineRule="auto"/>
              <w:rPr>
                <w:rFonts w:cs="Arial"/>
                <w:szCs w:val="22"/>
                <w:lang w:val="ru-RU"/>
              </w:rPr>
            </w:pPr>
            <w:r>
              <w:rPr>
                <w:rFonts w:cs="Arial"/>
                <w:szCs w:val="22"/>
                <w:lang w:val="ru-RU"/>
              </w:rPr>
              <w:t>Печать</w:t>
            </w:r>
            <w:r w:rsidRPr="00FD1F66">
              <w:rPr>
                <w:rFonts w:cs="Arial"/>
                <w:szCs w:val="22"/>
                <w:lang w:val="ru-RU"/>
              </w:rPr>
              <w:t xml:space="preserve">, </w:t>
            </w:r>
            <w:r>
              <w:rPr>
                <w:rFonts w:cs="Arial"/>
                <w:szCs w:val="22"/>
                <w:lang w:val="ru-RU"/>
              </w:rPr>
              <w:t>для</w:t>
            </w:r>
            <w:r w:rsidRPr="00FD1F66">
              <w:rPr>
                <w:rFonts w:cs="Arial"/>
                <w:szCs w:val="22"/>
                <w:lang w:val="ru-RU"/>
              </w:rPr>
              <w:t xml:space="preserve"> </w:t>
            </w:r>
            <w:proofErr w:type="spellStart"/>
            <w:proofErr w:type="gramStart"/>
            <w:r w:rsidRPr="00FD1F66">
              <w:rPr>
                <w:rFonts w:cs="Arial"/>
                <w:szCs w:val="22"/>
                <w:lang w:val="ru-RU"/>
              </w:rPr>
              <w:t>для</w:t>
            </w:r>
            <w:proofErr w:type="spellEnd"/>
            <w:proofErr w:type="gramEnd"/>
            <w:r w:rsidRPr="00FD1F66">
              <w:rPr>
                <w:rFonts w:cs="Arial"/>
                <w:szCs w:val="22"/>
                <w:lang w:val="ru-RU"/>
              </w:rPr>
              <w:t xml:space="preserve"> распечатки результатов пробы </w:t>
            </w:r>
            <w:r w:rsidR="000D73E6" w:rsidRPr="00FD1F66">
              <w:rPr>
                <w:rFonts w:cs="Arial"/>
                <w:szCs w:val="22"/>
                <w:lang w:val="ru-RU"/>
              </w:rPr>
              <w:t>(</w:t>
            </w:r>
            <w:r>
              <w:rPr>
                <w:rFonts w:cs="Arial"/>
                <w:szCs w:val="22"/>
                <w:lang w:val="ru-RU"/>
              </w:rPr>
              <w:t>см</w:t>
            </w:r>
            <w:r w:rsidR="000D73E6" w:rsidRPr="00FD1F66">
              <w:rPr>
                <w:rFonts w:cs="Arial"/>
                <w:szCs w:val="22"/>
                <w:lang w:val="ru-RU"/>
              </w:rPr>
              <w:t xml:space="preserve"> </w:t>
            </w:r>
            <w:fldSimple w:instr=" REF _Ref29998117 \r \h  \* MERGEFORMAT ">
              <w:r w:rsidR="00374B03" w:rsidRPr="00FD1F66">
                <w:rPr>
                  <w:rFonts w:cs="Arial"/>
                  <w:szCs w:val="22"/>
                  <w:lang w:val="ru-RU"/>
                </w:rPr>
                <w:t>4.7.3</w:t>
              </w:r>
            </w:fldSimple>
            <w:r w:rsidR="000D73E6" w:rsidRPr="00FD1F66">
              <w:rPr>
                <w:rFonts w:cs="Arial"/>
                <w:szCs w:val="22"/>
                <w:lang w:val="ru-RU"/>
              </w:rPr>
              <w:t>).</w:t>
            </w:r>
          </w:p>
        </w:tc>
      </w:tr>
      <w:tr w:rsidR="000D73E6" w:rsidRPr="00C80622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Pr="00A64439" w:rsidRDefault="000D73E6" w:rsidP="000D73E6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94CC3" w:rsidRPr="00FD1F66" w:rsidRDefault="00FD1F66" w:rsidP="000D73E6">
            <w:pPr>
              <w:spacing w:line="256" w:lineRule="auto"/>
              <w:rPr>
                <w:rFonts w:cs="Arial"/>
                <w:szCs w:val="22"/>
                <w:lang w:val="ru-RU"/>
              </w:rPr>
            </w:pPr>
            <w:r w:rsidRPr="00FD1F66">
              <w:rPr>
                <w:rFonts w:cs="Arial"/>
                <w:szCs w:val="22"/>
                <w:lang w:val="ru-RU"/>
              </w:rPr>
              <w:t>Для просмотра деталей измерения.</w:t>
            </w:r>
            <w:proofErr w:type="spellStart"/>
            <w:r w:rsidR="00A94CC3">
              <w:rPr>
                <w:rFonts w:cs="Arial"/>
                <w:szCs w:val="22"/>
              </w:rPr>
              <w:t>urement</w:t>
            </w:r>
            <w:proofErr w:type="spellEnd"/>
            <w:r w:rsidR="00A94CC3" w:rsidRPr="00FD1F66">
              <w:rPr>
                <w:rFonts w:cs="Arial"/>
                <w:szCs w:val="22"/>
                <w:lang w:val="ru-RU"/>
              </w:rPr>
              <w:t xml:space="preserve">. </w:t>
            </w:r>
          </w:p>
          <w:p w:rsidR="00A94CC3" w:rsidRDefault="00D46DA9" w:rsidP="00345BE6">
            <w:pPr>
              <w:spacing w:line="256" w:lineRule="auto"/>
              <w:rPr>
                <w:rFonts w:cs="Arial"/>
                <w:szCs w:val="22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3672230" cy="2096083"/>
                  <wp:effectExtent l="19050" t="0" r="4420" b="0"/>
                  <wp:docPr id="768" name="Picture 768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Picture 768" descr="Graphical user interface, application&#10;&#10;Description automatically generated"/>
                          <pic:cNvPicPr/>
                        </pic:nvPicPr>
                        <pic:blipFill rotWithShape="1"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626"/>
                          <a:stretch/>
                        </pic:blipFill>
                        <pic:spPr bwMode="auto">
                          <a:xfrm>
                            <a:off x="0" y="0"/>
                            <a:ext cx="3681816" cy="2101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f5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ayout w:type="fixed"/>
              <w:tblLook w:val="04A0"/>
            </w:tblPr>
            <w:tblGrid>
              <w:gridCol w:w="1181"/>
              <w:gridCol w:w="5909"/>
            </w:tblGrid>
            <w:tr w:rsidR="00A94CC3" w:rsidRPr="00C80622" w:rsidTr="00345BE6">
              <w:tc>
                <w:tcPr>
                  <w:tcW w:w="1181" w:type="dxa"/>
                  <w:tcBorders>
                    <w:top w:val="nil"/>
                    <w:left w:val="nil"/>
                    <w:bottom w:val="single" w:sz="4" w:space="0" w:color="auto"/>
                  </w:tcBorders>
                </w:tcPr>
                <w:p w:rsidR="00A94CC3" w:rsidRPr="00842477" w:rsidRDefault="00A94CC3" w:rsidP="00A94CC3">
                  <w:pPr>
                    <w:spacing w:before="20" w:after="20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387706" cy="387706"/>
                        <wp:effectExtent l="0" t="0" r="0" b="0"/>
                        <wp:docPr id="2050" name="Picture 20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" cstate="screen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9834" cy="3898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909" w:type="dxa"/>
                  <w:tcBorders>
                    <w:top w:val="nil"/>
                    <w:bottom w:val="single" w:sz="4" w:space="0" w:color="auto"/>
                  </w:tcBorders>
                </w:tcPr>
                <w:p w:rsidR="00A94CC3" w:rsidRPr="006F699D" w:rsidRDefault="006F699D" w:rsidP="006F699D">
                  <w:pPr>
                    <w:spacing w:before="20" w:after="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Возврат</w:t>
                  </w:r>
                  <w:r w:rsidR="00A94CC3" w:rsidRPr="006F699D">
                    <w:rPr>
                      <w:lang w:val="ru-RU"/>
                    </w:rPr>
                    <w:t>,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для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возврата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к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результатам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образца</w:t>
                  </w:r>
                  <w:r w:rsidR="00C006A3" w:rsidRPr="006F699D">
                    <w:rPr>
                      <w:lang w:val="ru-RU"/>
                    </w:rPr>
                    <w:t>.</w:t>
                  </w:r>
                </w:p>
              </w:tc>
            </w:tr>
            <w:tr w:rsidR="00A94CC3" w:rsidRPr="00C80622" w:rsidTr="00345BE6">
              <w:tc>
                <w:tcPr>
                  <w:tcW w:w="1181" w:type="dxa"/>
                  <w:tcBorders>
                    <w:top w:val="single" w:sz="4" w:space="0" w:color="auto"/>
                  </w:tcBorders>
                </w:tcPr>
                <w:p w:rsidR="00A94CC3" w:rsidRPr="00842477" w:rsidRDefault="00A94CC3" w:rsidP="00A94CC3">
                  <w:pPr>
                    <w:spacing w:before="20" w:after="20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384048" cy="384048"/>
                        <wp:effectExtent l="0" t="0" r="0" b="0"/>
                        <wp:docPr id="2054" name="Picture 20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" cstate="screen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48" cy="3840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909" w:type="dxa"/>
                  <w:tcBorders>
                    <w:top w:val="single" w:sz="4" w:space="0" w:color="auto"/>
                  </w:tcBorders>
                </w:tcPr>
                <w:p w:rsidR="00A94CC3" w:rsidRPr="006F699D" w:rsidRDefault="006F699D" w:rsidP="006F699D">
                  <w:pPr>
                    <w:spacing w:before="20" w:after="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Удаление</w:t>
                  </w:r>
                  <w:r w:rsidR="007A0ED9" w:rsidRPr="006F699D">
                    <w:rPr>
                      <w:lang w:val="ru-RU"/>
                    </w:rPr>
                    <w:t>,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для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удаления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результата из базы данных</w:t>
                  </w:r>
                  <w:r w:rsidR="00C006A3" w:rsidRPr="006F699D">
                    <w:rPr>
                      <w:lang w:val="ru-RU"/>
                    </w:rPr>
                    <w:t>.</w:t>
                  </w:r>
                </w:p>
              </w:tc>
            </w:tr>
            <w:tr w:rsidR="00A94CC3" w:rsidRPr="00C80622" w:rsidTr="00345BE6">
              <w:tc>
                <w:tcPr>
                  <w:tcW w:w="1181" w:type="dxa"/>
                </w:tcPr>
                <w:p w:rsidR="00A94CC3" w:rsidRPr="00842477" w:rsidRDefault="00A94CC3" w:rsidP="00A94CC3">
                  <w:pPr>
                    <w:spacing w:before="20" w:after="20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384048" cy="384048"/>
                        <wp:effectExtent l="0" t="0" r="0" b="0"/>
                        <wp:docPr id="2055" name="Picture 20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" cstate="screen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48" cy="3840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909" w:type="dxa"/>
                </w:tcPr>
                <w:p w:rsidR="00A94CC3" w:rsidRPr="006F699D" w:rsidRDefault="006F699D" w:rsidP="006F699D">
                  <w:pPr>
                    <w:spacing w:before="20" w:after="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Редактирование</w:t>
                  </w:r>
                  <w:r w:rsidR="007A0ED9" w:rsidRPr="006F699D">
                    <w:rPr>
                      <w:lang w:val="ru-RU"/>
                    </w:rPr>
                    <w:t>,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для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изменения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Справочного номера</w:t>
                  </w:r>
                  <w:r w:rsidR="007A0ED9" w:rsidRPr="006F699D">
                    <w:rPr>
                      <w:lang w:val="ru-RU"/>
                    </w:rPr>
                    <w:t xml:space="preserve">, </w:t>
                  </w:r>
                  <w:r>
                    <w:rPr>
                      <w:lang w:val="ru-RU"/>
                    </w:rPr>
                    <w:t>Имени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и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фамилии</w:t>
                  </w:r>
                  <w:r w:rsidRPr="006F699D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пациента с данным результатом образца</w:t>
                  </w:r>
                  <w:r w:rsidR="00C006A3" w:rsidRPr="006F699D">
                    <w:rPr>
                      <w:lang w:val="ru-RU"/>
                    </w:rPr>
                    <w:t>.</w:t>
                  </w:r>
                </w:p>
              </w:tc>
            </w:tr>
            <w:tr w:rsidR="00A94CC3" w:rsidRPr="00C80622" w:rsidTr="00345BE6">
              <w:tc>
                <w:tcPr>
                  <w:tcW w:w="1181" w:type="dxa"/>
                </w:tcPr>
                <w:p w:rsidR="00A94CC3" w:rsidRDefault="00A94CC3" w:rsidP="00A94CC3">
                  <w:pPr>
                    <w:spacing w:before="20" w:after="20"/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384048" cy="384048"/>
                        <wp:effectExtent l="0" t="0" r="0" b="0"/>
                        <wp:docPr id="2052" name="Picture 20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" cstate="screen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48" cy="3840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909" w:type="dxa"/>
                </w:tcPr>
                <w:p w:rsidR="00A94CC3" w:rsidRPr="006F699D" w:rsidRDefault="006F699D" w:rsidP="006F699D">
                  <w:pPr>
                    <w:spacing w:before="20" w:after="20"/>
                    <w:rPr>
                      <w:lang w:val="ru-RU"/>
                    </w:rPr>
                  </w:pPr>
                  <w:r>
                    <w:rPr>
                      <w:rFonts w:cs="Arial"/>
                      <w:szCs w:val="22"/>
                      <w:lang w:val="ru-RU"/>
                    </w:rPr>
                    <w:t>Печать</w:t>
                  </w:r>
                  <w:r w:rsidR="007A0ED9" w:rsidRPr="006F699D">
                    <w:rPr>
                      <w:rFonts w:cs="Arial"/>
                      <w:szCs w:val="22"/>
                      <w:lang w:val="ru-RU"/>
                    </w:rPr>
                    <w:t xml:space="preserve">, </w:t>
                  </w:r>
                  <w:r w:rsidRPr="006F699D">
                    <w:rPr>
                      <w:rFonts w:cs="Arial"/>
                      <w:szCs w:val="22"/>
                      <w:lang w:val="ru-RU"/>
                    </w:rPr>
                    <w:t xml:space="preserve">для распечатки результатов пробы </w:t>
                  </w:r>
                  <w:r w:rsidR="007A0ED9" w:rsidRPr="006F699D">
                    <w:rPr>
                      <w:rFonts w:cs="Arial"/>
                      <w:szCs w:val="22"/>
                      <w:lang w:val="ru-RU"/>
                    </w:rPr>
                    <w:t>(</w:t>
                  </w:r>
                  <w:proofErr w:type="gramStart"/>
                  <w:r>
                    <w:rPr>
                      <w:rFonts w:cs="Arial"/>
                      <w:szCs w:val="22"/>
                      <w:lang w:val="ru-RU"/>
                    </w:rPr>
                    <w:t>см</w:t>
                  </w:r>
                  <w:proofErr w:type="gramEnd"/>
                  <w:r w:rsidR="007A0ED9" w:rsidRPr="006F699D">
                    <w:rPr>
                      <w:rFonts w:cs="Arial"/>
                      <w:szCs w:val="22"/>
                      <w:lang w:val="ru-RU"/>
                    </w:rPr>
                    <w:t xml:space="preserve"> </w:t>
                  </w:r>
                  <w:fldSimple w:instr=" REF _Ref29998117 \r \h  \* MERGEFORMAT ">
                    <w:r w:rsidR="00374B03" w:rsidRPr="006F699D">
                      <w:rPr>
                        <w:rFonts w:cs="Arial"/>
                        <w:szCs w:val="22"/>
                        <w:lang w:val="ru-RU"/>
                      </w:rPr>
                      <w:t>4.7.3</w:t>
                    </w:r>
                  </w:fldSimple>
                  <w:r w:rsidR="007A0ED9" w:rsidRPr="006F699D">
                    <w:rPr>
                      <w:rFonts w:cs="Arial"/>
                      <w:szCs w:val="22"/>
                      <w:lang w:val="ru-RU"/>
                    </w:rPr>
                    <w:t>).</w:t>
                  </w:r>
                </w:p>
              </w:tc>
            </w:tr>
            <w:tr w:rsidR="00A94CC3" w:rsidRPr="00C80622" w:rsidTr="00345BE6">
              <w:tc>
                <w:tcPr>
                  <w:tcW w:w="1181" w:type="dxa"/>
                </w:tcPr>
                <w:p w:rsidR="00A94CC3" w:rsidRDefault="00A94CC3" w:rsidP="00A94CC3">
                  <w:pPr>
                    <w:spacing w:before="20" w:after="20"/>
                    <w:rPr>
                      <w:noProof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384048" cy="384048"/>
                        <wp:effectExtent l="0" t="0" r="0" b="0"/>
                        <wp:docPr id="2056" name="Picture 20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screen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48" cy="3840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909" w:type="dxa"/>
                </w:tcPr>
                <w:p w:rsidR="008938B6" w:rsidRPr="006F699D" w:rsidRDefault="006F699D">
                  <w:pPr>
                    <w:spacing w:before="20" w:after="20"/>
                    <w:rPr>
                      <w:lang w:val="ru-RU"/>
                    </w:rPr>
                  </w:pPr>
                  <w:r w:rsidRPr="006F699D">
                    <w:rPr>
                      <w:lang w:val="ru-RU"/>
                    </w:rPr>
                    <w:t>Просмотр дополнительных сведений о результате, таких как дата рождения, пол, тип образца, тип вида и диапазон измерения.</w:t>
                  </w:r>
                </w:p>
              </w:tc>
            </w:tr>
          </w:tbl>
          <w:p w:rsidR="00A94CC3" w:rsidRPr="006F699D" w:rsidRDefault="00A94CC3" w:rsidP="00A64439">
            <w:pPr>
              <w:spacing w:line="256" w:lineRule="auto"/>
              <w:jc w:val="center"/>
              <w:rPr>
                <w:rFonts w:cs="Arial"/>
                <w:szCs w:val="22"/>
                <w:lang w:val="ru-RU"/>
              </w:rPr>
            </w:pPr>
          </w:p>
        </w:tc>
      </w:tr>
      <w:tr w:rsidR="000D73E6" w:rsidTr="00345BE6"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D73E6" w:rsidRDefault="000D73E6" w:rsidP="000D73E6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475488" cy="475488"/>
                  <wp:effectExtent l="0" t="0" r="1270" b="127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F699D" w:rsidRDefault="006F699D" w:rsidP="006F699D">
            <w:pPr>
              <w:spacing w:line="256" w:lineRule="auto"/>
              <w:jc w:val="left"/>
              <w:rPr>
                <w:rFonts w:cs="Arial"/>
                <w:szCs w:val="22"/>
                <w:lang w:val="ru-RU"/>
              </w:rPr>
            </w:pPr>
            <w:r w:rsidRPr="006F699D">
              <w:rPr>
                <w:rFonts w:cs="Arial"/>
                <w:szCs w:val="22"/>
                <w:lang w:val="ru-RU"/>
              </w:rPr>
              <w:t>Чтобы отфильтровать все записи, соответствующие вашим критериям поиска, и вернуться в таблиц</w:t>
            </w:r>
            <w:r>
              <w:rPr>
                <w:rFonts w:cs="Arial"/>
                <w:szCs w:val="22"/>
                <w:lang w:val="ru-RU"/>
              </w:rPr>
              <w:t>у</w:t>
            </w:r>
            <w:r w:rsidRPr="006F699D">
              <w:rPr>
                <w:rFonts w:cs="Arial"/>
                <w:szCs w:val="22"/>
                <w:lang w:val="ru-RU"/>
              </w:rPr>
              <w:t xml:space="preserve">. В табличном представлении теперь будут отображаться только те записи, которые соответствуют критериям поиска. </w:t>
            </w:r>
            <w:proofErr w:type="spellStart"/>
            <w:r w:rsidRPr="006F699D">
              <w:rPr>
                <w:rFonts w:cs="Arial"/>
                <w:szCs w:val="22"/>
              </w:rPr>
              <w:t>Внизу</w:t>
            </w:r>
            <w:proofErr w:type="spellEnd"/>
            <w:r w:rsidRPr="006F699D">
              <w:rPr>
                <w:rFonts w:cs="Arial"/>
                <w:szCs w:val="22"/>
              </w:rPr>
              <w:t xml:space="preserve"> </w:t>
            </w:r>
            <w:proofErr w:type="spellStart"/>
            <w:r w:rsidRPr="006F699D">
              <w:rPr>
                <w:rFonts w:cs="Arial"/>
                <w:szCs w:val="22"/>
              </w:rPr>
              <w:t>экрана</w:t>
            </w:r>
            <w:proofErr w:type="spellEnd"/>
            <w:r w:rsidRPr="006F699D">
              <w:rPr>
                <w:rFonts w:cs="Arial"/>
                <w:szCs w:val="22"/>
              </w:rPr>
              <w:t xml:space="preserve"> </w:t>
            </w:r>
            <w:proofErr w:type="spellStart"/>
            <w:r w:rsidRPr="006F699D">
              <w:rPr>
                <w:rFonts w:cs="Arial"/>
                <w:szCs w:val="22"/>
              </w:rPr>
              <w:t>будет</w:t>
            </w:r>
            <w:proofErr w:type="spellEnd"/>
            <w:r w:rsidRPr="006F699D">
              <w:rPr>
                <w:rFonts w:cs="Arial"/>
                <w:szCs w:val="22"/>
              </w:rPr>
              <w:t xml:space="preserve"> </w:t>
            </w:r>
            <w:proofErr w:type="spellStart"/>
            <w:r w:rsidRPr="006F699D">
              <w:rPr>
                <w:rFonts w:cs="Arial"/>
                <w:szCs w:val="22"/>
              </w:rPr>
              <w:t>указано</w:t>
            </w:r>
            <w:proofErr w:type="spellEnd"/>
            <w:r w:rsidRPr="006F699D">
              <w:rPr>
                <w:rFonts w:cs="Arial"/>
                <w:szCs w:val="22"/>
              </w:rPr>
              <w:t xml:space="preserve">, </w:t>
            </w:r>
            <w:proofErr w:type="spellStart"/>
            <w:r w:rsidRPr="006F699D">
              <w:rPr>
                <w:rFonts w:cs="Arial"/>
                <w:szCs w:val="22"/>
              </w:rPr>
              <w:t>что</w:t>
            </w:r>
            <w:proofErr w:type="spellEnd"/>
            <w:r w:rsidRPr="006F699D">
              <w:rPr>
                <w:rFonts w:cs="Arial"/>
                <w:szCs w:val="22"/>
              </w:rPr>
              <w:t xml:space="preserve"> </w:t>
            </w:r>
            <w:proofErr w:type="spellStart"/>
            <w:r w:rsidRPr="006F699D">
              <w:rPr>
                <w:rFonts w:cs="Arial"/>
                <w:szCs w:val="22"/>
              </w:rPr>
              <w:t>фильтр</w:t>
            </w:r>
            <w:proofErr w:type="spellEnd"/>
            <w:r w:rsidRPr="006F699D">
              <w:rPr>
                <w:rFonts w:cs="Arial"/>
                <w:szCs w:val="22"/>
              </w:rPr>
              <w:t xml:space="preserve"> </w:t>
            </w:r>
            <w:proofErr w:type="spellStart"/>
            <w:r w:rsidRPr="006F699D">
              <w:rPr>
                <w:rFonts w:cs="Arial"/>
                <w:szCs w:val="22"/>
              </w:rPr>
              <w:t>включен</w:t>
            </w:r>
            <w:proofErr w:type="spellEnd"/>
            <w:r w:rsidRPr="006F699D">
              <w:rPr>
                <w:rFonts w:cs="Arial"/>
                <w:szCs w:val="22"/>
              </w:rPr>
              <w:t>.</w:t>
            </w:r>
          </w:p>
          <w:p w:rsidR="008938B6" w:rsidRPr="00A64439" w:rsidRDefault="00D46DA9" w:rsidP="006F699D">
            <w:pPr>
              <w:spacing w:line="256" w:lineRule="auto"/>
              <w:jc w:val="left"/>
              <w:rPr>
                <w:rFonts w:cs="Arial"/>
                <w:szCs w:val="22"/>
                <w:highlight w:val="cyan"/>
              </w:rPr>
            </w:pPr>
            <w:r>
              <w:rPr>
                <w:rFonts w:cs="Arial"/>
                <w:noProof/>
                <w:szCs w:val="22"/>
                <w:lang w:val="ru-RU" w:eastAsia="ru-RU"/>
              </w:rPr>
              <w:drawing>
                <wp:inline distT="0" distB="0" distL="0" distR="0">
                  <wp:extent cx="2969971" cy="651146"/>
                  <wp:effectExtent l="0" t="0" r="1905" b="0"/>
                  <wp:docPr id="769" name="Picture 769" descr="Graphical user interface, application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" name="Picture 769" descr="Graphical user interface, application, table&#10;&#10;Description automatically generated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574" cy="659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176D" w:rsidRDefault="006F699D" w:rsidP="00A9176D">
      <w:pPr>
        <w:pStyle w:val="3"/>
      </w:pPr>
      <w:bookmarkStart w:id="752" w:name="_Toc66875059"/>
      <w:proofErr w:type="spellStart"/>
      <w:r w:rsidRPr="006F699D">
        <w:t>Отчет</w:t>
      </w:r>
      <w:proofErr w:type="spellEnd"/>
      <w:r w:rsidRPr="006F699D">
        <w:t xml:space="preserve"> </w:t>
      </w:r>
      <w:proofErr w:type="spellStart"/>
      <w:r w:rsidRPr="006F699D">
        <w:t>Пациента</w:t>
      </w:r>
      <w:proofErr w:type="spellEnd"/>
      <w:r w:rsidRPr="006F699D">
        <w:t xml:space="preserve"> </w:t>
      </w:r>
      <w:bookmarkEnd w:id="752"/>
    </w:p>
    <w:p w:rsidR="006F699D" w:rsidRDefault="006F699D" w:rsidP="00345BE6">
      <w:pPr>
        <w:spacing w:after="60"/>
        <w:rPr>
          <w:lang w:val="ru-RU"/>
        </w:rPr>
      </w:pPr>
      <w:r w:rsidRPr="006F699D">
        <w:rPr>
          <w:lang w:val="ru-RU"/>
        </w:rPr>
        <w:t>Эта функция позволяет распечатать отчет пациента, который включает в себя результаты тестирования определенного справоч</w:t>
      </w:r>
      <w:r w:rsidR="009B4B5A">
        <w:rPr>
          <w:lang w:val="ru-RU"/>
        </w:rPr>
        <w:t>ного</w:t>
      </w:r>
      <w:r w:rsidRPr="006F699D">
        <w:rPr>
          <w:lang w:val="ru-RU"/>
        </w:rPr>
        <w:t xml:space="preserve"> (им</w:t>
      </w:r>
      <w:r w:rsidR="009B4B5A">
        <w:rPr>
          <w:lang w:val="ru-RU"/>
        </w:rPr>
        <w:t>ени</w:t>
      </w:r>
      <w:r w:rsidRPr="006F699D">
        <w:rPr>
          <w:lang w:val="ru-RU"/>
        </w:rPr>
        <w:t>/номер</w:t>
      </w:r>
      <w:r w:rsidR="009B4B5A">
        <w:rPr>
          <w:lang w:val="ru-RU"/>
        </w:rPr>
        <w:t>а</w:t>
      </w:r>
      <w:r w:rsidRPr="006F699D">
        <w:rPr>
          <w:lang w:val="ru-RU"/>
        </w:rPr>
        <w:t xml:space="preserve">), выполненного в определенную дату. </w:t>
      </w:r>
      <w:proofErr w:type="spellStart"/>
      <w:proofErr w:type="gramStart"/>
      <w:r w:rsidRPr="006F699D">
        <w:t>При</w:t>
      </w:r>
      <w:proofErr w:type="spellEnd"/>
      <w:r w:rsidRPr="006F699D">
        <w:t xml:space="preserve"> </w:t>
      </w:r>
      <w:proofErr w:type="spellStart"/>
      <w:r w:rsidRPr="006F699D">
        <w:t>входе</w:t>
      </w:r>
      <w:proofErr w:type="spellEnd"/>
      <w:r w:rsidRPr="006F699D">
        <w:t xml:space="preserve"> в </w:t>
      </w:r>
      <w:proofErr w:type="spellStart"/>
      <w:r w:rsidRPr="006F699D">
        <w:t>это</w:t>
      </w:r>
      <w:proofErr w:type="spellEnd"/>
      <w:r w:rsidRPr="006F699D">
        <w:t xml:space="preserve"> </w:t>
      </w:r>
      <w:proofErr w:type="spellStart"/>
      <w:r w:rsidRPr="006F699D">
        <w:t>меню</w:t>
      </w:r>
      <w:proofErr w:type="spellEnd"/>
      <w:r w:rsidRPr="006F699D">
        <w:t xml:space="preserve"> </w:t>
      </w:r>
      <w:proofErr w:type="spellStart"/>
      <w:r w:rsidRPr="006F699D">
        <w:t>отображается</w:t>
      </w:r>
      <w:proofErr w:type="spellEnd"/>
      <w:r w:rsidRPr="006F699D">
        <w:t xml:space="preserve"> </w:t>
      </w:r>
      <w:proofErr w:type="spellStart"/>
      <w:r w:rsidRPr="006F699D">
        <w:t>обзор</w:t>
      </w:r>
      <w:proofErr w:type="spellEnd"/>
      <w:r w:rsidRPr="006F699D">
        <w:t xml:space="preserve"> </w:t>
      </w:r>
      <w:proofErr w:type="spellStart"/>
      <w:r w:rsidRPr="006F699D">
        <w:t>доступных</w:t>
      </w:r>
      <w:proofErr w:type="spellEnd"/>
      <w:r w:rsidRPr="006F699D">
        <w:t xml:space="preserve"> </w:t>
      </w:r>
      <w:proofErr w:type="spellStart"/>
      <w:r w:rsidRPr="006F699D">
        <w:t>пациентов</w:t>
      </w:r>
      <w:proofErr w:type="spellEnd"/>
      <w:r w:rsidRPr="006F699D">
        <w:t>.</w:t>
      </w:r>
      <w:proofErr w:type="gramEnd"/>
    </w:p>
    <w:p w:rsidR="006F699D" w:rsidRDefault="006F699D" w:rsidP="00345BE6">
      <w:pPr>
        <w:spacing w:after="60"/>
        <w:rPr>
          <w:lang w:val="ru-RU"/>
        </w:rPr>
      </w:pPr>
    </w:p>
    <w:p w:rsidR="00815143" w:rsidRPr="002F1DDF" w:rsidRDefault="00B44906" w:rsidP="00345BE6">
      <w:pPr>
        <w:spacing w:after="60"/>
      </w:pPr>
      <w:r>
        <w:t xml:space="preserve"> </w:t>
      </w:r>
    </w:p>
    <w:p w:rsidR="00A94CC3" w:rsidRDefault="00A5085A" w:rsidP="00345BE6">
      <w:pPr>
        <w:spacing w:after="120"/>
        <w:rPr>
          <w:noProof/>
        </w:rPr>
      </w:pPr>
      <w:r w:rsidRPr="00A5085A">
        <w:rPr>
          <w:noProof/>
          <w:lang w:val="ru-RU" w:eastAsia="ru-RU"/>
        </w:rPr>
        <w:lastRenderedPageBreak/>
        <w:drawing>
          <wp:inline distT="0" distB="0" distL="0" distR="0">
            <wp:extent cx="4440326" cy="2495828"/>
            <wp:effectExtent l="0" t="0" r="0" b="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204" cy="251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179"/>
        <w:gridCol w:w="7730"/>
      </w:tblGrid>
      <w:tr w:rsidR="00B44906" w:rsidRPr="00842477" w:rsidTr="00345BE6">
        <w:trPr>
          <w:trHeight w:val="304"/>
        </w:trPr>
        <w:tc>
          <w:tcPr>
            <w:tcW w:w="1179" w:type="dxa"/>
          </w:tcPr>
          <w:p w:rsidR="00B44906" w:rsidRPr="009B4B5A" w:rsidRDefault="009B4B5A" w:rsidP="00F95176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7730" w:type="dxa"/>
          </w:tcPr>
          <w:p w:rsidR="00B44906" w:rsidRPr="009B4B5A" w:rsidRDefault="009B4B5A" w:rsidP="00F95176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A94CC3" w:rsidRPr="00C80622" w:rsidTr="00A64439">
        <w:trPr>
          <w:trHeight w:val="647"/>
        </w:trPr>
        <w:tc>
          <w:tcPr>
            <w:tcW w:w="1179" w:type="dxa"/>
          </w:tcPr>
          <w:p w:rsidR="00A94CC3" w:rsidRPr="00842477" w:rsidRDefault="00A94CC3" w:rsidP="00F95176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2058" name="Picture 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</w:tcPr>
          <w:p w:rsidR="00A94CC3" w:rsidRPr="009B4B5A" w:rsidRDefault="009B4B5A" w:rsidP="009B4B5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="00A94CC3" w:rsidRPr="009B4B5A">
              <w:rPr>
                <w:lang w:val="ru-RU"/>
              </w:rPr>
              <w:t>,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возврата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предыдущему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экрану</w:t>
            </w:r>
            <w:r w:rsidR="00A94CC3" w:rsidRPr="009B4B5A">
              <w:rPr>
                <w:lang w:val="ru-RU"/>
              </w:rPr>
              <w:t>.</w:t>
            </w:r>
          </w:p>
        </w:tc>
      </w:tr>
      <w:tr w:rsidR="00A94CC3" w:rsidRPr="00C80622" w:rsidTr="00345BE6">
        <w:tc>
          <w:tcPr>
            <w:tcW w:w="1179" w:type="dxa"/>
            <w:tcBorders>
              <w:bottom w:val="single" w:sz="4" w:space="0" w:color="auto"/>
            </w:tcBorders>
          </w:tcPr>
          <w:p w:rsidR="00A94CC3" w:rsidRPr="00842477" w:rsidRDefault="00A94CC3" w:rsidP="00F95176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2059" name="Picture 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bottom w:val="single" w:sz="4" w:space="0" w:color="auto"/>
            </w:tcBorders>
          </w:tcPr>
          <w:p w:rsidR="00A94CC3" w:rsidRPr="009B4B5A" w:rsidRDefault="009B4B5A" w:rsidP="00F95176">
            <w:pPr>
              <w:spacing w:before="20" w:after="20"/>
              <w:rPr>
                <w:lang w:val="ru-RU"/>
              </w:rPr>
            </w:pPr>
            <w:r w:rsidRPr="009B4B5A">
              <w:rPr>
                <w:lang w:val="ru-RU"/>
              </w:rPr>
              <w:t>Продолжить, чтобы просмотреть подробную информацию о результатах выбранного пациента.</w:t>
            </w:r>
          </w:p>
        </w:tc>
      </w:tr>
      <w:tr w:rsidR="00867FEC" w:rsidRPr="00842477" w:rsidTr="00345BE6"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867FEC" w:rsidRDefault="00867FEC" w:rsidP="00867FEC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2064" name="Picture 2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top w:val="single" w:sz="4" w:space="0" w:color="auto"/>
              <w:bottom w:val="single" w:sz="4" w:space="0" w:color="auto"/>
            </w:tcBorders>
          </w:tcPr>
          <w:p w:rsidR="009B4B5A" w:rsidRPr="009B4B5A" w:rsidRDefault="009B4B5A" w:rsidP="009B4B5A">
            <w:pPr>
              <w:spacing w:before="20" w:after="20"/>
              <w:rPr>
                <w:lang w:val="ru-RU"/>
              </w:rPr>
            </w:pPr>
            <w:r w:rsidRPr="009B4B5A">
              <w:rPr>
                <w:lang w:val="ru-RU"/>
              </w:rPr>
              <w:t>Фильтр, чтобы ограничить просмотр диапазоном результатов пациентов.</w:t>
            </w:r>
          </w:p>
          <w:p w:rsidR="00867FEC" w:rsidRPr="001C5DA9" w:rsidRDefault="009B4B5A" w:rsidP="00867FEC">
            <w:pPr>
              <w:spacing w:before="20" w:after="20"/>
              <w:rPr>
                <w:lang w:val="ru-RU"/>
              </w:rPr>
            </w:pPr>
            <w:r w:rsidRPr="009B4B5A">
              <w:rPr>
                <w:lang w:val="ru-RU"/>
              </w:rPr>
              <w:t xml:space="preserve">Или установите флажок «Показывать только пациентов за </w:t>
            </w:r>
            <w:proofErr w:type="gramStart"/>
            <w:r w:rsidRPr="009B4B5A">
              <w:rPr>
                <w:lang w:val="ru-RU"/>
              </w:rPr>
              <w:t>последние</w:t>
            </w:r>
            <w:proofErr w:type="gramEnd"/>
            <w:r w:rsidRPr="009B4B5A">
              <w:rPr>
                <w:lang w:val="ru-RU"/>
              </w:rPr>
              <w:t xml:space="preserve"> 24 часа»</w:t>
            </w:r>
            <w:r>
              <w:rPr>
                <w:lang w:val="ru-RU"/>
              </w:rPr>
              <w:t xml:space="preserve"> (</w:t>
            </w:r>
            <w:r w:rsidRPr="009B4B5A">
              <w:rPr>
                <w:lang w:val="ru-RU"/>
              </w:rPr>
              <w:t>“</w:t>
            </w:r>
            <w:r>
              <w:t>Only</w:t>
            </w:r>
            <w:r w:rsidRPr="009B4B5A">
              <w:rPr>
                <w:lang w:val="ru-RU"/>
              </w:rPr>
              <w:t xml:space="preserve"> </w:t>
            </w:r>
            <w:r>
              <w:t>show</w:t>
            </w:r>
            <w:r w:rsidRPr="009B4B5A">
              <w:rPr>
                <w:lang w:val="ru-RU"/>
              </w:rPr>
              <w:t xml:space="preserve"> </w:t>
            </w:r>
            <w:r>
              <w:t>patients</w:t>
            </w:r>
            <w:r w:rsidRPr="009B4B5A">
              <w:rPr>
                <w:lang w:val="ru-RU"/>
              </w:rPr>
              <w:t xml:space="preserve"> </w:t>
            </w:r>
            <w:r>
              <w:t>of</w:t>
            </w:r>
            <w:r w:rsidRPr="009B4B5A">
              <w:rPr>
                <w:lang w:val="ru-RU"/>
              </w:rPr>
              <w:t xml:space="preserve"> </w:t>
            </w:r>
            <w:r>
              <w:t>the</w:t>
            </w:r>
            <w:r w:rsidRPr="009B4B5A">
              <w:rPr>
                <w:lang w:val="ru-RU"/>
              </w:rPr>
              <w:t xml:space="preserve"> </w:t>
            </w:r>
            <w:r>
              <w:t>last</w:t>
            </w:r>
            <w:r w:rsidRPr="009B4B5A">
              <w:rPr>
                <w:lang w:val="ru-RU"/>
              </w:rPr>
              <w:t xml:space="preserve"> 24</w:t>
            </w:r>
            <w:r>
              <w:t>h</w:t>
            </w:r>
            <w:r w:rsidRPr="009B4B5A">
              <w:rPr>
                <w:lang w:val="ru-RU"/>
              </w:rPr>
              <w:t>”</w:t>
            </w:r>
            <w:r>
              <w:rPr>
                <w:lang w:val="ru-RU"/>
              </w:rPr>
              <w:t>)</w:t>
            </w:r>
            <w:r w:rsidRPr="009B4B5A">
              <w:rPr>
                <w:lang w:val="ru-RU"/>
              </w:rPr>
              <w:t>, чтобы иметь только обзор тестов, выполненных для пациентов за последние 24 часа.</w:t>
            </w:r>
            <w:r>
              <w:rPr>
                <w:lang w:val="ru-RU"/>
              </w:rPr>
              <w:t xml:space="preserve"> </w:t>
            </w:r>
          </w:p>
          <w:p w:rsidR="00867FEC" w:rsidRDefault="00A5085A" w:rsidP="002F1DDF">
            <w:pPr>
              <w:spacing w:before="20" w:after="20"/>
            </w:pPr>
            <w:r w:rsidRPr="00A5085A">
              <w:rPr>
                <w:noProof/>
                <w:lang w:val="ru-RU" w:eastAsia="ru-RU"/>
              </w:rPr>
              <w:drawing>
                <wp:inline distT="0" distB="0" distL="0" distR="0">
                  <wp:extent cx="1709530" cy="771026"/>
                  <wp:effectExtent l="0" t="0" r="5080" b="0"/>
                  <wp:docPr id="773" name="Picture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7" cstate="print"/>
                          <a:srcRect b="1608"/>
                          <a:stretch/>
                        </pic:blipFill>
                        <pic:spPr bwMode="auto">
                          <a:xfrm>
                            <a:off x="0" y="0"/>
                            <a:ext cx="1763954" cy="795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B5A" w:rsidRDefault="009B4B5A" w:rsidP="00345BE6">
      <w:pPr>
        <w:spacing w:after="60" w:line="257" w:lineRule="auto"/>
        <w:rPr>
          <w:lang w:val="ru-RU"/>
        </w:rPr>
      </w:pPr>
      <w:r w:rsidRPr="009B4B5A">
        <w:rPr>
          <w:lang w:val="ru-RU"/>
        </w:rPr>
        <w:t xml:space="preserve">Отфильтруйте и выберите правильного пациента, нажмите «Продолжить», и результаты теста отобразятся. </w:t>
      </w:r>
      <w:r w:rsidRPr="001C5DA9">
        <w:rPr>
          <w:lang w:val="ru-RU"/>
        </w:rPr>
        <w:t>Нажмите «Печать», чтобы создать распечатку.</w:t>
      </w:r>
    </w:p>
    <w:p w:rsidR="009B4B5A" w:rsidRDefault="009B4B5A" w:rsidP="00345BE6">
      <w:pPr>
        <w:spacing w:after="60" w:line="257" w:lineRule="auto"/>
        <w:rPr>
          <w:lang w:val="ru-RU"/>
        </w:rPr>
      </w:pPr>
      <w:r>
        <w:rPr>
          <w:lang w:val="ru-RU"/>
        </w:rPr>
        <w:t>Флаг</w:t>
      </w:r>
      <w:r w:rsidR="00CF3758" w:rsidRPr="009B4B5A">
        <w:rPr>
          <w:lang w:val="ru-RU"/>
        </w:rPr>
        <w:t xml:space="preserve"> “</w:t>
      </w:r>
      <w:r w:rsidR="00CF3758" w:rsidRPr="002F1DDF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3758" w:rsidRPr="009B4B5A">
        <w:rPr>
          <w:lang w:val="ru-RU"/>
        </w:rPr>
        <w:t>“</w:t>
      </w:r>
      <w:r>
        <w:rPr>
          <w:lang w:val="ru-RU"/>
        </w:rPr>
        <w:t>или</w:t>
      </w:r>
      <w:r w:rsidR="00CF3758" w:rsidRPr="009B4B5A">
        <w:rPr>
          <w:lang w:val="ru-RU"/>
        </w:rPr>
        <w:t xml:space="preserve"> “</w:t>
      </w:r>
      <w:r w:rsidR="00CF3758" w:rsidRPr="002F1DDF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3758" w:rsidRPr="009B4B5A">
        <w:rPr>
          <w:lang w:val="ru-RU"/>
        </w:rPr>
        <w:t xml:space="preserve">” </w:t>
      </w:r>
      <w:r>
        <w:rPr>
          <w:lang w:val="ru-RU"/>
        </w:rPr>
        <w:t>будет</w:t>
      </w:r>
      <w:r w:rsidRPr="009B4B5A">
        <w:rPr>
          <w:lang w:val="ru-RU"/>
        </w:rPr>
        <w:t xml:space="preserve"> </w:t>
      </w:r>
      <w:r>
        <w:rPr>
          <w:lang w:val="ru-RU"/>
        </w:rPr>
        <w:t>отображаться</w:t>
      </w:r>
      <w:r w:rsidRPr="009B4B5A">
        <w:rPr>
          <w:lang w:val="ru-RU"/>
        </w:rPr>
        <w:t xml:space="preserve"> </w:t>
      </w:r>
      <w:r>
        <w:rPr>
          <w:lang w:val="ru-RU"/>
        </w:rPr>
        <w:t>позади</w:t>
      </w:r>
      <w:r w:rsidRPr="009B4B5A">
        <w:rPr>
          <w:lang w:val="ru-RU"/>
        </w:rPr>
        <w:t xml:space="preserve"> </w:t>
      </w:r>
      <w:r>
        <w:rPr>
          <w:lang w:val="ru-RU"/>
        </w:rPr>
        <w:t>значения</w:t>
      </w:r>
      <w:r w:rsidRPr="009B4B5A">
        <w:rPr>
          <w:lang w:val="ru-RU"/>
        </w:rPr>
        <w:t xml:space="preserve"> </w:t>
      </w:r>
      <w:r>
        <w:rPr>
          <w:lang w:val="ru-RU"/>
        </w:rPr>
        <w:t>в</w:t>
      </w:r>
      <w:r w:rsidRPr="009B4B5A">
        <w:rPr>
          <w:lang w:val="ru-RU"/>
        </w:rPr>
        <w:t xml:space="preserve"> </w:t>
      </w:r>
      <w:r>
        <w:rPr>
          <w:lang w:val="ru-RU"/>
        </w:rPr>
        <w:t>случае</w:t>
      </w:r>
      <w:r w:rsidRPr="009B4B5A">
        <w:rPr>
          <w:lang w:val="ru-RU"/>
        </w:rPr>
        <w:t xml:space="preserve">, </w:t>
      </w:r>
      <w:r>
        <w:rPr>
          <w:lang w:val="ru-RU"/>
        </w:rPr>
        <w:t>если</w:t>
      </w:r>
      <w:r w:rsidRPr="009B4B5A">
        <w:rPr>
          <w:lang w:val="ru-RU"/>
        </w:rPr>
        <w:t xml:space="preserve"> </w:t>
      </w:r>
      <w:r>
        <w:rPr>
          <w:lang w:val="ru-RU"/>
        </w:rPr>
        <w:t>вычисленная</w:t>
      </w:r>
      <w:r w:rsidRPr="009B4B5A">
        <w:rPr>
          <w:lang w:val="ru-RU"/>
        </w:rPr>
        <w:t xml:space="preserve"> </w:t>
      </w:r>
      <w:r>
        <w:rPr>
          <w:lang w:val="ru-RU"/>
        </w:rPr>
        <w:t>концентрация</w:t>
      </w:r>
      <w:r w:rsidRPr="009B4B5A">
        <w:rPr>
          <w:lang w:val="ru-RU"/>
        </w:rPr>
        <w:t xml:space="preserve"> </w:t>
      </w:r>
      <w:r>
        <w:rPr>
          <w:lang w:val="ru-RU"/>
        </w:rPr>
        <w:t>находится</w:t>
      </w:r>
      <w:r w:rsidRPr="009B4B5A">
        <w:rPr>
          <w:lang w:val="ru-RU"/>
        </w:rPr>
        <w:t xml:space="preserve"> </w:t>
      </w:r>
      <w:r>
        <w:rPr>
          <w:lang w:val="ru-RU"/>
        </w:rPr>
        <w:t>вне</w:t>
      </w:r>
      <w:r w:rsidRPr="009B4B5A">
        <w:rPr>
          <w:lang w:val="ru-RU"/>
        </w:rPr>
        <w:t xml:space="preserve"> </w:t>
      </w:r>
      <w:r>
        <w:rPr>
          <w:lang w:val="ru-RU"/>
        </w:rPr>
        <w:t>пределов</w:t>
      </w:r>
      <w:r w:rsidRPr="009B4B5A">
        <w:rPr>
          <w:lang w:val="ru-RU"/>
        </w:rPr>
        <w:t xml:space="preserve"> </w:t>
      </w:r>
      <w:r w:rsidRPr="009B4B5A">
        <w:rPr>
          <w:b/>
          <w:lang w:val="ru-RU"/>
        </w:rPr>
        <w:t>нормального справочного диапазона</w:t>
      </w:r>
      <w:r w:rsidR="00CF3758" w:rsidRPr="009B4B5A">
        <w:rPr>
          <w:b/>
          <w:bCs/>
          <w:lang w:val="ru-RU"/>
        </w:rPr>
        <w:t xml:space="preserve"> </w:t>
      </w:r>
      <w:r w:rsidRPr="009B4B5A">
        <w:rPr>
          <w:lang w:val="ru-RU"/>
        </w:rPr>
        <w:t>(ниже или выше соответственно</w:t>
      </w:r>
      <w:r w:rsidR="00CF3758" w:rsidRPr="009B4B5A">
        <w:rPr>
          <w:lang w:val="ru-RU"/>
        </w:rPr>
        <w:t>)</w:t>
      </w:r>
      <w:proofErr w:type="gramStart"/>
      <w:r w:rsidR="00CF3758" w:rsidRPr="009B4B5A">
        <w:rPr>
          <w:lang w:val="ru-RU"/>
        </w:rPr>
        <w:t>.</w:t>
      </w:r>
      <w:r>
        <w:rPr>
          <w:lang w:val="ru-RU"/>
        </w:rPr>
        <w:t>Ф</w:t>
      </w:r>
      <w:proofErr w:type="gramEnd"/>
      <w:r>
        <w:rPr>
          <w:lang w:val="ru-RU"/>
        </w:rPr>
        <w:t>лаги</w:t>
      </w:r>
      <w:r w:rsidR="00CF3758" w:rsidRPr="009B4B5A">
        <w:rPr>
          <w:lang w:val="ru-RU"/>
        </w:rPr>
        <w:t xml:space="preserve"> “</w:t>
      </w:r>
      <w:r w:rsidR="00CF3758" w:rsidRPr="00AA5B9E">
        <w:rPr>
          <w:noProof/>
          <w:lang w:val="ru-RU" w:eastAsia="ru-RU"/>
        </w:rPr>
        <w:drawing>
          <wp:inline distT="0" distB="0" distL="0" distR="0">
            <wp:extent cx="198601" cy="198782"/>
            <wp:effectExtent l="0" t="0" r="0" b="0"/>
            <wp:docPr id="1073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4">
                              <a14:imgEffect>
                                <a14:backgroundRemoval t="6607" b="37427" l="47851" r="89316">
                                  <a14:foregroundMark x1="50667" y1="20792" x2="65333" y2="990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2668" t="2755" r="5501" b="58721"/>
                    <a:stretch/>
                  </pic:blipFill>
                  <pic:spPr bwMode="auto">
                    <a:xfrm>
                      <a:off x="0" y="0"/>
                      <a:ext cx="199595" cy="199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F3758" w:rsidRPr="009B4B5A">
        <w:rPr>
          <w:lang w:val="ru-RU"/>
        </w:rPr>
        <w:t xml:space="preserve">” </w:t>
      </w:r>
      <w:r>
        <w:rPr>
          <w:lang w:val="ru-RU"/>
        </w:rPr>
        <w:t>или</w:t>
      </w:r>
      <w:r w:rsidR="00CF3758" w:rsidRPr="009B4B5A">
        <w:rPr>
          <w:lang w:val="ru-RU"/>
        </w:rPr>
        <w:t xml:space="preserve"> “</w:t>
      </w:r>
      <w:r w:rsidR="00CF3758" w:rsidRPr="00AA5B9E">
        <w:rPr>
          <w:noProof/>
          <w:lang w:val="ru-RU" w:eastAsia="ru-RU"/>
        </w:rPr>
        <w:drawing>
          <wp:inline distT="0" distB="0" distL="0" distR="0">
            <wp:extent cx="184245" cy="181024"/>
            <wp:effectExtent l="0" t="0" r="6350" b="0"/>
            <wp:docPr id="1075" name="Picture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4">
                              <a14:imgEffect>
                                <a14:backgroundRemoval t="59406" b="89109" l="44000" r="89333">
                                  <a14:foregroundMark x1="45333" y1="76238" x2="66667" y2="66337"/>
                                  <a14:foregroundMark x1="62667" y1="87129" x2="69333" y2="90099"/>
                                  <a14:foregroundMark x1="89333" y1="76238" x2="89333" y2="76238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4923" t="58873" r="8299" b="6997"/>
                    <a:stretch/>
                  </pic:blipFill>
                  <pic:spPr bwMode="auto">
                    <a:xfrm>
                      <a:off x="0" y="0"/>
                      <a:ext cx="198349" cy="194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F3758" w:rsidRPr="009B4B5A">
        <w:rPr>
          <w:lang w:val="ru-RU"/>
        </w:rPr>
        <w:t xml:space="preserve">” </w:t>
      </w:r>
      <w:r w:rsidRPr="009B4B5A">
        <w:rPr>
          <w:lang w:val="ru-RU"/>
        </w:rPr>
        <w:t>буд</w:t>
      </w:r>
      <w:r>
        <w:rPr>
          <w:lang w:val="ru-RU"/>
        </w:rPr>
        <w:t>у</w:t>
      </w:r>
      <w:r w:rsidRPr="009B4B5A">
        <w:rPr>
          <w:lang w:val="ru-RU"/>
        </w:rPr>
        <w:t xml:space="preserve">т отображаться, когда будет превышено запрограммированное значение </w:t>
      </w:r>
      <w:proofErr w:type="spellStart"/>
      <w:r w:rsidRPr="009B4B5A">
        <w:rPr>
          <w:lang w:val="ru-RU"/>
        </w:rPr>
        <w:t>linearity_min</w:t>
      </w:r>
      <w:proofErr w:type="spellEnd"/>
      <w:r w:rsidRPr="009B4B5A">
        <w:rPr>
          <w:lang w:val="ru-RU"/>
        </w:rPr>
        <w:t xml:space="preserve"> или </w:t>
      </w:r>
      <w:proofErr w:type="spellStart"/>
      <w:r w:rsidRPr="009B4B5A">
        <w:rPr>
          <w:lang w:val="ru-RU"/>
        </w:rPr>
        <w:t>linearity_max</w:t>
      </w:r>
      <w:proofErr w:type="spellEnd"/>
      <w:r w:rsidRPr="009B4B5A">
        <w:rPr>
          <w:lang w:val="ru-RU"/>
        </w:rPr>
        <w:t>.</w:t>
      </w:r>
    </w:p>
    <w:p w:rsidR="00A5085A" w:rsidRDefault="00144171">
      <w:pPr>
        <w:spacing w:line="240" w:lineRule="auto"/>
        <w:jc w:val="left"/>
      </w:pPr>
      <w:r>
        <w:rPr>
          <w:noProof/>
          <w:lang w:val="ru-RU" w:eastAsia="ru-RU"/>
        </w:rPr>
        <w:drawing>
          <wp:inline distT="0" distB="0" distL="0" distR="0">
            <wp:extent cx="3775904" cy="2122998"/>
            <wp:effectExtent l="0" t="0" r="0" b="0"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44" cy="218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6DE">
        <w:rPr>
          <w:noProof/>
          <w:lang w:val="ru-RU" w:eastAsia="ru-RU"/>
        </w:rPr>
        <w:drawing>
          <wp:inline distT="0" distB="0" distL="0" distR="0">
            <wp:extent cx="1898833" cy="1978017"/>
            <wp:effectExtent l="0" t="0" r="6350" b="3810"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154" cy="201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0F" w:rsidRDefault="009B4B5A" w:rsidP="00441B0F">
      <w:pPr>
        <w:pStyle w:val="3"/>
      </w:pPr>
      <w:bookmarkStart w:id="753" w:name="_Toc62744326"/>
      <w:bookmarkStart w:id="754" w:name="_Toc62744742"/>
      <w:bookmarkStart w:id="755" w:name="_Toc62745104"/>
      <w:bookmarkStart w:id="756" w:name="_Toc62817568"/>
      <w:bookmarkStart w:id="757" w:name="_Toc62817876"/>
      <w:bookmarkStart w:id="758" w:name="_Toc62818182"/>
      <w:bookmarkStart w:id="759" w:name="_Toc62824188"/>
      <w:bookmarkStart w:id="760" w:name="_Toc62824774"/>
      <w:bookmarkStart w:id="761" w:name="_Toc62825064"/>
      <w:bookmarkStart w:id="762" w:name="_Toc63264939"/>
      <w:bookmarkStart w:id="763" w:name="_Toc63267616"/>
      <w:bookmarkStart w:id="764" w:name="_Toc63267894"/>
      <w:bookmarkStart w:id="765" w:name="_Toc63408950"/>
      <w:bookmarkStart w:id="766" w:name="_Toc63409229"/>
      <w:bookmarkStart w:id="767" w:name="_Toc62744334"/>
      <w:bookmarkStart w:id="768" w:name="_Toc62744750"/>
      <w:bookmarkStart w:id="769" w:name="_Toc62745112"/>
      <w:bookmarkStart w:id="770" w:name="_Toc62817576"/>
      <w:bookmarkStart w:id="771" w:name="_Toc62817884"/>
      <w:bookmarkStart w:id="772" w:name="_Toc62818190"/>
      <w:bookmarkStart w:id="773" w:name="_Toc62824196"/>
      <w:bookmarkStart w:id="774" w:name="_Toc62824782"/>
      <w:bookmarkStart w:id="775" w:name="_Toc62825072"/>
      <w:bookmarkStart w:id="776" w:name="_Toc63264947"/>
      <w:bookmarkStart w:id="777" w:name="_Toc63267624"/>
      <w:bookmarkStart w:id="778" w:name="_Toc63267902"/>
      <w:bookmarkStart w:id="779" w:name="_Toc63408958"/>
      <w:bookmarkStart w:id="780" w:name="_Toc63409237"/>
      <w:bookmarkStart w:id="781" w:name="_Toc62744342"/>
      <w:bookmarkStart w:id="782" w:name="_Toc62744758"/>
      <w:bookmarkStart w:id="783" w:name="_Toc62745120"/>
      <w:bookmarkStart w:id="784" w:name="_Toc62817584"/>
      <w:bookmarkStart w:id="785" w:name="_Toc62817892"/>
      <w:bookmarkStart w:id="786" w:name="_Toc62818198"/>
      <w:bookmarkStart w:id="787" w:name="_Toc62824204"/>
      <w:bookmarkStart w:id="788" w:name="_Toc62824790"/>
      <w:bookmarkStart w:id="789" w:name="_Toc62825080"/>
      <w:bookmarkStart w:id="790" w:name="_Toc63264955"/>
      <w:bookmarkStart w:id="791" w:name="_Toc63267632"/>
      <w:bookmarkStart w:id="792" w:name="_Toc63267910"/>
      <w:bookmarkStart w:id="793" w:name="_Toc63408966"/>
      <w:bookmarkStart w:id="794" w:name="_Toc63409245"/>
      <w:bookmarkStart w:id="795" w:name="_Toc62744347"/>
      <w:bookmarkStart w:id="796" w:name="_Toc62744763"/>
      <w:bookmarkStart w:id="797" w:name="_Toc62745125"/>
      <w:bookmarkStart w:id="798" w:name="_Toc62817589"/>
      <w:bookmarkStart w:id="799" w:name="_Toc62817897"/>
      <w:bookmarkStart w:id="800" w:name="_Toc62818203"/>
      <w:bookmarkStart w:id="801" w:name="_Toc62824209"/>
      <w:bookmarkStart w:id="802" w:name="_Toc62824795"/>
      <w:bookmarkStart w:id="803" w:name="_Toc62825085"/>
      <w:bookmarkStart w:id="804" w:name="_Toc63264960"/>
      <w:bookmarkStart w:id="805" w:name="_Toc63267637"/>
      <w:bookmarkStart w:id="806" w:name="_Toc63267915"/>
      <w:bookmarkStart w:id="807" w:name="_Toc63408971"/>
      <w:bookmarkStart w:id="808" w:name="_Toc63409250"/>
      <w:bookmarkStart w:id="809" w:name="_Toc62744350"/>
      <w:bookmarkStart w:id="810" w:name="_Toc62744766"/>
      <w:bookmarkStart w:id="811" w:name="_Toc62745128"/>
      <w:bookmarkStart w:id="812" w:name="_Toc62817592"/>
      <w:bookmarkStart w:id="813" w:name="_Toc62817900"/>
      <w:bookmarkStart w:id="814" w:name="_Toc62818206"/>
      <w:bookmarkStart w:id="815" w:name="_Toc62824212"/>
      <w:bookmarkStart w:id="816" w:name="_Toc62824798"/>
      <w:bookmarkStart w:id="817" w:name="_Toc62825088"/>
      <w:bookmarkStart w:id="818" w:name="_Toc63264963"/>
      <w:bookmarkStart w:id="819" w:name="_Toc63267640"/>
      <w:bookmarkStart w:id="820" w:name="_Toc63267918"/>
      <w:bookmarkStart w:id="821" w:name="_Toc63408974"/>
      <w:bookmarkStart w:id="822" w:name="_Toc63409253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r>
        <w:rPr>
          <w:lang w:val="ru-RU"/>
        </w:rPr>
        <w:lastRenderedPageBreak/>
        <w:t>Контроль качества</w:t>
      </w:r>
    </w:p>
    <w:p w:rsidR="009B4B5A" w:rsidRDefault="009B4B5A" w:rsidP="00345BE6">
      <w:pPr>
        <w:spacing w:after="60"/>
        <w:rPr>
          <w:lang w:val="ru-RU"/>
        </w:rPr>
      </w:pPr>
      <w:r w:rsidRPr="009B4B5A">
        <w:rPr>
          <w:lang w:val="ru-RU"/>
        </w:rPr>
        <w:t>В этом меню вы можете просмотреть результаты и статистику измерений контроля качества. При входе в это меню необходимо будет выполнить фильтрацию по определенным датам (</w:t>
      </w:r>
      <w:proofErr w:type="gramStart"/>
      <w:r w:rsidRPr="009B4B5A">
        <w:rPr>
          <w:lang w:val="ru-RU"/>
        </w:rPr>
        <w:t>От</w:t>
      </w:r>
      <w:proofErr w:type="gramEnd"/>
      <w:r w:rsidRPr="009B4B5A">
        <w:rPr>
          <w:lang w:val="ru-RU"/>
        </w:rPr>
        <w:t xml:space="preserve"> - </w:t>
      </w:r>
      <w:proofErr w:type="gramStart"/>
      <w:r w:rsidRPr="009B4B5A">
        <w:rPr>
          <w:lang w:val="ru-RU"/>
        </w:rPr>
        <w:t>По</w:t>
      </w:r>
      <w:proofErr w:type="gramEnd"/>
      <w:r w:rsidRPr="009B4B5A">
        <w:rPr>
          <w:lang w:val="ru-RU"/>
        </w:rPr>
        <w:t xml:space="preserve">) и определить, для каких </w:t>
      </w:r>
      <w:r>
        <w:rPr>
          <w:lang w:val="ru-RU"/>
        </w:rPr>
        <w:t>контролей качества</w:t>
      </w:r>
      <w:r w:rsidRPr="009B4B5A">
        <w:rPr>
          <w:lang w:val="ru-RU"/>
        </w:rPr>
        <w:t xml:space="preserve"> или программ вы хотите просмотреть дополнительную информацию.</w:t>
      </w:r>
    </w:p>
    <w:p w:rsidR="00F95176" w:rsidRDefault="00F95176" w:rsidP="00345BE6">
      <w:pPr>
        <w:spacing w:after="60"/>
      </w:pPr>
      <w:r>
        <w:rPr>
          <w:noProof/>
          <w:lang w:val="ru-RU" w:eastAsia="ru-RU"/>
        </w:rPr>
        <w:drawing>
          <wp:inline distT="0" distB="0" distL="0" distR="0">
            <wp:extent cx="3060000" cy="1380923"/>
            <wp:effectExtent l="0" t="0" r="7620" b="0"/>
            <wp:docPr id="2069" name="Picture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60000" cy="1380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3060000" cy="1380923"/>
            <wp:effectExtent l="0" t="0" r="7620" b="0"/>
            <wp:docPr id="2070" name="Picture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60000" cy="1380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4B5A" w:rsidRDefault="009B4B5A">
      <w:pPr>
        <w:spacing w:after="60"/>
        <w:rPr>
          <w:lang w:val="ru-RU"/>
        </w:rPr>
      </w:pPr>
      <w:r w:rsidRPr="009B4B5A">
        <w:rPr>
          <w:lang w:val="ru-RU"/>
        </w:rPr>
        <w:t xml:space="preserve">Подтвердите, и система выполнит поиск в памяти, а затем отобразит все соответствующие элементы </w:t>
      </w:r>
      <w:r>
        <w:rPr>
          <w:lang w:val="ru-RU"/>
        </w:rPr>
        <w:t xml:space="preserve">контролей </w:t>
      </w:r>
      <w:r w:rsidRPr="009B4B5A">
        <w:rPr>
          <w:lang w:val="ru-RU"/>
        </w:rPr>
        <w:t>качеств</w:t>
      </w:r>
      <w:r>
        <w:rPr>
          <w:lang w:val="ru-RU"/>
        </w:rPr>
        <w:t>а</w:t>
      </w:r>
      <w:r w:rsidRPr="009B4B5A">
        <w:rPr>
          <w:lang w:val="ru-RU"/>
        </w:rPr>
        <w:t xml:space="preserve"> (разные виды в зависимости от выбора </w:t>
      </w:r>
      <w:r>
        <w:rPr>
          <w:lang w:val="ru-RU"/>
        </w:rPr>
        <w:t>контроля качества</w:t>
      </w:r>
      <w:r w:rsidRPr="009B4B5A">
        <w:rPr>
          <w:lang w:val="ru-RU"/>
        </w:rPr>
        <w:t xml:space="preserve"> или программы).</w:t>
      </w:r>
    </w:p>
    <w:p w:rsidR="00B646F3" w:rsidRDefault="00B646F3" w:rsidP="00345BE6">
      <w:pPr>
        <w:spacing w:after="60"/>
      </w:pPr>
      <w:r w:rsidRPr="00B646F3">
        <w:rPr>
          <w:noProof/>
          <w:lang w:val="ru-RU" w:eastAsia="ru-RU"/>
        </w:rPr>
        <w:drawing>
          <wp:inline distT="0" distB="0" distL="0" distR="0">
            <wp:extent cx="5164531" cy="2903953"/>
            <wp:effectExtent l="0" t="0" r="0" b="0"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8836" cy="291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24A" w:rsidRDefault="00085016" w:rsidP="00345BE6">
      <w:pPr>
        <w:spacing w:after="60"/>
      </w:pPr>
      <w:r w:rsidRPr="00085016">
        <w:rPr>
          <w:noProof/>
          <w:lang w:val="ru-RU" w:eastAsia="ru-RU"/>
        </w:rPr>
        <w:drawing>
          <wp:inline distT="0" distB="0" distL="0" distR="0">
            <wp:extent cx="5162027" cy="2905200"/>
            <wp:effectExtent l="0" t="0" r="63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027" cy="29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8C4" w:rsidRPr="001C5DA9" w:rsidRDefault="009B4B5A">
      <w:pPr>
        <w:spacing w:after="60"/>
        <w:rPr>
          <w:lang w:val="ru-RU"/>
        </w:rPr>
      </w:pPr>
      <w:r w:rsidRPr="009B4B5A">
        <w:rPr>
          <w:lang w:val="ru-RU"/>
        </w:rPr>
        <w:t>Статистика включает название программы, нормальный диапазон для контроля, количество выполненных измерений (</w:t>
      </w:r>
      <w:r w:rsidRPr="009B4B5A">
        <w:t>Tot</w:t>
      </w:r>
      <w:r w:rsidRPr="009B4B5A">
        <w:rPr>
          <w:lang w:val="ru-RU"/>
        </w:rPr>
        <w:t>), среднее значение (</w:t>
      </w:r>
      <w:r w:rsidRPr="009B4B5A">
        <w:t>Mean</w:t>
      </w:r>
      <w:r w:rsidRPr="009B4B5A">
        <w:rPr>
          <w:lang w:val="ru-RU"/>
        </w:rPr>
        <w:t>) измерений, стандартное отклонение (</w:t>
      </w:r>
      <w:r w:rsidRPr="009B4B5A">
        <w:t>SD</w:t>
      </w:r>
      <w:r w:rsidRPr="009B4B5A">
        <w:rPr>
          <w:lang w:val="ru-RU"/>
        </w:rPr>
        <w:t>) и коэффициент вариации (</w:t>
      </w:r>
      <w:r w:rsidRPr="009B4B5A">
        <w:t>CV</w:t>
      </w:r>
      <w:r w:rsidRPr="009B4B5A">
        <w:rPr>
          <w:lang w:val="ru-RU"/>
        </w:rPr>
        <w:t>%).</w:t>
      </w:r>
      <w:r>
        <w:rPr>
          <w:lang w:val="ru-RU"/>
        </w:rPr>
        <w:t xml:space="preserve">  </w:t>
      </w:r>
    </w:p>
    <w:p w:rsidR="00D15538" w:rsidRPr="001C5DA9" w:rsidRDefault="00D15538" w:rsidP="00345BE6">
      <w:pPr>
        <w:spacing w:after="60"/>
        <w:rPr>
          <w:lang w:val="ru-RU"/>
        </w:rPr>
      </w:pP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260"/>
        <w:gridCol w:w="7649"/>
      </w:tblGrid>
      <w:tr w:rsidR="00C118C4" w:rsidRPr="00842477" w:rsidTr="00345BE6">
        <w:trPr>
          <w:trHeight w:val="277"/>
        </w:trPr>
        <w:tc>
          <w:tcPr>
            <w:tcW w:w="1260" w:type="dxa"/>
          </w:tcPr>
          <w:p w:rsidR="00C118C4" w:rsidRPr="009B4B5A" w:rsidRDefault="009B4B5A" w:rsidP="009C324A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7649" w:type="dxa"/>
          </w:tcPr>
          <w:p w:rsidR="00C118C4" w:rsidRPr="009B4B5A" w:rsidRDefault="009B4B5A" w:rsidP="009C324A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F14654" w:rsidRPr="00C80622" w:rsidTr="00345BE6">
        <w:trPr>
          <w:trHeight w:val="647"/>
        </w:trPr>
        <w:tc>
          <w:tcPr>
            <w:tcW w:w="1260" w:type="dxa"/>
          </w:tcPr>
          <w:p w:rsidR="00F14654" w:rsidRPr="00842477" w:rsidRDefault="00F14654" w:rsidP="009C324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75" name="Picture 2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</w:tcPr>
          <w:p w:rsidR="00F14654" w:rsidRPr="009B4B5A" w:rsidRDefault="009B4B5A" w:rsidP="009C324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Pr="009B4B5A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возврата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предыдущему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экрану</w:t>
            </w:r>
            <w:r w:rsidRPr="009B4B5A">
              <w:rPr>
                <w:lang w:val="ru-RU"/>
              </w:rPr>
              <w:t>.</w:t>
            </w:r>
          </w:p>
        </w:tc>
      </w:tr>
      <w:tr w:rsidR="00F14654" w:rsidRPr="00842477" w:rsidTr="00345BE6">
        <w:tc>
          <w:tcPr>
            <w:tcW w:w="1260" w:type="dxa"/>
            <w:tcBorders>
              <w:bottom w:val="single" w:sz="4" w:space="0" w:color="auto"/>
            </w:tcBorders>
          </w:tcPr>
          <w:p w:rsidR="00F14654" w:rsidRDefault="00F14654" w:rsidP="009C324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79" name="Picture 2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  <w:tcBorders>
              <w:bottom w:val="single" w:sz="4" w:space="0" w:color="auto"/>
            </w:tcBorders>
          </w:tcPr>
          <w:p w:rsidR="009B4B5A" w:rsidRDefault="009B4B5A" w:rsidP="00F14654">
            <w:pPr>
              <w:spacing w:before="20" w:after="20"/>
              <w:rPr>
                <w:lang w:val="ru-RU"/>
              </w:rPr>
            </w:pPr>
            <w:r w:rsidRPr="009B4B5A">
              <w:rPr>
                <w:lang w:val="ru-RU"/>
              </w:rPr>
              <w:t>Отобра</w:t>
            </w:r>
            <w:r>
              <w:rPr>
                <w:lang w:val="ru-RU"/>
              </w:rPr>
              <w:t>жает</w:t>
            </w:r>
            <w:r w:rsidRPr="009B4B5A">
              <w:rPr>
                <w:lang w:val="ru-RU"/>
              </w:rPr>
              <w:t xml:space="preserve"> диаграмму Леви-Дженнингса с данными контроля качества, чтобы наглядно показать, хорошо ли работает лабораторный тест. </w:t>
            </w:r>
            <w:r>
              <w:rPr>
                <w:lang w:val="ru-RU"/>
              </w:rPr>
              <w:t>Лимиты</w:t>
            </w:r>
            <w:r w:rsidRPr="009B4B5A">
              <w:t xml:space="preserve"> </w:t>
            </w:r>
            <w:proofErr w:type="spellStart"/>
            <w:r w:rsidRPr="009B4B5A">
              <w:t>контроля</w:t>
            </w:r>
            <w:proofErr w:type="spellEnd"/>
            <w:r w:rsidRPr="009B4B5A">
              <w:t xml:space="preserve"> </w:t>
            </w:r>
            <w:proofErr w:type="spellStart"/>
            <w:r w:rsidRPr="009B4B5A">
              <w:t>качества</w:t>
            </w:r>
            <w:proofErr w:type="spellEnd"/>
            <w:r w:rsidRPr="009B4B5A">
              <w:t xml:space="preserve"> </w:t>
            </w:r>
            <w:proofErr w:type="spellStart"/>
            <w:r w:rsidRPr="009B4B5A">
              <w:t>обозначены</w:t>
            </w:r>
            <w:proofErr w:type="spellEnd"/>
            <w:r w:rsidRPr="009B4B5A">
              <w:t xml:space="preserve"> </w:t>
            </w:r>
            <w:proofErr w:type="spellStart"/>
            <w:r w:rsidRPr="009B4B5A">
              <w:t>красным</w:t>
            </w:r>
            <w:proofErr w:type="spellEnd"/>
            <w:r w:rsidRPr="009B4B5A">
              <w:t xml:space="preserve"> </w:t>
            </w:r>
            <w:proofErr w:type="spellStart"/>
            <w:r w:rsidRPr="009B4B5A">
              <w:t>цветом</w:t>
            </w:r>
            <w:proofErr w:type="spellEnd"/>
            <w:r w:rsidRPr="009B4B5A">
              <w:t>.</w:t>
            </w:r>
          </w:p>
          <w:p w:rsidR="00F14654" w:rsidRDefault="009C324A" w:rsidP="002F1DDF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500000" cy="1500000"/>
                  <wp:effectExtent l="0" t="0" r="0" b="5080"/>
                  <wp:docPr id="2081" name="Picture 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00000" cy="15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4654" w:rsidRPr="00842477" w:rsidTr="00345BE6"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F14654" w:rsidRDefault="00F14654" w:rsidP="009C324A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80" name="Picture 2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  <w:tcBorders>
              <w:top w:val="single" w:sz="4" w:space="0" w:color="auto"/>
              <w:bottom w:val="single" w:sz="4" w:space="0" w:color="auto"/>
            </w:tcBorders>
          </w:tcPr>
          <w:p w:rsidR="00F14654" w:rsidRPr="001C5DA9" w:rsidRDefault="009B4B5A" w:rsidP="00F14654">
            <w:pPr>
              <w:spacing w:before="20" w:after="20"/>
              <w:rPr>
                <w:lang w:val="ru-RU"/>
              </w:rPr>
            </w:pPr>
            <w:r w:rsidRPr="009B4B5A">
              <w:rPr>
                <w:lang w:val="ru-RU"/>
              </w:rPr>
              <w:t xml:space="preserve">Для просмотра деталей выбранной программы и </w:t>
            </w:r>
            <w:r w:rsidR="00A425A9">
              <w:rPr>
                <w:lang w:val="ru-RU"/>
              </w:rPr>
              <w:t>контроля</w:t>
            </w:r>
            <w:r w:rsidRPr="009B4B5A">
              <w:rPr>
                <w:lang w:val="ru-RU"/>
              </w:rPr>
              <w:t xml:space="preserve">. Отображаются требуемый диапазон, единица измерения, значение поглощения и рассчитанная концентрация. </w:t>
            </w:r>
            <w:r>
              <w:rPr>
                <w:lang w:val="ru-RU"/>
              </w:rPr>
              <w:t xml:space="preserve"> </w:t>
            </w:r>
          </w:p>
          <w:p w:rsidR="009C324A" w:rsidRDefault="009C324A" w:rsidP="00F14654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500000" cy="2531223"/>
                  <wp:effectExtent l="0" t="0" r="0" b="2540"/>
                  <wp:docPr id="2073" name="Picture 2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0000" cy="2531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7C83" w:rsidRPr="00345BE6" w:rsidRDefault="00F07C83" w:rsidP="00345BE6">
      <w:pPr>
        <w:pStyle w:val="3"/>
        <w:numPr>
          <w:ilvl w:val="0"/>
          <w:numId w:val="0"/>
        </w:numPr>
        <w:ind w:left="720" w:hanging="720"/>
        <w:rPr>
          <w:b w:val="0"/>
          <w:bCs w:val="0"/>
        </w:rPr>
      </w:pPr>
      <w:r>
        <w:br w:type="page"/>
      </w:r>
    </w:p>
    <w:p w:rsidR="00A9176D" w:rsidRDefault="00A425A9" w:rsidP="00A9176D">
      <w:pPr>
        <w:pStyle w:val="3"/>
      </w:pPr>
      <w:r>
        <w:rPr>
          <w:lang w:val="ru-RU"/>
        </w:rPr>
        <w:lastRenderedPageBreak/>
        <w:t>Результаты калибровки</w:t>
      </w:r>
    </w:p>
    <w:p w:rsidR="00A425A9" w:rsidRDefault="00A425A9" w:rsidP="00345BE6">
      <w:pPr>
        <w:spacing w:after="60"/>
        <w:rPr>
          <w:lang w:val="ru-RU"/>
        </w:rPr>
      </w:pPr>
      <w:r w:rsidRPr="00A425A9">
        <w:rPr>
          <w:lang w:val="ru-RU"/>
        </w:rPr>
        <w:t>Выберите «Результаты» и из перечисленных опций «Результаты калибровки». Это окно позволяет просматривать данные ранее выполненных калибровок. При входе в это меню необходимо указать определенный диапазон дат (</w:t>
      </w:r>
      <w:proofErr w:type="gramStart"/>
      <w:r w:rsidRPr="00A425A9">
        <w:rPr>
          <w:lang w:val="ru-RU"/>
        </w:rPr>
        <w:t>С</w:t>
      </w:r>
      <w:proofErr w:type="gramEnd"/>
      <w:r w:rsidRPr="00A425A9">
        <w:rPr>
          <w:lang w:val="ru-RU"/>
        </w:rPr>
        <w:t xml:space="preserve"> - По). Нажмите «ОК», чтобы подтвердит</w:t>
      </w:r>
      <w:r>
        <w:rPr>
          <w:lang w:val="ru-RU"/>
        </w:rPr>
        <w:t>ь</w:t>
      </w:r>
      <w:r w:rsidRPr="00A425A9">
        <w:rPr>
          <w:lang w:val="ru-RU"/>
        </w:rPr>
        <w:t xml:space="preserve"> выбор. Программа отфильтрует все данные, содержащиеся в базе данных результатов, которые соответствуют введенным критериям. </w:t>
      </w:r>
      <w:proofErr w:type="spellStart"/>
      <w:proofErr w:type="gramStart"/>
      <w:r w:rsidRPr="00A425A9">
        <w:t>Для</w:t>
      </w:r>
      <w:proofErr w:type="spellEnd"/>
      <w:r w:rsidRPr="00A425A9">
        <w:t xml:space="preserve"> </w:t>
      </w:r>
      <w:proofErr w:type="spellStart"/>
      <w:r w:rsidRPr="00A425A9">
        <w:t>отмены</w:t>
      </w:r>
      <w:proofErr w:type="spellEnd"/>
      <w:r w:rsidRPr="00A425A9">
        <w:t xml:space="preserve"> </w:t>
      </w:r>
      <w:proofErr w:type="spellStart"/>
      <w:r w:rsidRPr="00A425A9">
        <w:t>выбора</w:t>
      </w:r>
      <w:proofErr w:type="spellEnd"/>
      <w:r w:rsidRPr="00A425A9">
        <w:t xml:space="preserve"> </w:t>
      </w:r>
      <w:proofErr w:type="spellStart"/>
      <w:r w:rsidRPr="00A425A9">
        <w:t>нажмите</w:t>
      </w:r>
      <w:proofErr w:type="spellEnd"/>
      <w:r w:rsidRPr="00A425A9">
        <w:t xml:space="preserve"> «</w:t>
      </w:r>
      <w:proofErr w:type="spellStart"/>
      <w:r w:rsidRPr="00A425A9">
        <w:t>Возврат</w:t>
      </w:r>
      <w:proofErr w:type="spellEnd"/>
      <w:r w:rsidRPr="00A425A9">
        <w:t>».</w:t>
      </w:r>
      <w:proofErr w:type="gramEnd"/>
    </w:p>
    <w:p w:rsidR="002B664F" w:rsidRDefault="00E61F81" w:rsidP="00345BE6">
      <w:pPr>
        <w:spacing w:after="60"/>
        <w:jc w:val="left"/>
      </w:pPr>
      <w:r w:rsidRPr="00E61F81">
        <w:rPr>
          <w:noProof/>
          <w:lang w:val="ru-RU" w:eastAsia="ru-RU"/>
        </w:rPr>
        <w:drawing>
          <wp:inline distT="0" distB="0" distL="0" distR="0">
            <wp:extent cx="6181344" cy="3470608"/>
            <wp:effectExtent l="0" t="0" r="0" b="0"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1344" cy="347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4F" w:rsidRPr="001C5DA9" w:rsidRDefault="00A425A9" w:rsidP="00345BE6">
      <w:pPr>
        <w:spacing w:after="60"/>
        <w:rPr>
          <w:lang w:val="ru-RU"/>
        </w:rPr>
      </w:pPr>
      <w:r w:rsidRPr="00A425A9">
        <w:rPr>
          <w:lang w:val="ru-RU"/>
        </w:rPr>
        <w:t>Информация о запросе сортируется программой. Выберите программу и нажмите «Продолжить», чтобы отобразить детали калибровки для конкретной программы.</w:t>
      </w:r>
      <w:r>
        <w:rPr>
          <w:lang w:val="ru-RU"/>
        </w:rPr>
        <w:t xml:space="preserve"> </w:t>
      </w:r>
    </w:p>
    <w:p w:rsidR="002B664F" w:rsidRDefault="002B664F" w:rsidP="00FA7C7E">
      <w:r>
        <w:rPr>
          <w:noProof/>
          <w:lang w:val="ru-RU" w:eastAsia="ru-RU"/>
        </w:rPr>
        <w:drawing>
          <wp:inline distT="0" distB="0" distL="0" distR="0">
            <wp:extent cx="6172835" cy="3472180"/>
            <wp:effectExtent l="0" t="0" r="0" b="0"/>
            <wp:docPr id="2085" name="Picture 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861" w:rsidRDefault="00317861">
      <w:pPr>
        <w:spacing w:line="240" w:lineRule="auto"/>
        <w:jc w:val="left"/>
      </w:pPr>
      <w:r>
        <w:br w:type="page"/>
      </w:r>
    </w:p>
    <w:p w:rsidR="00CF3758" w:rsidRPr="00A425A9" w:rsidRDefault="00A425A9" w:rsidP="00345BE6">
      <w:pPr>
        <w:spacing w:after="60"/>
        <w:rPr>
          <w:lang w:val="ru-RU"/>
        </w:rPr>
      </w:pPr>
      <w:r w:rsidRPr="00A425A9">
        <w:rPr>
          <w:lang w:val="ru-RU"/>
        </w:rPr>
        <w:lastRenderedPageBreak/>
        <w:t>Отображаются сведения о калибровке для конкретной программы. Флаги линейности «</w:t>
      </w:r>
      <w:r w:rsidRPr="00A425A9">
        <w:rPr>
          <w:noProof/>
          <w:lang w:val="ru-RU" w:eastAsia="ru-RU"/>
        </w:rPr>
        <w:drawing>
          <wp:inline distT="0" distB="0" distL="0" distR="0">
            <wp:extent cx="198601" cy="198782"/>
            <wp:effectExtent l="0" t="0" r="0" b="0"/>
            <wp:docPr id="20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4">
                              <a14:imgEffect>
                                <a14:backgroundRemoval t="6607" b="37427" l="47851" r="89316">
                                  <a14:foregroundMark x1="50667" y1="20792" x2="65333" y2="990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2668" t="2755" r="5501" b="58721"/>
                    <a:stretch/>
                  </pic:blipFill>
                  <pic:spPr bwMode="auto">
                    <a:xfrm>
                      <a:off x="0" y="0"/>
                      <a:ext cx="199595" cy="199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425A9">
        <w:rPr>
          <w:lang w:val="ru-RU"/>
        </w:rPr>
        <w:t>» или</w:t>
      </w:r>
      <w:r>
        <w:rPr>
          <w:lang w:val="ru-RU"/>
        </w:rPr>
        <w:t xml:space="preserve"> </w:t>
      </w:r>
      <w:r w:rsidRPr="00A425A9">
        <w:rPr>
          <w:lang w:val="ru-RU"/>
        </w:rPr>
        <w:t>«</w:t>
      </w:r>
      <w:r w:rsidRPr="00A425A9">
        <w:rPr>
          <w:noProof/>
          <w:lang w:val="ru-RU" w:eastAsia="ru-RU"/>
        </w:rPr>
        <w:drawing>
          <wp:inline distT="0" distB="0" distL="0" distR="0">
            <wp:extent cx="184245" cy="181024"/>
            <wp:effectExtent l="0" t="0" r="6350" b="0"/>
            <wp:docPr id="27" name="Picture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4">
                              <a14:imgEffect>
                                <a14:backgroundRemoval t="59406" b="89109" l="44000" r="89333">
                                  <a14:foregroundMark x1="45333" y1="76238" x2="66667" y2="66337"/>
                                  <a14:foregroundMark x1="62667" y1="87129" x2="69333" y2="90099"/>
                                  <a14:foregroundMark x1="89333" y1="76238" x2="89333" y2="76238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4923" t="58873" r="8299" b="6997"/>
                    <a:stretch/>
                  </pic:blipFill>
                  <pic:spPr bwMode="auto">
                    <a:xfrm>
                      <a:off x="0" y="0"/>
                      <a:ext cx="198349" cy="194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425A9">
        <w:rPr>
          <w:lang w:val="ru-RU"/>
        </w:rPr>
        <w:t>» будут отображаться при превышении запрограммированных концентраций.</w:t>
      </w:r>
    </w:p>
    <w:p w:rsidR="002B664F" w:rsidRDefault="00C5287A" w:rsidP="00345BE6">
      <w:pPr>
        <w:spacing w:after="60"/>
      </w:pPr>
      <w:r>
        <w:rPr>
          <w:noProof/>
          <w:lang w:val="ru-RU" w:eastAsia="ru-RU"/>
        </w:rPr>
        <w:drawing>
          <wp:inline distT="0" distB="0" distL="0" distR="0">
            <wp:extent cx="6152083" cy="3479512"/>
            <wp:effectExtent l="0" t="0" r="1270" b="6985"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476"/>
                    <a:stretch/>
                  </pic:blipFill>
                  <pic:spPr bwMode="auto">
                    <a:xfrm>
                      <a:off x="0" y="0"/>
                      <a:ext cx="6180854" cy="349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260"/>
        <w:gridCol w:w="7716"/>
      </w:tblGrid>
      <w:tr w:rsidR="00317861" w:rsidRPr="00842477" w:rsidTr="00345BE6">
        <w:trPr>
          <w:trHeight w:val="304"/>
        </w:trPr>
        <w:tc>
          <w:tcPr>
            <w:tcW w:w="1260" w:type="dxa"/>
          </w:tcPr>
          <w:p w:rsidR="00317861" w:rsidRPr="00A425A9" w:rsidRDefault="00A425A9" w:rsidP="0004782D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7649" w:type="dxa"/>
          </w:tcPr>
          <w:p w:rsidR="00317861" w:rsidRPr="00A425A9" w:rsidRDefault="00A425A9" w:rsidP="0004782D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D565E4" w:rsidRPr="00C80622" w:rsidTr="00345BE6">
        <w:trPr>
          <w:trHeight w:val="647"/>
        </w:trPr>
        <w:tc>
          <w:tcPr>
            <w:tcW w:w="1260" w:type="dxa"/>
          </w:tcPr>
          <w:p w:rsidR="00D565E4" w:rsidRPr="00842477" w:rsidRDefault="00D565E4" w:rsidP="0004782D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87" name="Picture 2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</w:tcPr>
          <w:p w:rsidR="00D565E4" w:rsidRPr="00A425A9" w:rsidRDefault="00A425A9" w:rsidP="00A425A9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Pr="009B4B5A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возврата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предыдущему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экрану</w:t>
            </w:r>
            <w:r w:rsidRPr="009B4B5A">
              <w:rPr>
                <w:lang w:val="ru-RU"/>
              </w:rPr>
              <w:t>.</w:t>
            </w:r>
          </w:p>
        </w:tc>
      </w:tr>
      <w:tr w:rsidR="00D565E4" w:rsidRPr="00842477" w:rsidTr="00345BE6">
        <w:tc>
          <w:tcPr>
            <w:tcW w:w="1260" w:type="dxa"/>
            <w:tcBorders>
              <w:bottom w:val="single" w:sz="4" w:space="0" w:color="auto"/>
            </w:tcBorders>
          </w:tcPr>
          <w:p w:rsidR="00D565E4" w:rsidRDefault="00D565E4" w:rsidP="0004782D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90" name="Picture 2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  <w:tcBorders>
              <w:bottom w:val="single" w:sz="4" w:space="0" w:color="auto"/>
            </w:tcBorders>
          </w:tcPr>
          <w:p w:rsidR="00D565E4" w:rsidRPr="001C5DA9" w:rsidRDefault="00A425A9" w:rsidP="00D565E4">
            <w:pPr>
              <w:spacing w:before="20" w:after="20"/>
              <w:rPr>
                <w:lang w:val="ru-RU"/>
              </w:rPr>
            </w:pPr>
            <w:r w:rsidRPr="00A425A9">
              <w:rPr>
                <w:lang w:val="ru-RU"/>
              </w:rPr>
              <w:t>Для просмотра сведений о выбранном измерении. Можно сделать распечатку этого единственного результата.</w:t>
            </w:r>
            <w:r>
              <w:rPr>
                <w:lang w:val="ru-RU"/>
              </w:rPr>
              <w:t xml:space="preserve"> </w:t>
            </w:r>
          </w:p>
          <w:p w:rsidR="00D565E4" w:rsidRDefault="0075770A" w:rsidP="002F1DDF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0" cy="2677525"/>
                  <wp:effectExtent l="0" t="0" r="7620" b="8890"/>
                  <wp:docPr id="783" name="Picture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" name="Picture 783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6854" cy="2689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65E4" w:rsidRPr="00C80622" w:rsidTr="00345BE6"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D565E4" w:rsidRDefault="0004782D" w:rsidP="0004782D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94" name="Picture 2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  <w:tcBorders>
              <w:top w:val="single" w:sz="4" w:space="0" w:color="auto"/>
              <w:bottom w:val="single" w:sz="4" w:space="0" w:color="auto"/>
            </w:tcBorders>
          </w:tcPr>
          <w:p w:rsidR="00D61469" w:rsidRPr="00A425A9" w:rsidRDefault="00A425A9" w:rsidP="00D61469">
            <w:pPr>
              <w:spacing w:before="20" w:after="20"/>
              <w:rPr>
                <w:lang w:val="ru-RU"/>
              </w:rPr>
            </w:pPr>
            <w:r>
              <w:rPr>
                <w:rFonts w:cs="Arial"/>
                <w:szCs w:val="22"/>
                <w:lang w:val="ru-RU"/>
              </w:rPr>
              <w:t xml:space="preserve">Печать, </w:t>
            </w:r>
            <w:r w:rsidRPr="00A425A9">
              <w:rPr>
                <w:rFonts w:cs="Arial"/>
                <w:szCs w:val="22"/>
                <w:lang w:val="ru-RU"/>
              </w:rPr>
              <w:t xml:space="preserve">чтобы распечатать результат калибровки </w:t>
            </w:r>
            <w:r w:rsidR="00D61469" w:rsidRPr="00A425A9">
              <w:rPr>
                <w:rFonts w:cs="Arial"/>
                <w:szCs w:val="22"/>
                <w:lang w:val="ru-RU"/>
              </w:rPr>
              <w:t>(</w:t>
            </w:r>
            <w:proofErr w:type="gramStart"/>
            <w:r>
              <w:rPr>
                <w:rFonts w:cs="Arial"/>
                <w:szCs w:val="22"/>
                <w:lang w:val="ru-RU"/>
              </w:rPr>
              <w:t>см</w:t>
            </w:r>
            <w:proofErr w:type="gramEnd"/>
            <w:r>
              <w:rPr>
                <w:rFonts w:cs="Arial"/>
                <w:szCs w:val="22"/>
                <w:lang w:val="ru-RU"/>
              </w:rPr>
              <w:t xml:space="preserve"> </w:t>
            </w:r>
            <w:fldSimple w:instr=" REF _Ref29998117 \r \h  \* MERGEFORMAT ">
              <w:r w:rsidR="00374B03" w:rsidRPr="00A425A9">
                <w:rPr>
                  <w:rFonts w:cs="Arial"/>
                  <w:szCs w:val="22"/>
                  <w:lang w:val="ru-RU"/>
                </w:rPr>
                <w:t>4.7.3</w:t>
              </w:r>
            </w:fldSimple>
            <w:r w:rsidR="00D61469" w:rsidRPr="00A425A9">
              <w:rPr>
                <w:rFonts w:cs="Arial"/>
                <w:szCs w:val="22"/>
                <w:lang w:val="ru-RU"/>
              </w:rPr>
              <w:t>).</w:t>
            </w:r>
          </w:p>
          <w:p w:rsidR="00D565E4" w:rsidRPr="00A425A9" w:rsidRDefault="00D565E4" w:rsidP="0004782D">
            <w:pPr>
              <w:spacing w:before="20" w:after="20"/>
              <w:rPr>
                <w:lang w:val="ru-RU"/>
              </w:rPr>
            </w:pPr>
          </w:p>
        </w:tc>
      </w:tr>
    </w:tbl>
    <w:p w:rsidR="00317861" w:rsidRPr="00A425A9" w:rsidRDefault="00317861">
      <w:pPr>
        <w:spacing w:line="240" w:lineRule="auto"/>
        <w:jc w:val="left"/>
        <w:rPr>
          <w:b/>
          <w:bCs/>
          <w:szCs w:val="26"/>
          <w:lang w:val="ru-RU"/>
        </w:rPr>
      </w:pPr>
      <w:r w:rsidRPr="00A425A9">
        <w:rPr>
          <w:lang w:val="ru-RU"/>
        </w:rPr>
        <w:br w:type="page"/>
      </w:r>
    </w:p>
    <w:p w:rsidR="00A9176D" w:rsidRDefault="00A425A9" w:rsidP="00A9176D">
      <w:pPr>
        <w:pStyle w:val="3"/>
      </w:pPr>
      <w:r>
        <w:rPr>
          <w:lang w:val="ru-RU"/>
        </w:rPr>
        <w:lastRenderedPageBreak/>
        <w:t>Управление</w:t>
      </w:r>
    </w:p>
    <w:p w:rsidR="00A425A9" w:rsidRPr="00A425A9" w:rsidRDefault="00A425A9" w:rsidP="00A425A9">
      <w:pPr>
        <w:rPr>
          <w:lang w:val="ru-RU"/>
        </w:rPr>
      </w:pPr>
      <w:r w:rsidRPr="00A425A9">
        <w:rPr>
          <w:lang w:val="ru-RU"/>
        </w:rPr>
        <w:t>Подменю управления позволяет пользователю выполнять следующие действия:</w:t>
      </w:r>
    </w:p>
    <w:p w:rsidR="00A425A9" w:rsidRPr="00A425A9" w:rsidRDefault="00A425A9" w:rsidP="00A425A9">
      <w:pPr>
        <w:rPr>
          <w:lang w:val="ru-RU"/>
        </w:rPr>
      </w:pPr>
      <w:r w:rsidRPr="00A425A9">
        <w:rPr>
          <w:lang w:val="ru-RU"/>
        </w:rPr>
        <w:t>- Сделат</w:t>
      </w:r>
      <w:r>
        <w:rPr>
          <w:lang w:val="ru-RU"/>
        </w:rPr>
        <w:t>ь</w:t>
      </w:r>
      <w:r w:rsidRPr="00A425A9">
        <w:rPr>
          <w:lang w:val="ru-RU"/>
        </w:rPr>
        <w:t xml:space="preserve"> резервную копию результатов измерений.</w:t>
      </w:r>
    </w:p>
    <w:p w:rsidR="00A425A9" w:rsidRPr="00A425A9" w:rsidRDefault="00A425A9" w:rsidP="00A425A9">
      <w:pPr>
        <w:rPr>
          <w:lang w:val="ru-RU"/>
        </w:rPr>
      </w:pPr>
      <w:r w:rsidRPr="00A425A9">
        <w:rPr>
          <w:lang w:val="ru-RU"/>
        </w:rPr>
        <w:t>- Сделат</w:t>
      </w:r>
      <w:r>
        <w:rPr>
          <w:lang w:val="ru-RU"/>
        </w:rPr>
        <w:t>ь</w:t>
      </w:r>
      <w:r w:rsidRPr="00A425A9">
        <w:rPr>
          <w:lang w:val="ru-RU"/>
        </w:rPr>
        <w:t xml:space="preserve"> резервную копию всего устройства.</w:t>
      </w:r>
    </w:p>
    <w:p w:rsidR="00A425A9" w:rsidRPr="00A425A9" w:rsidRDefault="00A425A9" w:rsidP="00A425A9">
      <w:pPr>
        <w:rPr>
          <w:lang w:val="ru-RU"/>
        </w:rPr>
      </w:pPr>
      <w:r w:rsidRPr="00A425A9">
        <w:rPr>
          <w:lang w:val="ru-RU"/>
        </w:rPr>
        <w:t>- Импорт данных с внешнего устройства хранения данных в архив прибора.</w:t>
      </w:r>
    </w:p>
    <w:p w:rsidR="00A425A9" w:rsidRDefault="00A425A9" w:rsidP="00A425A9">
      <w:pPr>
        <w:rPr>
          <w:lang w:val="ru-RU"/>
        </w:rPr>
      </w:pPr>
      <w:r>
        <w:t xml:space="preserve">- </w:t>
      </w:r>
      <w:proofErr w:type="spellStart"/>
      <w:r>
        <w:t>Удалить</w:t>
      </w:r>
      <w:proofErr w:type="spellEnd"/>
      <w:r>
        <w:t xml:space="preserve"> </w:t>
      </w:r>
      <w:proofErr w:type="spellStart"/>
      <w:r>
        <w:t>все</w:t>
      </w:r>
      <w:proofErr w:type="spellEnd"/>
      <w:r>
        <w:t xml:space="preserve"> </w:t>
      </w:r>
      <w:proofErr w:type="spellStart"/>
      <w:r>
        <w:t>результаты</w:t>
      </w:r>
      <w:proofErr w:type="spellEnd"/>
      <w:r>
        <w:t xml:space="preserve"> </w:t>
      </w:r>
      <w:proofErr w:type="spellStart"/>
      <w:r>
        <w:t>из</w:t>
      </w:r>
      <w:proofErr w:type="spellEnd"/>
      <w:r>
        <w:t xml:space="preserve"> </w:t>
      </w:r>
      <w:proofErr w:type="spellStart"/>
      <w:r>
        <w:t>памяти</w:t>
      </w:r>
      <w:proofErr w:type="spellEnd"/>
    </w:p>
    <w:p w:rsidR="0075770A" w:rsidRPr="00EF1F5A" w:rsidRDefault="0075770A" w:rsidP="00345BE6">
      <w:pPr>
        <w:spacing w:after="60"/>
      </w:pPr>
      <w:r w:rsidRPr="0075770A">
        <w:rPr>
          <w:noProof/>
          <w:lang w:val="ru-RU" w:eastAsia="ru-RU"/>
        </w:rPr>
        <w:drawing>
          <wp:inline distT="0" distB="0" distL="0" distR="0">
            <wp:extent cx="5559552" cy="3129500"/>
            <wp:effectExtent l="0" t="0" r="3175" b="0"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229" cy="315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9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260"/>
        <w:gridCol w:w="8460"/>
      </w:tblGrid>
      <w:tr w:rsidR="0075770A" w:rsidRPr="00842477" w:rsidTr="00345BE6">
        <w:trPr>
          <w:trHeight w:val="367"/>
        </w:trPr>
        <w:tc>
          <w:tcPr>
            <w:tcW w:w="1260" w:type="dxa"/>
          </w:tcPr>
          <w:p w:rsidR="0075770A" w:rsidRPr="00A425A9" w:rsidRDefault="00A425A9" w:rsidP="0004782D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8460" w:type="dxa"/>
          </w:tcPr>
          <w:p w:rsidR="0075770A" w:rsidRPr="00A425A9" w:rsidRDefault="00A425A9" w:rsidP="0004782D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04782D" w:rsidRPr="00C80622" w:rsidTr="00345BE6">
        <w:trPr>
          <w:trHeight w:val="647"/>
        </w:trPr>
        <w:tc>
          <w:tcPr>
            <w:tcW w:w="1260" w:type="dxa"/>
          </w:tcPr>
          <w:p w:rsidR="0004782D" w:rsidRPr="00842477" w:rsidRDefault="0004782D" w:rsidP="0004782D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95" name="Picture 2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0" w:type="dxa"/>
          </w:tcPr>
          <w:p w:rsidR="0004782D" w:rsidRPr="00A425A9" w:rsidRDefault="00A425A9" w:rsidP="0004782D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Pr="009B4B5A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возврата</w:t>
            </w:r>
            <w:r w:rsidRPr="009B4B5A">
              <w:rPr>
                <w:lang w:val="ru-RU"/>
              </w:rPr>
              <w:t xml:space="preserve"> </w:t>
            </w:r>
            <w:r>
              <w:rPr>
                <w:lang w:val="ru-RU"/>
              </w:rPr>
              <w:t>к главному меню</w:t>
            </w:r>
            <w:r w:rsidR="0004782D" w:rsidRPr="00A425A9">
              <w:rPr>
                <w:lang w:val="ru-RU"/>
              </w:rPr>
              <w:t>.</w:t>
            </w:r>
          </w:p>
        </w:tc>
      </w:tr>
      <w:tr w:rsidR="00836F5E" w:rsidRPr="00C80622" w:rsidTr="00345BE6">
        <w:trPr>
          <w:trHeight w:val="70"/>
        </w:trPr>
        <w:tc>
          <w:tcPr>
            <w:tcW w:w="1260" w:type="dxa"/>
          </w:tcPr>
          <w:p w:rsidR="00836F5E" w:rsidRPr="005056D2" w:rsidRDefault="00836F5E" w:rsidP="00836F5E">
            <w:pPr>
              <w:spacing w:before="20" w:after="20"/>
              <w:rPr>
                <w:noProof/>
              </w:rPr>
            </w:pPr>
            <w:r w:rsidRPr="005056D2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786" name="Picture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0" w:type="dxa"/>
          </w:tcPr>
          <w:p w:rsidR="00A425A9" w:rsidRDefault="00A425A9" w:rsidP="00836F5E">
            <w:pPr>
              <w:spacing w:before="20" w:after="20"/>
              <w:rPr>
                <w:lang w:val="ru-RU"/>
              </w:rPr>
            </w:pPr>
            <w:r w:rsidRPr="00A425A9">
              <w:rPr>
                <w:lang w:val="ru-RU"/>
              </w:rPr>
              <w:t>Резервное копирование результатов, чтобы сделать копию результатов на внешнем устройстве хранения данных. Не извлекайте внешнее устройство хранения данных, пока не появится следующее сообщение:</w:t>
            </w:r>
          </w:p>
          <w:p w:rsidR="00395C30" w:rsidRPr="00A425A9" w:rsidRDefault="00395C30" w:rsidP="00836F5E">
            <w:pPr>
              <w:spacing w:before="20" w:after="20"/>
              <w:rPr>
                <w:lang w:val="ru-RU"/>
              </w:rPr>
            </w:pPr>
            <w:r w:rsidRPr="00395C30">
              <w:rPr>
                <w:noProof/>
                <w:lang w:val="ru-RU" w:eastAsia="ru-RU"/>
              </w:rPr>
              <w:drawing>
                <wp:inline distT="0" distB="0" distL="0" distR="0">
                  <wp:extent cx="1411834" cy="347336"/>
                  <wp:effectExtent l="0" t="0" r="0" b="0"/>
                  <wp:docPr id="787" name="Picture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542" cy="368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63E8" w:rsidRPr="00A425A9" w:rsidRDefault="00A425A9" w:rsidP="00836F5E">
            <w:pPr>
              <w:spacing w:before="20" w:after="20"/>
              <w:rPr>
                <w:lang w:val="ru-RU"/>
              </w:rPr>
            </w:pPr>
            <w:r w:rsidRPr="00A425A9">
              <w:rPr>
                <w:lang w:val="ru-RU"/>
              </w:rPr>
              <w:t>На внешнем устройстве хранения данных будет сохранена заархивированная папка, содержащая записи в формате .</w:t>
            </w:r>
            <w:r w:rsidRPr="00A425A9">
              <w:t>backup</w:t>
            </w:r>
            <w:r w:rsidRPr="00A425A9">
              <w:rPr>
                <w:lang w:val="ru-RU"/>
              </w:rPr>
              <w:t xml:space="preserve"> и .</w:t>
            </w:r>
            <w:r w:rsidRPr="00A425A9">
              <w:t>header</w:t>
            </w:r>
            <w:r w:rsidRPr="00A425A9">
              <w:rPr>
                <w:lang w:val="ru-RU"/>
              </w:rPr>
              <w:t xml:space="preserve">, которые могут быть прочитаны только анализатором </w:t>
            </w:r>
            <w:proofErr w:type="spellStart"/>
            <w:r w:rsidRPr="00A425A9">
              <w:t>CYANVision</w:t>
            </w:r>
            <w:proofErr w:type="spellEnd"/>
            <w:r w:rsidRPr="00A425A9">
              <w:rPr>
                <w:lang w:val="ru-RU"/>
              </w:rPr>
              <w:t>.</w:t>
            </w:r>
          </w:p>
        </w:tc>
      </w:tr>
      <w:tr w:rsidR="00836F5E" w:rsidRPr="00C80622" w:rsidTr="00345BE6">
        <w:trPr>
          <w:trHeight w:val="70"/>
        </w:trPr>
        <w:tc>
          <w:tcPr>
            <w:tcW w:w="1260" w:type="dxa"/>
          </w:tcPr>
          <w:p w:rsidR="00836F5E" w:rsidRPr="005056D2" w:rsidRDefault="00836F5E" w:rsidP="00836F5E">
            <w:pPr>
              <w:spacing w:before="20" w:after="20"/>
              <w:rPr>
                <w:noProof/>
              </w:rPr>
            </w:pPr>
            <w:r w:rsidRPr="005056D2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785" name="Picture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0" w:type="dxa"/>
          </w:tcPr>
          <w:p w:rsidR="00395C30" w:rsidRPr="00A425A9" w:rsidRDefault="00A425A9" w:rsidP="00395C30">
            <w:pPr>
              <w:spacing w:before="20" w:after="20"/>
              <w:rPr>
                <w:lang w:val="ru-RU"/>
              </w:rPr>
            </w:pPr>
            <w:r w:rsidRPr="00A425A9">
              <w:rPr>
                <w:lang w:val="ru-RU"/>
              </w:rPr>
              <w:t>Устройство резервного копирования, чтобы сделать копию всего устройства на внешнем устройстве хранения данных. Не извлекайте внешнее устройство хранения данных, пока не появится следующее сообщение</w:t>
            </w:r>
            <w:r w:rsidR="00395C30" w:rsidRPr="00A425A9">
              <w:rPr>
                <w:lang w:val="ru-RU"/>
              </w:rPr>
              <w:t>:</w:t>
            </w:r>
          </w:p>
          <w:p w:rsidR="00836F5E" w:rsidRDefault="00395C30" w:rsidP="00836F5E">
            <w:pPr>
              <w:spacing w:before="20" w:after="20"/>
            </w:pPr>
            <w:r w:rsidRPr="00395C30">
              <w:rPr>
                <w:noProof/>
                <w:lang w:val="ru-RU" w:eastAsia="ru-RU"/>
              </w:rPr>
              <w:drawing>
                <wp:inline distT="0" distB="0" distL="0" distR="0">
                  <wp:extent cx="1411605" cy="347279"/>
                  <wp:effectExtent l="0" t="0" r="0" b="0"/>
                  <wp:docPr id="788" name="Picture 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741" cy="370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63E8" w:rsidRPr="00A425A9" w:rsidRDefault="00A425A9" w:rsidP="00836F5E">
            <w:pPr>
              <w:spacing w:before="20" w:after="20"/>
              <w:rPr>
                <w:lang w:val="ru-RU"/>
              </w:rPr>
            </w:pPr>
            <w:r w:rsidRPr="00A425A9">
              <w:rPr>
                <w:lang w:val="ru-RU"/>
              </w:rPr>
              <w:t>На внешнем устройстве хранения данных будет сохранена заархивированная папка, содержащая записи в формате .</w:t>
            </w:r>
            <w:r w:rsidRPr="00A425A9">
              <w:t>backup</w:t>
            </w:r>
            <w:r w:rsidRPr="00A425A9">
              <w:rPr>
                <w:lang w:val="ru-RU"/>
              </w:rPr>
              <w:t xml:space="preserve"> и .</w:t>
            </w:r>
            <w:r w:rsidRPr="00A425A9">
              <w:t>header</w:t>
            </w:r>
            <w:r w:rsidRPr="00A425A9">
              <w:rPr>
                <w:lang w:val="ru-RU"/>
              </w:rPr>
              <w:t xml:space="preserve">, которые могут быть прочитаны только анализатором </w:t>
            </w:r>
            <w:proofErr w:type="spellStart"/>
            <w:r w:rsidRPr="00A425A9">
              <w:t>CYANVision</w:t>
            </w:r>
            <w:proofErr w:type="spellEnd"/>
            <w:r w:rsidRPr="00A425A9">
              <w:rPr>
                <w:lang w:val="ru-RU"/>
              </w:rPr>
              <w:t>.</w:t>
            </w:r>
          </w:p>
        </w:tc>
      </w:tr>
      <w:tr w:rsidR="00836F5E" w:rsidRPr="00842477" w:rsidTr="00345BE6">
        <w:trPr>
          <w:trHeight w:val="70"/>
        </w:trPr>
        <w:tc>
          <w:tcPr>
            <w:tcW w:w="1260" w:type="dxa"/>
          </w:tcPr>
          <w:p w:rsidR="00836F5E" w:rsidRDefault="00836F5E" w:rsidP="00836F5E">
            <w:pPr>
              <w:spacing w:before="20" w:after="20"/>
              <w:rPr>
                <w:noProof/>
              </w:rPr>
            </w:pPr>
            <w:r w:rsidRPr="005056D2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100" name="Picture 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0" w:type="dxa"/>
          </w:tcPr>
          <w:p w:rsidR="00A425A9" w:rsidRDefault="00A425A9" w:rsidP="00836F5E">
            <w:pPr>
              <w:spacing w:before="20" w:after="20"/>
              <w:rPr>
                <w:lang w:val="ru-RU"/>
              </w:rPr>
            </w:pPr>
            <w:r w:rsidRPr="00A425A9">
              <w:rPr>
                <w:lang w:val="ru-RU"/>
              </w:rPr>
              <w:t xml:space="preserve">Импорт, чтобы вернуть данные в архив с внешнего устройства хранения данных. Выберите конкретную информацию, которую необходимо импортировать: результаты </w:t>
            </w:r>
            <w:r w:rsidRPr="00A425A9">
              <w:t>RBL</w:t>
            </w:r>
            <w:r w:rsidRPr="00A425A9">
              <w:rPr>
                <w:lang w:val="ru-RU"/>
              </w:rPr>
              <w:t xml:space="preserve">, </w:t>
            </w:r>
            <w:r w:rsidRPr="00A425A9">
              <w:t>CAL</w:t>
            </w:r>
            <w:r w:rsidRPr="00A425A9">
              <w:rPr>
                <w:lang w:val="ru-RU"/>
              </w:rPr>
              <w:t xml:space="preserve"> или информацию о пациенте. </w:t>
            </w:r>
          </w:p>
          <w:p w:rsidR="00A425A9" w:rsidRDefault="00A425A9" w:rsidP="00836F5E">
            <w:pPr>
              <w:spacing w:before="20" w:after="20"/>
              <w:rPr>
                <w:lang w:val="ru-RU"/>
              </w:rPr>
            </w:pPr>
            <w:r w:rsidRPr="00A425A9">
              <w:rPr>
                <w:b/>
                <w:highlight w:val="yellow"/>
                <w:lang w:val="ru-RU"/>
              </w:rPr>
              <w:t>Примечание</w:t>
            </w:r>
            <w:r>
              <w:rPr>
                <w:b/>
                <w:lang w:val="ru-RU"/>
              </w:rPr>
              <w:t>:</w:t>
            </w:r>
            <w:r w:rsidRPr="00A425A9">
              <w:rPr>
                <w:lang w:val="ru-RU"/>
              </w:rPr>
              <w:t xml:space="preserve"> Всегда указывайте конфигурацию прибора. Подтвердите дважды, нажав «ОК».</w:t>
            </w:r>
            <w:r>
              <w:rPr>
                <w:lang w:val="ru-RU"/>
              </w:rPr>
              <w:t xml:space="preserve"> </w:t>
            </w:r>
          </w:p>
          <w:p w:rsidR="00836F5E" w:rsidRDefault="000B48CD" w:rsidP="00836F5E">
            <w:pPr>
              <w:spacing w:before="20" w:after="20"/>
            </w:pPr>
            <w:r w:rsidRPr="000B48CD"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792224" cy="613203"/>
                  <wp:effectExtent l="0" t="0" r="0" b="0"/>
                  <wp:docPr id="791" name="Picture 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269" cy="625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F5E" w:rsidRPr="00A425A9" w:rsidTr="00345BE6"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836F5E" w:rsidRDefault="00836F5E" w:rsidP="00836F5E">
            <w:pPr>
              <w:spacing w:before="20" w:after="20"/>
              <w:rPr>
                <w:noProof/>
              </w:rPr>
            </w:pPr>
            <w:r w:rsidRPr="005056D2"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2102" name="Picture 2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0" w:type="dxa"/>
            <w:tcBorders>
              <w:top w:val="single" w:sz="4" w:space="0" w:color="auto"/>
              <w:bottom w:val="single" w:sz="4" w:space="0" w:color="auto"/>
            </w:tcBorders>
          </w:tcPr>
          <w:p w:rsidR="00A425A9" w:rsidRDefault="00A425A9" w:rsidP="00836F5E">
            <w:pPr>
              <w:spacing w:before="20" w:after="20"/>
              <w:rPr>
                <w:lang w:val="ru-RU"/>
              </w:rPr>
            </w:pPr>
            <w:r w:rsidRPr="00A425A9">
              <w:rPr>
                <w:lang w:val="ru-RU"/>
              </w:rPr>
              <w:t>Удалить, чтобы удалить все результаты в архиве. Появится предупреждение, нажмите «Да» для подтверждения.</w:t>
            </w:r>
          </w:p>
          <w:p w:rsidR="00613D58" w:rsidRPr="00A425A9" w:rsidRDefault="006063E8" w:rsidP="00836F5E">
            <w:pPr>
              <w:spacing w:before="20" w:after="20"/>
              <w:rPr>
                <w:lang w:val="ru-RU"/>
              </w:rPr>
            </w:pPr>
            <w:r>
              <w:object w:dxaOrig="17595" w:dyaOrig="3015">
                <v:shape id="_x0000_i1033" type="#_x0000_t75" style="width:199.5pt;height:33pt" o:ole="">
                  <v:imagedata r:id="rId237" o:title=""/>
                </v:shape>
                <o:OLEObject Type="Embed" ProgID="PBrush" ShapeID="_x0000_i1033" DrawAspect="Content" ObjectID="_1691567254" r:id="rId238"/>
              </w:object>
            </w:r>
          </w:p>
        </w:tc>
      </w:tr>
    </w:tbl>
    <w:p w:rsidR="00441B0F" w:rsidRDefault="00A425A9" w:rsidP="00441B0F">
      <w:pPr>
        <w:pStyle w:val="2"/>
      </w:pPr>
      <w:r>
        <w:rPr>
          <w:lang w:val="ru-RU"/>
        </w:rPr>
        <w:t>Техническое Обслуживание</w:t>
      </w:r>
    </w:p>
    <w:p w:rsidR="00A425A9" w:rsidRDefault="00A425A9" w:rsidP="00345BE6">
      <w:pPr>
        <w:spacing w:after="60"/>
        <w:rPr>
          <w:lang w:val="ru-RU"/>
        </w:rPr>
      </w:pPr>
      <w:r w:rsidRPr="001C5DA9">
        <w:rPr>
          <w:lang w:val="ru-RU"/>
        </w:rPr>
        <w:t xml:space="preserve">После выбора кнопки «Техническое обслуживание» в главном меню пользователь может получить обзор состояния технического обслуживания </w:t>
      </w:r>
      <w:proofErr w:type="spellStart"/>
      <w:r w:rsidRPr="00A425A9">
        <w:t>CYANVision</w:t>
      </w:r>
      <w:proofErr w:type="spellEnd"/>
      <w:r w:rsidRPr="001C5DA9">
        <w:rPr>
          <w:lang w:val="ru-RU"/>
        </w:rPr>
        <w:t xml:space="preserve">, выполнить автоматическое обнуление </w:t>
      </w:r>
      <w:r w:rsidRPr="00A425A9">
        <w:t>AD</w:t>
      </w:r>
      <w:r w:rsidRPr="001C5DA9">
        <w:rPr>
          <w:lang w:val="ru-RU"/>
        </w:rPr>
        <w:t xml:space="preserve"> и выполнить калибровку насоса.</w:t>
      </w:r>
    </w:p>
    <w:p w:rsidR="00DF4173" w:rsidRDefault="00DF4173" w:rsidP="00345BE6">
      <w:pPr>
        <w:spacing w:after="120"/>
        <w:jc w:val="left"/>
        <w:rPr>
          <w:highlight w:val="cyan"/>
        </w:rPr>
      </w:pPr>
      <w:r>
        <w:rPr>
          <w:noProof/>
          <w:lang w:val="ru-RU" w:eastAsia="ru-RU"/>
        </w:rPr>
        <w:drawing>
          <wp:inline distT="0" distB="0" distL="0" distR="0">
            <wp:extent cx="5865231" cy="3299155"/>
            <wp:effectExtent l="0" t="0" r="2540" b="0"/>
            <wp:docPr id="2110" name="Picture 2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594" cy="334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844" w:rsidRDefault="00A425A9" w:rsidP="00753782">
      <w:pPr>
        <w:pStyle w:val="3"/>
        <w:spacing w:before="0"/>
      </w:pPr>
      <w:r>
        <w:rPr>
          <w:lang w:val="ru-RU"/>
        </w:rPr>
        <w:t>Обзор</w:t>
      </w:r>
    </w:p>
    <w:p w:rsidR="00A425A9" w:rsidRDefault="00A425A9" w:rsidP="00345BE6">
      <w:pPr>
        <w:spacing w:after="60"/>
        <w:jc w:val="left"/>
        <w:rPr>
          <w:lang w:val="ru-RU"/>
        </w:rPr>
      </w:pPr>
      <w:r w:rsidRPr="00A425A9">
        <w:rPr>
          <w:lang w:val="ru-RU"/>
        </w:rPr>
        <w:t>В этом окне можно ознакомиться с обзором необходимых действий по техническому обслуживанию.</w:t>
      </w:r>
    </w:p>
    <w:p w:rsidR="00D15538" w:rsidRPr="00A425A9" w:rsidRDefault="00E33402" w:rsidP="00345BE6">
      <w:pPr>
        <w:spacing w:after="60"/>
        <w:jc w:val="left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931583" cy="2764468"/>
            <wp:effectExtent l="19050" t="0" r="2367" b="0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235" cy="277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98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10"/>
        <w:gridCol w:w="8124"/>
      </w:tblGrid>
      <w:tr w:rsidR="003F530D" w:rsidRPr="00842477" w:rsidTr="00345BE6">
        <w:trPr>
          <w:trHeight w:val="95"/>
        </w:trPr>
        <w:tc>
          <w:tcPr>
            <w:tcW w:w="1710" w:type="dxa"/>
          </w:tcPr>
          <w:p w:rsidR="003F530D" w:rsidRPr="00A425A9" w:rsidRDefault="00A425A9" w:rsidP="00FB7BE3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 xml:space="preserve">Поле или </w:t>
            </w:r>
            <w:r>
              <w:rPr>
                <w:b/>
                <w:bCs/>
                <w:lang w:val="ru-RU"/>
              </w:rPr>
              <w:lastRenderedPageBreak/>
              <w:t>кнопка</w:t>
            </w:r>
          </w:p>
        </w:tc>
        <w:tc>
          <w:tcPr>
            <w:tcW w:w="8124" w:type="dxa"/>
          </w:tcPr>
          <w:p w:rsidR="003F530D" w:rsidRPr="00A425A9" w:rsidRDefault="00A425A9" w:rsidP="00FB7BE3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lastRenderedPageBreak/>
              <w:t>Функция</w:t>
            </w:r>
          </w:p>
        </w:tc>
      </w:tr>
      <w:tr w:rsidR="00016DE0" w:rsidRPr="00C80622" w:rsidTr="00345BE6">
        <w:trPr>
          <w:trHeight w:val="95"/>
        </w:trPr>
        <w:tc>
          <w:tcPr>
            <w:tcW w:w="1710" w:type="dxa"/>
          </w:tcPr>
          <w:p w:rsidR="00016DE0" w:rsidRPr="00A425A9" w:rsidRDefault="00A425A9" w:rsidP="00FB7BE3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lastRenderedPageBreak/>
              <w:t>Статус</w:t>
            </w:r>
          </w:p>
        </w:tc>
        <w:tc>
          <w:tcPr>
            <w:tcW w:w="8124" w:type="dxa"/>
          </w:tcPr>
          <w:p w:rsidR="00A425A9" w:rsidRPr="00A425A9" w:rsidRDefault="00A425A9" w:rsidP="00A425A9">
            <w:pPr>
              <w:spacing w:before="20" w:after="20"/>
              <w:rPr>
                <w:lang w:val="ru-RU"/>
              </w:rPr>
            </w:pPr>
            <w:r w:rsidRPr="00A425A9">
              <w:rPr>
                <w:lang w:val="ru-RU"/>
              </w:rPr>
              <w:t>Статус технического обслуживания:</w:t>
            </w:r>
          </w:p>
          <w:p w:rsidR="00A425A9" w:rsidRPr="00A425A9" w:rsidRDefault="00A425A9" w:rsidP="00A425A9">
            <w:pPr>
              <w:spacing w:before="20" w:after="20"/>
              <w:rPr>
                <w:lang w:val="ru-RU"/>
              </w:rPr>
            </w:pPr>
            <w:r w:rsidRPr="00A425A9">
              <w:rPr>
                <w:b/>
                <w:lang w:val="ru-RU"/>
              </w:rPr>
              <w:t>- Требуется:</w:t>
            </w:r>
            <w:r w:rsidRPr="00A425A9">
              <w:rPr>
                <w:lang w:val="ru-RU"/>
              </w:rPr>
              <w:t xml:space="preserve"> чтобы гарантировать точные и </w:t>
            </w:r>
            <w:r w:rsidR="00096EB6">
              <w:rPr>
                <w:lang w:val="ru-RU"/>
              </w:rPr>
              <w:t xml:space="preserve">воспроизводимые </w:t>
            </w:r>
            <w:r w:rsidRPr="00A425A9">
              <w:rPr>
                <w:lang w:val="ru-RU"/>
              </w:rPr>
              <w:t>результаты, необходимо выполнить это</w:t>
            </w:r>
            <w:r w:rsidR="00096EB6">
              <w:rPr>
                <w:lang w:val="ru-RU"/>
              </w:rPr>
              <w:t xml:space="preserve"> </w:t>
            </w:r>
            <w:r w:rsidRPr="00A425A9">
              <w:rPr>
                <w:lang w:val="ru-RU"/>
              </w:rPr>
              <w:t>специальное техническое обслуживание.</w:t>
            </w:r>
          </w:p>
          <w:p w:rsidR="00A425A9" w:rsidRPr="00096EB6" w:rsidRDefault="00A425A9" w:rsidP="00A425A9">
            <w:pPr>
              <w:spacing w:before="20" w:after="20"/>
              <w:rPr>
                <w:lang w:val="ru-RU"/>
              </w:rPr>
            </w:pPr>
            <w:r w:rsidRPr="00096EB6">
              <w:rPr>
                <w:b/>
                <w:lang w:val="ru-RU"/>
              </w:rPr>
              <w:t>- Рекомендовано</w:t>
            </w:r>
            <w:r w:rsidRPr="00A425A9">
              <w:rPr>
                <w:lang w:val="ru-RU"/>
              </w:rPr>
              <w:t>: пользователь может продолжить работу, хотя рекомендуется выполнить</w:t>
            </w:r>
            <w:r w:rsidR="00096EB6">
              <w:rPr>
                <w:lang w:val="ru-RU"/>
              </w:rPr>
              <w:t xml:space="preserve"> </w:t>
            </w:r>
            <w:r w:rsidRPr="00096EB6">
              <w:rPr>
                <w:lang w:val="ru-RU"/>
              </w:rPr>
              <w:t>специальное техническое обслуживание.</w:t>
            </w:r>
          </w:p>
          <w:p w:rsidR="00016DE0" w:rsidRPr="001C5DA9" w:rsidRDefault="00A425A9" w:rsidP="00096EB6">
            <w:pPr>
              <w:spacing w:before="20" w:after="20"/>
              <w:rPr>
                <w:lang w:val="ru-RU"/>
              </w:rPr>
            </w:pPr>
            <w:r w:rsidRPr="00096EB6">
              <w:rPr>
                <w:b/>
                <w:lang w:val="ru-RU"/>
              </w:rPr>
              <w:t>- Действительно</w:t>
            </w:r>
            <w:r w:rsidRPr="00A425A9">
              <w:rPr>
                <w:lang w:val="ru-RU"/>
              </w:rPr>
              <w:t>: никаких действий по техническому обслуживанию не требуется.</w:t>
            </w:r>
          </w:p>
        </w:tc>
      </w:tr>
      <w:tr w:rsidR="00016DE0" w:rsidRPr="00C76E75" w:rsidTr="00F47A9D">
        <w:trPr>
          <w:trHeight w:val="70"/>
        </w:trPr>
        <w:tc>
          <w:tcPr>
            <w:tcW w:w="1710" w:type="dxa"/>
          </w:tcPr>
          <w:p w:rsidR="00016DE0" w:rsidRPr="00A425A9" w:rsidRDefault="00A425A9" w:rsidP="00FB7BE3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Действие</w:t>
            </w:r>
          </w:p>
        </w:tc>
        <w:tc>
          <w:tcPr>
            <w:tcW w:w="8124" w:type="dxa"/>
          </w:tcPr>
          <w:p w:rsidR="00096EB6" w:rsidRPr="001C5DA9" w:rsidRDefault="00096EB6" w:rsidP="00096EB6">
            <w:pPr>
              <w:spacing w:before="20" w:after="20"/>
              <w:rPr>
                <w:lang w:val="ru-RU"/>
              </w:rPr>
            </w:pPr>
            <w:r w:rsidRPr="00096EB6">
              <w:rPr>
                <w:lang w:val="ru-RU"/>
              </w:rPr>
              <w:t xml:space="preserve">Описание конкретных действий по техническому обслуживанию </w:t>
            </w:r>
            <w:proofErr w:type="gramStart"/>
            <w:r w:rsidRPr="00096EB6">
              <w:rPr>
                <w:lang w:val="ru-RU"/>
              </w:rPr>
              <w:t>см</w:t>
            </w:r>
            <w:proofErr w:type="gramEnd"/>
            <w:r w:rsidRPr="00096EB6">
              <w:rPr>
                <w:lang w:val="ru-RU"/>
              </w:rPr>
              <w:t xml:space="preserve">. </w:t>
            </w:r>
            <w:r w:rsidRPr="001C5DA9">
              <w:rPr>
                <w:lang w:val="ru-RU"/>
              </w:rPr>
              <w:t>В разделе 7.3.</w:t>
            </w:r>
          </w:p>
          <w:p w:rsidR="00753782" w:rsidRPr="001C5DA9" w:rsidRDefault="00096EB6" w:rsidP="00096EB6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Выберите действие, чтобы продолжить.</w:t>
            </w:r>
          </w:p>
        </w:tc>
      </w:tr>
      <w:tr w:rsidR="00016DE0" w:rsidRPr="00842477" w:rsidTr="00345BE6">
        <w:trPr>
          <w:trHeight w:val="70"/>
        </w:trPr>
        <w:tc>
          <w:tcPr>
            <w:tcW w:w="1710" w:type="dxa"/>
          </w:tcPr>
          <w:p w:rsidR="00016DE0" w:rsidRPr="00A425A9" w:rsidRDefault="00A425A9" w:rsidP="00FB7BE3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Тип</w:t>
            </w:r>
          </w:p>
        </w:tc>
        <w:tc>
          <w:tcPr>
            <w:tcW w:w="8124" w:type="dxa"/>
          </w:tcPr>
          <w:p w:rsidR="00096EB6" w:rsidRPr="00096EB6" w:rsidRDefault="00096EB6" w:rsidP="00096EB6">
            <w:pPr>
              <w:spacing w:before="20" w:after="20"/>
              <w:rPr>
                <w:lang w:val="ru-RU"/>
              </w:rPr>
            </w:pPr>
            <w:r w:rsidRPr="00096EB6">
              <w:rPr>
                <w:lang w:val="ru-RU"/>
              </w:rPr>
              <w:t>Лицо, которому разрешено выполнять конкретное техническое обслуживание:</w:t>
            </w:r>
          </w:p>
          <w:p w:rsidR="00096EB6" w:rsidRDefault="00096EB6" w:rsidP="00096EB6">
            <w:pPr>
              <w:spacing w:before="20" w:after="20"/>
            </w:pPr>
            <w:r w:rsidRPr="00096EB6">
              <w:rPr>
                <w:b/>
                <w:lang w:val="ru-RU"/>
              </w:rPr>
              <w:t>- Пользователь лаборатории</w:t>
            </w:r>
            <w:r w:rsidRPr="00096EB6">
              <w:rPr>
                <w:lang w:val="ru-RU"/>
              </w:rPr>
              <w:t xml:space="preserve">: может выполнять только действия по техническому обслуживанию пользователя, но не действия по обслуживанию. </w:t>
            </w:r>
            <w:r>
              <w:t>А</w:t>
            </w:r>
          </w:p>
          <w:p w:rsidR="00096EB6" w:rsidRDefault="00096EB6" w:rsidP="00096EB6">
            <w:pPr>
              <w:spacing w:before="20" w:after="20"/>
              <w:rPr>
                <w:lang w:val="ru-RU"/>
              </w:rPr>
            </w:pPr>
            <w:proofErr w:type="spellStart"/>
            <w:proofErr w:type="gramStart"/>
            <w:r>
              <w:t>предупреждение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выдается</w:t>
            </w:r>
            <w:proofErr w:type="spellEnd"/>
            <w:r>
              <w:t xml:space="preserve">, </w:t>
            </w:r>
            <w:proofErr w:type="spellStart"/>
            <w:r>
              <w:t>когда</w:t>
            </w:r>
            <w:proofErr w:type="spellEnd"/>
            <w:r>
              <w:t xml:space="preserve"> </w:t>
            </w:r>
            <w:proofErr w:type="spellStart"/>
            <w:r>
              <w:t>выбрано</w:t>
            </w:r>
            <w:proofErr w:type="spellEnd"/>
            <w:r>
              <w:t xml:space="preserve"> </w:t>
            </w:r>
            <w:r>
              <w:rPr>
                <w:lang w:val="ru-RU"/>
              </w:rPr>
              <w:t xml:space="preserve">Сервисное </w:t>
            </w:r>
            <w:proofErr w:type="spellStart"/>
            <w:r>
              <w:t>действие</w:t>
            </w:r>
            <w:proofErr w:type="spellEnd"/>
            <w:r>
              <w:t>.</w:t>
            </w:r>
          </w:p>
          <w:p w:rsidR="006430D5" w:rsidRDefault="006430D5" w:rsidP="006430D5">
            <w:pPr>
              <w:tabs>
                <w:tab w:val="left" w:pos="1060"/>
              </w:tabs>
              <w:spacing w:before="20" w:after="20"/>
              <w:ind w:firstLine="1150"/>
            </w:pPr>
            <w:r w:rsidRPr="006430D5">
              <w:rPr>
                <w:noProof/>
                <w:lang w:val="ru-RU" w:eastAsia="ru-RU"/>
              </w:rPr>
              <w:drawing>
                <wp:inline distT="0" distB="0" distL="0" distR="0">
                  <wp:extent cx="2549791" cy="420200"/>
                  <wp:effectExtent l="0" t="0" r="3175" b="0"/>
                  <wp:docPr id="794" name="Picture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399" cy="433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96EB6" w:rsidRDefault="00096EB6" w:rsidP="00096EB6">
            <w:pPr>
              <w:tabs>
                <w:tab w:val="left" w:pos="160"/>
              </w:tabs>
              <w:spacing w:before="20" w:after="20"/>
              <w:ind w:hanging="20"/>
              <w:rPr>
                <w:lang w:val="ru-RU"/>
              </w:rPr>
            </w:pPr>
            <w:r w:rsidRPr="00096EB6">
              <w:rPr>
                <w:b/>
                <w:lang w:val="ru-RU"/>
              </w:rPr>
              <w:t>- Руководитель лаборатории:</w:t>
            </w:r>
            <w:r w:rsidRPr="00096EB6">
              <w:rPr>
                <w:lang w:val="ru-RU"/>
              </w:rPr>
              <w:t xml:space="preserve"> может выполнять все действия по обслуживанию, но предупреждение выдается для</w:t>
            </w:r>
            <w:r>
              <w:rPr>
                <w:lang w:val="ru-RU"/>
              </w:rPr>
              <w:t xml:space="preserve"> </w:t>
            </w:r>
            <w:r w:rsidRPr="00096EB6">
              <w:rPr>
                <w:lang w:val="ru-RU"/>
              </w:rPr>
              <w:t>Мероприяти</w:t>
            </w:r>
            <w:r>
              <w:rPr>
                <w:lang w:val="ru-RU"/>
              </w:rPr>
              <w:t>й</w:t>
            </w:r>
            <w:r w:rsidRPr="00096EB6">
              <w:rPr>
                <w:lang w:val="ru-RU"/>
              </w:rPr>
              <w:t xml:space="preserve"> по сервисному обслуживанию, с рекомендацией обращаться </w:t>
            </w:r>
            <w:r>
              <w:rPr>
                <w:lang w:val="ru-RU"/>
              </w:rPr>
              <w:t xml:space="preserve">к </w:t>
            </w:r>
            <w:r w:rsidRPr="00096EB6">
              <w:rPr>
                <w:lang w:val="ru-RU"/>
              </w:rPr>
              <w:t>дистрибьютор</w:t>
            </w:r>
            <w:r>
              <w:rPr>
                <w:lang w:val="ru-RU"/>
              </w:rPr>
              <w:t>у</w:t>
            </w:r>
            <w:r w:rsidRPr="00096EB6">
              <w:rPr>
                <w:lang w:val="ru-RU"/>
              </w:rPr>
              <w:t xml:space="preserve"> (дополнительную информацию </w:t>
            </w:r>
            <w:proofErr w:type="gramStart"/>
            <w:r w:rsidRPr="00096EB6">
              <w:rPr>
                <w:lang w:val="ru-RU"/>
              </w:rPr>
              <w:t>см</w:t>
            </w:r>
            <w:proofErr w:type="gramEnd"/>
            <w:r w:rsidRPr="00096EB6">
              <w:rPr>
                <w:lang w:val="ru-RU"/>
              </w:rPr>
              <w:t>. в 7.3). Подтвердите регистрацию действия</w:t>
            </w:r>
            <w:r>
              <w:rPr>
                <w:lang w:val="ru-RU"/>
              </w:rPr>
              <w:t xml:space="preserve">, которое </w:t>
            </w:r>
            <w:r w:rsidRPr="00096EB6">
              <w:rPr>
                <w:lang w:val="ru-RU"/>
              </w:rPr>
              <w:t>все равно было выполнено.</w:t>
            </w:r>
          </w:p>
          <w:p w:rsidR="00096EB6" w:rsidRDefault="00096EB6" w:rsidP="00096EB6">
            <w:pPr>
              <w:tabs>
                <w:tab w:val="left" w:pos="160"/>
              </w:tabs>
              <w:spacing w:before="20" w:after="20"/>
              <w:ind w:hanging="20"/>
              <w:rPr>
                <w:lang w:val="ru-RU"/>
              </w:rPr>
            </w:pPr>
          </w:p>
          <w:p w:rsidR="00F47A9D" w:rsidRDefault="00F47A9D" w:rsidP="00345BE6">
            <w:pPr>
              <w:tabs>
                <w:tab w:val="left" w:pos="160"/>
              </w:tabs>
              <w:spacing w:before="20" w:after="20"/>
              <w:ind w:firstLine="1150"/>
              <w:jc w:val="left"/>
            </w:pPr>
            <w:r w:rsidRPr="00F47A9D">
              <w:rPr>
                <w:noProof/>
                <w:lang w:val="ru-RU" w:eastAsia="ru-RU"/>
              </w:rPr>
              <w:drawing>
                <wp:inline distT="0" distB="0" distL="0" distR="0">
                  <wp:extent cx="2560320" cy="427827"/>
                  <wp:effectExtent l="0" t="0" r="0" b="0"/>
                  <wp:docPr id="793" name="Picture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1" cstate="print"/>
                          <a:srcRect t="10156"/>
                          <a:stretch/>
                        </pic:blipFill>
                        <pic:spPr bwMode="auto">
                          <a:xfrm>
                            <a:off x="0" y="0"/>
                            <a:ext cx="2656621" cy="443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96EB6" w:rsidRDefault="00096EB6" w:rsidP="00096EB6">
            <w:pPr>
              <w:tabs>
                <w:tab w:val="left" w:pos="1150"/>
              </w:tabs>
              <w:spacing w:before="20" w:after="20"/>
              <w:ind w:hanging="20"/>
              <w:rPr>
                <w:lang w:val="ru-RU"/>
              </w:rPr>
            </w:pPr>
            <w:r w:rsidRPr="00096EB6">
              <w:rPr>
                <w:b/>
                <w:lang w:val="ru-RU"/>
              </w:rPr>
              <w:t>- Сервисный инженер:</w:t>
            </w:r>
            <w:r w:rsidRPr="00096EB6">
              <w:rPr>
                <w:lang w:val="ru-RU"/>
              </w:rPr>
              <w:t xml:space="preserve"> может выполнять все действия по техническому обслуживанию без предупреждения. Подтвердите регистрацию</w:t>
            </w:r>
            <w:r>
              <w:rPr>
                <w:lang w:val="ru-RU"/>
              </w:rPr>
              <w:t>, что</w:t>
            </w:r>
            <w:r w:rsidRPr="00096EB6">
              <w:rPr>
                <w:lang w:val="ru-RU"/>
              </w:rPr>
              <w:t xml:space="preserve">  действие было выполнено.</w:t>
            </w:r>
          </w:p>
          <w:p w:rsidR="00016DE0" w:rsidRDefault="006430D5" w:rsidP="00096EB6">
            <w:pPr>
              <w:spacing w:before="20" w:after="20"/>
              <w:ind w:firstLine="1141"/>
            </w:pPr>
            <w:r w:rsidRPr="006430D5">
              <w:rPr>
                <w:noProof/>
                <w:lang w:val="ru-RU" w:eastAsia="ru-RU"/>
              </w:rPr>
              <w:drawing>
                <wp:inline distT="0" distB="0" distL="0" distR="0">
                  <wp:extent cx="2567635" cy="433442"/>
                  <wp:effectExtent l="0" t="0" r="4445" b="5080"/>
                  <wp:docPr id="795" name="Picture 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901" cy="445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3782" w:rsidRPr="00C80622" w:rsidTr="00345BE6">
        <w:trPr>
          <w:trHeight w:val="70"/>
        </w:trPr>
        <w:tc>
          <w:tcPr>
            <w:tcW w:w="1710" w:type="dxa"/>
            <w:tcBorders>
              <w:bottom w:val="single" w:sz="4" w:space="0" w:color="auto"/>
            </w:tcBorders>
          </w:tcPr>
          <w:p w:rsidR="00753782" w:rsidRDefault="00753782" w:rsidP="00753782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4" w:type="dxa"/>
            <w:tcBorders>
              <w:bottom w:val="single" w:sz="4" w:space="0" w:color="auto"/>
            </w:tcBorders>
          </w:tcPr>
          <w:p w:rsidR="00753782" w:rsidRPr="00096EB6" w:rsidRDefault="00096EB6" w:rsidP="00096EB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="00753782" w:rsidRPr="00096EB6">
              <w:rPr>
                <w:lang w:val="ru-RU"/>
              </w:rPr>
              <w:t>,</w:t>
            </w:r>
            <w:r>
              <w:rPr>
                <w:lang w:val="ru-RU"/>
              </w:rPr>
              <w:t xml:space="preserve"> для возврата к главному меню</w:t>
            </w:r>
            <w:r w:rsidR="00753782" w:rsidRPr="00096EB6">
              <w:rPr>
                <w:lang w:val="ru-RU"/>
              </w:rPr>
              <w:t>.</w:t>
            </w:r>
          </w:p>
        </w:tc>
      </w:tr>
      <w:tr w:rsidR="00753782" w:rsidRPr="00C80622" w:rsidTr="00345BE6">
        <w:trPr>
          <w:trHeight w:val="70"/>
        </w:trPr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:rsidR="00753782" w:rsidRDefault="00753782" w:rsidP="00753782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4" w:type="dxa"/>
            <w:tcBorders>
              <w:top w:val="single" w:sz="4" w:space="0" w:color="auto"/>
              <w:bottom w:val="single" w:sz="4" w:space="0" w:color="auto"/>
            </w:tcBorders>
          </w:tcPr>
          <w:p w:rsidR="00753782" w:rsidRPr="00096EB6" w:rsidRDefault="00096EB6" w:rsidP="00753782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Далее</w:t>
            </w:r>
            <w:r w:rsidRPr="00096EB6">
              <w:rPr>
                <w:lang w:val="ru-RU"/>
              </w:rPr>
              <w:t>, чтобы перейти к следующему шагу после выбора определенного действия по обслуживанию.</w:t>
            </w:r>
          </w:p>
        </w:tc>
      </w:tr>
    </w:tbl>
    <w:p w:rsidR="0082161F" w:rsidRPr="00096EB6" w:rsidRDefault="0082161F" w:rsidP="00345BE6">
      <w:pPr>
        <w:pStyle w:val="3"/>
        <w:numPr>
          <w:ilvl w:val="0"/>
          <w:numId w:val="0"/>
        </w:numPr>
        <w:rPr>
          <w:lang w:val="ru-RU"/>
        </w:rPr>
      </w:pPr>
      <w:bookmarkStart w:id="823" w:name="_Ref29218058"/>
    </w:p>
    <w:p w:rsidR="0082161F" w:rsidRPr="00096EB6" w:rsidRDefault="0082161F">
      <w:pPr>
        <w:spacing w:line="240" w:lineRule="auto"/>
        <w:jc w:val="left"/>
        <w:rPr>
          <w:b/>
          <w:bCs/>
          <w:szCs w:val="26"/>
          <w:lang w:val="ru-RU"/>
        </w:rPr>
      </w:pPr>
      <w:r w:rsidRPr="00096EB6">
        <w:rPr>
          <w:lang w:val="ru-RU"/>
        </w:rPr>
        <w:br w:type="page"/>
      </w:r>
    </w:p>
    <w:p w:rsidR="00D95844" w:rsidRDefault="00096EB6" w:rsidP="00D95844">
      <w:pPr>
        <w:pStyle w:val="3"/>
      </w:pPr>
      <w:bookmarkStart w:id="824" w:name="_Ref62814150"/>
      <w:bookmarkStart w:id="825" w:name="_Toc66875065"/>
      <w:proofErr w:type="spellStart"/>
      <w:r w:rsidRPr="00096EB6">
        <w:lastRenderedPageBreak/>
        <w:t>Автообнуление</w:t>
      </w:r>
      <w:proofErr w:type="spellEnd"/>
      <w:r w:rsidRPr="00096EB6">
        <w:t xml:space="preserve"> </w:t>
      </w:r>
      <w:bookmarkEnd w:id="823"/>
      <w:bookmarkEnd w:id="824"/>
      <w:bookmarkEnd w:id="825"/>
    </w:p>
    <w:p w:rsidR="00267A05" w:rsidRPr="00267A05" w:rsidRDefault="00267A05" w:rsidP="00267A05">
      <w:pPr>
        <w:rPr>
          <w:lang w:val="ru-RU"/>
        </w:rPr>
      </w:pPr>
      <w:r w:rsidRPr="00267A05">
        <w:rPr>
          <w:lang w:val="ru-RU"/>
        </w:rPr>
        <w:t>Перед началом измерений необходимо выполнить автоматическое обнуление для инициализации оптической системы. Это измерение всегда выполняется с дистиллированной водой.</w:t>
      </w:r>
    </w:p>
    <w:p w:rsidR="00267A05" w:rsidRDefault="00267A05" w:rsidP="00267A05">
      <w:pPr>
        <w:rPr>
          <w:lang w:val="ru-RU"/>
        </w:rPr>
      </w:pPr>
      <w:r w:rsidRPr="00267A05">
        <w:rPr>
          <w:b/>
          <w:highlight w:val="yellow"/>
          <w:lang w:val="ru-RU"/>
        </w:rPr>
        <w:t>Примечание</w:t>
      </w:r>
      <w:r>
        <w:rPr>
          <w:b/>
          <w:highlight w:val="yellow"/>
          <w:lang w:val="ru-RU"/>
        </w:rPr>
        <w:t>:</w:t>
      </w:r>
      <w:r w:rsidRPr="00267A05">
        <w:rPr>
          <w:lang w:val="ru-RU"/>
        </w:rPr>
        <w:t xml:space="preserve"> Для получения правильного </w:t>
      </w:r>
      <w:r>
        <w:rPr>
          <w:lang w:val="ru-RU"/>
        </w:rPr>
        <w:t>справочного</w:t>
      </w:r>
      <w:r w:rsidRPr="00267A05">
        <w:rPr>
          <w:lang w:val="ru-RU"/>
        </w:rPr>
        <w:t xml:space="preserve"> измерения важно, чтобы гидравлическая система (трубки и проточная ячейка) был</w:t>
      </w:r>
      <w:r>
        <w:rPr>
          <w:lang w:val="ru-RU"/>
        </w:rPr>
        <w:t>а</w:t>
      </w:r>
      <w:r w:rsidRPr="00267A05">
        <w:rPr>
          <w:lang w:val="ru-RU"/>
        </w:rPr>
        <w:t xml:space="preserve"> </w:t>
      </w:r>
      <w:proofErr w:type="gramStart"/>
      <w:r w:rsidRPr="00267A05">
        <w:rPr>
          <w:lang w:val="ru-RU"/>
        </w:rPr>
        <w:t>чистой</w:t>
      </w:r>
      <w:proofErr w:type="gramEnd"/>
      <w:r w:rsidRPr="00267A05">
        <w:rPr>
          <w:lang w:val="ru-RU"/>
        </w:rPr>
        <w:t xml:space="preserve"> и выполнялось необходимое техническое обслуживание. Ознакомьтесь с обзором технического обслуживания (</w:t>
      </w:r>
      <w:proofErr w:type="gramStart"/>
      <w:r w:rsidRPr="00267A05">
        <w:rPr>
          <w:lang w:val="ru-RU"/>
        </w:rPr>
        <w:t>см</w:t>
      </w:r>
      <w:proofErr w:type="gramEnd"/>
      <w:r w:rsidRPr="00267A05">
        <w:rPr>
          <w:lang w:val="ru-RU"/>
        </w:rPr>
        <w:t>. 4.5.1) и убедитесь, что выполняются необходимые чистки.</w:t>
      </w:r>
    </w:p>
    <w:p w:rsidR="00260AB1" w:rsidRDefault="00A90DB7" w:rsidP="00345BE6">
      <w:pPr>
        <w:spacing w:after="60"/>
      </w:pPr>
      <w:r>
        <w:rPr>
          <w:noProof/>
          <w:lang w:val="ru-RU" w:eastAsia="ru-RU"/>
        </w:rPr>
        <w:drawing>
          <wp:inline distT="0" distB="0" distL="0" distR="0">
            <wp:extent cx="6162261" cy="3468653"/>
            <wp:effectExtent l="0" t="0" r="0" b="0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604" cy="348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260"/>
        <w:gridCol w:w="7649"/>
      </w:tblGrid>
      <w:tr w:rsidR="00AC3C21" w:rsidRPr="00842477" w:rsidTr="00345BE6">
        <w:trPr>
          <w:trHeight w:val="358"/>
        </w:trPr>
        <w:tc>
          <w:tcPr>
            <w:tcW w:w="1260" w:type="dxa"/>
          </w:tcPr>
          <w:p w:rsidR="00AC3C21" w:rsidRPr="00267A05" w:rsidRDefault="00267A05" w:rsidP="000D0F35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7649" w:type="dxa"/>
          </w:tcPr>
          <w:p w:rsidR="00AC3C21" w:rsidRPr="00267A05" w:rsidRDefault="00267A05" w:rsidP="000D0F35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410D86" w:rsidRPr="00C80622" w:rsidTr="00345BE6">
        <w:trPr>
          <w:trHeight w:val="761"/>
        </w:trPr>
        <w:tc>
          <w:tcPr>
            <w:tcW w:w="1260" w:type="dxa"/>
          </w:tcPr>
          <w:p w:rsidR="00410D86" w:rsidRPr="00842477" w:rsidRDefault="00410D86" w:rsidP="000D0F3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</w:tcPr>
          <w:p w:rsidR="00410D86" w:rsidRPr="00267A05" w:rsidRDefault="00267A05" w:rsidP="00267A05">
            <w:pPr>
              <w:spacing w:before="20" w:after="20"/>
              <w:rPr>
                <w:lang w:val="ru-RU"/>
              </w:rPr>
            </w:pPr>
            <w:r w:rsidRPr="00267A05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267A05">
              <w:rPr>
                <w:lang w:val="ru-RU"/>
              </w:rPr>
              <w:t>, чтобы вернуться в главное меню.</w:t>
            </w:r>
          </w:p>
        </w:tc>
      </w:tr>
      <w:tr w:rsidR="00410D86" w:rsidRPr="00C80622" w:rsidTr="00345BE6">
        <w:tc>
          <w:tcPr>
            <w:tcW w:w="1260" w:type="dxa"/>
          </w:tcPr>
          <w:p w:rsidR="00410D86" w:rsidRDefault="00410D86" w:rsidP="000D0F3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</w:tcPr>
          <w:p w:rsidR="00410D86" w:rsidRPr="00267A05" w:rsidRDefault="00267A05" w:rsidP="000D0F35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Мойка</w:t>
            </w:r>
            <w:r w:rsidRPr="00267A05">
              <w:rPr>
                <w:lang w:val="ru-RU"/>
              </w:rPr>
              <w:t>, чтобы активировать насос и промыть проточную ячейку.</w:t>
            </w:r>
          </w:p>
        </w:tc>
      </w:tr>
      <w:tr w:rsidR="00410D86" w:rsidRPr="00C80622" w:rsidTr="00345BE6">
        <w:trPr>
          <w:trHeight w:val="2742"/>
        </w:trPr>
        <w:tc>
          <w:tcPr>
            <w:tcW w:w="1260" w:type="dxa"/>
            <w:tcBorders>
              <w:bottom w:val="single" w:sz="4" w:space="0" w:color="auto"/>
            </w:tcBorders>
          </w:tcPr>
          <w:p w:rsidR="00410D86" w:rsidRPr="00842477" w:rsidRDefault="00410D86" w:rsidP="000D0F3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  <w:tcBorders>
              <w:bottom w:val="single" w:sz="4" w:space="0" w:color="auto"/>
            </w:tcBorders>
          </w:tcPr>
          <w:p w:rsidR="00410D86" w:rsidRPr="00267A05" w:rsidRDefault="00267A05" w:rsidP="000D0F35">
            <w:pPr>
              <w:spacing w:before="20" w:after="20"/>
              <w:rPr>
                <w:lang w:val="ru-RU"/>
              </w:rPr>
            </w:pPr>
            <w:r w:rsidRPr="00267A05">
              <w:rPr>
                <w:lang w:val="ru-RU"/>
              </w:rPr>
              <w:t xml:space="preserve">Печать, чтобы распечатать результат автоматического обнуления </w:t>
            </w:r>
            <w:r w:rsidRPr="00267A05">
              <w:t>AD</w:t>
            </w:r>
            <w:r w:rsidRPr="00267A05">
              <w:rPr>
                <w:lang w:val="ru-RU"/>
              </w:rPr>
              <w:t>.</w:t>
            </w:r>
            <w:r w:rsidR="00AC3C21" w:rsidRPr="00AC3C21">
              <w:rPr>
                <w:noProof/>
                <w:lang w:val="ru-RU" w:eastAsia="ru-RU"/>
              </w:rPr>
              <w:drawing>
                <wp:inline distT="0" distB="0" distL="0" distR="0">
                  <wp:extent cx="1872691" cy="1308196"/>
                  <wp:effectExtent l="0" t="0" r="0" b="6350"/>
                  <wp:docPr id="809" name="Picture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766" cy="132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0D86" w:rsidRPr="00267A05" w:rsidRDefault="00410D86" w:rsidP="000D0F35">
            <w:pPr>
              <w:spacing w:before="20" w:after="20"/>
              <w:rPr>
                <w:lang w:val="ru-RU"/>
              </w:rPr>
            </w:pPr>
          </w:p>
        </w:tc>
      </w:tr>
      <w:tr w:rsidR="00410D86" w:rsidRPr="00C80622" w:rsidTr="00345BE6"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410D86" w:rsidRDefault="00410D86" w:rsidP="000D0F3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  <w:tcBorders>
              <w:top w:val="single" w:sz="4" w:space="0" w:color="auto"/>
              <w:bottom w:val="single" w:sz="4" w:space="0" w:color="auto"/>
            </w:tcBorders>
          </w:tcPr>
          <w:p w:rsidR="00410D86" w:rsidRPr="00267A05" w:rsidRDefault="00267A05" w:rsidP="00267A05">
            <w:pPr>
              <w:spacing w:before="20" w:after="20"/>
              <w:rPr>
                <w:lang w:val="ru-RU"/>
              </w:rPr>
            </w:pPr>
            <w:r w:rsidRPr="00267A05">
              <w:rPr>
                <w:lang w:val="ru-RU"/>
              </w:rPr>
              <w:t>Аспир</w:t>
            </w:r>
            <w:r>
              <w:rPr>
                <w:lang w:val="ru-RU"/>
              </w:rPr>
              <w:t>ация</w:t>
            </w:r>
            <w:r w:rsidRPr="00267A05">
              <w:rPr>
                <w:lang w:val="ru-RU"/>
              </w:rPr>
              <w:t>, чтобы активировать насос, измерение запускается автоматически после взятия пробы.</w:t>
            </w:r>
          </w:p>
        </w:tc>
      </w:tr>
    </w:tbl>
    <w:p w:rsidR="0082161F" w:rsidRPr="00267A05" w:rsidRDefault="0082161F" w:rsidP="0082161F">
      <w:pPr>
        <w:pStyle w:val="Numbering"/>
        <w:numPr>
          <w:ilvl w:val="0"/>
          <w:numId w:val="0"/>
        </w:numPr>
        <w:spacing w:before="120"/>
        <w:ind w:left="360" w:hanging="360"/>
        <w:rPr>
          <w:u w:val="single"/>
          <w:lang w:val="ru-RU"/>
        </w:rPr>
      </w:pPr>
    </w:p>
    <w:p w:rsidR="0082161F" w:rsidRPr="00267A05" w:rsidRDefault="0082161F">
      <w:pPr>
        <w:spacing w:line="240" w:lineRule="auto"/>
        <w:jc w:val="left"/>
        <w:rPr>
          <w:u w:val="single"/>
          <w:lang w:val="ru-RU"/>
        </w:rPr>
      </w:pPr>
      <w:r w:rsidRPr="00267A05">
        <w:rPr>
          <w:u w:val="single"/>
          <w:lang w:val="ru-RU"/>
        </w:rPr>
        <w:br w:type="page"/>
      </w:r>
    </w:p>
    <w:p w:rsidR="0082161F" w:rsidRDefault="00267A05" w:rsidP="00345BE6">
      <w:pPr>
        <w:pStyle w:val="Numbering"/>
        <w:numPr>
          <w:ilvl w:val="0"/>
          <w:numId w:val="0"/>
        </w:numPr>
        <w:spacing w:before="120"/>
        <w:ind w:left="360" w:hanging="360"/>
      </w:pPr>
      <w:r>
        <w:rPr>
          <w:u w:val="single"/>
          <w:lang w:val="ru-RU"/>
        </w:rPr>
        <w:lastRenderedPageBreak/>
        <w:t>Процедура</w:t>
      </w:r>
      <w:r w:rsidR="0082161F">
        <w:t>:</w:t>
      </w:r>
    </w:p>
    <w:p w:rsidR="00410D86" w:rsidRPr="008D6BDF" w:rsidRDefault="008D6BDF" w:rsidP="001A120C">
      <w:pPr>
        <w:pStyle w:val="Numbering"/>
        <w:numPr>
          <w:ilvl w:val="0"/>
          <w:numId w:val="103"/>
        </w:numPr>
        <w:spacing w:before="120"/>
        <w:rPr>
          <w:lang w:val="ru-RU"/>
        </w:rPr>
      </w:pPr>
      <w:r w:rsidRPr="008D6BDF">
        <w:rPr>
          <w:lang w:val="ru-RU"/>
        </w:rPr>
        <w:t xml:space="preserve">Поместите дистиллированную воду под впускной </w:t>
      </w:r>
      <w:r>
        <w:rPr>
          <w:lang w:val="ru-RU"/>
        </w:rPr>
        <w:t>трубой</w:t>
      </w:r>
      <w:r w:rsidRPr="008D6BDF">
        <w:rPr>
          <w:lang w:val="ru-RU"/>
        </w:rPr>
        <w:t xml:space="preserve"> и нажмите кнопку «</w:t>
      </w:r>
      <w:proofErr w:type="spellStart"/>
      <w:r w:rsidRPr="008D6BDF">
        <w:rPr>
          <w:lang w:val="ru-RU"/>
        </w:rPr>
        <w:t>Аспирировать</w:t>
      </w:r>
      <w:proofErr w:type="spellEnd"/>
      <w:r w:rsidRPr="008D6BDF">
        <w:rPr>
          <w:lang w:val="ru-RU"/>
        </w:rPr>
        <w:t>».</w:t>
      </w:r>
    </w:p>
    <w:p w:rsidR="00410D86" w:rsidRPr="008D6BDF" w:rsidRDefault="008D6BDF" w:rsidP="00410D86">
      <w:pPr>
        <w:pStyle w:val="Numbering"/>
        <w:rPr>
          <w:lang w:val="ru-RU"/>
        </w:rPr>
      </w:pPr>
      <w:r w:rsidRPr="008D6BDF">
        <w:rPr>
          <w:lang w:val="ru-RU"/>
        </w:rPr>
        <w:t>Дистиллированная вода будет всасываться в проточную ячейку, и прибор выполнит автоматические измерения нуля.</w:t>
      </w:r>
      <w:r>
        <w:rPr>
          <w:lang w:val="ru-RU"/>
        </w:rPr>
        <w:t xml:space="preserve"> </w:t>
      </w:r>
    </w:p>
    <w:p w:rsidR="00474533" w:rsidRDefault="00585159" w:rsidP="00345BE6">
      <w:pPr>
        <w:pStyle w:val="Numbering"/>
        <w:numPr>
          <w:ilvl w:val="0"/>
          <w:numId w:val="0"/>
        </w:numPr>
        <w:spacing w:after="120"/>
        <w:ind w:left="360"/>
        <w:jc w:val="left"/>
      </w:pPr>
      <w:r w:rsidRPr="00585159">
        <w:rPr>
          <w:noProof/>
          <w:lang w:val="ru-RU" w:eastAsia="ru-RU"/>
        </w:rPr>
        <w:drawing>
          <wp:inline distT="0" distB="0" distL="0" distR="0">
            <wp:extent cx="5169586" cy="2905200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586" cy="29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D86" w:rsidRPr="001C5DA9" w:rsidRDefault="008D6BDF" w:rsidP="00345BE6">
      <w:pPr>
        <w:pStyle w:val="Numbering"/>
        <w:spacing w:after="60"/>
        <w:rPr>
          <w:lang w:val="ru-RU"/>
        </w:rPr>
      </w:pPr>
      <w:r w:rsidRPr="008D6BDF">
        <w:rPr>
          <w:lang w:val="ru-RU"/>
        </w:rPr>
        <w:t>Когда измерение будет завершено, будет отображено полное измерение сигнала (и распечатано, если нажата кнопка печати).</w:t>
      </w:r>
      <w:r>
        <w:rPr>
          <w:lang w:val="ru-RU"/>
        </w:rPr>
        <w:t xml:space="preserve"> </w:t>
      </w:r>
    </w:p>
    <w:p w:rsidR="00A90DB7" w:rsidRDefault="00A90DB7" w:rsidP="00345BE6">
      <w:pPr>
        <w:pStyle w:val="Numbering"/>
        <w:numPr>
          <w:ilvl w:val="0"/>
          <w:numId w:val="0"/>
        </w:numPr>
        <w:spacing w:after="60"/>
        <w:ind w:left="360"/>
        <w:jc w:val="left"/>
      </w:pPr>
      <w:r>
        <w:rPr>
          <w:noProof/>
          <w:lang w:val="ru-RU" w:eastAsia="ru-RU"/>
        </w:rPr>
        <w:drawing>
          <wp:inline distT="0" distB="0" distL="0" distR="0">
            <wp:extent cx="5168348" cy="2904195"/>
            <wp:effectExtent l="0" t="0" r="0" b="0"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039" cy="29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BDF" w:rsidRPr="008D6BDF" w:rsidRDefault="008D6BDF" w:rsidP="008D6BDF">
      <w:pPr>
        <w:pStyle w:val="Numbering"/>
        <w:rPr>
          <w:lang w:val="ru-RU"/>
        </w:rPr>
      </w:pPr>
      <w:r w:rsidRPr="008D6BDF">
        <w:rPr>
          <w:lang w:val="ru-RU"/>
        </w:rPr>
        <w:t>Полное значение сигнала должно быть выше 50 000.</w:t>
      </w:r>
    </w:p>
    <w:p w:rsidR="008D6BDF" w:rsidRPr="008D6BDF" w:rsidRDefault="008D6BDF" w:rsidP="008D6BDF">
      <w:pPr>
        <w:pStyle w:val="Numbering"/>
        <w:numPr>
          <w:ilvl w:val="0"/>
          <w:numId w:val="0"/>
        </w:numPr>
        <w:ind w:left="360"/>
        <w:rPr>
          <w:lang w:val="ru-RU"/>
        </w:rPr>
      </w:pPr>
      <w:r w:rsidRPr="008D6BDF">
        <w:rPr>
          <w:b/>
          <w:lang w:val="ru-RU"/>
        </w:rPr>
        <w:t>а.</w:t>
      </w:r>
      <w:r w:rsidRPr="008D6BDF">
        <w:rPr>
          <w:lang w:val="ru-RU"/>
        </w:rPr>
        <w:t xml:space="preserve"> Если полный сигнал превышает 50 000, ошибка отображаться не будет. Нажмите «Далее», чтобы вернуться в главное меню.</w:t>
      </w:r>
    </w:p>
    <w:p w:rsidR="008D6BDF" w:rsidRDefault="008D6BDF" w:rsidP="008D6BDF">
      <w:pPr>
        <w:pStyle w:val="Numbering"/>
        <w:numPr>
          <w:ilvl w:val="0"/>
          <w:numId w:val="0"/>
        </w:numPr>
        <w:ind w:left="360"/>
        <w:rPr>
          <w:lang w:val="ru-RU"/>
        </w:rPr>
      </w:pPr>
      <w:proofErr w:type="gramStart"/>
      <w:r w:rsidRPr="008D6BDF">
        <w:rPr>
          <w:b/>
          <w:lang w:val="ru-RU"/>
        </w:rPr>
        <w:t>б</w:t>
      </w:r>
      <w:proofErr w:type="gramEnd"/>
      <w:r w:rsidRPr="008D6BDF">
        <w:rPr>
          <w:b/>
          <w:lang w:val="ru-RU"/>
        </w:rPr>
        <w:t>.</w:t>
      </w:r>
      <w:r w:rsidRPr="008D6BDF">
        <w:rPr>
          <w:lang w:val="ru-RU"/>
        </w:rPr>
        <w:t xml:space="preserve"> Если полный сигнал ниже 50 000, по</w:t>
      </w:r>
      <w:r>
        <w:rPr>
          <w:lang w:val="ru-RU"/>
        </w:rPr>
        <w:t>зади</w:t>
      </w:r>
      <w:r w:rsidRPr="008D6BDF">
        <w:rPr>
          <w:lang w:val="ru-RU"/>
        </w:rPr>
        <w:t xml:space="preserve"> значения будет отображаться ошибка “</w:t>
      </w:r>
      <w:r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28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6BDF">
        <w:rPr>
          <w:lang w:val="ru-RU"/>
        </w:rPr>
        <w:t xml:space="preserve">“. Нажмите «Повторить», чтобы повторить измерение. НЕ продолжайте измерения, если значение </w:t>
      </w:r>
      <w:r>
        <w:t>AD</w:t>
      </w:r>
      <w:r w:rsidRPr="008D6BDF">
        <w:rPr>
          <w:lang w:val="ru-RU"/>
        </w:rPr>
        <w:t xml:space="preserve"> выходит за пределы допустимого диапазона!</w:t>
      </w:r>
    </w:p>
    <w:p w:rsidR="008D6BDF" w:rsidRDefault="008D6BDF" w:rsidP="008D6BDF">
      <w:pPr>
        <w:rPr>
          <w:b/>
          <w:bCs/>
          <w:lang w:val="ru-RU"/>
        </w:rPr>
      </w:pPr>
      <w:bookmarkStart w:id="826" w:name="_Ref29218072"/>
      <w:r>
        <w:rPr>
          <w:b/>
          <w:bCs/>
          <w:highlight w:val="yellow"/>
          <w:lang w:val="ru-RU"/>
        </w:rPr>
        <w:t>ВНИМАНИЕ</w:t>
      </w:r>
      <w:r w:rsidR="00233FFA" w:rsidRPr="008D6BDF">
        <w:rPr>
          <w:b/>
          <w:bCs/>
          <w:highlight w:val="yellow"/>
          <w:lang w:val="ru-RU"/>
        </w:rPr>
        <w:t>!</w:t>
      </w:r>
      <w:r w:rsidR="00233FFA" w:rsidRPr="008D6BDF">
        <w:rPr>
          <w:b/>
          <w:bCs/>
          <w:lang w:val="ru-RU"/>
        </w:rPr>
        <w:t xml:space="preserve"> </w:t>
      </w:r>
      <w:r w:rsidRPr="008D6BDF">
        <w:rPr>
          <w:b/>
          <w:bCs/>
          <w:lang w:val="ru-RU"/>
        </w:rPr>
        <w:t>Если после 2 повторных запусков значение все еще ниже допустимого предела, выполните следующие действия:</w:t>
      </w:r>
    </w:p>
    <w:p w:rsidR="008D6BDF" w:rsidRPr="008D6BDF" w:rsidRDefault="008D6BDF" w:rsidP="008D6BDF">
      <w:pPr>
        <w:rPr>
          <w:lang w:val="ru-RU"/>
        </w:rPr>
      </w:pPr>
      <w:r w:rsidRPr="008D6BDF">
        <w:rPr>
          <w:lang w:val="ru-RU"/>
        </w:rPr>
        <w:t>Промывание 15 мл дистиллированной воды (см. 7.2.1).</w:t>
      </w:r>
    </w:p>
    <w:p w:rsidR="00233FFA" w:rsidRPr="008D6BDF" w:rsidRDefault="008D6BDF" w:rsidP="008D6BDF">
      <w:pPr>
        <w:rPr>
          <w:lang w:val="ru-RU"/>
        </w:rPr>
      </w:pPr>
      <w:r w:rsidRPr="008D6BDF">
        <w:rPr>
          <w:lang w:val="ru-RU"/>
        </w:rPr>
        <w:t>• Очистка моющим средством и/или 5% гипохлоритом (</w:t>
      </w:r>
      <w:proofErr w:type="gramStart"/>
      <w:r w:rsidRPr="008D6BDF">
        <w:rPr>
          <w:lang w:val="ru-RU"/>
        </w:rPr>
        <w:t>см</w:t>
      </w:r>
      <w:proofErr w:type="gramEnd"/>
      <w:r w:rsidRPr="008D6BDF">
        <w:rPr>
          <w:lang w:val="ru-RU"/>
        </w:rPr>
        <w:t>. 7.2.1).</w:t>
      </w:r>
    </w:p>
    <w:p w:rsidR="00233FFA" w:rsidRPr="001C5DA9" w:rsidRDefault="008D6BDF" w:rsidP="00A64439">
      <w:pPr>
        <w:pStyle w:val="BlackBullet"/>
        <w:rPr>
          <w:lang w:val="ru-RU"/>
        </w:rPr>
      </w:pPr>
      <w:r w:rsidRPr="008D6BDF">
        <w:rPr>
          <w:lang w:val="ru-RU"/>
        </w:rPr>
        <w:t>Выполните калибровку насоса и убедитесь, что проточная ячейка заполнена дистиллированной водой и не содержит пузырьков воздуха (</w:t>
      </w:r>
      <w:proofErr w:type="gramStart"/>
      <w:r w:rsidRPr="008D6BDF">
        <w:rPr>
          <w:lang w:val="ru-RU"/>
        </w:rPr>
        <w:t>см</w:t>
      </w:r>
      <w:proofErr w:type="gramEnd"/>
      <w:r w:rsidRPr="008D6BDF">
        <w:rPr>
          <w:lang w:val="ru-RU"/>
        </w:rPr>
        <w:t>. 4.5.3).</w:t>
      </w:r>
      <w:r>
        <w:rPr>
          <w:lang w:val="ru-RU"/>
        </w:rPr>
        <w:t xml:space="preserve"> </w:t>
      </w:r>
    </w:p>
    <w:bookmarkEnd w:id="826"/>
    <w:p w:rsidR="00D95844" w:rsidRDefault="008D6BDF" w:rsidP="00233FFA">
      <w:pPr>
        <w:pStyle w:val="3"/>
      </w:pPr>
      <w:r>
        <w:rPr>
          <w:lang w:val="ru-RU"/>
        </w:rPr>
        <w:lastRenderedPageBreak/>
        <w:t>Калибровка насоса</w:t>
      </w:r>
    </w:p>
    <w:p w:rsidR="008D6BDF" w:rsidRPr="008D6BDF" w:rsidRDefault="008D6BDF" w:rsidP="00DF4173">
      <w:pPr>
        <w:rPr>
          <w:b/>
          <w:lang w:val="ru-RU"/>
        </w:rPr>
      </w:pPr>
      <w:r w:rsidRPr="008D6BDF">
        <w:rPr>
          <w:lang w:val="ru-RU"/>
        </w:rPr>
        <w:t xml:space="preserve">Трубка перистальтического насоса находится под крышкой и приводится в действие двигателем постоянного тока. Это меню позволяет пользователю откалибровать перистальтический насос, чтобы определить, как долго двигатель должен быть включен для аспирации определенного объема. Для обеспечения точной и точной аспирации образцов настоятельно рекомендуется </w:t>
      </w:r>
      <w:r w:rsidRPr="008D6BDF">
        <w:rPr>
          <w:b/>
          <w:lang w:val="ru-RU"/>
        </w:rPr>
        <w:t>калибровать насос один раз в неделю.</w:t>
      </w:r>
    </w:p>
    <w:p w:rsidR="00DF4173" w:rsidRPr="001C5DA9" w:rsidRDefault="00DF4173" w:rsidP="00DF4173">
      <w:pPr>
        <w:rPr>
          <w:b/>
          <w:bCs/>
          <w:lang w:val="ru-RU"/>
        </w:rPr>
      </w:pPr>
    </w:p>
    <w:p w:rsidR="008D6BDF" w:rsidRPr="008D6BDF" w:rsidRDefault="008D6BDF" w:rsidP="008D6BDF">
      <w:pPr>
        <w:rPr>
          <w:lang w:val="ru-RU"/>
        </w:rPr>
      </w:pPr>
      <w:r w:rsidRPr="008D6BDF">
        <w:rPr>
          <w:lang w:val="ru-RU"/>
        </w:rPr>
        <w:t>Перед выполнением калибровки насоса необходимо убедиться, что:</w:t>
      </w:r>
    </w:p>
    <w:p w:rsidR="008D6BDF" w:rsidRPr="008D6BDF" w:rsidRDefault="008D6BDF" w:rsidP="008D6BDF">
      <w:pPr>
        <w:rPr>
          <w:lang w:val="ru-RU"/>
        </w:rPr>
      </w:pPr>
      <w:r w:rsidRPr="008D6BDF">
        <w:rPr>
          <w:lang w:val="ru-RU"/>
        </w:rPr>
        <w:t xml:space="preserve">• </w:t>
      </w:r>
      <w:r>
        <w:rPr>
          <w:noProof/>
          <w:lang w:val="ru-RU" w:eastAsia="ru-RU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margin">
              <wp:posOffset>635</wp:posOffset>
            </wp:positionH>
            <wp:positionV relativeFrom="paragraph">
              <wp:posOffset>106045</wp:posOffset>
            </wp:positionV>
            <wp:extent cx="385445" cy="343535"/>
            <wp:effectExtent l="19050" t="0" r="0" b="0"/>
            <wp:wrapSquare wrapText="bothSides"/>
            <wp:docPr id="819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445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D6BDF">
        <w:rPr>
          <w:lang w:val="ru-RU"/>
        </w:rPr>
        <w:t>В гидравлической системе (проточная ячейка + трубки) нет утечек или засоров.</w:t>
      </w:r>
    </w:p>
    <w:p w:rsidR="00005981" w:rsidRPr="008D6BDF" w:rsidRDefault="008D6BDF" w:rsidP="001A120C">
      <w:pPr>
        <w:pStyle w:val="af1"/>
        <w:numPr>
          <w:ilvl w:val="0"/>
          <w:numId w:val="87"/>
        </w:numPr>
        <w:ind w:firstLine="131"/>
        <w:rPr>
          <w:lang w:val="ru-RU"/>
        </w:rPr>
      </w:pPr>
      <w:r w:rsidRPr="008D6BDF">
        <w:rPr>
          <w:lang w:val="ru-RU"/>
        </w:rPr>
        <w:t>Гидравлическая система (проточная ячейка + трубки) чистая и промывается дистиллированной водой (</w:t>
      </w:r>
      <w:proofErr w:type="gramStart"/>
      <w:r w:rsidRPr="008D6BDF">
        <w:rPr>
          <w:lang w:val="ru-RU"/>
        </w:rPr>
        <w:t>см</w:t>
      </w:r>
      <w:proofErr w:type="gramEnd"/>
      <w:r w:rsidRPr="008D6BDF">
        <w:rPr>
          <w:lang w:val="ru-RU"/>
        </w:rPr>
        <w:t>. 7.3.2).</w:t>
      </w:r>
    </w:p>
    <w:p w:rsidR="008D6BDF" w:rsidRPr="008D6BDF" w:rsidRDefault="008D6BDF" w:rsidP="001A120C">
      <w:pPr>
        <w:pStyle w:val="af1"/>
        <w:numPr>
          <w:ilvl w:val="0"/>
          <w:numId w:val="87"/>
        </w:numPr>
        <w:ind w:firstLine="131"/>
        <w:rPr>
          <w:lang w:val="ru-RU"/>
        </w:rPr>
      </w:pPr>
      <w:r w:rsidRPr="008D6BDF">
        <w:rPr>
          <w:lang w:val="ru-RU"/>
        </w:rPr>
        <w:t>Трубка насоса установлена и правильно подсоединена (</w:t>
      </w:r>
      <w:proofErr w:type="gramStart"/>
      <w:r w:rsidRPr="008D6BDF">
        <w:rPr>
          <w:lang w:val="ru-RU"/>
        </w:rPr>
        <w:t>см</w:t>
      </w:r>
      <w:proofErr w:type="gramEnd"/>
      <w:r w:rsidRPr="008D6BDF">
        <w:rPr>
          <w:lang w:val="ru-RU"/>
        </w:rPr>
        <w:t>. 7.3.4)</w:t>
      </w:r>
    </w:p>
    <w:p w:rsidR="00410D86" w:rsidRDefault="006C573A" w:rsidP="00345BE6">
      <w:pPr>
        <w:spacing w:after="60"/>
      </w:pPr>
      <w:r w:rsidRPr="006C573A">
        <w:rPr>
          <w:noProof/>
          <w:lang w:val="ru-RU" w:eastAsia="ru-RU"/>
        </w:rPr>
        <w:drawing>
          <wp:inline distT="0" distB="0" distL="0" distR="0">
            <wp:extent cx="5167958" cy="2903221"/>
            <wp:effectExtent l="19050" t="0" r="0" b="0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417" cy="290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179"/>
        <w:gridCol w:w="7896"/>
      </w:tblGrid>
      <w:tr w:rsidR="006C573A" w:rsidRPr="00842477" w:rsidTr="00345BE6">
        <w:trPr>
          <w:trHeight w:val="277"/>
        </w:trPr>
        <w:tc>
          <w:tcPr>
            <w:tcW w:w="1179" w:type="dxa"/>
          </w:tcPr>
          <w:p w:rsidR="006C573A" w:rsidRPr="008D6BDF" w:rsidDel="006C573A" w:rsidRDefault="008D6BDF" w:rsidP="000D0F35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Кнопка</w:t>
            </w:r>
          </w:p>
        </w:tc>
        <w:tc>
          <w:tcPr>
            <w:tcW w:w="7896" w:type="dxa"/>
          </w:tcPr>
          <w:p w:rsidR="006C573A" w:rsidRPr="008D6BDF" w:rsidRDefault="008D6BDF" w:rsidP="000D0F35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410D86" w:rsidRPr="00C80622" w:rsidTr="00753782">
        <w:trPr>
          <w:trHeight w:val="647"/>
        </w:trPr>
        <w:tc>
          <w:tcPr>
            <w:tcW w:w="1179" w:type="dxa"/>
          </w:tcPr>
          <w:p w:rsidR="00410D86" w:rsidRPr="00842477" w:rsidRDefault="00410D86" w:rsidP="000D0F3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96" w:type="dxa"/>
          </w:tcPr>
          <w:p w:rsidR="00410D86" w:rsidRPr="008D6BDF" w:rsidRDefault="008D6BDF" w:rsidP="008D6BDF">
            <w:pPr>
              <w:spacing w:before="20" w:after="20"/>
              <w:rPr>
                <w:lang w:val="ru-RU"/>
              </w:rPr>
            </w:pPr>
            <w:r w:rsidRPr="008D6BDF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8D6BDF">
              <w:rPr>
                <w:lang w:val="ru-RU"/>
              </w:rPr>
              <w:t>, чтобы вернуться в главное меню</w:t>
            </w:r>
            <w:r w:rsidR="00410D86" w:rsidRPr="008D6BDF">
              <w:rPr>
                <w:lang w:val="ru-RU"/>
              </w:rPr>
              <w:t>.</w:t>
            </w:r>
          </w:p>
        </w:tc>
      </w:tr>
      <w:tr w:rsidR="00410D86" w:rsidRPr="00C80622" w:rsidTr="00753782">
        <w:tc>
          <w:tcPr>
            <w:tcW w:w="1179" w:type="dxa"/>
          </w:tcPr>
          <w:p w:rsidR="00410D86" w:rsidRPr="00842477" w:rsidRDefault="00410D86" w:rsidP="000D0F35">
            <w:pPr>
              <w:spacing w:before="20" w:after="20"/>
            </w:pPr>
            <w:r w:rsidRPr="00410D86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96" w:type="dxa"/>
          </w:tcPr>
          <w:p w:rsidR="008D6BDF" w:rsidRPr="008D6BDF" w:rsidRDefault="008D6BDF" w:rsidP="008D6BDF">
            <w:pPr>
              <w:spacing w:before="20" w:after="20"/>
              <w:rPr>
                <w:lang w:val="ru-RU"/>
              </w:rPr>
            </w:pPr>
            <w:r w:rsidRPr="008D6BDF">
              <w:rPr>
                <w:lang w:val="ru-RU"/>
              </w:rPr>
              <w:t>Промы</w:t>
            </w:r>
            <w:r>
              <w:rPr>
                <w:lang w:val="ru-RU"/>
              </w:rPr>
              <w:t>вка</w:t>
            </w:r>
            <w:r w:rsidRPr="008D6BDF">
              <w:rPr>
                <w:lang w:val="ru-RU"/>
              </w:rPr>
              <w:t>, чтобы активировать насос и промыть гидравлическую систему.</w:t>
            </w:r>
          </w:p>
          <w:p w:rsidR="00410D86" w:rsidRPr="001C5DA9" w:rsidRDefault="008D6BDF" w:rsidP="008D6BDF">
            <w:pPr>
              <w:spacing w:before="20" w:after="20"/>
              <w:rPr>
                <w:lang w:val="ru-RU"/>
              </w:rPr>
            </w:pPr>
            <w:r w:rsidRPr="008D6BDF">
              <w:rPr>
                <w:b/>
                <w:highlight w:val="yellow"/>
                <w:lang w:val="ru-RU"/>
              </w:rPr>
              <w:t>Примечание:</w:t>
            </w:r>
            <w:r w:rsidRPr="008D6BDF">
              <w:rPr>
                <w:lang w:val="ru-RU"/>
              </w:rPr>
              <w:t xml:space="preserve"> после включения насоса и забора 3 мл дистиллированной воды дайте системе вс</w:t>
            </w:r>
            <w:r>
              <w:rPr>
                <w:lang w:val="ru-RU"/>
              </w:rPr>
              <w:t>о</w:t>
            </w:r>
            <w:r w:rsidRPr="008D6BDF">
              <w:rPr>
                <w:lang w:val="ru-RU"/>
              </w:rPr>
              <w:t>сать воздух (автоматически) перед тем, как продолжить со следующей пробиркой!</w:t>
            </w:r>
          </w:p>
        </w:tc>
      </w:tr>
      <w:tr w:rsidR="00410D86" w:rsidRPr="00842477" w:rsidTr="00345BE6">
        <w:tc>
          <w:tcPr>
            <w:tcW w:w="1179" w:type="dxa"/>
            <w:tcBorders>
              <w:bottom w:val="single" w:sz="4" w:space="0" w:color="auto"/>
            </w:tcBorders>
          </w:tcPr>
          <w:p w:rsidR="00410D86" w:rsidRDefault="00410D86" w:rsidP="000D0F35">
            <w:pPr>
              <w:spacing w:before="20" w:after="20"/>
            </w:pPr>
            <w:r w:rsidRPr="00410D86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47" name="Pictur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96" w:type="dxa"/>
            <w:tcBorders>
              <w:bottom w:val="single" w:sz="4" w:space="0" w:color="auto"/>
            </w:tcBorders>
          </w:tcPr>
          <w:p w:rsidR="008D6BDF" w:rsidRPr="008D6BDF" w:rsidRDefault="008D6BDF" w:rsidP="008D6BDF">
            <w:pPr>
              <w:spacing w:before="20" w:after="20"/>
              <w:rPr>
                <w:lang w:val="ru-RU"/>
              </w:rPr>
            </w:pPr>
            <w:r w:rsidRPr="008D6BDF">
              <w:rPr>
                <w:lang w:val="ru-RU"/>
              </w:rPr>
              <w:t>Чтобы удалить од</w:t>
            </w:r>
            <w:r w:rsidR="00FA4CDC">
              <w:rPr>
                <w:lang w:val="ru-RU"/>
              </w:rPr>
              <w:t xml:space="preserve">ну </w:t>
            </w:r>
            <w:r w:rsidRPr="008D6BDF">
              <w:rPr>
                <w:lang w:val="ru-RU"/>
              </w:rPr>
              <w:t>выбранн</w:t>
            </w:r>
            <w:r w:rsidR="00FA4CDC">
              <w:rPr>
                <w:lang w:val="ru-RU"/>
              </w:rPr>
              <w:t>ую калибровку</w:t>
            </w:r>
            <w:r w:rsidRPr="008D6BDF">
              <w:rPr>
                <w:lang w:val="ru-RU"/>
              </w:rPr>
              <w:t xml:space="preserve"> насос</w:t>
            </w:r>
            <w:r w:rsidR="00FA4CDC">
              <w:rPr>
                <w:lang w:val="ru-RU"/>
              </w:rPr>
              <w:t>а</w:t>
            </w:r>
            <w:r w:rsidRPr="008D6BDF">
              <w:rPr>
                <w:lang w:val="ru-RU"/>
              </w:rPr>
              <w:t>, выполните калибровку.</w:t>
            </w:r>
          </w:p>
          <w:p w:rsidR="008D6BDF" w:rsidRDefault="008D6BDF" w:rsidP="008D6BDF">
            <w:pPr>
              <w:spacing w:before="20" w:after="20"/>
              <w:rPr>
                <w:lang w:val="ru-RU"/>
              </w:rPr>
            </w:pPr>
            <w:r w:rsidRPr="00FA4CDC">
              <w:rPr>
                <w:b/>
                <w:highlight w:val="yellow"/>
                <w:lang w:val="ru-RU"/>
              </w:rPr>
              <w:t>Примечание.</w:t>
            </w:r>
            <w:r w:rsidRPr="008D6BDF">
              <w:rPr>
                <w:lang w:val="ru-RU"/>
              </w:rPr>
              <w:t xml:space="preserve"> Рекомендуется сохранять калибровку насоса на основе трех успешных выполнений. Если одно выполнение удалено, выполните дополнительное </w:t>
            </w:r>
            <w:r w:rsidR="00FA4CDC">
              <w:rPr>
                <w:lang w:val="ru-RU"/>
              </w:rPr>
              <w:t>ис</w:t>
            </w:r>
            <w:r w:rsidRPr="008D6BDF">
              <w:rPr>
                <w:lang w:val="ru-RU"/>
              </w:rPr>
              <w:t>полнение.</w:t>
            </w:r>
            <w:r>
              <w:rPr>
                <w:lang w:val="ru-RU"/>
              </w:rPr>
              <w:t xml:space="preserve"> </w:t>
            </w:r>
          </w:p>
          <w:p w:rsidR="00410D86" w:rsidRDefault="006C573A" w:rsidP="000D0F35">
            <w:pPr>
              <w:spacing w:before="20" w:after="20"/>
            </w:pPr>
            <w:r w:rsidRPr="006C573A">
              <w:rPr>
                <w:noProof/>
                <w:lang w:val="ru-RU" w:eastAsia="ru-RU"/>
              </w:rPr>
              <w:drawing>
                <wp:inline distT="0" distB="0" distL="0" distR="0">
                  <wp:extent cx="3129477" cy="528609"/>
                  <wp:effectExtent l="19050" t="0" r="0" b="0"/>
                  <wp:docPr id="821" name="Picture 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633" cy="550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D86" w:rsidRPr="00C80622" w:rsidTr="00345BE6"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410D86" w:rsidRDefault="00410D86" w:rsidP="000D0F35">
            <w:pPr>
              <w:spacing w:before="20" w:after="20"/>
            </w:pPr>
            <w:r w:rsidRPr="00410D86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96" w:type="dxa"/>
            <w:tcBorders>
              <w:top w:val="single" w:sz="4" w:space="0" w:color="auto"/>
              <w:bottom w:val="single" w:sz="4" w:space="0" w:color="auto"/>
            </w:tcBorders>
          </w:tcPr>
          <w:p w:rsidR="00410D86" w:rsidRPr="00FA4CDC" w:rsidRDefault="00FA4CDC" w:rsidP="000D0F35">
            <w:pPr>
              <w:spacing w:before="20" w:after="20"/>
              <w:rPr>
                <w:lang w:val="ru-RU"/>
              </w:rPr>
            </w:pPr>
            <w:r w:rsidRPr="00FA4CDC">
              <w:rPr>
                <w:lang w:val="ru-RU"/>
              </w:rPr>
              <w:t>Сохранить, чтобы сохранить полученные результаты калибровки насоса.</w:t>
            </w:r>
          </w:p>
        </w:tc>
      </w:tr>
    </w:tbl>
    <w:p w:rsidR="006C573A" w:rsidRDefault="00FA4CDC" w:rsidP="00FA4CDC">
      <w:pPr>
        <w:spacing w:line="240" w:lineRule="auto"/>
        <w:jc w:val="left"/>
      </w:pPr>
      <w:r>
        <w:rPr>
          <w:u w:val="single"/>
          <w:lang w:val="ru-RU"/>
        </w:rPr>
        <w:t>Процедура</w:t>
      </w:r>
      <w:r w:rsidR="006C573A">
        <w:t>:</w:t>
      </w:r>
    </w:p>
    <w:p w:rsidR="00C34D05" w:rsidRPr="001C5DA9" w:rsidRDefault="00FA4CDC" w:rsidP="001A120C">
      <w:pPr>
        <w:pStyle w:val="af1"/>
        <w:numPr>
          <w:ilvl w:val="0"/>
          <w:numId w:val="88"/>
        </w:numPr>
        <w:spacing w:line="256" w:lineRule="auto"/>
        <w:ind w:left="357" w:hanging="357"/>
        <w:contextualSpacing/>
        <w:rPr>
          <w:lang w:val="ru-RU"/>
        </w:rPr>
      </w:pPr>
      <w:r w:rsidRPr="00FA4CDC">
        <w:rPr>
          <w:lang w:val="ru-RU"/>
        </w:rPr>
        <w:t xml:space="preserve">Выберите меню «Калибровка насоса». Отображается количество времени, в течение которого насос был включен во время последней калибровки насоса. </w:t>
      </w:r>
      <w:r>
        <w:rPr>
          <w:lang w:val="ru-RU"/>
        </w:rPr>
        <w:t xml:space="preserve"> </w:t>
      </w:r>
    </w:p>
    <w:p w:rsidR="00C34D05" w:rsidRDefault="00CD32E2" w:rsidP="00FB755D">
      <w:pPr>
        <w:pStyle w:val="af1"/>
        <w:ind w:left="357"/>
        <w:contextualSpacing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1409655" cy="1788160"/>
            <wp:effectExtent l="0" t="0" r="635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913" cy="1808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4D05" w:rsidRDefault="00C34D05" w:rsidP="00C34D05">
      <w:pPr>
        <w:spacing w:line="276" w:lineRule="auto"/>
        <w:rPr>
          <w:sz w:val="8"/>
        </w:rPr>
      </w:pPr>
    </w:p>
    <w:p w:rsidR="00FA4CDC" w:rsidRPr="00FA4CDC" w:rsidRDefault="00FA4CDC" w:rsidP="001A120C">
      <w:pPr>
        <w:pStyle w:val="af1"/>
        <w:numPr>
          <w:ilvl w:val="0"/>
          <w:numId w:val="88"/>
        </w:numPr>
        <w:spacing w:line="256" w:lineRule="auto"/>
        <w:contextualSpacing/>
        <w:rPr>
          <w:lang w:val="ru-RU"/>
        </w:rPr>
      </w:pPr>
      <w:r w:rsidRPr="00FA4CDC">
        <w:rPr>
          <w:lang w:val="ru-RU"/>
        </w:rPr>
        <w:t xml:space="preserve">Внесите пипеткой </w:t>
      </w:r>
      <w:r w:rsidRPr="00FA4CDC">
        <w:rPr>
          <w:b/>
          <w:lang w:val="ru-RU"/>
        </w:rPr>
        <w:t>ровно 3 мл дистиллированной воды</w:t>
      </w:r>
      <w:r w:rsidRPr="00FA4CDC">
        <w:rPr>
          <w:lang w:val="ru-RU"/>
        </w:rPr>
        <w:t xml:space="preserve"> в пробирку.</w:t>
      </w:r>
    </w:p>
    <w:p w:rsidR="00FA4CDC" w:rsidRPr="00FA4CDC" w:rsidRDefault="00FA4CDC" w:rsidP="001A120C">
      <w:pPr>
        <w:pStyle w:val="af1"/>
        <w:numPr>
          <w:ilvl w:val="0"/>
          <w:numId w:val="88"/>
        </w:numPr>
        <w:spacing w:line="256" w:lineRule="auto"/>
        <w:contextualSpacing/>
        <w:rPr>
          <w:lang w:val="ru-RU"/>
        </w:rPr>
      </w:pPr>
      <w:r w:rsidRPr="00FA4CDC">
        <w:rPr>
          <w:lang w:val="ru-RU"/>
        </w:rPr>
        <w:t>Поместите впускное отверстие для аспирации внутри пробирки, убедитесь, что наконечник для аспирации находится в нижнем углу пробирки (</w:t>
      </w:r>
      <w:proofErr w:type="gramStart"/>
      <w:r w:rsidRPr="00FA4CDC">
        <w:rPr>
          <w:lang w:val="ru-RU"/>
        </w:rPr>
        <w:t>см</w:t>
      </w:r>
      <w:proofErr w:type="gramEnd"/>
      <w:r w:rsidRPr="00FA4CDC">
        <w:rPr>
          <w:lang w:val="ru-RU"/>
        </w:rPr>
        <w:t xml:space="preserve">. Рисунок), чтобы можно было </w:t>
      </w:r>
      <w:proofErr w:type="spellStart"/>
      <w:r w:rsidRPr="00FA4CDC">
        <w:rPr>
          <w:lang w:val="ru-RU"/>
        </w:rPr>
        <w:t>аспирировать</w:t>
      </w:r>
      <w:proofErr w:type="spellEnd"/>
      <w:r w:rsidRPr="00FA4CDC">
        <w:rPr>
          <w:lang w:val="ru-RU"/>
        </w:rPr>
        <w:t xml:space="preserve"> всю жидкость.</w:t>
      </w:r>
    </w:p>
    <w:p w:rsidR="00FA4CDC" w:rsidRPr="00FA4CDC" w:rsidRDefault="00FA4CDC" w:rsidP="001A120C">
      <w:pPr>
        <w:pStyle w:val="af1"/>
        <w:numPr>
          <w:ilvl w:val="0"/>
          <w:numId w:val="88"/>
        </w:numPr>
        <w:spacing w:line="256" w:lineRule="auto"/>
        <w:contextualSpacing/>
        <w:rPr>
          <w:lang w:val="ru-RU"/>
        </w:rPr>
      </w:pPr>
      <w:r w:rsidRPr="00FA4CDC">
        <w:rPr>
          <w:lang w:val="ru-RU"/>
        </w:rPr>
        <w:t>Нажмите кнопку аспирации в программном обеспечении, чтобы начать аспирацию.</w:t>
      </w:r>
    </w:p>
    <w:p w:rsidR="00FA4CDC" w:rsidRPr="00FA4CDC" w:rsidRDefault="00FA4CDC" w:rsidP="001A120C">
      <w:pPr>
        <w:pStyle w:val="af1"/>
        <w:numPr>
          <w:ilvl w:val="0"/>
          <w:numId w:val="88"/>
        </w:numPr>
        <w:spacing w:line="256" w:lineRule="auto"/>
        <w:contextualSpacing/>
        <w:rPr>
          <w:lang w:val="ru-RU"/>
        </w:rPr>
      </w:pPr>
      <w:r w:rsidRPr="00FA4CDC">
        <w:rPr>
          <w:lang w:val="ru-RU"/>
        </w:rPr>
        <w:t>Немедленно и точно, когда трубка опустеет, снова отпустите кнопку, чтобы остановить аспирацию.</w:t>
      </w:r>
    </w:p>
    <w:p w:rsidR="00FA4CDC" w:rsidRPr="00FA4CDC" w:rsidRDefault="00FA4CDC" w:rsidP="001A120C">
      <w:pPr>
        <w:pStyle w:val="af1"/>
        <w:numPr>
          <w:ilvl w:val="0"/>
          <w:numId w:val="88"/>
        </w:numPr>
        <w:spacing w:line="256" w:lineRule="auto"/>
        <w:contextualSpacing/>
        <w:rPr>
          <w:b/>
          <w:lang w:val="ru-RU"/>
        </w:rPr>
      </w:pPr>
      <w:r w:rsidRPr="00FA4CDC">
        <w:rPr>
          <w:lang w:val="ru-RU"/>
        </w:rPr>
        <w:t>Отображается количество шагов, выполненных двигателем. Значение должно быть</w:t>
      </w:r>
      <w:r>
        <w:rPr>
          <w:lang w:val="ru-RU"/>
        </w:rPr>
        <w:t xml:space="preserve"> </w:t>
      </w:r>
      <w:r w:rsidRPr="00FA4CDC">
        <w:rPr>
          <w:b/>
          <w:lang w:val="ru-RU"/>
        </w:rPr>
        <w:t>между 3500 и 9000.</w:t>
      </w:r>
    </w:p>
    <w:p w:rsidR="00FA4CDC" w:rsidRPr="00FA4CDC" w:rsidRDefault="00FA4CDC" w:rsidP="001A120C">
      <w:pPr>
        <w:pStyle w:val="af1"/>
        <w:numPr>
          <w:ilvl w:val="0"/>
          <w:numId w:val="88"/>
        </w:numPr>
        <w:spacing w:line="256" w:lineRule="auto"/>
        <w:contextualSpacing/>
        <w:rPr>
          <w:lang w:val="ru-RU"/>
        </w:rPr>
      </w:pPr>
      <w:r w:rsidRPr="00FA4CDC">
        <w:rPr>
          <w:b/>
          <w:highlight w:val="yellow"/>
          <w:lang w:val="ru-RU"/>
        </w:rPr>
        <w:t>Примечание</w:t>
      </w:r>
      <w:r>
        <w:rPr>
          <w:b/>
          <w:highlight w:val="yellow"/>
          <w:lang w:val="ru-RU"/>
        </w:rPr>
        <w:t>:</w:t>
      </w:r>
      <w:r w:rsidRPr="00FA4CDC">
        <w:rPr>
          <w:lang w:val="ru-RU"/>
        </w:rPr>
        <w:t xml:space="preserve"> Настоятельно рекомендуется </w:t>
      </w:r>
      <w:r w:rsidRPr="00FA4CDC">
        <w:rPr>
          <w:b/>
          <w:lang w:val="ru-RU"/>
        </w:rPr>
        <w:t>выполнить эту процедуру не менее 3 раз</w:t>
      </w:r>
      <w:r w:rsidRPr="00FA4CDC">
        <w:rPr>
          <w:lang w:val="ru-RU"/>
        </w:rPr>
        <w:t xml:space="preserve">. Все полученные значения должны находиться в этом диапазоне, а </w:t>
      </w:r>
      <w:r w:rsidRPr="00FA4CDC">
        <w:rPr>
          <w:b/>
          <w:lang w:val="ru-RU"/>
        </w:rPr>
        <w:t>разница</w:t>
      </w:r>
      <w:r w:rsidRPr="00FA4CDC">
        <w:rPr>
          <w:lang w:val="ru-RU"/>
        </w:rPr>
        <w:t xml:space="preserve"> между полученными значениями </w:t>
      </w:r>
      <w:r w:rsidRPr="00FA4CDC">
        <w:rPr>
          <w:b/>
          <w:lang w:val="ru-RU"/>
        </w:rPr>
        <w:t>не должна превышать 1000 шагов</w:t>
      </w:r>
      <w:r w:rsidRPr="00FA4CDC">
        <w:rPr>
          <w:lang w:val="ru-RU"/>
        </w:rPr>
        <w:t>.</w:t>
      </w:r>
    </w:p>
    <w:p w:rsidR="00FA4CDC" w:rsidRPr="00FA4CDC" w:rsidRDefault="00FA4CDC" w:rsidP="001A120C">
      <w:pPr>
        <w:pStyle w:val="af1"/>
        <w:numPr>
          <w:ilvl w:val="0"/>
          <w:numId w:val="88"/>
        </w:numPr>
        <w:spacing w:line="256" w:lineRule="auto"/>
        <w:contextualSpacing/>
      </w:pPr>
      <w:r w:rsidRPr="00FA4CDC">
        <w:rPr>
          <w:lang w:val="ru-RU"/>
        </w:rPr>
        <w:t>После трех запусков появится кнопка сохранения. При нажатии кнопки «</w:t>
      </w:r>
      <w:r>
        <w:rPr>
          <w:lang w:val="ru-RU"/>
        </w:rPr>
        <w:t>С</w:t>
      </w:r>
      <w:r w:rsidRPr="00FA4CDC">
        <w:rPr>
          <w:lang w:val="ru-RU"/>
        </w:rPr>
        <w:t>охранить»</w:t>
      </w:r>
      <w:proofErr w:type="gramStart"/>
      <w:r>
        <w:rPr>
          <w:lang w:val="ru-RU"/>
        </w:rPr>
        <w:t>.</w:t>
      </w:r>
      <w:proofErr w:type="gramEnd"/>
      <w:r w:rsidRPr="00FA4CDC">
        <w:rPr>
          <w:lang w:val="ru-RU"/>
        </w:rPr>
        <w:t xml:space="preserve"> </w:t>
      </w:r>
      <w:proofErr w:type="gramStart"/>
      <w:r w:rsidRPr="00FA4CDC">
        <w:rPr>
          <w:lang w:val="ru-RU"/>
        </w:rPr>
        <w:t>п</w:t>
      </w:r>
      <w:proofErr w:type="gramEnd"/>
      <w:r w:rsidRPr="00FA4CDC">
        <w:rPr>
          <w:lang w:val="ru-RU"/>
        </w:rPr>
        <w:t xml:space="preserve">рограмма выйдет из подменю. Программа спросит: «Вы уверены, что </w:t>
      </w:r>
      <w:r>
        <w:rPr>
          <w:lang w:val="ru-RU"/>
        </w:rPr>
        <w:t xml:space="preserve">хотите </w:t>
      </w:r>
      <w:r w:rsidRPr="00FA4CDC">
        <w:rPr>
          <w:lang w:val="ru-RU"/>
        </w:rPr>
        <w:t xml:space="preserve">сохранить?» Нажмите «Да», чтобы сохранить и использовать эту калибровку в качестве справочной информации для отбора любого количества пробы. </w:t>
      </w:r>
      <w:proofErr w:type="spellStart"/>
      <w:r>
        <w:t>Щелкните</w:t>
      </w:r>
      <w:proofErr w:type="spellEnd"/>
      <w:r>
        <w:t xml:space="preserve"> «</w:t>
      </w:r>
      <w:proofErr w:type="spellStart"/>
      <w:r>
        <w:t>Нет</w:t>
      </w:r>
      <w:proofErr w:type="spellEnd"/>
      <w:r>
        <w:t xml:space="preserve">», </w:t>
      </w:r>
      <w:proofErr w:type="spellStart"/>
      <w:r>
        <w:t>чтобы</w:t>
      </w:r>
      <w:proofErr w:type="spellEnd"/>
      <w:r>
        <w:t xml:space="preserve"> </w:t>
      </w:r>
      <w:proofErr w:type="spellStart"/>
      <w:r>
        <w:t>отменить</w:t>
      </w:r>
      <w:proofErr w:type="spellEnd"/>
      <w:r>
        <w:t xml:space="preserve"> </w:t>
      </w:r>
      <w:proofErr w:type="spellStart"/>
      <w:r>
        <w:t>эту</w:t>
      </w:r>
      <w:proofErr w:type="spellEnd"/>
      <w:r>
        <w:t xml:space="preserve"> </w:t>
      </w:r>
      <w:proofErr w:type="spellStart"/>
      <w:r>
        <w:t>калибровку</w:t>
      </w:r>
      <w:proofErr w:type="spellEnd"/>
      <w:r>
        <w:t>.</w:t>
      </w:r>
    </w:p>
    <w:p w:rsidR="00FA4CDC" w:rsidRDefault="00FA4CDC" w:rsidP="00FA4CDC">
      <w:pPr>
        <w:pStyle w:val="af1"/>
        <w:spacing w:line="256" w:lineRule="auto"/>
        <w:ind w:left="360"/>
        <w:contextualSpacing/>
        <w:rPr>
          <w:lang w:val="ru-RU"/>
        </w:rPr>
      </w:pPr>
    </w:p>
    <w:p w:rsidR="00C34D05" w:rsidRPr="00FA4CDC" w:rsidRDefault="00FA4CDC" w:rsidP="00FA4CDC">
      <w:pPr>
        <w:pStyle w:val="af1"/>
        <w:spacing w:line="256" w:lineRule="auto"/>
        <w:ind w:left="360"/>
        <w:contextualSpacing/>
        <w:rPr>
          <w:lang w:val="ru-RU"/>
        </w:rPr>
      </w:pPr>
      <w:r w:rsidRPr="00FA4CDC">
        <w:rPr>
          <w:lang w:val="ru-RU"/>
        </w:rPr>
        <w:t xml:space="preserve">Если полученные значения выходят </w:t>
      </w:r>
      <w:r w:rsidRPr="00FA4CDC">
        <w:rPr>
          <w:b/>
          <w:lang w:val="ru-RU"/>
        </w:rPr>
        <w:t>за пределы диапазона</w:t>
      </w:r>
      <w:r w:rsidRPr="00FA4CDC">
        <w:rPr>
          <w:lang w:val="ru-RU"/>
        </w:rPr>
        <w:t xml:space="preserve"> или разница между </w:t>
      </w:r>
      <w:r>
        <w:rPr>
          <w:lang w:val="ru-RU"/>
        </w:rPr>
        <w:t>повторами</w:t>
      </w:r>
      <w:r w:rsidRPr="00FA4CDC">
        <w:rPr>
          <w:lang w:val="ru-RU"/>
        </w:rPr>
        <w:t xml:space="preserve"> более </w:t>
      </w:r>
      <w:r w:rsidRPr="00FA4CDC">
        <w:rPr>
          <w:b/>
          <w:lang w:val="ru-RU"/>
        </w:rPr>
        <w:t>1000</w:t>
      </w:r>
      <w:r w:rsidRPr="00FA4CDC">
        <w:rPr>
          <w:lang w:val="ru-RU"/>
        </w:rPr>
        <w:t xml:space="preserve"> шагов:</w:t>
      </w:r>
    </w:p>
    <w:p w:rsidR="00FA4CDC" w:rsidRPr="00FA4CDC" w:rsidRDefault="00FA4CDC" w:rsidP="001A120C">
      <w:pPr>
        <w:pStyle w:val="af1"/>
        <w:numPr>
          <w:ilvl w:val="0"/>
          <w:numId w:val="89"/>
        </w:numPr>
        <w:spacing w:before="60" w:line="256" w:lineRule="auto"/>
        <w:ind w:left="425"/>
        <w:rPr>
          <w:lang w:val="ru-RU"/>
        </w:rPr>
      </w:pPr>
      <w:r w:rsidRPr="00FA4CDC">
        <w:rPr>
          <w:lang w:val="ru-RU"/>
        </w:rPr>
        <w:t>Проверьте исп</w:t>
      </w:r>
      <w:r>
        <w:rPr>
          <w:lang w:val="ru-RU"/>
        </w:rPr>
        <w:t>ользуемую пипетку и ее точность</w:t>
      </w:r>
      <w:r w:rsidRPr="00FA4CDC">
        <w:rPr>
          <w:lang w:val="ru-RU"/>
        </w:rPr>
        <w:t>/</w:t>
      </w:r>
      <w:proofErr w:type="spellStart"/>
      <w:r>
        <w:rPr>
          <w:lang w:val="ru-RU"/>
        </w:rPr>
        <w:t>воспроизводимость</w:t>
      </w:r>
      <w:proofErr w:type="spellEnd"/>
      <w:r w:rsidRPr="00FA4CDC">
        <w:rPr>
          <w:lang w:val="ru-RU"/>
        </w:rPr>
        <w:t>. При необходимости выполните калибровку дозатора.</w:t>
      </w:r>
    </w:p>
    <w:p w:rsidR="00FA4CDC" w:rsidRPr="001C5DA9" w:rsidRDefault="00FA4CDC" w:rsidP="001A120C">
      <w:pPr>
        <w:pStyle w:val="af1"/>
        <w:numPr>
          <w:ilvl w:val="0"/>
          <w:numId w:val="89"/>
        </w:numPr>
        <w:spacing w:before="60" w:line="256" w:lineRule="auto"/>
        <w:ind w:left="425"/>
        <w:rPr>
          <w:lang w:val="ru-RU"/>
        </w:rPr>
      </w:pPr>
      <w:r w:rsidRPr="00FA4CDC">
        <w:rPr>
          <w:b/>
          <w:highlight w:val="yellow"/>
          <w:lang w:val="ru-RU"/>
        </w:rPr>
        <w:t>Примечание:</w:t>
      </w:r>
      <w:r w:rsidRPr="00FA4CDC">
        <w:rPr>
          <w:lang w:val="ru-RU"/>
        </w:rPr>
        <w:t xml:space="preserve"> для более высокой точности мы рекомендуем использовать пипетки </w:t>
      </w:r>
      <w:proofErr w:type="spellStart"/>
      <w:r>
        <w:t>CYANPipettes</w:t>
      </w:r>
      <w:proofErr w:type="spellEnd"/>
      <w:r w:rsidRPr="00FA4CDC">
        <w:rPr>
          <w:lang w:val="ru-RU"/>
        </w:rPr>
        <w:t xml:space="preserve">. Обратитесь к своему дистрибьютору за дополнительной информацией об ассортименте продукции </w:t>
      </w:r>
      <w:r>
        <w:t>CYAN</w:t>
      </w:r>
      <w:r w:rsidRPr="00FA4CDC">
        <w:rPr>
          <w:lang w:val="ru-RU"/>
        </w:rPr>
        <w:t>.</w:t>
      </w:r>
    </w:p>
    <w:p w:rsidR="00FA4CDC" w:rsidRPr="00FA4CDC" w:rsidRDefault="00FA4CDC" w:rsidP="001A120C">
      <w:pPr>
        <w:pStyle w:val="af1"/>
        <w:numPr>
          <w:ilvl w:val="0"/>
          <w:numId w:val="89"/>
        </w:numPr>
        <w:spacing w:before="60" w:line="256" w:lineRule="auto"/>
        <w:ind w:left="425"/>
        <w:rPr>
          <w:szCs w:val="22"/>
          <w:lang w:val="ru-RU"/>
        </w:rPr>
      </w:pPr>
      <w:r w:rsidRPr="00FA4CDC">
        <w:rPr>
          <w:szCs w:val="22"/>
          <w:lang w:val="ru-RU"/>
        </w:rPr>
        <w:t>Убедитесь, что после аспирации дистиллированной воды на кончике аспирационной трубки нет больших капель. Образование капель указывает на наличие утечки или засорения в гидравлической системе (трубках или проточной ячейке):</w:t>
      </w:r>
      <w:r w:rsidR="00C34D05">
        <w:rPr>
          <w:noProof/>
          <w:lang w:val="ru-RU"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64135</wp:posOffset>
            </wp:positionV>
            <wp:extent cx="1436370" cy="1573530"/>
            <wp:effectExtent l="0" t="0" r="0" b="7620"/>
            <wp:wrapSquare wrapText="bothSides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3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70" cy="157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Cs w:val="22"/>
          <w:lang w:val="ru-RU"/>
        </w:rPr>
        <w:t xml:space="preserve"> </w:t>
      </w:r>
    </w:p>
    <w:p w:rsidR="00C34D05" w:rsidRPr="00FA4CDC" w:rsidRDefault="00FA4CDC" w:rsidP="001A120C">
      <w:pPr>
        <w:pStyle w:val="af1"/>
        <w:numPr>
          <w:ilvl w:val="0"/>
          <w:numId w:val="90"/>
        </w:numPr>
        <w:spacing w:line="256" w:lineRule="auto"/>
        <w:ind w:left="786"/>
        <w:rPr>
          <w:szCs w:val="22"/>
          <w:lang w:val="ru-RU"/>
        </w:rPr>
      </w:pPr>
      <w:r w:rsidRPr="00FA4CDC">
        <w:rPr>
          <w:szCs w:val="22"/>
          <w:lang w:val="ru-RU"/>
        </w:rPr>
        <w:t>Утечка в одной из трубок или проточной ячейке:</w:t>
      </w:r>
    </w:p>
    <w:p w:rsidR="00C34D05" w:rsidRPr="00FA4CDC" w:rsidRDefault="00FA4CDC" w:rsidP="001A120C">
      <w:pPr>
        <w:pStyle w:val="af1"/>
        <w:numPr>
          <w:ilvl w:val="2"/>
          <w:numId w:val="91"/>
        </w:numPr>
        <w:spacing w:line="256" w:lineRule="auto"/>
        <w:ind w:left="1200"/>
        <w:rPr>
          <w:szCs w:val="22"/>
          <w:lang w:val="ru-RU"/>
        </w:rPr>
      </w:pPr>
      <w:r w:rsidRPr="00FA4CDC">
        <w:rPr>
          <w:szCs w:val="22"/>
          <w:lang w:val="ru-RU"/>
        </w:rPr>
        <w:t>Необходима замена, обратитесь к сервисному инженеру.</w:t>
      </w:r>
    </w:p>
    <w:p w:rsidR="00C34D05" w:rsidRPr="00FA4CDC" w:rsidRDefault="00FA4CDC" w:rsidP="001A120C">
      <w:pPr>
        <w:pStyle w:val="af1"/>
        <w:numPr>
          <w:ilvl w:val="0"/>
          <w:numId w:val="90"/>
        </w:numPr>
        <w:spacing w:line="256" w:lineRule="auto"/>
        <w:ind w:left="786"/>
        <w:rPr>
          <w:szCs w:val="22"/>
          <w:lang w:val="ru-RU"/>
        </w:rPr>
      </w:pPr>
      <w:r w:rsidRPr="00FA4CDC">
        <w:rPr>
          <w:szCs w:val="22"/>
          <w:lang w:val="ru-RU"/>
        </w:rPr>
        <w:t>Закупорка одной из трубок может быть вызвана</w:t>
      </w:r>
      <w:r w:rsidR="00C34D05" w:rsidRPr="00FA4CDC">
        <w:rPr>
          <w:szCs w:val="22"/>
          <w:lang w:val="ru-RU"/>
        </w:rPr>
        <w:t>:</w:t>
      </w:r>
    </w:p>
    <w:p w:rsidR="00C34D05" w:rsidRPr="00FA4CDC" w:rsidRDefault="00FA4CDC" w:rsidP="001A120C">
      <w:pPr>
        <w:pStyle w:val="af1"/>
        <w:numPr>
          <w:ilvl w:val="2"/>
          <w:numId w:val="91"/>
        </w:numPr>
        <w:spacing w:line="256" w:lineRule="auto"/>
        <w:ind w:left="1200"/>
        <w:rPr>
          <w:szCs w:val="22"/>
          <w:lang w:val="ru-RU"/>
        </w:rPr>
      </w:pPr>
      <w:r>
        <w:rPr>
          <w:szCs w:val="22"/>
          <w:lang w:val="ru-RU"/>
        </w:rPr>
        <w:t>Сдавливанием</w:t>
      </w:r>
      <w:r w:rsidRPr="00FA4CDC">
        <w:rPr>
          <w:szCs w:val="22"/>
          <w:lang w:val="ru-RU"/>
        </w:rPr>
        <w:t xml:space="preserve"> трубки, например, корпусом, замените трубку, если она повреждена, обратитесь к сервисному инженеру.</w:t>
      </w:r>
      <w:r>
        <w:rPr>
          <w:szCs w:val="22"/>
          <w:lang w:val="ru-RU"/>
        </w:rPr>
        <w:t xml:space="preserve"> </w:t>
      </w:r>
    </w:p>
    <w:p w:rsidR="00C34D05" w:rsidRPr="001C5DA9" w:rsidRDefault="00FA4CDC" w:rsidP="001A120C">
      <w:pPr>
        <w:pStyle w:val="af1"/>
        <w:numPr>
          <w:ilvl w:val="2"/>
          <w:numId w:val="91"/>
        </w:numPr>
        <w:spacing w:line="256" w:lineRule="auto"/>
        <w:ind w:left="1200"/>
        <w:rPr>
          <w:szCs w:val="22"/>
          <w:lang w:val="ru-RU"/>
        </w:rPr>
      </w:pPr>
      <w:r w:rsidRPr="00FA4CDC">
        <w:rPr>
          <w:szCs w:val="22"/>
          <w:lang w:val="ru-RU"/>
        </w:rPr>
        <w:t>Склеивание трубки насоса. Чтобы предотвратить это, рекомендуется отсоединить трубку помпы, если инструмент не используется более одной недели.</w:t>
      </w:r>
      <w:r>
        <w:rPr>
          <w:szCs w:val="22"/>
          <w:lang w:val="ru-RU"/>
        </w:rPr>
        <w:t xml:space="preserve"> </w:t>
      </w:r>
    </w:p>
    <w:p w:rsidR="00C34D05" w:rsidRPr="00FA4CDC" w:rsidRDefault="00FA4CDC" w:rsidP="001A120C">
      <w:pPr>
        <w:pStyle w:val="af1"/>
        <w:numPr>
          <w:ilvl w:val="2"/>
          <w:numId w:val="91"/>
        </w:numPr>
        <w:spacing w:line="256" w:lineRule="auto"/>
        <w:ind w:left="1200"/>
        <w:rPr>
          <w:szCs w:val="22"/>
          <w:lang w:val="ru-RU"/>
        </w:rPr>
      </w:pPr>
      <w:r w:rsidRPr="00FA4CDC">
        <w:rPr>
          <w:szCs w:val="22"/>
          <w:lang w:val="ru-RU"/>
        </w:rPr>
        <w:t xml:space="preserve">Скопление грязи в трубках. Выполните очистку гипохлоритом (7.2.1), замените, если очистки недостаточно, обратитесь к </w:t>
      </w:r>
      <w:r>
        <w:rPr>
          <w:szCs w:val="22"/>
          <w:lang w:val="ru-RU"/>
        </w:rPr>
        <w:t xml:space="preserve">сервисному </w:t>
      </w:r>
      <w:r w:rsidRPr="00FA4CDC">
        <w:rPr>
          <w:szCs w:val="22"/>
          <w:lang w:val="ru-RU"/>
        </w:rPr>
        <w:t>инженеру.</w:t>
      </w:r>
    </w:p>
    <w:p w:rsidR="00410D86" w:rsidRDefault="00FA4CDC" w:rsidP="001A120C">
      <w:pPr>
        <w:pStyle w:val="af1"/>
        <w:numPr>
          <w:ilvl w:val="0"/>
          <w:numId w:val="89"/>
        </w:numPr>
        <w:spacing w:before="60" w:line="256" w:lineRule="auto"/>
        <w:ind w:left="425" w:hanging="284"/>
      </w:pPr>
      <w:proofErr w:type="spellStart"/>
      <w:r w:rsidRPr="00FA4CDC">
        <w:rPr>
          <w:lang w:val="ru-RU"/>
        </w:rPr>
        <w:t>бедитесь</w:t>
      </w:r>
      <w:proofErr w:type="spellEnd"/>
      <w:r w:rsidRPr="00FA4CDC">
        <w:rPr>
          <w:lang w:val="ru-RU"/>
        </w:rPr>
        <w:t xml:space="preserve">, что на оси ротора нет смазки. Смазка может вызвать проскальзывание роликов кассеты и увеличить время включения насоса. </w:t>
      </w:r>
      <w:proofErr w:type="spellStart"/>
      <w:r w:rsidRPr="00FA4CDC">
        <w:t>Очистите</w:t>
      </w:r>
      <w:proofErr w:type="spellEnd"/>
      <w:r w:rsidRPr="00FA4CDC">
        <w:t xml:space="preserve"> и </w:t>
      </w:r>
      <w:proofErr w:type="spellStart"/>
      <w:r w:rsidRPr="00FA4CDC">
        <w:t>удалите</w:t>
      </w:r>
      <w:proofErr w:type="spellEnd"/>
      <w:r w:rsidRPr="00FA4CDC">
        <w:t xml:space="preserve"> </w:t>
      </w:r>
      <w:proofErr w:type="spellStart"/>
      <w:r w:rsidRPr="00FA4CDC">
        <w:t>смазку</w:t>
      </w:r>
      <w:proofErr w:type="spellEnd"/>
      <w:r w:rsidRPr="00FA4CDC">
        <w:t xml:space="preserve"> </w:t>
      </w:r>
      <w:proofErr w:type="spellStart"/>
      <w:r w:rsidRPr="00FA4CDC">
        <w:t>при</w:t>
      </w:r>
      <w:proofErr w:type="spellEnd"/>
      <w:r w:rsidRPr="00FA4CDC">
        <w:t xml:space="preserve"> </w:t>
      </w:r>
      <w:proofErr w:type="spellStart"/>
      <w:r w:rsidRPr="00FA4CDC">
        <w:t>необходимости</w:t>
      </w:r>
      <w:proofErr w:type="spellEnd"/>
      <w:r w:rsidRPr="00FA4CDC">
        <w:t>.</w:t>
      </w:r>
      <w:r>
        <w:rPr>
          <w:lang w:val="ru-RU"/>
        </w:rPr>
        <w:t xml:space="preserve"> </w:t>
      </w:r>
    </w:p>
    <w:p w:rsidR="00C34D05" w:rsidRPr="001C5DA9" w:rsidRDefault="00FA4CDC" w:rsidP="001A120C">
      <w:pPr>
        <w:pStyle w:val="af1"/>
        <w:numPr>
          <w:ilvl w:val="0"/>
          <w:numId w:val="89"/>
        </w:numPr>
        <w:spacing w:before="60" w:line="256" w:lineRule="auto"/>
        <w:ind w:left="425" w:hanging="284"/>
        <w:rPr>
          <w:lang w:val="ru-RU"/>
        </w:rPr>
      </w:pPr>
      <w:r w:rsidRPr="00FA4CDC">
        <w:rPr>
          <w:lang w:val="ru-RU"/>
        </w:rPr>
        <w:lastRenderedPageBreak/>
        <w:t xml:space="preserve">Если после этих проверок значения остаются за пределами диапазона, обратитесь к сервисному инженеру. </w:t>
      </w:r>
      <w:r w:rsidRPr="00FA4CDC">
        <w:rPr>
          <w:b/>
          <w:lang w:val="ru-RU"/>
        </w:rPr>
        <w:t>НЕ</w:t>
      </w:r>
      <w:r w:rsidRPr="00FA4CDC">
        <w:rPr>
          <w:lang w:val="ru-RU"/>
        </w:rPr>
        <w:t xml:space="preserve"> продолжайте измерения </w:t>
      </w:r>
      <w:r>
        <w:rPr>
          <w:lang w:val="ru-RU"/>
        </w:rPr>
        <w:t xml:space="preserve">с </w:t>
      </w:r>
      <w:r w:rsidRPr="00FA4CDC">
        <w:rPr>
          <w:lang w:val="ru-RU"/>
        </w:rPr>
        <w:t xml:space="preserve">прибором, если </w:t>
      </w:r>
      <w:r>
        <w:rPr>
          <w:lang w:val="ru-RU"/>
        </w:rPr>
        <w:t xml:space="preserve">значения </w:t>
      </w:r>
      <w:proofErr w:type="spellStart"/>
      <w:r w:rsidRPr="00FA4CDC">
        <w:rPr>
          <w:b/>
          <w:lang w:val="ru-RU"/>
        </w:rPr>
        <w:t>автообнуления</w:t>
      </w:r>
      <w:proofErr w:type="spellEnd"/>
      <w:r w:rsidRPr="00FA4CDC">
        <w:rPr>
          <w:b/>
          <w:lang w:val="ru-RU"/>
        </w:rPr>
        <w:t xml:space="preserve"> </w:t>
      </w:r>
      <w:r w:rsidRPr="00FA4CDC">
        <w:rPr>
          <w:b/>
        </w:rPr>
        <w:t>AD</w:t>
      </w:r>
      <w:r w:rsidRPr="00FA4CDC">
        <w:rPr>
          <w:lang w:val="ru-RU"/>
        </w:rPr>
        <w:t xml:space="preserve"> </w:t>
      </w:r>
      <w:r w:rsidRPr="00FA4CDC">
        <w:rPr>
          <w:b/>
          <w:lang w:val="ru-RU"/>
        </w:rPr>
        <w:t>выходят за пределы допустимого диапазона</w:t>
      </w:r>
      <w:r w:rsidRPr="00FA4CDC">
        <w:rPr>
          <w:lang w:val="ru-RU"/>
        </w:rPr>
        <w:t>!</w:t>
      </w:r>
      <w:r>
        <w:rPr>
          <w:lang w:val="ru-RU"/>
        </w:rPr>
        <w:t xml:space="preserve"> </w:t>
      </w:r>
    </w:p>
    <w:p w:rsidR="00F575AD" w:rsidRDefault="00FA4CDC" w:rsidP="00345BE6">
      <w:pPr>
        <w:pStyle w:val="2"/>
        <w:spacing w:after="60"/>
      </w:pPr>
      <w:r>
        <w:rPr>
          <w:lang w:val="ru-RU"/>
        </w:rPr>
        <w:t>Параметры</w:t>
      </w:r>
    </w:p>
    <w:p w:rsidR="00FA4CDC" w:rsidRPr="00FA4CDC" w:rsidRDefault="00FA4CDC" w:rsidP="00FA4CDC">
      <w:pPr>
        <w:rPr>
          <w:lang w:val="ru-RU"/>
        </w:rPr>
      </w:pPr>
      <w:r w:rsidRPr="00FA4CDC">
        <w:rPr>
          <w:lang w:val="ru-RU"/>
        </w:rPr>
        <w:t>В меню «Параметры» можно найти 7 подменю со следующими функциями:</w:t>
      </w:r>
    </w:p>
    <w:p w:rsidR="00FA4CDC" w:rsidRPr="00FA4CDC" w:rsidRDefault="00FA4CDC" w:rsidP="00FA4CDC">
      <w:pPr>
        <w:rPr>
          <w:lang w:val="ru-RU"/>
        </w:rPr>
      </w:pPr>
      <w:r w:rsidRPr="00FA4CDC">
        <w:rPr>
          <w:lang w:val="ru-RU"/>
        </w:rPr>
        <w:t xml:space="preserve">- </w:t>
      </w:r>
      <w:r w:rsidRPr="00527EFF">
        <w:rPr>
          <w:b/>
          <w:lang w:val="ru-RU"/>
        </w:rPr>
        <w:t>Настройка метода:</w:t>
      </w:r>
      <w:r w:rsidRPr="00FA4CDC">
        <w:rPr>
          <w:lang w:val="ru-RU"/>
        </w:rPr>
        <w:t xml:space="preserve"> для настройки доступных методов, которые определяют контрол</w:t>
      </w:r>
      <w:r w:rsidR="00527EFF">
        <w:rPr>
          <w:lang w:val="ru-RU"/>
        </w:rPr>
        <w:t>и</w:t>
      </w:r>
      <w:r w:rsidRPr="00FA4CDC">
        <w:rPr>
          <w:lang w:val="ru-RU"/>
        </w:rPr>
        <w:t xml:space="preserve"> качества и калибраторы.</w:t>
      </w:r>
    </w:p>
    <w:p w:rsidR="00FA4CDC" w:rsidRPr="00FA4CDC" w:rsidRDefault="00FA4CDC" w:rsidP="00FA4CDC">
      <w:pPr>
        <w:rPr>
          <w:lang w:val="ru-RU"/>
        </w:rPr>
      </w:pPr>
      <w:r w:rsidRPr="00FA4CDC">
        <w:rPr>
          <w:lang w:val="ru-RU"/>
        </w:rPr>
        <w:t xml:space="preserve">- </w:t>
      </w:r>
      <w:r w:rsidRPr="00527EFF">
        <w:rPr>
          <w:b/>
          <w:lang w:val="ru-RU"/>
        </w:rPr>
        <w:t>Программирование:</w:t>
      </w:r>
      <w:r w:rsidRPr="00FA4CDC">
        <w:rPr>
          <w:lang w:val="ru-RU"/>
        </w:rPr>
        <w:t xml:space="preserve"> для настройки детального программирования для различных методов.</w:t>
      </w:r>
    </w:p>
    <w:p w:rsidR="00FA4CDC" w:rsidRPr="00FA4CDC" w:rsidRDefault="00FA4CDC" w:rsidP="00FA4CDC">
      <w:pPr>
        <w:rPr>
          <w:lang w:val="ru-RU"/>
        </w:rPr>
      </w:pPr>
      <w:r w:rsidRPr="00FA4CDC">
        <w:rPr>
          <w:lang w:val="ru-RU"/>
        </w:rPr>
        <w:t xml:space="preserve">- </w:t>
      </w:r>
      <w:r w:rsidRPr="00527EFF">
        <w:rPr>
          <w:b/>
          <w:lang w:val="ru-RU"/>
        </w:rPr>
        <w:t xml:space="preserve">Значения </w:t>
      </w:r>
      <w:r w:rsidRPr="00527EFF">
        <w:rPr>
          <w:b/>
        </w:rPr>
        <w:t>CAL</w:t>
      </w:r>
      <w:r w:rsidRPr="00527EFF">
        <w:rPr>
          <w:b/>
          <w:lang w:val="ru-RU"/>
        </w:rPr>
        <w:t>:</w:t>
      </w:r>
      <w:r w:rsidRPr="00FA4CDC">
        <w:rPr>
          <w:lang w:val="ru-RU"/>
        </w:rPr>
        <w:t xml:space="preserve"> для программирования калибраторов вместе с соответствующими тестами.</w:t>
      </w:r>
    </w:p>
    <w:p w:rsidR="00FA4CDC" w:rsidRPr="00FA4CDC" w:rsidRDefault="00FA4CDC" w:rsidP="00FA4CDC">
      <w:pPr>
        <w:rPr>
          <w:lang w:val="ru-RU"/>
        </w:rPr>
      </w:pPr>
      <w:r w:rsidRPr="00FA4CDC">
        <w:rPr>
          <w:lang w:val="ru-RU"/>
        </w:rPr>
        <w:t xml:space="preserve">- </w:t>
      </w:r>
      <w:r w:rsidRPr="00527EFF">
        <w:rPr>
          <w:b/>
          <w:lang w:val="ru-RU"/>
        </w:rPr>
        <w:t xml:space="preserve">Значения </w:t>
      </w:r>
      <w:r w:rsidRPr="00527EFF">
        <w:rPr>
          <w:b/>
        </w:rPr>
        <w:t>QC</w:t>
      </w:r>
      <w:r w:rsidRPr="00527EFF">
        <w:rPr>
          <w:b/>
          <w:lang w:val="ru-RU"/>
        </w:rPr>
        <w:t>:</w:t>
      </w:r>
      <w:r w:rsidRPr="00FA4CDC">
        <w:rPr>
          <w:lang w:val="ru-RU"/>
        </w:rPr>
        <w:t xml:space="preserve"> для программирования контроля качества и соответствующих тестов.</w:t>
      </w:r>
    </w:p>
    <w:p w:rsidR="00FA4CDC" w:rsidRPr="00FA4CDC" w:rsidRDefault="00FA4CDC" w:rsidP="00FA4CDC">
      <w:pPr>
        <w:rPr>
          <w:lang w:val="ru-RU"/>
        </w:rPr>
      </w:pPr>
      <w:r w:rsidRPr="00527EFF">
        <w:rPr>
          <w:b/>
          <w:lang w:val="ru-RU"/>
        </w:rPr>
        <w:t>- Единицы:</w:t>
      </w:r>
      <w:r w:rsidRPr="00FA4CDC">
        <w:rPr>
          <w:lang w:val="ru-RU"/>
        </w:rPr>
        <w:t xml:space="preserve"> чтобы запрограммировать единицы для доступных программ.</w:t>
      </w:r>
    </w:p>
    <w:p w:rsidR="00FA4CDC" w:rsidRPr="00FA4CDC" w:rsidRDefault="00FA4CDC" w:rsidP="00FA4CDC">
      <w:pPr>
        <w:rPr>
          <w:lang w:val="ru-RU"/>
        </w:rPr>
      </w:pPr>
      <w:r w:rsidRPr="00527EFF">
        <w:rPr>
          <w:b/>
          <w:lang w:val="ru-RU"/>
        </w:rPr>
        <w:t>- Контрольные диапазоны:</w:t>
      </w:r>
      <w:r w:rsidRPr="00FA4CDC">
        <w:rPr>
          <w:lang w:val="ru-RU"/>
        </w:rPr>
        <w:t xml:space="preserve"> чтобы запрограммировать контрольные диапазоны для доступных программ.</w:t>
      </w:r>
    </w:p>
    <w:p w:rsidR="00FA4CDC" w:rsidRDefault="00FA4CDC" w:rsidP="00FA4CDC">
      <w:pPr>
        <w:rPr>
          <w:lang w:val="ru-RU"/>
        </w:rPr>
      </w:pPr>
      <w:r w:rsidRPr="001C5DA9">
        <w:rPr>
          <w:b/>
          <w:lang w:val="ru-RU"/>
        </w:rPr>
        <w:t>- Профили:</w:t>
      </w:r>
      <w:r w:rsidRPr="001C5DA9">
        <w:rPr>
          <w:lang w:val="ru-RU"/>
        </w:rPr>
        <w:t xml:space="preserve"> для настройки профилей с соответствующими тестами.</w:t>
      </w:r>
    </w:p>
    <w:p w:rsidR="00163C98" w:rsidRPr="00345BE6" w:rsidRDefault="00163C98" w:rsidP="00345BE6">
      <w:pPr>
        <w:pStyle w:val="BlackBullet"/>
        <w:numPr>
          <w:ilvl w:val="0"/>
          <w:numId w:val="0"/>
        </w:numPr>
      </w:pPr>
      <w:r w:rsidRPr="00345BE6">
        <w:rPr>
          <w:noProof/>
          <w:lang w:val="ru-RU" w:eastAsia="ru-RU"/>
        </w:rPr>
        <w:drawing>
          <wp:inline distT="0" distB="0" distL="0" distR="0">
            <wp:extent cx="6172835" cy="3466465"/>
            <wp:effectExtent l="0" t="0" r="0" b="635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765" w:rsidRDefault="005D7765">
      <w:pPr>
        <w:spacing w:line="240" w:lineRule="auto"/>
        <w:jc w:val="left"/>
        <w:rPr>
          <w:b/>
          <w:bCs/>
          <w:szCs w:val="26"/>
        </w:rPr>
      </w:pPr>
      <w:bookmarkStart w:id="827" w:name="_Ref29196116"/>
      <w:r>
        <w:br w:type="page"/>
      </w:r>
    </w:p>
    <w:bookmarkEnd w:id="827"/>
    <w:p w:rsidR="00D95844" w:rsidRDefault="00527EFF" w:rsidP="00D95844">
      <w:pPr>
        <w:pStyle w:val="3"/>
      </w:pPr>
      <w:r>
        <w:rPr>
          <w:lang w:val="ru-RU"/>
        </w:rPr>
        <w:lastRenderedPageBreak/>
        <w:t>Настройка метода</w:t>
      </w:r>
    </w:p>
    <w:p w:rsidR="00527EFF" w:rsidRDefault="00527EFF" w:rsidP="00345BE6">
      <w:pPr>
        <w:spacing w:after="60"/>
        <w:rPr>
          <w:lang w:val="ru-RU"/>
        </w:rPr>
      </w:pPr>
      <w:r w:rsidRPr="00527EFF">
        <w:rPr>
          <w:lang w:val="ru-RU"/>
        </w:rPr>
        <w:t>Выбрав «Настройка метода», вы можете добавить или изменить метод. Методы используются для определения калибраторов и контрол</w:t>
      </w:r>
      <w:r>
        <w:rPr>
          <w:lang w:val="ru-RU"/>
        </w:rPr>
        <w:t>ей</w:t>
      </w:r>
      <w:r w:rsidRPr="00527EFF">
        <w:rPr>
          <w:lang w:val="ru-RU"/>
        </w:rPr>
        <w:t xml:space="preserve"> качества, а также для группового программирования тестов, в которых используются одни и те же калибраторы и контрольные значения.</w:t>
      </w:r>
      <w:r>
        <w:rPr>
          <w:lang w:val="ru-RU"/>
        </w:rPr>
        <w:t xml:space="preserve"> </w:t>
      </w:r>
    </w:p>
    <w:p w:rsidR="002F1DDF" w:rsidRDefault="008D1B26" w:rsidP="00345BE6">
      <w:pPr>
        <w:spacing w:after="60"/>
        <w:jc w:val="left"/>
      </w:pPr>
      <w:r w:rsidRPr="008D1B26">
        <w:rPr>
          <w:noProof/>
          <w:lang w:val="ru-RU" w:eastAsia="ru-RU"/>
        </w:rPr>
        <w:drawing>
          <wp:inline distT="0" distB="0" distL="0" distR="0">
            <wp:extent cx="6127845" cy="3448134"/>
            <wp:effectExtent l="0" t="0" r="635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431" cy="3464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350"/>
        <w:gridCol w:w="7559"/>
      </w:tblGrid>
      <w:tr w:rsidR="005D7765" w:rsidRPr="00842477" w:rsidTr="00345BE6">
        <w:trPr>
          <w:trHeight w:val="367"/>
        </w:trPr>
        <w:tc>
          <w:tcPr>
            <w:tcW w:w="1350" w:type="dxa"/>
          </w:tcPr>
          <w:p w:rsidR="005D7765" w:rsidRPr="00527EFF" w:rsidRDefault="00527EFF" w:rsidP="000D0F35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7559" w:type="dxa"/>
          </w:tcPr>
          <w:p w:rsidR="005D7765" w:rsidRPr="00345BE6" w:rsidRDefault="00527EFF" w:rsidP="00527EFF">
            <w:pPr>
              <w:spacing w:before="20" w:after="20"/>
              <w:rPr>
                <w:b/>
                <w:bCs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2F1DDF" w:rsidRPr="00C80622" w:rsidTr="00345BE6">
        <w:trPr>
          <w:trHeight w:val="647"/>
        </w:trPr>
        <w:tc>
          <w:tcPr>
            <w:tcW w:w="1350" w:type="dxa"/>
          </w:tcPr>
          <w:p w:rsidR="002F1DDF" w:rsidRPr="00842477" w:rsidRDefault="002F1DDF" w:rsidP="000D0F3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9" w:type="dxa"/>
          </w:tcPr>
          <w:p w:rsidR="002F1DDF" w:rsidRPr="00527EFF" w:rsidRDefault="00527EFF" w:rsidP="000D0F35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Возврат, для возврата в главное меню.</w:t>
            </w:r>
          </w:p>
        </w:tc>
      </w:tr>
      <w:tr w:rsidR="002F1DDF" w:rsidRPr="00C80622" w:rsidTr="00345BE6">
        <w:tc>
          <w:tcPr>
            <w:tcW w:w="1350" w:type="dxa"/>
            <w:tcBorders>
              <w:bottom w:val="single" w:sz="4" w:space="0" w:color="auto"/>
            </w:tcBorders>
          </w:tcPr>
          <w:p w:rsidR="002F1DDF" w:rsidRPr="00842477" w:rsidRDefault="007B5BC8" w:rsidP="000D0F3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9" w:type="dxa"/>
            <w:tcBorders>
              <w:bottom w:val="single" w:sz="4" w:space="0" w:color="auto"/>
            </w:tcBorders>
          </w:tcPr>
          <w:p w:rsidR="00153C86" w:rsidRPr="00527EFF" w:rsidRDefault="00527EFF" w:rsidP="00527EFF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Редактирование, для редактирования выбранного метода.</w:t>
            </w:r>
          </w:p>
        </w:tc>
      </w:tr>
      <w:tr w:rsidR="008D1B26" w:rsidRPr="00842477" w:rsidTr="005D7765">
        <w:tc>
          <w:tcPr>
            <w:tcW w:w="1350" w:type="dxa"/>
            <w:tcBorders>
              <w:bottom w:val="single" w:sz="4" w:space="0" w:color="auto"/>
            </w:tcBorders>
          </w:tcPr>
          <w:p w:rsidR="008D1B26" w:rsidRDefault="008D1B26" w:rsidP="000D0F35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71" name="Picture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9" w:type="dxa"/>
            <w:tcBorders>
              <w:bottom w:val="single" w:sz="4" w:space="0" w:color="auto"/>
            </w:tcBorders>
          </w:tcPr>
          <w:p w:rsidR="008D1B26" w:rsidRDefault="00527EFF" w:rsidP="000D0F35">
            <w:pPr>
              <w:spacing w:before="20" w:after="20"/>
            </w:pPr>
            <w:r>
              <w:rPr>
                <w:lang w:val="ru-RU"/>
              </w:rPr>
              <w:t>Для удаления выбранного метода</w:t>
            </w:r>
            <w:r w:rsidR="008D1B26">
              <w:t xml:space="preserve">. </w:t>
            </w:r>
          </w:p>
        </w:tc>
      </w:tr>
      <w:tr w:rsidR="002F1DDF" w:rsidRPr="00842477" w:rsidTr="00345BE6"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2F1DDF" w:rsidRDefault="007B5BC8" w:rsidP="000D0F35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9" w:type="dxa"/>
            <w:tcBorders>
              <w:top w:val="single" w:sz="4" w:space="0" w:color="auto"/>
              <w:bottom w:val="single" w:sz="4" w:space="0" w:color="auto"/>
            </w:tcBorders>
          </w:tcPr>
          <w:p w:rsidR="007B5BC8" w:rsidRPr="00527EFF" w:rsidRDefault="00527EFF" w:rsidP="000D0F35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Добавить, для создания нового метода</w:t>
            </w:r>
            <w:r w:rsidR="007B5BC8" w:rsidRPr="00527EFF">
              <w:rPr>
                <w:lang w:val="ru-RU"/>
              </w:rPr>
              <w:t>.</w:t>
            </w:r>
            <w:r>
              <w:rPr>
                <w:lang w:val="ru-RU"/>
              </w:rPr>
              <w:t xml:space="preserve"> Появится</w:t>
            </w:r>
            <w:r w:rsidRPr="001C5DA9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следующий</w:t>
            </w:r>
            <w:r w:rsidRPr="001C5DA9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экран</w:t>
            </w:r>
            <w:r w:rsidR="007B5BC8" w:rsidRPr="001C5DA9">
              <w:rPr>
                <w:lang w:val="ru-RU"/>
              </w:rPr>
              <w:t>.</w:t>
            </w:r>
            <w:r w:rsidRPr="001C5DA9">
              <w:rPr>
                <w:lang w:val="ru-RU"/>
              </w:rPr>
              <w:t xml:space="preserve"> </w:t>
            </w:r>
            <w:r w:rsidR="007B5BC8">
              <w:t>ID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метода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автоматически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появится</w:t>
            </w:r>
            <w:r w:rsidRPr="00527EFF">
              <w:rPr>
                <w:lang w:val="ru-RU"/>
              </w:rPr>
              <w:t xml:space="preserve">, </w:t>
            </w:r>
            <w:r>
              <w:rPr>
                <w:lang w:val="ru-RU"/>
              </w:rPr>
              <w:t>присвойте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название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метода. Нажмите «Сохранить» для сохранения</w:t>
            </w:r>
            <w:r w:rsidR="007B5BC8" w:rsidRPr="00527EFF">
              <w:rPr>
                <w:lang w:val="ru-RU"/>
              </w:rPr>
              <w:t>.</w:t>
            </w:r>
          </w:p>
          <w:p w:rsidR="002F1DDF" w:rsidRDefault="008D1B26" w:rsidP="00345BE6">
            <w:pPr>
              <w:spacing w:before="20" w:after="20"/>
              <w:jc w:val="left"/>
            </w:pPr>
            <w:r w:rsidRPr="008D1B26">
              <w:rPr>
                <w:noProof/>
                <w:lang w:val="ru-RU" w:eastAsia="ru-RU"/>
              </w:rPr>
              <w:drawing>
                <wp:inline distT="0" distB="0" distL="0" distR="0">
                  <wp:extent cx="3637306" cy="2050826"/>
                  <wp:effectExtent l="19050" t="0" r="1244" b="0"/>
                  <wp:docPr id="2242" name="Picture 2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1612" cy="2064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1B26" w:rsidRDefault="008D1B26" w:rsidP="00345BE6">
      <w:pPr>
        <w:pStyle w:val="3"/>
        <w:numPr>
          <w:ilvl w:val="0"/>
          <w:numId w:val="0"/>
        </w:numPr>
      </w:pPr>
      <w:bookmarkStart w:id="828" w:name="_Ref29284145"/>
    </w:p>
    <w:p w:rsidR="00D95844" w:rsidRPr="00B221D9" w:rsidRDefault="00527EFF" w:rsidP="001A120C">
      <w:pPr>
        <w:pStyle w:val="af1"/>
        <w:numPr>
          <w:ilvl w:val="2"/>
          <w:numId w:val="80"/>
        </w:numPr>
        <w:spacing w:line="240" w:lineRule="auto"/>
        <w:jc w:val="left"/>
        <w:rPr>
          <w:b/>
          <w:lang w:val="ru-RU"/>
        </w:rPr>
      </w:pPr>
      <w:bookmarkStart w:id="829" w:name="_Ref66871376"/>
      <w:bookmarkStart w:id="830" w:name="_Ref66871402"/>
      <w:bookmarkStart w:id="831" w:name="_Ref66871631"/>
      <w:bookmarkStart w:id="832" w:name="_Toc66875069"/>
      <w:r w:rsidRPr="00B221D9">
        <w:rPr>
          <w:b/>
          <w:lang w:val="ru-RU"/>
        </w:rPr>
        <w:t>Программирование</w:t>
      </w:r>
      <w:bookmarkEnd w:id="828"/>
      <w:bookmarkEnd w:id="829"/>
      <w:bookmarkEnd w:id="830"/>
      <w:bookmarkEnd w:id="831"/>
      <w:bookmarkEnd w:id="832"/>
    </w:p>
    <w:p w:rsidR="00527EFF" w:rsidRDefault="00527EFF" w:rsidP="00345BE6">
      <w:pPr>
        <w:spacing w:after="60"/>
        <w:rPr>
          <w:lang w:val="ru-RU"/>
        </w:rPr>
      </w:pPr>
      <w:r w:rsidRPr="00527EFF">
        <w:rPr>
          <w:lang w:val="ru-RU"/>
        </w:rPr>
        <w:lastRenderedPageBreak/>
        <w:t xml:space="preserve">Прибор поставляется со всеми </w:t>
      </w:r>
      <w:r>
        <w:rPr>
          <w:lang w:val="ru-RU"/>
        </w:rPr>
        <w:t>биохимическими п</w:t>
      </w:r>
      <w:r w:rsidRPr="00527EFF">
        <w:rPr>
          <w:lang w:val="ru-RU"/>
        </w:rPr>
        <w:t xml:space="preserve">рограммами </w:t>
      </w:r>
      <w:r w:rsidRPr="00527EFF">
        <w:t>Cypress</w:t>
      </w:r>
      <w:r w:rsidRPr="00527EFF">
        <w:rPr>
          <w:lang w:val="ru-RU"/>
        </w:rPr>
        <w:t xml:space="preserve"> </w:t>
      </w:r>
      <w:r w:rsidRPr="00527EFF">
        <w:t>Diagnostics</w:t>
      </w:r>
      <w:r w:rsidRPr="00527EFF">
        <w:rPr>
          <w:lang w:val="ru-RU"/>
        </w:rPr>
        <w:t xml:space="preserve">, которые уже запрограммированы и готовы к использованию. Они содержат оптимизированные параметры, которые всегда можно просмотреть с помощью </w:t>
      </w:r>
      <w:r>
        <w:rPr>
          <w:lang w:val="ru-RU"/>
        </w:rPr>
        <w:t>адаптационного</w:t>
      </w:r>
      <w:r w:rsidRPr="00527EFF">
        <w:rPr>
          <w:lang w:val="ru-RU"/>
        </w:rPr>
        <w:t xml:space="preserve"> приложения. По вашему выбору</w:t>
      </w:r>
      <w:r>
        <w:rPr>
          <w:lang w:val="ru-RU"/>
        </w:rPr>
        <w:t>,</w:t>
      </w:r>
      <w:r w:rsidRPr="00527EFF">
        <w:rPr>
          <w:lang w:val="ru-RU"/>
        </w:rPr>
        <w:t xml:space="preserve"> можно добавить до 100 других методов. Всего в приборе может храниться до 200 программ.</w:t>
      </w:r>
      <w:r>
        <w:rPr>
          <w:lang w:val="ru-RU"/>
        </w:rPr>
        <w:t xml:space="preserve"> </w:t>
      </w:r>
    </w:p>
    <w:p w:rsidR="002F1DDF" w:rsidRDefault="008D1B26" w:rsidP="002F1DDF">
      <w:r w:rsidRPr="008D1B26">
        <w:rPr>
          <w:noProof/>
          <w:lang w:val="ru-RU" w:eastAsia="ru-RU"/>
        </w:rPr>
        <w:drawing>
          <wp:inline distT="0" distB="0" distL="0" distR="0">
            <wp:extent cx="6172835" cy="3469005"/>
            <wp:effectExtent l="0" t="0" r="0" b="0"/>
            <wp:docPr id="2257" name="Picture 2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179"/>
        <w:gridCol w:w="7730"/>
      </w:tblGrid>
      <w:tr w:rsidR="005154A0" w:rsidRPr="00842477" w:rsidTr="00345BE6">
        <w:trPr>
          <w:trHeight w:val="313"/>
        </w:trPr>
        <w:tc>
          <w:tcPr>
            <w:tcW w:w="1179" w:type="dxa"/>
          </w:tcPr>
          <w:p w:rsidR="005154A0" w:rsidRPr="00527EFF" w:rsidRDefault="00527EFF" w:rsidP="005154A0">
            <w:pPr>
              <w:spacing w:before="20" w:after="20"/>
              <w:rPr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7730" w:type="dxa"/>
          </w:tcPr>
          <w:p w:rsidR="005154A0" w:rsidRPr="00527EFF" w:rsidRDefault="00527EFF" w:rsidP="005154A0">
            <w:pPr>
              <w:spacing w:before="20" w:after="20"/>
              <w:rPr>
                <w:b/>
                <w:lang w:val="ru-RU"/>
              </w:rPr>
            </w:pPr>
            <w:r w:rsidRPr="00527EFF">
              <w:rPr>
                <w:b/>
                <w:lang w:val="ru-RU"/>
              </w:rPr>
              <w:t>Функция</w:t>
            </w:r>
          </w:p>
        </w:tc>
      </w:tr>
      <w:tr w:rsidR="005154A0" w:rsidRPr="00C80622" w:rsidTr="002C3144">
        <w:trPr>
          <w:trHeight w:val="647"/>
        </w:trPr>
        <w:tc>
          <w:tcPr>
            <w:tcW w:w="1179" w:type="dxa"/>
          </w:tcPr>
          <w:p w:rsidR="005154A0" w:rsidRPr="00842477" w:rsidRDefault="005154A0" w:rsidP="005154A0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</w:tcPr>
          <w:p w:rsidR="005154A0" w:rsidRPr="00527EFF" w:rsidRDefault="00527EFF" w:rsidP="00527EFF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="005154A0" w:rsidRPr="00527EFF">
              <w:rPr>
                <w:lang w:val="ru-RU"/>
              </w:rPr>
              <w:t>,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возврата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предыдущему</w:t>
            </w:r>
            <w:r w:rsidRPr="00527EFF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экрану</w:t>
            </w:r>
            <w:r w:rsidR="005154A0" w:rsidRPr="00527EFF">
              <w:rPr>
                <w:lang w:val="ru-RU"/>
              </w:rPr>
              <w:t>.</w:t>
            </w:r>
          </w:p>
        </w:tc>
      </w:tr>
      <w:tr w:rsidR="005154A0" w:rsidRPr="00C80622" w:rsidTr="002C3144">
        <w:tc>
          <w:tcPr>
            <w:tcW w:w="1179" w:type="dxa"/>
          </w:tcPr>
          <w:p w:rsidR="005154A0" w:rsidRDefault="005154A0" w:rsidP="005154A0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</w:tcPr>
          <w:p w:rsidR="005154A0" w:rsidRPr="00527EFF" w:rsidRDefault="00527EFF" w:rsidP="005154A0">
            <w:pPr>
              <w:spacing w:before="20" w:after="20"/>
              <w:rPr>
                <w:lang w:val="ru-RU"/>
              </w:rPr>
            </w:pPr>
            <w:r w:rsidRPr="00527EFF">
              <w:rPr>
                <w:lang w:val="ru-RU"/>
              </w:rPr>
              <w:t xml:space="preserve">Экспорт, чтобы создать резервную копию текущей программы и перенести ее на внешний </w:t>
            </w:r>
            <w:r w:rsidRPr="00527EFF">
              <w:t>USB</w:t>
            </w:r>
            <w:r w:rsidRPr="00527EFF">
              <w:rPr>
                <w:lang w:val="ru-RU"/>
              </w:rPr>
              <w:t>-накопитель.</w:t>
            </w:r>
          </w:p>
        </w:tc>
      </w:tr>
      <w:tr w:rsidR="005154A0" w:rsidRPr="00C80622" w:rsidTr="002C3144">
        <w:tc>
          <w:tcPr>
            <w:tcW w:w="1179" w:type="dxa"/>
          </w:tcPr>
          <w:p w:rsidR="005154A0" w:rsidRPr="00842477" w:rsidRDefault="005154A0" w:rsidP="005154A0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</w:tcPr>
          <w:p w:rsidR="005154A0" w:rsidRPr="00527EFF" w:rsidRDefault="00527EFF" w:rsidP="005154A0">
            <w:pPr>
              <w:spacing w:before="20" w:after="20"/>
              <w:rPr>
                <w:lang w:val="ru-RU"/>
              </w:rPr>
            </w:pPr>
            <w:r w:rsidRPr="00527EFF">
              <w:rPr>
                <w:lang w:val="ru-RU"/>
              </w:rPr>
              <w:t>Редактировать, чтобы отредактировать выбранный метод (</w:t>
            </w:r>
            <w:proofErr w:type="gramStart"/>
            <w:r w:rsidRPr="00527EFF">
              <w:rPr>
                <w:lang w:val="ru-RU"/>
              </w:rPr>
              <w:t>см</w:t>
            </w:r>
            <w:proofErr w:type="gramEnd"/>
            <w:r w:rsidRPr="00527EFF">
              <w:rPr>
                <w:lang w:val="ru-RU"/>
              </w:rPr>
              <w:t>. 4.6.2.1.</w:t>
            </w:r>
            <w:r w:rsidR="005154A0" w:rsidRPr="00527EFF">
              <w:rPr>
                <w:lang w:val="ru-RU"/>
              </w:rPr>
              <w:t>)</w:t>
            </w:r>
          </w:p>
        </w:tc>
      </w:tr>
      <w:tr w:rsidR="005154A0" w:rsidRPr="00C80622" w:rsidTr="00345BE6">
        <w:tc>
          <w:tcPr>
            <w:tcW w:w="1179" w:type="dxa"/>
            <w:tcBorders>
              <w:bottom w:val="single" w:sz="4" w:space="0" w:color="auto"/>
            </w:tcBorders>
          </w:tcPr>
          <w:p w:rsidR="005154A0" w:rsidRDefault="005154A0" w:rsidP="005154A0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bottom w:val="single" w:sz="4" w:space="0" w:color="auto"/>
            </w:tcBorders>
          </w:tcPr>
          <w:p w:rsidR="005154A0" w:rsidRPr="00527EFF" w:rsidRDefault="00527EFF" w:rsidP="005154A0">
            <w:pPr>
              <w:spacing w:before="20" w:after="20"/>
              <w:rPr>
                <w:lang w:val="ru-RU"/>
              </w:rPr>
            </w:pPr>
            <w:r w:rsidRPr="00527EFF">
              <w:rPr>
                <w:lang w:val="ru-RU"/>
              </w:rPr>
              <w:t>Добавить, чтобы создать новую программу.</w:t>
            </w:r>
          </w:p>
        </w:tc>
      </w:tr>
      <w:tr w:rsidR="005154A0" w:rsidRPr="00C80622" w:rsidTr="00345BE6"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5154A0" w:rsidRDefault="005154A0" w:rsidP="005154A0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top w:val="single" w:sz="4" w:space="0" w:color="auto"/>
              <w:bottom w:val="single" w:sz="4" w:space="0" w:color="auto"/>
            </w:tcBorders>
          </w:tcPr>
          <w:p w:rsidR="005154A0" w:rsidRPr="00527EFF" w:rsidRDefault="00527EFF" w:rsidP="005154A0">
            <w:pPr>
              <w:spacing w:before="20" w:after="20"/>
              <w:rPr>
                <w:lang w:val="ru-RU"/>
              </w:rPr>
            </w:pPr>
            <w:r w:rsidRPr="00527EFF">
              <w:rPr>
                <w:lang w:val="ru-RU"/>
              </w:rPr>
              <w:t xml:space="preserve">Импорт, чтобы восстановить резервную копию программы с </w:t>
            </w:r>
            <w:proofErr w:type="gramStart"/>
            <w:r w:rsidRPr="00527EFF">
              <w:rPr>
                <w:lang w:val="ru-RU"/>
              </w:rPr>
              <w:t>внешнего</w:t>
            </w:r>
            <w:proofErr w:type="gramEnd"/>
            <w:r w:rsidRPr="00527EFF">
              <w:rPr>
                <w:lang w:val="ru-RU"/>
              </w:rPr>
              <w:t xml:space="preserve"> </w:t>
            </w:r>
            <w:r w:rsidRPr="00527EFF">
              <w:t>USB</w:t>
            </w:r>
            <w:r w:rsidRPr="00527EFF">
              <w:rPr>
                <w:lang w:val="ru-RU"/>
              </w:rPr>
              <w:t>.</w:t>
            </w:r>
          </w:p>
        </w:tc>
      </w:tr>
    </w:tbl>
    <w:p w:rsidR="005154A0" w:rsidRPr="00527EFF" w:rsidRDefault="005154A0" w:rsidP="00345BE6">
      <w:pPr>
        <w:pStyle w:val="4"/>
        <w:numPr>
          <w:ilvl w:val="0"/>
          <w:numId w:val="0"/>
        </w:numPr>
        <w:ind w:left="864" w:hanging="864"/>
        <w:rPr>
          <w:lang w:val="ru-RU"/>
        </w:rPr>
      </w:pPr>
      <w:bookmarkStart w:id="833" w:name="_Ref29192664"/>
      <w:r w:rsidRPr="00527EFF">
        <w:rPr>
          <w:lang w:val="ru-RU"/>
        </w:rPr>
        <w:br w:type="page"/>
      </w:r>
    </w:p>
    <w:bookmarkEnd w:id="833"/>
    <w:p w:rsidR="002F1DDF" w:rsidRDefault="00527EFF" w:rsidP="002C3144">
      <w:pPr>
        <w:pStyle w:val="4"/>
      </w:pPr>
      <w:r>
        <w:rPr>
          <w:lang w:val="ru-RU"/>
        </w:rPr>
        <w:lastRenderedPageBreak/>
        <w:t>Редактирование программы</w:t>
      </w:r>
    </w:p>
    <w:p w:rsidR="002C3144" w:rsidRPr="001C5DA9" w:rsidRDefault="00527EFF" w:rsidP="00345BE6">
      <w:pPr>
        <w:spacing w:after="60"/>
        <w:rPr>
          <w:lang w:val="ru-RU"/>
        </w:rPr>
      </w:pPr>
      <w:r w:rsidRPr="00527EFF">
        <w:rPr>
          <w:lang w:val="ru-RU"/>
        </w:rPr>
        <w:t xml:space="preserve">В меню программирования установите флажок позади одной из программ и нажмите кнопку «Редактировать». Появится следующий экран с параметрами, зависящими от лаборатории. </w:t>
      </w:r>
      <w:r w:rsidRPr="00527EFF">
        <w:rPr>
          <w:b/>
          <w:lang w:val="ru-RU"/>
        </w:rPr>
        <w:t>Заведующий</w:t>
      </w:r>
      <w:r w:rsidRPr="001C5DA9">
        <w:rPr>
          <w:b/>
          <w:lang w:val="ru-RU"/>
        </w:rPr>
        <w:t xml:space="preserve"> </w:t>
      </w:r>
      <w:r w:rsidRPr="00527EFF">
        <w:rPr>
          <w:b/>
          <w:lang w:val="ru-RU"/>
        </w:rPr>
        <w:t>лабораторией</w:t>
      </w:r>
      <w:r w:rsidRPr="001C5DA9">
        <w:rPr>
          <w:lang w:val="ru-RU"/>
        </w:rPr>
        <w:t xml:space="preserve"> </w:t>
      </w:r>
      <w:r w:rsidRPr="00527EFF">
        <w:rPr>
          <w:lang w:val="ru-RU"/>
        </w:rPr>
        <w:t>может</w:t>
      </w:r>
      <w:r w:rsidRPr="001C5DA9">
        <w:rPr>
          <w:lang w:val="ru-RU"/>
        </w:rPr>
        <w:t xml:space="preserve"> </w:t>
      </w:r>
      <w:r w:rsidRPr="00527EFF">
        <w:rPr>
          <w:lang w:val="ru-RU"/>
        </w:rPr>
        <w:t>изменять</w:t>
      </w:r>
      <w:r w:rsidRPr="001C5DA9">
        <w:rPr>
          <w:lang w:val="ru-RU"/>
        </w:rPr>
        <w:t xml:space="preserve"> </w:t>
      </w:r>
      <w:r w:rsidRPr="00527EFF">
        <w:rPr>
          <w:lang w:val="ru-RU"/>
        </w:rPr>
        <w:t>эти</w:t>
      </w:r>
      <w:r w:rsidRPr="001C5DA9">
        <w:rPr>
          <w:lang w:val="ru-RU"/>
        </w:rPr>
        <w:t xml:space="preserve"> </w:t>
      </w:r>
      <w:r w:rsidRPr="00527EFF">
        <w:rPr>
          <w:lang w:val="ru-RU"/>
        </w:rPr>
        <w:t>параметры</w:t>
      </w:r>
      <w:r w:rsidRPr="001C5DA9">
        <w:rPr>
          <w:lang w:val="ru-RU"/>
        </w:rPr>
        <w:t xml:space="preserve">.  </w:t>
      </w:r>
    </w:p>
    <w:p w:rsidR="002F1DDF" w:rsidRDefault="002464FC" w:rsidP="00345BE6">
      <w:pPr>
        <w:spacing w:after="60"/>
        <w:jc w:val="left"/>
      </w:pPr>
      <w:r w:rsidRPr="002464FC">
        <w:rPr>
          <w:noProof/>
          <w:lang w:val="ru-RU" w:eastAsia="ru-RU"/>
        </w:rPr>
        <w:drawing>
          <wp:inline distT="0" distB="0" distL="0" distR="0">
            <wp:extent cx="6091848" cy="3236421"/>
            <wp:effectExtent l="19050" t="0" r="4152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265" cy="323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15"/>
        <w:gridCol w:w="7730"/>
      </w:tblGrid>
      <w:tr w:rsidR="005B059C" w:rsidRPr="00842477" w:rsidTr="00A64439">
        <w:trPr>
          <w:trHeight w:val="80"/>
        </w:trPr>
        <w:tc>
          <w:tcPr>
            <w:tcW w:w="1715" w:type="dxa"/>
          </w:tcPr>
          <w:p w:rsidR="005B059C" w:rsidRPr="00527EFF" w:rsidRDefault="00527EFF" w:rsidP="002C3144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Поле или Кнопка</w:t>
            </w:r>
          </w:p>
        </w:tc>
        <w:tc>
          <w:tcPr>
            <w:tcW w:w="7730" w:type="dxa"/>
          </w:tcPr>
          <w:p w:rsidR="005B059C" w:rsidRPr="00527EFF" w:rsidRDefault="00527EFF" w:rsidP="002C3144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E6705A" w:rsidRPr="00C80622" w:rsidTr="00A64439">
        <w:trPr>
          <w:trHeight w:val="80"/>
        </w:trPr>
        <w:tc>
          <w:tcPr>
            <w:tcW w:w="1715" w:type="dxa"/>
          </w:tcPr>
          <w:p w:rsidR="00E6705A" w:rsidRPr="00527EFF" w:rsidRDefault="00E6705A" w:rsidP="002C3144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</w:rPr>
              <w:t>ID</w:t>
            </w:r>
            <w:r w:rsidR="00527EFF">
              <w:rPr>
                <w:noProof/>
                <w:lang w:val="ru-RU"/>
              </w:rPr>
              <w:t xml:space="preserve"> Программы</w:t>
            </w:r>
          </w:p>
        </w:tc>
        <w:tc>
          <w:tcPr>
            <w:tcW w:w="7730" w:type="dxa"/>
          </w:tcPr>
          <w:p w:rsidR="00E6705A" w:rsidRPr="001C5DA9" w:rsidRDefault="001C5DA9" w:rsidP="002C3144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Номер программы, автоматически присваиваемый программным обеспечением.</w:t>
            </w:r>
          </w:p>
        </w:tc>
      </w:tr>
      <w:tr w:rsidR="00E6705A" w:rsidRPr="00C80622" w:rsidTr="00A64439">
        <w:trPr>
          <w:trHeight w:val="70"/>
        </w:trPr>
        <w:tc>
          <w:tcPr>
            <w:tcW w:w="1715" w:type="dxa"/>
          </w:tcPr>
          <w:p w:rsidR="00E6705A" w:rsidRPr="00527EFF" w:rsidRDefault="00527EFF" w:rsidP="002C3144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Имя программы</w:t>
            </w:r>
          </w:p>
        </w:tc>
        <w:tc>
          <w:tcPr>
            <w:tcW w:w="7730" w:type="dxa"/>
          </w:tcPr>
          <w:p w:rsidR="00E6705A" w:rsidRPr="001C5DA9" w:rsidRDefault="001C5DA9" w:rsidP="002C3144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Используйте клавиатуру, чтобы ввести желаемое имя.</w:t>
            </w:r>
          </w:p>
        </w:tc>
      </w:tr>
      <w:tr w:rsidR="00E6705A" w:rsidRPr="00C80622" w:rsidTr="00A64439">
        <w:trPr>
          <w:trHeight w:val="70"/>
        </w:trPr>
        <w:tc>
          <w:tcPr>
            <w:tcW w:w="1715" w:type="dxa"/>
          </w:tcPr>
          <w:p w:rsidR="00E6705A" w:rsidRPr="00527EFF" w:rsidRDefault="00E6705A" w:rsidP="00E6705A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</w:rPr>
              <w:t>ID</w:t>
            </w:r>
            <w:r w:rsidR="00527EFF">
              <w:rPr>
                <w:noProof/>
                <w:lang w:val="ru-RU"/>
              </w:rPr>
              <w:t xml:space="preserve"> Метода</w:t>
            </w:r>
          </w:p>
        </w:tc>
        <w:tc>
          <w:tcPr>
            <w:tcW w:w="7730" w:type="dxa"/>
          </w:tcPr>
          <w:p w:rsidR="00E6705A" w:rsidRPr="001C5DA9" w:rsidRDefault="001C5DA9" w:rsidP="00E6705A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Уникальный номер для идентификации метода, который автоматически появляется при назначении метода.</w:t>
            </w:r>
          </w:p>
        </w:tc>
      </w:tr>
      <w:tr w:rsidR="00E6705A" w:rsidRPr="00C80622" w:rsidTr="00A64439">
        <w:trPr>
          <w:trHeight w:val="70"/>
        </w:trPr>
        <w:tc>
          <w:tcPr>
            <w:tcW w:w="1715" w:type="dxa"/>
          </w:tcPr>
          <w:p w:rsidR="00E6705A" w:rsidRDefault="00527EFF" w:rsidP="00E6705A">
            <w:pPr>
              <w:spacing w:before="20" w:after="20"/>
              <w:rPr>
                <w:noProof/>
              </w:rPr>
            </w:pPr>
            <w:r>
              <w:rPr>
                <w:noProof/>
                <w:lang w:val="ru-RU"/>
              </w:rPr>
              <w:t>Метод</w:t>
            </w:r>
          </w:p>
        </w:tc>
        <w:tc>
          <w:tcPr>
            <w:tcW w:w="7730" w:type="dxa"/>
          </w:tcPr>
          <w:p w:rsidR="00E6705A" w:rsidRPr="001C5DA9" w:rsidRDefault="001C5DA9" w:rsidP="00E6705A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В раскрывающемся меню выберите требуемый метод. Если правильный метод недоступен, сначала определите метод в «Настройка</w:t>
            </w:r>
            <w:r>
              <w:rPr>
                <w:lang w:val="ru-RU"/>
              </w:rPr>
              <w:t>х</w:t>
            </w:r>
            <w:r w:rsidRPr="001C5DA9">
              <w:rPr>
                <w:lang w:val="ru-RU"/>
              </w:rPr>
              <w:t xml:space="preserve"> метода» (</w:t>
            </w:r>
            <w:proofErr w:type="gramStart"/>
            <w:r w:rsidRPr="001C5DA9">
              <w:rPr>
                <w:lang w:val="ru-RU"/>
              </w:rPr>
              <w:t>см</w:t>
            </w:r>
            <w:proofErr w:type="gramEnd"/>
            <w:r w:rsidRPr="001C5DA9">
              <w:rPr>
                <w:lang w:val="ru-RU"/>
              </w:rPr>
              <w:t>. 4.6.1).</w:t>
            </w:r>
          </w:p>
        </w:tc>
      </w:tr>
      <w:tr w:rsidR="00E6705A" w:rsidRPr="00C80622" w:rsidTr="00A64439">
        <w:trPr>
          <w:trHeight w:val="70"/>
        </w:trPr>
        <w:tc>
          <w:tcPr>
            <w:tcW w:w="1715" w:type="dxa"/>
          </w:tcPr>
          <w:p w:rsidR="00E6705A" w:rsidRPr="00527EFF" w:rsidRDefault="00527EFF" w:rsidP="00E6705A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Название Отчета</w:t>
            </w:r>
          </w:p>
        </w:tc>
        <w:tc>
          <w:tcPr>
            <w:tcW w:w="7730" w:type="dxa"/>
          </w:tcPr>
          <w:p w:rsidR="00E6705A" w:rsidRPr="001C5DA9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 xml:space="preserve">Имя, которое должно появиться в отчете (автоматическое заполнение из названия </w:t>
            </w:r>
            <w:r>
              <w:rPr>
                <w:lang w:val="ru-RU"/>
              </w:rPr>
              <w:t>М</w:t>
            </w:r>
            <w:r w:rsidRPr="001C5DA9">
              <w:rPr>
                <w:lang w:val="ru-RU"/>
              </w:rPr>
              <w:t>етода).</w:t>
            </w:r>
          </w:p>
        </w:tc>
      </w:tr>
      <w:tr w:rsidR="00E6705A" w:rsidRPr="00842477" w:rsidTr="00A64439">
        <w:trPr>
          <w:trHeight w:val="70"/>
        </w:trPr>
        <w:tc>
          <w:tcPr>
            <w:tcW w:w="1715" w:type="dxa"/>
          </w:tcPr>
          <w:p w:rsidR="00E6705A" w:rsidRPr="00527EFF" w:rsidRDefault="00527EFF" w:rsidP="00E6705A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Подкатегория</w:t>
            </w:r>
          </w:p>
        </w:tc>
        <w:tc>
          <w:tcPr>
            <w:tcW w:w="7730" w:type="dxa"/>
          </w:tcPr>
          <w:p w:rsidR="00E6705A" w:rsidRDefault="001C5DA9" w:rsidP="001C5DA9">
            <w:pPr>
              <w:spacing w:before="20" w:after="20"/>
            </w:pPr>
            <w:r w:rsidRPr="001C5DA9">
              <w:rPr>
                <w:lang w:val="ru-RU"/>
              </w:rPr>
              <w:t xml:space="preserve">С помощью клавиатуры введите категорию, в которой должен появиться тест. </w:t>
            </w:r>
            <w:proofErr w:type="spellStart"/>
            <w:r w:rsidRPr="001C5DA9">
              <w:t>Пример</w:t>
            </w:r>
            <w:proofErr w:type="spellEnd"/>
            <w:r w:rsidRPr="001C5DA9">
              <w:t xml:space="preserve">: </w:t>
            </w:r>
            <w:r>
              <w:rPr>
                <w:lang w:val="ru-RU"/>
              </w:rPr>
              <w:t>П</w:t>
            </w:r>
            <w:proofErr w:type="spellStart"/>
            <w:r w:rsidRPr="001C5DA9">
              <w:t>ечень</w:t>
            </w:r>
            <w:proofErr w:type="spellEnd"/>
            <w:r w:rsidRPr="001C5DA9">
              <w:t xml:space="preserve">, </w:t>
            </w:r>
            <w:r>
              <w:rPr>
                <w:lang w:val="ru-RU"/>
              </w:rPr>
              <w:t>Л</w:t>
            </w:r>
            <w:proofErr w:type="spellStart"/>
            <w:r w:rsidRPr="001C5DA9">
              <w:t>ипиды</w:t>
            </w:r>
            <w:proofErr w:type="spellEnd"/>
            <w:proofErr w:type="gramStart"/>
            <w:r w:rsidRPr="001C5DA9">
              <w:t>,…</w:t>
            </w:r>
            <w:proofErr w:type="gramEnd"/>
          </w:p>
        </w:tc>
      </w:tr>
      <w:tr w:rsidR="00E6705A" w:rsidRPr="00C80622" w:rsidTr="00A64439">
        <w:trPr>
          <w:trHeight w:val="70"/>
        </w:trPr>
        <w:tc>
          <w:tcPr>
            <w:tcW w:w="1715" w:type="dxa"/>
          </w:tcPr>
          <w:p w:rsidR="00E6705A" w:rsidRPr="00527EFF" w:rsidRDefault="00527EFF" w:rsidP="00E6705A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Версия</w:t>
            </w:r>
          </w:p>
        </w:tc>
        <w:tc>
          <w:tcPr>
            <w:tcW w:w="7730" w:type="dxa"/>
          </w:tcPr>
          <w:p w:rsidR="00ED6241" w:rsidRPr="001C5DA9" w:rsidRDefault="001C5DA9" w:rsidP="00E6705A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Версия специального программирования. Автоматически назначается для закрытых программ. Для открытых программ это число автоматически увеличивается при применении изменений.</w:t>
            </w:r>
          </w:p>
        </w:tc>
      </w:tr>
      <w:tr w:rsidR="004700BA" w:rsidRPr="00C80622" w:rsidTr="00A64439">
        <w:trPr>
          <w:trHeight w:val="70"/>
        </w:trPr>
        <w:tc>
          <w:tcPr>
            <w:tcW w:w="1715" w:type="dxa"/>
          </w:tcPr>
          <w:p w:rsidR="004700BA" w:rsidRPr="00527EFF" w:rsidRDefault="00527EFF" w:rsidP="004700BA">
            <w:pPr>
              <w:spacing w:before="20" w:after="20"/>
              <w:rPr>
                <w:noProof/>
                <w:lang w:val="ru-RU"/>
              </w:rPr>
            </w:pPr>
            <w:r>
              <w:rPr>
                <w:lang w:val="ru-RU"/>
              </w:rPr>
              <w:t>Единицы измерения программы</w:t>
            </w:r>
          </w:p>
        </w:tc>
        <w:tc>
          <w:tcPr>
            <w:tcW w:w="7730" w:type="dxa"/>
          </w:tcPr>
          <w:p w:rsidR="001C5DA9" w:rsidRPr="001C5DA9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 xml:space="preserve">Выберите </w:t>
            </w:r>
            <w:r>
              <w:rPr>
                <w:lang w:val="ru-RU"/>
              </w:rPr>
              <w:t xml:space="preserve">единицы измерения </w:t>
            </w:r>
            <w:r w:rsidRPr="001C5DA9">
              <w:rPr>
                <w:lang w:val="ru-RU"/>
              </w:rPr>
              <w:t>программы в раскрывающемся меню. Эта единица измерения автоматически появится во всех полях параметров со значениями, зависящими от единицы измерения.</w:t>
            </w:r>
          </w:p>
          <w:p w:rsidR="004700BA" w:rsidRPr="001C5DA9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b/>
                <w:highlight w:val="yellow"/>
                <w:lang w:val="ru-RU"/>
              </w:rPr>
              <w:t>Примечание</w:t>
            </w:r>
            <w:r>
              <w:rPr>
                <w:b/>
                <w:lang w:val="ru-RU"/>
              </w:rPr>
              <w:t>:</w:t>
            </w:r>
            <w:r w:rsidRPr="001C5DA9">
              <w:rPr>
                <w:lang w:val="ru-RU"/>
              </w:rPr>
              <w:t xml:space="preserve"> Если значение в отчете пациента должно отображаться в другом блоке, измените блок отображения!</w:t>
            </w:r>
          </w:p>
        </w:tc>
      </w:tr>
      <w:tr w:rsidR="00E6705A" w:rsidRPr="00C80622" w:rsidTr="00A64439">
        <w:trPr>
          <w:trHeight w:val="70"/>
        </w:trPr>
        <w:tc>
          <w:tcPr>
            <w:tcW w:w="1715" w:type="dxa"/>
          </w:tcPr>
          <w:p w:rsidR="00E6705A" w:rsidRPr="00527EFF" w:rsidRDefault="00527EFF" w:rsidP="00E6705A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Конв.Фактор</w:t>
            </w:r>
          </w:p>
        </w:tc>
        <w:tc>
          <w:tcPr>
            <w:tcW w:w="7730" w:type="dxa"/>
          </w:tcPr>
          <w:p w:rsidR="00E6705A" w:rsidRPr="001C5DA9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rFonts w:eastAsia="Times New Roman"/>
                <w:lang w:val="ru-RU"/>
              </w:rPr>
              <w:t>Используйте цифровую клавиатуру, чтобы ввести коэффициент преобразования для единицы измерения. Например</w:t>
            </w:r>
            <w:proofErr w:type="gramStart"/>
            <w:r w:rsidRPr="001C5DA9">
              <w:rPr>
                <w:rFonts w:eastAsia="Times New Roman"/>
                <w:lang w:val="ru-RU"/>
              </w:rPr>
              <w:t>.</w:t>
            </w:r>
            <w:proofErr w:type="gramEnd"/>
            <w:r w:rsidRPr="001C5DA9">
              <w:rPr>
                <w:rFonts w:eastAsia="Times New Roman"/>
                <w:lang w:val="ru-RU"/>
              </w:rPr>
              <w:t xml:space="preserve"> </w:t>
            </w:r>
            <w:proofErr w:type="gramStart"/>
            <w:r w:rsidRPr="001C5DA9">
              <w:rPr>
                <w:rFonts w:eastAsia="Times New Roman"/>
                <w:lang w:val="ru-RU"/>
              </w:rPr>
              <w:t>п</w:t>
            </w:r>
            <w:proofErr w:type="gramEnd"/>
            <w:r w:rsidRPr="001C5DA9">
              <w:rPr>
                <w:rFonts w:eastAsia="Times New Roman"/>
                <w:lang w:val="ru-RU"/>
              </w:rPr>
              <w:t xml:space="preserve">ри программировании (Линейные пределы, Контрольные значения) указаны в мг/мл, но </w:t>
            </w:r>
            <w:proofErr w:type="spellStart"/>
            <w:r w:rsidRPr="001C5DA9">
              <w:rPr>
                <w:rFonts w:eastAsia="Times New Roman"/>
                <w:lang w:val="ru-RU"/>
              </w:rPr>
              <w:t>ммоль</w:t>
            </w:r>
            <w:proofErr w:type="spellEnd"/>
            <w:r w:rsidRPr="001C5DA9">
              <w:rPr>
                <w:rFonts w:eastAsia="Times New Roman"/>
                <w:lang w:val="ru-RU"/>
              </w:rPr>
              <w:t>/л является желаемой/выбранной единицей измерения.</w:t>
            </w:r>
          </w:p>
        </w:tc>
      </w:tr>
      <w:tr w:rsidR="00E6705A" w:rsidRPr="00C80622" w:rsidTr="00A64439">
        <w:trPr>
          <w:trHeight w:val="70"/>
        </w:trPr>
        <w:tc>
          <w:tcPr>
            <w:tcW w:w="1715" w:type="dxa"/>
          </w:tcPr>
          <w:p w:rsidR="00E6705A" w:rsidRPr="00527EFF" w:rsidRDefault="00527EFF" w:rsidP="00E6705A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lastRenderedPageBreak/>
              <w:t>Единицы измерения Экрана</w:t>
            </w:r>
          </w:p>
        </w:tc>
        <w:tc>
          <w:tcPr>
            <w:tcW w:w="7730" w:type="dxa"/>
          </w:tcPr>
          <w:p w:rsidR="00E6705A" w:rsidRPr="000808EE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Выберите единицу</w:t>
            </w:r>
            <w:r>
              <w:rPr>
                <w:lang w:val="ru-RU"/>
              </w:rPr>
              <w:t xml:space="preserve"> измерения экрана</w:t>
            </w:r>
            <w:r w:rsidRPr="001C5DA9">
              <w:rPr>
                <w:lang w:val="ru-RU"/>
              </w:rPr>
              <w:t xml:space="preserve"> в раскрывающемся меню. Единица </w:t>
            </w:r>
            <w:r>
              <w:rPr>
                <w:lang w:val="ru-RU"/>
              </w:rPr>
              <w:t>измерения экрана</w:t>
            </w:r>
            <w:r w:rsidRPr="001C5DA9">
              <w:rPr>
                <w:lang w:val="ru-RU"/>
              </w:rPr>
              <w:t xml:space="preserve"> соответствует единице, отображаемой в отчете.</w:t>
            </w:r>
          </w:p>
        </w:tc>
      </w:tr>
      <w:tr w:rsidR="00E6705A" w:rsidRPr="00C80622" w:rsidTr="00A64439">
        <w:trPr>
          <w:trHeight w:val="647"/>
        </w:trPr>
        <w:tc>
          <w:tcPr>
            <w:tcW w:w="1715" w:type="dxa"/>
          </w:tcPr>
          <w:p w:rsidR="00E6705A" w:rsidRPr="00842477" w:rsidRDefault="00E6705A" w:rsidP="00E6705A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</w:tcPr>
          <w:p w:rsidR="00E6705A" w:rsidRPr="001C5DA9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1C5DA9">
              <w:rPr>
                <w:lang w:val="ru-RU"/>
              </w:rPr>
              <w:t>, чтобы вернуться к предыдущему экрану.</w:t>
            </w:r>
          </w:p>
        </w:tc>
      </w:tr>
      <w:tr w:rsidR="00E6705A" w:rsidRPr="00842477" w:rsidTr="00A64439">
        <w:tc>
          <w:tcPr>
            <w:tcW w:w="1715" w:type="dxa"/>
          </w:tcPr>
          <w:p w:rsidR="00E6705A" w:rsidRDefault="00E6705A" w:rsidP="00E6705A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</w:tcPr>
          <w:p w:rsidR="00E6705A" w:rsidRDefault="001C5DA9" w:rsidP="00E6705A">
            <w:pPr>
              <w:spacing w:before="20" w:after="20"/>
            </w:pPr>
            <w:r>
              <w:rPr>
                <w:lang w:val="ru-RU"/>
              </w:rPr>
              <w:t>У</w:t>
            </w:r>
            <w:proofErr w:type="spellStart"/>
            <w:r w:rsidRPr="001C5DA9">
              <w:t>далить</w:t>
            </w:r>
            <w:proofErr w:type="spellEnd"/>
            <w:r w:rsidRPr="001C5DA9">
              <w:t xml:space="preserve">, </w:t>
            </w:r>
            <w:proofErr w:type="spellStart"/>
            <w:r w:rsidRPr="001C5DA9">
              <w:t>чтобы</w:t>
            </w:r>
            <w:proofErr w:type="spellEnd"/>
            <w:r w:rsidRPr="001C5DA9">
              <w:t xml:space="preserve"> </w:t>
            </w:r>
            <w:proofErr w:type="spellStart"/>
            <w:r w:rsidRPr="001C5DA9">
              <w:t>удалить</w:t>
            </w:r>
            <w:proofErr w:type="spellEnd"/>
            <w:r w:rsidRPr="001C5DA9">
              <w:t xml:space="preserve"> </w:t>
            </w:r>
            <w:proofErr w:type="spellStart"/>
            <w:r w:rsidRPr="001C5DA9">
              <w:t>программирование</w:t>
            </w:r>
            <w:proofErr w:type="spellEnd"/>
            <w:r w:rsidRPr="001C5DA9">
              <w:t>.</w:t>
            </w:r>
          </w:p>
        </w:tc>
      </w:tr>
      <w:tr w:rsidR="00E6705A" w:rsidRPr="00C80622" w:rsidTr="00A64439">
        <w:tc>
          <w:tcPr>
            <w:tcW w:w="1715" w:type="dxa"/>
          </w:tcPr>
          <w:p w:rsidR="00E6705A" w:rsidRPr="00842477" w:rsidRDefault="00E6705A" w:rsidP="00E6705A">
            <w:pPr>
              <w:spacing w:before="20" w:after="20"/>
            </w:pPr>
            <w:r w:rsidRPr="00153C86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</w:tcPr>
          <w:p w:rsidR="001C5DA9" w:rsidRPr="001C5DA9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Сканир</w:t>
            </w:r>
            <w:r>
              <w:rPr>
                <w:lang w:val="ru-RU"/>
              </w:rPr>
              <w:t>ование</w:t>
            </w:r>
            <w:r w:rsidRPr="001C5DA9">
              <w:rPr>
                <w:lang w:val="ru-RU"/>
              </w:rPr>
              <w:t xml:space="preserve">, чтобы автоматически обновить программу, отсканировав </w:t>
            </w:r>
            <w:r>
              <w:t>QR</w:t>
            </w:r>
            <w:r w:rsidRPr="001C5DA9">
              <w:rPr>
                <w:lang w:val="ru-RU"/>
              </w:rPr>
              <w:t xml:space="preserve">-код, указанный в </w:t>
            </w:r>
            <w:r>
              <w:rPr>
                <w:lang w:val="ru-RU"/>
              </w:rPr>
              <w:t xml:space="preserve">адаптационных </w:t>
            </w:r>
            <w:r w:rsidRPr="001C5DA9">
              <w:rPr>
                <w:lang w:val="ru-RU"/>
              </w:rPr>
              <w:t>листах.</w:t>
            </w:r>
          </w:p>
          <w:p w:rsidR="001C5DA9" w:rsidRPr="001C5DA9" w:rsidRDefault="001C5DA9" w:rsidP="001C5DA9">
            <w:pPr>
              <w:spacing w:before="20" w:after="20"/>
              <w:rPr>
                <w:b/>
                <w:lang w:val="ru-RU"/>
              </w:rPr>
            </w:pPr>
            <w:r w:rsidRPr="001C5DA9">
              <w:rPr>
                <w:b/>
                <w:highlight w:val="yellow"/>
                <w:lang w:val="ru-RU"/>
              </w:rPr>
              <w:t>Примечание:</w:t>
            </w:r>
          </w:p>
          <w:p w:rsidR="001C5DA9" w:rsidRPr="001C5DA9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 xml:space="preserve">• </w:t>
            </w:r>
            <w:r>
              <w:rPr>
                <w:lang w:val="ru-RU"/>
              </w:rPr>
              <w:t xml:space="preserve"> </w:t>
            </w:r>
            <w:r w:rsidRPr="001C5DA9">
              <w:rPr>
                <w:lang w:val="ru-RU"/>
              </w:rPr>
              <w:t xml:space="preserve">Платформа </w:t>
            </w:r>
            <w:proofErr w:type="spellStart"/>
            <w:proofErr w:type="gramStart"/>
            <w:r w:rsidRPr="001C5DA9">
              <w:rPr>
                <w:lang w:val="ru-RU"/>
              </w:rPr>
              <w:t>штрих-кодов</w:t>
            </w:r>
            <w:proofErr w:type="spellEnd"/>
            <w:proofErr w:type="gramEnd"/>
            <w:r w:rsidRPr="001C5DA9">
              <w:rPr>
                <w:lang w:val="ru-RU"/>
              </w:rPr>
              <w:t xml:space="preserve"> поддерживает только наборы </w:t>
            </w:r>
            <w:r>
              <w:t>Cypress</w:t>
            </w:r>
            <w:r w:rsidRPr="001C5DA9">
              <w:rPr>
                <w:lang w:val="ru-RU"/>
              </w:rPr>
              <w:t xml:space="preserve"> </w:t>
            </w:r>
            <w:r>
              <w:t>Diagnostics</w:t>
            </w:r>
            <w:r w:rsidRPr="001C5DA9">
              <w:rPr>
                <w:lang w:val="ru-RU"/>
              </w:rPr>
              <w:t>.</w:t>
            </w:r>
          </w:p>
          <w:p w:rsidR="00E6705A" w:rsidRPr="000808EE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 xml:space="preserve">• После регистрации на </w:t>
            </w:r>
            <w:proofErr w:type="gramStart"/>
            <w:r w:rsidRPr="001C5DA9">
              <w:rPr>
                <w:lang w:val="ru-RU"/>
              </w:rPr>
              <w:t>нашем</w:t>
            </w:r>
            <w:proofErr w:type="gramEnd"/>
            <w:r w:rsidRPr="001C5DA9">
              <w:rPr>
                <w:lang w:val="ru-RU"/>
              </w:rPr>
              <w:t xml:space="preserve"> </w:t>
            </w:r>
            <w:proofErr w:type="spellStart"/>
            <w:r w:rsidRPr="001C5DA9">
              <w:rPr>
                <w:lang w:val="ru-RU"/>
              </w:rPr>
              <w:t>веб-сайте</w:t>
            </w:r>
            <w:proofErr w:type="spellEnd"/>
            <w:r w:rsidRPr="001C5DA9">
              <w:rPr>
                <w:lang w:val="ru-RU"/>
              </w:rPr>
              <w:t xml:space="preserve"> (</w:t>
            </w:r>
            <w:hyperlink r:id="rId257" w:history="1">
              <w:r>
                <w:rPr>
                  <w:rStyle w:val="ae"/>
                </w:rPr>
                <w:t>www</w:t>
              </w:r>
              <w:r w:rsidRPr="001C5DA9">
                <w:rPr>
                  <w:rStyle w:val="ae"/>
                  <w:lang w:val="ru-RU"/>
                </w:rPr>
                <w:t>.</w:t>
              </w:r>
              <w:r>
                <w:rPr>
                  <w:rStyle w:val="ae"/>
                </w:rPr>
                <w:t>diagnostics</w:t>
              </w:r>
              <w:r w:rsidRPr="001C5DA9">
                <w:rPr>
                  <w:rStyle w:val="ae"/>
                  <w:lang w:val="ru-RU"/>
                </w:rPr>
                <w:t>.</w:t>
              </w:r>
              <w:r>
                <w:rPr>
                  <w:rStyle w:val="ae"/>
                </w:rPr>
                <w:t>be</w:t>
              </w:r>
            </w:hyperlink>
            <w:r w:rsidRPr="001C5DA9">
              <w:rPr>
                <w:lang w:val="ru-RU"/>
              </w:rPr>
              <w:t xml:space="preserve">) вы можете найти последние версии </w:t>
            </w:r>
            <w:r>
              <w:rPr>
                <w:lang w:val="ru-RU"/>
              </w:rPr>
              <w:t xml:space="preserve">адаптационных </w:t>
            </w:r>
            <w:r w:rsidRPr="001C5DA9">
              <w:rPr>
                <w:lang w:val="ru-RU"/>
              </w:rPr>
              <w:t xml:space="preserve">приложений </w:t>
            </w:r>
            <w:r>
              <w:rPr>
                <w:lang w:val="ru-RU"/>
              </w:rPr>
              <w:t xml:space="preserve">под </w:t>
            </w:r>
            <w:r w:rsidRPr="001C5DA9">
              <w:rPr>
                <w:lang w:val="ru-RU"/>
              </w:rPr>
              <w:t>продукт</w:t>
            </w:r>
            <w:r>
              <w:rPr>
                <w:lang w:val="ru-RU"/>
              </w:rPr>
              <w:t>ом</w:t>
            </w:r>
            <w:r w:rsidRPr="001C5DA9">
              <w:rPr>
                <w:lang w:val="ru-RU"/>
              </w:rPr>
              <w:t xml:space="preserve"> </w:t>
            </w:r>
            <w:proofErr w:type="spellStart"/>
            <w:r>
              <w:t>CYANVision</w:t>
            </w:r>
            <w:proofErr w:type="spellEnd"/>
            <w:r w:rsidRPr="001C5DA9">
              <w:rPr>
                <w:lang w:val="ru-RU"/>
              </w:rPr>
              <w:t>.</w:t>
            </w:r>
          </w:p>
        </w:tc>
      </w:tr>
      <w:tr w:rsidR="00E6705A" w:rsidRPr="00C80622" w:rsidTr="00345BE6">
        <w:tc>
          <w:tcPr>
            <w:tcW w:w="1715" w:type="dxa"/>
            <w:tcBorders>
              <w:bottom w:val="single" w:sz="4" w:space="0" w:color="auto"/>
            </w:tcBorders>
          </w:tcPr>
          <w:p w:rsidR="00E6705A" w:rsidRDefault="00E6705A" w:rsidP="00E6705A">
            <w:pPr>
              <w:spacing w:before="20" w:after="20"/>
            </w:pPr>
            <w:r w:rsidRPr="00153C86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bottom w:val="single" w:sz="4" w:space="0" w:color="auto"/>
            </w:tcBorders>
          </w:tcPr>
          <w:p w:rsidR="001C5DA9" w:rsidRPr="001C5DA9" w:rsidRDefault="001C5DA9">
            <w:pPr>
              <w:spacing w:before="20" w:after="20"/>
              <w:rPr>
                <w:bCs/>
                <w:lang w:val="ru-RU"/>
              </w:rPr>
            </w:pPr>
            <w:r w:rsidRPr="000808EE">
              <w:rPr>
                <w:b/>
                <w:bCs/>
                <w:lang w:val="ru-RU"/>
              </w:rPr>
              <w:t xml:space="preserve">Параметры тестирования, </w:t>
            </w:r>
            <w:r w:rsidRPr="000808EE">
              <w:rPr>
                <w:bCs/>
                <w:lang w:val="ru-RU"/>
              </w:rPr>
              <w:t>чтобы управлять подробными параметрами тестирования конкретного программирования.</w:t>
            </w:r>
          </w:p>
          <w:p w:rsidR="00E6705A" w:rsidRPr="000808EE" w:rsidRDefault="00E6705A">
            <w:pPr>
              <w:spacing w:before="20" w:after="20"/>
              <w:rPr>
                <w:lang w:val="ru-RU"/>
              </w:rPr>
            </w:pPr>
          </w:p>
        </w:tc>
      </w:tr>
      <w:tr w:rsidR="00E6705A" w:rsidRPr="00842477" w:rsidTr="00345BE6">
        <w:tc>
          <w:tcPr>
            <w:tcW w:w="1715" w:type="dxa"/>
            <w:tcBorders>
              <w:top w:val="single" w:sz="4" w:space="0" w:color="auto"/>
              <w:bottom w:val="single" w:sz="4" w:space="0" w:color="auto"/>
            </w:tcBorders>
          </w:tcPr>
          <w:p w:rsidR="00E6705A" w:rsidRDefault="00E6705A" w:rsidP="00E6705A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top w:val="single" w:sz="4" w:space="0" w:color="auto"/>
              <w:bottom w:val="single" w:sz="4" w:space="0" w:color="auto"/>
            </w:tcBorders>
          </w:tcPr>
          <w:p w:rsidR="00E6705A" w:rsidRDefault="001C5DA9" w:rsidP="00E6705A">
            <w:pPr>
              <w:spacing w:before="20" w:after="20"/>
            </w:pPr>
            <w:proofErr w:type="spellStart"/>
            <w:r w:rsidRPr="001C5DA9">
              <w:t>Сохранить</w:t>
            </w:r>
            <w:proofErr w:type="spellEnd"/>
            <w:r w:rsidRPr="001C5DA9">
              <w:t xml:space="preserve">, </w:t>
            </w:r>
            <w:proofErr w:type="spellStart"/>
            <w:r w:rsidRPr="001C5DA9">
              <w:t>чтобы</w:t>
            </w:r>
            <w:proofErr w:type="spellEnd"/>
            <w:r w:rsidRPr="001C5DA9">
              <w:t xml:space="preserve"> </w:t>
            </w:r>
            <w:proofErr w:type="spellStart"/>
            <w:r w:rsidRPr="001C5DA9">
              <w:t>применить</w:t>
            </w:r>
            <w:proofErr w:type="spellEnd"/>
            <w:r w:rsidRPr="001C5DA9">
              <w:t xml:space="preserve"> </w:t>
            </w:r>
            <w:proofErr w:type="spellStart"/>
            <w:r w:rsidRPr="001C5DA9">
              <w:t>изменения</w:t>
            </w:r>
            <w:proofErr w:type="spellEnd"/>
            <w:r w:rsidRPr="001C5DA9">
              <w:t>.</w:t>
            </w:r>
          </w:p>
        </w:tc>
      </w:tr>
    </w:tbl>
    <w:p w:rsidR="001C5DA9" w:rsidRDefault="001C5DA9" w:rsidP="00345BE6">
      <w:pPr>
        <w:spacing w:before="120" w:after="60"/>
        <w:rPr>
          <w:lang w:val="ru-RU"/>
        </w:rPr>
      </w:pPr>
      <w:r w:rsidRPr="001C5DA9">
        <w:rPr>
          <w:lang w:val="ru-RU"/>
        </w:rPr>
        <w:t xml:space="preserve">При нажатии на «Параметры теста» </w:t>
      </w:r>
      <w:r>
        <w:rPr>
          <w:lang w:val="ru-RU"/>
        </w:rPr>
        <w:t>(</w:t>
      </w:r>
      <w:r w:rsidRPr="001C5DA9">
        <w:rPr>
          <w:lang w:val="ru-RU"/>
        </w:rPr>
        <w:t>“</w:t>
      </w:r>
      <w:r w:rsidRPr="00345BE6">
        <w:rPr>
          <w:b/>
          <w:bCs/>
        </w:rPr>
        <w:t>Test</w:t>
      </w:r>
      <w:r w:rsidRPr="001C5DA9">
        <w:rPr>
          <w:b/>
          <w:bCs/>
          <w:lang w:val="ru-RU"/>
        </w:rPr>
        <w:t xml:space="preserve"> </w:t>
      </w:r>
      <w:r w:rsidRPr="00345BE6">
        <w:rPr>
          <w:b/>
          <w:bCs/>
        </w:rPr>
        <w:t>parameters</w:t>
      </w:r>
      <w:r w:rsidRPr="001C5DA9">
        <w:rPr>
          <w:lang w:val="ru-RU"/>
        </w:rPr>
        <w:t>”</w:t>
      </w:r>
      <w:r>
        <w:rPr>
          <w:lang w:val="ru-RU"/>
        </w:rPr>
        <w:t xml:space="preserve">) </w:t>
      </w:r>
      <w:r w:rsidRPr="001C5DA9">
        <w:rPr>
          <w:lang w:val="ru-RU"/>
        </w:rPr>
        <w:t>откроется первая страница папки установки программы. Заполните все поля вручную или используйте раскрывающиеся меню.</w:t>
      </w:r>
      <w:r>
        <w:rPr>
          <w:lang w:val="ru-RU"/>
        </w:rPr>
        <w:t xml:space="preserve"> </w:t>
      </w:r>
    </w:p>
    <w:p w:rsidR="002F1DDF" w:rsidRDefault="00AF3418" w:rsidP="00345BE6">
      <w:pPr>
        <w:spacing w:after="60"/>
        <w:jc w:val="left"/>
      </w:pPr>
      <w:r w:rsidRPr="00AF3418">
        <w:rPr>
          <w:noProof/>
          <w:lang w:val="ru-RU" w:eastAsia="ru-RU"/>
        </w:rPr>
        <w:drawing>
          <wp:inline distT="0" distB="0" distL="0" distR="0">
            <wp:extent cx="4753155" cy="2675086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252" cy="268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93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2410"/>
        <w:gridCol w:w="6946"/>
      </w:tblGrid>
      <w:tr w:rsidR="0052190C" w:rsidTr="00345BE6"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190C" w:rsidRPr="001C5DA9" w:rsidRDefault="001C5DA9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Поле</w:t>
            </w:r>
          </w:p>
        </w:tc>
        <w:tc>
          <w:tcPr>
            <w:tcW w:w="694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52190C" w:rsidRPr="001C5DA9" w:rsidDel="00032C01" w:rsidRDefault="001C5DA9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F2457E" w:rsidRPr="00C80622" w:rsidTr="00345BE6"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2457E" w:rsidRPr="001C5DA9" w:rsidRDefault="001C5DA9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Тип Метода</w:t>
            </w:r>
          </w:p>
        </w:tc>
        <w:tc>
          <w:tcPr>
            <w:tcW w:w="694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F2457E" w:rsidRPr="001C5DA9" w:rsidRDefault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Выберите требуемый метод тестирования: конечная точка, двухточечный или кинетический.</w:t>
            </w:r>
          </w:p>
        </w:tc>
      </w:tr>
      <w:tr w:rsidR="00E6705A" w:rsidRPr="00C80622" w:rsidTr="00345BE6"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6705A" w:rsidRPr="001C5DA9" w:rsidRDefault="001C5DA9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Главный Фильтр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6705A" w:rsidRPr="001C5DA9" w:rsidRDefault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В раскрывающемся меню выберите нужный фильтр.</w:t>
            </w:r>
          </w:p>
        </w:tc>
      </w:tr>
      <w:tr w:rsidR="00E6705A" w:rsidRPr="00C80622" w:rsidTr="007E72D1"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6705A" w:rsidRPr="001C5DA9" w:rsidRDefault="001C5DA9">
            <w:pPr>
              <w:spacing w:before="20" w:after="20"/>
              <w:rPr>
                <w:lang w:val="ru-RU"/>
              </w:rPr>
            </w:pPr>
            <w:proofErr w:type="spellStart"/>
            <w:r>
              <w:rPr>
                <w:lang w:val="ru-RU"/>
              </w:rPr>
              <w:t>Субфильтр</w:t>
            </w:r>
            <w:proofErr w:type="spellEnd"/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6705A" w:rsidRPr="001C5DA9" w:rsidRDefault="001C5DA9" w:rsidP="001C5DA9">
            <w:pPr>
              <w:spacing w:before="20" w:after="20"/>
              <w:rPr>
                <w:lang w:val="ru-RU"/>
              </w:rPr>
            </w:pPr>
            <w:r w:rsidRPr="001C5DA9">
              <w:rPr>
                <w:lang w:val="ru-RU"/>
              </w:rPr>
              <w:t>Этот параметр доступен только при выборе метода конечной точки. В противном случае</w:t>
            </w:r>
            <w:r>
              <w:rPr>
                <w:lang w:val="ru-RU"/>
              </w:rPr>
              <w:t>,</w:t>
            </w:r>
            <w:r w:rsidRPr="001C5DA9">
              <w:rPr>
                <w:lang w:val="ru-RU"/>
              </w:rPr>
              <w:t xml:space="preserve"> поле не отображается. Выберите требуемый справочный фильтр. Если выбран фильтр, отличный от “-</w:t>
            </w:r>
            <w:r>
              <w:t>none</w:t>
            </w:r>
            <w:r w:rsidRPr="001C5DA9">
              <w:rPr>
                <w:lang w:val="ru-RU"/>
              </w:rPr>
              <w:t xml:space="preserve">-“, используется </w:t>
            </w:r>
            <w:proofErr w:type="spellStart"/>
            <w:r>
              <w:rPr>
                <w:lang w:val="ru-RU"/>
              </w:rPr>
              <w:t>бихроматическая</w:t>
            </w:r>
            <w:proofErr w:type="spellEnd"/>
            <w:r>
              <w:rPr>
                <w:lang w:val="ru-RU"/>
              </w:rPr>
              <w:t xml:space="preserve"> </w:t>
            </w:r>
            <w:r w:rsidRPr="001C5DA9">
              <w:rPr>
                <w:lang w:val="ru-RU"/>
              </w:rPr>
              <w:t xml:space="preserve">модель расчета </w:t>
            </w:r>
            <w:proofErr w:type="spellStart"/>
            <w:r w:rsidRPr="001C5DA9">
              <w:rPr>
                <w:b/>
              </w:rPr>
              <w:t>Bichromatic</w:t>
            </w:r>
            <w:proofErr w:type="spellEnd"/>
            <w:r w:rsidRPr="001C5DA9">
              <w:rPr>
                <w:lang w:val="ru-RU"/>
              </w:rPr>
              <w:t xml:space="preserve"> (см. 6.3.3).</w:t>
            </w:r>
          </w:p>
        </w:tc>
      </w:tr>
      <w:tr w:rsidR="00364CE4" w:rsidRPr="00C80622" w:rsidTr="00345BE6"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4CE4" w:rsidRPr="001C5DA9" w:rsidRDefault="001C5DA9">
            <w:pPr>
              <w:spacing w:before="20" w:after="20"/>
              <w:rPr>
                <w:lang w:val="ru-RU"/>
              </w:rPr>
            </w:pPr>
            <w:proofErr w:type="spellStart"/>
            <w:r>
              <w:rPr>
                <w:lang w:val="ru-RU"/>
              </w:rPr>
              <w:t>Бихроматический</w:t>
            </w:r>
            <w:proofErr w:type="spellEnd"/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lastRenderedPageBreak/>
              <w:t>фактор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64CE4" w:rsidRPr="00FE08BF" w:rsidRDefault="005E4459" w:rsidP="00345BE6">
            <w:pPr>
              <w:autoSpaceDE w:val="0"/>
              <w:autoSpaceDN w:val="0"/>
              <w:adjustRightInd w:val="0"/>
              <w:spacing w:line="240" w:lineRule="auto"/>
              <w:rPr>
                <w:lang w:val="ru-RU"/>
              </w:rPr>
            </w:pPr>
            <w:r w:rsidRPr="005E4459">
              <w:rPr>
                <w:lang w:val="ru-RU"/>
              </w:rPr>
              <w:lastRenderedPageBreak/>
              <w:t xml:space="preserve">Двухцветный коэффициент позволяет пользователю соотнести </w:t>
            </w:r>
            <w:r w:rsidRPr="005E4459">
              <w:rPr>
                <w:lang w:val="ru-RU"/>
              </w:rPr>
              <w:lastRenderedPageBreak/>
              <w:t xml:space="preserve">показание оптической плотности образца с </w:t>
            </w:r>
            <w:proofErr w:type="spellStart"/>
            <w:r w:rsidR="00BE62F7">
              <w:rPr>
                <w:lang w:val="ru-RU"/>
              </w:rPr>
              <w:t>суб</w:t>
            </w:r>
            <w:r w:rsidRPr="005E4459">
              <w:rPr>
                <w:lang w:val="ru-RU"/>
              </w:rPr>
              <w:t>фильтром</w:t>
            </w:r>
            <w:proofErr w:type="spellEnd"/>
            <w:r w:rsidRPr="005E4459">
              <w:rPr>
                <w:lang w:val="ru-RU"/>
              </w:rPr>
              <w:t xml:space="preserve"> (Фильтр 2) и основным фильтром (Фильтр 1) (см. 6.3.3). Этот параметр доступен только для метода конечной точки с двумя определенными фильтрами (=</w:t>
            </w:r>
            <w:r w:rsidR="00FE08BF">
              <w:rPr>
                <w:lang w:val="ru-RU"/>
              </w:rPr>
              <w:t xml:space="preserve"> </w:t>
            </w:r>
            <w:proofErr w:type="spellStart"/>
            <w:r w:rsidR="00FE08BF">
              <w:rPr>
                <w:lang w:val="ru-RU"/>
              </w:rPr>
              <w:t>бихроматическая</w:t>
            </w:r>
            <w:proofErr w:type="spellEnd"/>
            <w:r w:rsidRPr="005E4459">
              <w:rPr>
                <w:lang w:val="ru-RU"/>
              </w:rPr>
              <w:t xml:space="preserve"> методология).</w:t>
            </w:r>
          </w:p>
        </w:tc>
      </w:tr>
      <w:tr w:rsidR="00F2457E" w:rsidTr="00345BE6"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2457E" w:rsidRDefault="00FE08BF">
            <w:pPr>
              <w:spacing w:before="20" w:after="20"/>
            </w:pPr>
            <w:proofErr w:type="spellStart"/>
            <w:r w:rsidRPr="00FE08BF">
              <w:lastRenderedPageBreak/>
              <w:t>Десятичные</w:t>
            </w:r>
            <w:proofErr w:type="spellEnd"/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2457E" w:rsidRPr="00F2457E" w:rsidRDefault="00FE08BF" w:rsidP="00345BE6">
            <w:pPr>
              <w:autoSpaceDE w:val="0"/>
              <w:autoSpaceDN w:val="0"/>
              <w:adjustRightInd w:val="0"/>
              <w:spacing w:line="240" w:lineRule="auto"/>
            </w:pPr>
            <w:r w:rsidRPr="00FE08BF">
              <w:rPr>
                <w:rFonts w:eastAsia="Times New Roman"/>
                <w:lang w:val="ru-RU"/>
              </w:rPr>
              <w:t xml:space="preserve">Количество десятичных знаков, выраженное в результатах и отчете пациента. </w:t>
            </w:r>
            <w:proofErr w:type="spellStart"/>
            <w:r w:rsidRPr="00FE08BF">
              <w:rPr>
                <w:rFonts w:eastAsia="Times New Roman"/>
              </w:rPr>
              <w:t>Введите</w:t>
            </w:r>
            <w:proofErr w:type="spellEnd"/>
            <w:r w:rsidRPr="00FE08BF">
              <w:rPr>
                <w:rFonts w:eastAsia="Times New Roman"/>
              </w:rPr>
              <w:t xml:space="preserve"> </w:t>
            </w:r>
            <w:proofErr w:type="spellStart"/>
            <w:r w:rsidRPr="00FE08BF">
              <w:rPr>
                <w:rFonts w:eastAsia="Times New Roman"/>
              </w:rPr>
              <w:t>значение</w:t>
            </w:r>
            <w:proofErr w:type="spellEnd"/>
            <w:r w:rsidRPr="00FE08BF">
              <w:rPr>
                <w:rFonts w:eastAsia="Times New Roman"/>
              </w:rPr>
              <w:t xml:space="preserve"> </w:t>
            </w:r>
            <w:proofErr w:type="spellStart"/>
            <w:r w:rsidRPr="00FE08BF">
              <w:rPr>
                <w:rFonts w:eastAsia="Times New Roman"/>
              </w:rPr>
              <w:t>от</w:t>
            </w:r>
            <w:proofErr w:type="spellEnd"/>
            <w:r w:rsidRPr="00FE08BF">
              <w:rPr>
                <w:rFonts w:eastAsia="Times New Roman"/>
              </w:rPr>
              <w:t xml:space="preserve"> 0 </w:t>
            </w:r>
            <w:proofErr w:type="spellStart"/>
            <w:r w:rsidRPr="00FE08BF">
              <w:rPr>
                <w:rFonts w:eastAsia="Times New Roman"/>
              </w:rPr>
              <w:t>до</w:t>
            </w:r>
            <w:proofErr w:type="spellEnd"/>
            <w:r w:rsidRPr="00FE08BF">
              <w:rPr>
                <w:rFonts w:eastAsia="Times New Roman"/>
              </w:rPr>
              <w:t xml:space="preserve"> 4 с </w:t>
            </w:r>
            <w:proofErr w:type="spellStart"/>
            <w:r w:rsidRPr="00FE08BF">
              <w:rPr>
                <w:rFonts w:eastAsia="Times New Roman"/>
              </w:rPr>
              <w:t>помощью</w:t>
            </w:r>
            <w:proofErr w:type="spellEnd"/>
            <w:r w:rsidRPr="00FE08BF">
              <w:rPr>
                <w:rFonts w:eastAsia="Times New Roman"/>
              </w:rPr>
              <w:t xml:space="preserve"> </w:t>
            </w:r>
            <w:proofErr w:type="spellStart"/>
            <w:r w:rsidRPr="00FE08BF">
              <w:rPr>
                <w:rFonts w:eastAsia="Times New Roman"/>
              </w:rPr>
              <w:t>цифровой</w:t>
            </w:r>
            <w:proofErr w:type="spellEnd"/>
            <w:r w:rsidRPr="00FE08BF">
              <w:rPr>
                <w:rFonts w:eastAsia="Times New Roman"/>
              </w:rPr>
              <w:t xml:space="preserve"> </w:t>
            </w:r>
            <w:proofErr w:type="spellStart"/>
            <w:r w:rsidRPr="00FE08BF">
              <w:rPr>
                <w:rFonts w:eastAsia="Times New Roman"/>
              </w:rPr>
              <w:t>клавиатуры</w:t>
            </w:r>
            <w:proofErr w:type="spellEnd"/>
            <w:r w:rsidRPr="00FE08BF">
              <w:rPr>
                <w:rFonts w:eastAsia="Times New Roman"/>
              </w:rPr>
              <w:t>.</w:t>
            </w:r>
          </w:p>
        </w:tc>
      </w:tr>
      <w:tr w:rsidR="00F2457E" w:rsidRPr="00C80622" w:rsidTr="00345BE6"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2457E" w:rsidRDefault="00FE08BF" w:rsidP="00FE08BF">
            <w:pPr>
              <w:spacing w:before="20" w:after="20"/>
            </w:pPr>
            <w:r>
              <w:rPr>
                <w:lang w:val="ru-RU"/>
              </w:rPr>
              <w:t>Объем аспирации</w:t>
            </w:r>
            <w:r w:rsidR="004700BA">
              <w:t xml:space="preserve"> (</w:t>
            </w:r>
            <w:r>
              <w:rPr>
                <w:lang w:val="ru-RU"/>
              </w:rPr>
              <w:t>мкл</w:t>
            </w:r>
            <w:r w:rsidR="004700BA">
              <w:t>)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2457E" w:rsidRPr="00FE08BF" w:rsidRDefault="00FE08BF" w:rsidP="00345BE6">
            <w:pPr>
              <w:autoSpaceDE w:val="0"/>
              <w:autoSpaceDN w:val="0"/>
              <w:adjustRightInd w:val="0"/>
              <w:spacing w:line="240" w:lineRule="auto"/>
              <w:rPr>
                <w:lang w:val="ru-RU"/>
              </w:rPr>
            </w:pPr>
            <w:r w:rsidRPr="00FE08BF">
              <w:rPr>
                <w:lang w:val="ru-RU"/>
              </w:rPr>
              <w:t>Вставьте требуемый объем с помощью цифровой клавиатуры.</w:t>
            </w:r>
          </w:p>
        </w:tc>
      </w:tr>
      <w:tr w:rsidR="00F2457E" w:rsidTr="00345BE6"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2457E" w:rsidRDefault="00FE08BF" w:rsidP="00F2457E">
            <w:pPr>
              <w:spacing w:before="20" w:after="20"/>
            </w:pPr>
            <w:proofErr w:type="spellStart"/>
            <w:r w:rsidRPr="00FE08BF">
              <w:t>Время</w:t>
            </w:r>
            <w:proofErr w:type="spellEnd"/>
            <w:r w:rsidRPr="00FE08BF">
              <w:t xml:space="preserve"> </w:t>
            </w:r>
            <w:proofErr w:type="spellStart"/>
            <w:r w:rsidRPr="00FE08BF">
              <w:t>задержки</w:t>
            </w:r>
            <w:proofErr w:type="spellEnd"/>
            <w:r w:rsidRPr="00FE08BF">
              <w:t xml:space="preserve"> (с)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2457E" w:rsidRPr="00F2457E" w:rsidRDefault="00FE08BF">
            <w:pPr>
              <w:spacing w:before="20" w:after="20"/>
            </w:pPr>
            <w:r w:rsidRPr="00FE08BF">
              <w:rPr>
                <w:lang w:val="ru-RU"/>
              </w:rPr>
              <w:t xml:space="preserve">Это время инкубации внутри проточной кюветы. Введите необходимое время с помощью цифровой клавиатуры. </w:t>
            </w:r>
            <w:proofErr w:type="spellStart"/>
            <w:r w:rsidRPr="00FE08BF">
              <w:t>Пределы</w:t>
            </w:r>
            <w:proofErr w:type="spellEnd"/>
            <w:r w:rsidRPr="00FE08BF">
              <w:t xml:space="preserve"> 0-999 </w:t>
            </w:r>
            <w:proofErr w:type="spellStart"/>
            <w:r w:rsidRPr="00FE08BF">
              <w:t>секунд</w:t>
            </w:r>
            <w:proofErr w:type="spellEnd"/>
            <w:r w:rsidRPr="00FE08BF">
              <w:t>.</w:t>
            </w:r>
          </w:p>
        </w:tc>
      </w:tr>
      <w:tr w:rsidR="00F2457E" w:rsidTr="00345BE6"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2457E" w:rsidRDefault="00FE08BF" w:rsidP="00F2457E">
            <w:pPr>
              <w:spacing w:before="20" w:after="20"/>
            </w:pPr>
            <w:proofErr w:type="spellStart"/>
            <w:r w:rsidRPr="00FE08BF">
              <w:t>Время</w:t>
            </w:r>
            <w:proofErr w:type="spellEnd"/>
            <w:r w:rsidRPr="00FE08BF">
              <w:t xml:space="preserve"> </w:t>
            </w:r>
            <w:proofErr w:type="spellStart"/>
            <w:r w:rsidRPr="00FE08BF">
              <w:t>тестирования</w:t>
            </w:r>
            <w:proofErr w:type="spellEnd"/>
            <w:r w:rsidRPr="00FE08BF">
              <w:t xml:space="preserve"> (с)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2457E" w:rsidRPr="00F2457E" w:rsidRDefault="00FE08BF">
            <w:pPr>
              <w:spacing w:before="20" w:after="20"/>
            </w:pPr>
            <w:r w:rsidRPr="00FE08BF">
              <w:rPr>
                <w:lang w:val="ru-RU"/>
              </w:rPr>
              <w:t xml:space="preserve">Это время измерения. Введите необходимое время с помощью цифровой клавиатуры. </w:t>
            </w:r>
            <w:proofErr w:type="spellStart"/>
            <w:r w:rsidRPr="00FE08BF">
              <w:t>Пределы</w:t>
            </w:r>
            <w:proofErr w:type="spellEnd"/>
            <w:r w:rsidRPr="00FE08BF">
              <w:t xml:space="preserve"> </w:t>
            </w:r>
            <w:proofErr w:type="spellStart"/>
            <w:r w:rsidRPr="00FE08BF">
              <w:t>составляют</w:t>
            </w:r>
            <w:proofErr w:type="spellEnd"/>
            <w:r w:rsidRPr="00FE08BF">
              <w:t xml:space="preserve"> 3-999 </w:t>
            </w:r>
            <w:proofErr w:type="spellStart"/>
            <w:r w:rsidRPr="00FE08BF">
              <w:t>секунд</w:t>
            </w:r>
            <w:proofErr w:type="spellEnd"/>
            <w:r w:rsidRPr="00FE08BF">
              <w:t>.</w:t>
            </w:r>
          </w:p>
        </w:tc>
      </w:tr>
    </w:tbl>
    <w:p w:rsidR="004700BA" w:rsidRPr="00FE08BF" w:rsidRDefault="00FE08BF" w:rsidP="00345BE6">
      <w:pPr>
        <w:spacing w:after="60"/>
        <w:jc w:val="left"/>
        <w:rPr>
          <w:lang w:val="ru-RU"/>
        </w:rPr>
      </w:pPr>
      <w:r w:rsidRPr="00FE08BF">
        <w:rPr>
          <w:lang w:val="ru-RU"/>
        </w:rPr>
        <w:t xml:space="preserve">Нажмите </w:t>
      </w:r>
      <w:r w:rsidRPr="00FE08BF">
        <w:rPr>
          <w:b/>
          <w:lang w:val="ru-RU"/>
        </w:rPr>
        <w:t>«Продолжить»</w:t>
      </w:r>
      <w:r w:rsidRPr="00FE08BF">
        <w:rPr>
          <w:lang w:val="ru-RU"/>
        </w:rPr>
        <w:t>, чтобы перейти на вторую страницу.</w:t>
      </w:r>
      <w:r w:rsidR="00AF3418">
        <w:rPr>
          <w:noProof/>
          <w:lang w:val="ru-RU" w:eastAsia="ru-RU"/>
        </w:rPr>
        <w:drawing>
          <wp:inline distT="0" distB="0" distL="0" distR="0">
            <wp:extent cx="6162040" cy="347472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9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01"/>
        <w:gridCol w:w="8019"/>
      </w:tblGrid>
      <w:tr w:rsidR="00BA50D5" w:rsidTr="00345BE6"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A50D5" w:rsidRPr="00FE08BF" w:rsidRDefault="00FE08BF" w:rsidP="004700BA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Поле</w:t>
            </w:r>
          </w:p>
        </w:tc>
        <w:tc>
          <w:tcPr>
            <w:tcW w:w="80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A50D5" w:rsidRPr="00FE08BF" w:rsidRDefault="00FE08BF" w:rsidP="00345BE6">
            <w:pPr>
              <w:jc w:val="left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4700BA" w:rsidRPr="00C80622" w:rsidTr="00345BE6"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700BA" w:rsidRDefault="00FE08BF" w:rsidP="004700BA">
            <w:pPr>
              <w:spacing w:before="20" w:after="20"/>
            </w:pPr>
            <w:proofErr w:type="spellStart"/>
            <w:r w:rsidRPr="00FE08BF">
              <w:t>Фактор</w:t>
            </w:r>
            <w:proofErr w:type="spellEnd"/>
            <w:r w:rsidRPr="00FE08BF">
              <w:t xml:space="preserve"> </w:t>
            </w:r>
            <w:proofErr w:type="spellStart"/>
            <w:r w:rsidRPr="00FE08BF">
              <w:t>разбавления</w:t>
            </w:r>
            <w:proofErr w:type="spellEnd"/>
          </w:p>
        </w:tc>
        <w:tc>
          <w:tcPr>
            <w:tcW w:w="8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700BA" w:rsidRPr="00FE08BF" w:rsidRDefault="00FE08BF" w:rsidP="00345BE6">
            <w:pPr>
              <w:rPr>
                <w:lang w:val="ru-RU"/>
              </w:rPr>
            </w:pPr>
            <w:r w:rsidRPr="00FE08BF">
              <w:rPr>
                <w:lang w:val="ru-RU"/>
              </w:rPr>
              <w:t>Если образцы разбавляются вручную перед измерением, здесь можно указать коэффициент разбавления. Затем этот фактор будет учтен при вычислении результата. По умолчанию 1 (без разбавления).</w:t>
            </w:r>
          </w:p>
        </w:tc>
      </w:tr>
      <w:tr w:rsidR="004700BA" w:rsidTr="00345BE6"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700BA" w:rsidRPr="00FE08BF" w:rsidRDefault="00FE08BF" w:rsidP="004700B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Мин Линейность</w:t>
            </w:r>
          </w:p>
        </w:tc>
        <w:tc>
          <w:tcPr>
            <w:tcW w:w="8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4700BA" w:rsidRPr="00FE08BF" w:rsidRDefault="00FE08BF" w:rsidP="00FE08BF">
            <w:pPr>
              <w:spacing w:before="20" w:after="20"/>
              <w:rPr>
                <w:lang w:val="ru-RU"/>
              </w:rPr>
            </w:pPr>
            <w:r w:rsidRPr="00FE08BF">
              <w:rPr>
                <w:lang w:val="ru-RU"/>
              </w:rPr>
              <w:t>Нижний предел линейности, выраженный в концентрации. Если результат пациента ниже этого диапазона, результат будет отмечен знаком «</w:t>
            </w:r>
            <w:r w:rsidRPr="00FE08BF">
              <w:rPr>
                <w:noProof/>
                <w:lang w:val="ru-RU" w:eastAsia="ru-RU"/>
              </w:rPr>
              <w:drawing>
                <wp:inline distT="0" distB="0" distL="0" distR="0">
                  <wp:extent cx="190659" cy="190832"/>
                  <wp:effectExtent l="0" t="0" r="0" b="0"/>
                  <wp:docPr id="29" name="Picture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74">
                                    <a14:imgEffect>
                                      <a14:backgroundRemoval t="6607" b="37427" l="47851" r="89316">
                                        <a14:foregroundMark x1="50667" y1="20792" x2="65333" y2="990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2668" t="2755" r="5501" b="58721"/>
                          <a:stretch/>
                        </pic:blipFill>
                        <pic:spPr bwMode="auto">
                          <a:xfrm>
                            <a:off x="0" y="0"/>
                            <a:ext cx="204628" cy="204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E08BF">
              <w:rPr>
                <w:lang w:val="ru-RU"/>
              </w:rPr>
              <w:t xml:space="preserve">». Измерение следует повторить с новым или более концентрированным образцом. </w:t>
            </w:r>
            <w:r w:rsidRPr="00FE08BF">
              <w:rPr>
                <w:b/>
                <w:highlight w:val="yellow"/>
                <w:lang w:val="ru-RU"/>
              </w:rPr>
              <w:t>Внимание!</w:t>
            </w:r>
            <w:r w:rsidRPr="00FE08BF">
              <w:rPr>
                <w:lang w:val="ru-RU"/>
              </w:rPr>
              <w:t xml:space="preserve"> Вставьте значение, соответствующее </w:t>
            </w:r>
            <w:r>
              <w:rPr>
                <w:lang w:val="ru-RU"/>
              </w:rPr>
              <w:t xml:space="preserve">единицам измерения </w:t>
            </w:r>
            <w:r w:rsidRPr="00FE08BF">
              <w:rPr>
                <w:lang w:val="ru-RU"/>
              </w:rPr>
              <w:t>программ</w:t>
            </w:r>
            <w:r>
              <w:rPr>
                <w:lang w:val="ru-RU"/>
              </w:rPr>
              <w:t>ы</w:t>
            </w:r>
            <w:r w:rsidRPr="00FE08BF">
              <w:rPr>
                <w:lang w:val="ru-RU"/>
              </w:rPr>
              <w:t>!</w:t>
            </w:r>
          </w:p>
        </w:tc>
      </w:tr>
      <w:tr w:rsidR="004700BA" w:rsidRPr="00C80622" w:rsidTr="00345BE6"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700BA" w:rsidRPr="00FE08BF" w:rsidRDefault="00FE08BF" w:rsidP="004700B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Макс Линейность</w:t>
            </w:r>
          </w:p>
        </w:tc>
        <w:tc>
          <w:tcPr>
            <w:tcW w:w="8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700BA" w:rsidRPr="00FE08BF" w:rsidRDefault="00FE08BF" w:rsidP="00A64439">
            <w:pPr>
              <w:spacing w:before="20" w:after="20"/>
              <w:rPr>
                <w:lang w:val="ru-RU"/>
              </w:rPr>
            </w:pPr>
            <w:r w:rsidRPr="00FE08BF">
              <w:rPr>
                <w:lang w:val="ru-RU"/>
              </w:rPr>
              <w:t>Верхний предел линейности, выраженный в концентрации. Если результат пациента превышает этот диапазон, результат будет отмечен знаком «</w:t>
            </w:r>
            <w:r w:rsidRPr="00FE08BF">
              <w:rPr>
                <w:noProof/>
                <w:lang w:val="ru-RU" w:eastAsia="ru-RU"/>
              </w:rPr>
              <w:drawing>
                <wp:inline distT="0" distB="0" distL="0" distR="0">
                  <wp:extent cx="184245" cy="181024"/>
                  <wp:effectExtent l="0" t="0" r="6350" b="0"/>
                  <wp:docPr id="30" name="Picture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74">
                                    <a14:imgEffect>
                                      <a14:backgroundRemoval t="59406" b="89109" l="44000" r="89333">
                                        <a14:foregroundMark x1="45333" y1="76238" x2="66667" y2="66337"/>
                                        <a14:foregroundMark x1="62667" y1="87129" x2="69333" y2="90099"/>
                                        <a14:foregroundMark x1="89333" y1="76238" x2="89333" y2="7623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4923" t="58873" r="8299" b="6997"/>
                          <a:stretch/>
                        </pic:blipFill>
                        <pic:spPr bwMode="auto">
                          <a:xfrm>
                            <a:off x="0" y="0"/>
                            <a:ext cx="198349" cy="194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E08BF">
              <w:rPr>
                <w:lang w:val="ru-RU"/>
              </w:rPr>
              <w:t xml:space="preserve">». Измерение следует повторить с разбавленным образцом. </w:t>
            </w:r>
            <w:r w:rsidRPr="00FE08BF">
              <w:rPr>
                <w:b/>
                <w:highlight w:val="yellow"/>
                <w:lang w:val="ru-RU"/>
              </w:rPr>
              <w:t>Внимание!</w:t>
            </w:r>
            <w:r w:rsidRPr="00FE08BF">
              <w:rPr>
                <w:lang w:val="ru-RU"/>
              </w:rPr>
              <w:t xml:space="preserve"> Вставьте значение, соответствующее </w:t>
            </w:r>
            <w:r>
              <w:rPr>
                <w:lang w:val="ru-RU"/>
              </w:rPr>
              <w:t xml:space="preserve">единицам измерения </w:t>
            </w:r>
            <w:r w:rsidRPr="00FE08BF">
              <w:rPr>
                <w:lang w:val="ru-RU"/>
              </w:rPr>
              <w:t>программ</w:t>
            </w:r>
            <w:r>
              <w:rPr>
                <w:lang w:val="ru-RU"/>
              </w:rPr>
              <w:t>ы</w:t>
            </w:r>
            <w:r w:rsidRPr="00FE08BF">
              <w:rPr>
                <w:lang w:val="ru-RU"/>
              </w:rPr>
              <w:t>!</w:t>
            </w:r>
          </w:p>
        </w:tc>
      </w:tr>
      <w:tr w:rsidR="004700BA" w:rsidRPr="00FE08BF" w:rsidTr="00345BE6"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700BA" w:rsidRPr="00FE08BF" w:rsidRDefault="00FE08BF" w:rsidP="004700B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Соответствие</w:t>
            </w:r>
          </w:p>
        </w:tc>
        <w:tc>
          <w:tcPr>
            <w:tcW w:w="8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700BA" w:rsidRPr="00FE08BF" w:rsidRDefault="00FE08BF" w:rsidP="00A64439">
            <w:pPr>
              <w:rPr>
                <w:lang w:val="ru-RU"/>
              </w:rPr>
            </w:pPr>
            <w:r w:rsidRPr="00FE08BF">
              <w:rPr>
                <w:lang w:val="ru-RU"/>
              </w:rPr>
              <w:t xml:space="preserve">Значение, введенное в это поле, указывает предел изменения точек считывания по сравнению с рассчитанной линией регрессии, в пределах которого реакция считается стабильной. Если значение находится за пределами этого параметра, </w:t>
            </w:r>
            <w:r w:rsidRPr="00FE08BF">
              <w:rPr>
                <w:lang w:val="ru-RU"/>
              </w:rPr>
              <w:lastRenderedPageBreak/>
              <w:t>даже только по одной точке считывания, оно будет помечено. Этот конкретный параметр применим только при использовании методологии «Кинетика».</w:t>
            </w:r>
          </w:p>
        </w:tc>
      </w:tr>
      <w:tr w:rsidR="004700BA" w:rsidTr="00345BE6"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700BA" w:rsidRPr="00FE08BF" w:rsidRDefault="00FE08BF" w:rsidP="004700B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lastRenderedPageBreak/>
              <w:t>Направление</w:t>
            </w:r>
          </w:p>
        </w:tc>
        <w:tc>
          <w:tcPr>
            <w:tcW w:w="8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700BA" w:rsidRPr="004700BA" w:rsidRDefault="00FE08BF" w:rsidP="00A64439">
            <w:r w:rsidRPr="00FE08BF">
              <w:rPr>
                <w:lang w:val="ru-RU"/>
              </w:rPr>
              <w:t xml:space="preserve">Определяет направление реакции: увеличение поглощения = направление «Вверх» или уменьшение поглощения = направление «Вниз». </w:t>
            </w:r>
            <w:r w:rsidRPr="00FE08BF">
              <w:t xml:space="preserve">В </w:t>
            </w:r>
            <w:proofErr w:type="spellStart"/>
            <w:r w:rsidRPr="00FE08BF">
              <w:t>раскрывающемся</w:t>
            </w:r>
            <w:proofErr w:type="spellEnd"/>
            <w:r w:rsidRPr="00FE08BF">
              <w:t xml:space="preserve"> </w:t>
            </w:r>
            <w:proofErr w:type="spellStart"/>
            <w:r w:rsidRPr="00FE08BF">
              <w:t>меню</w:t>
            </w:r>
            <w:proofErr w:type="spellEnd"/>
            <w:r w:rsidRPr="00FE08BF">
              <w:t xml:space="preserve"> </w:t>
            </w:r>
            <w:proofErr w:type="spellStart"/>
            <w:r w:rsidRPr="00FE08BF">
              <w:t>выберите</w:t>
            </w:r>
            <w:proofErr w:type="spellEnd"/>
            <w:r w:rsidRPr="00FE08BF">
              <w:t xml:space="preserve"> </w:t>
            </w:r>
            <w:proofErr w:type="spellStart"/>
            <w:r w:rsidRPr="00FE08BF">
              <w:t>необходимое</w:t>
            </w:r>
            <w:proofErr w:type="spellEnd"/>
            <w:r w:rsidRPr="00FE08BF">
              <w:t xml:space="preserve"> </w:t>
            </w:r>
            <w:proofErr w:type="spellStart"/>
            <w:r w:rsidRPr="00FE08BF">
              <w:t>направление</w:t>
            </w:r>
            <w:proofErr w:type="spellEnd"/>
            <w:r w:rsidRPr="00FE08BF">
              <w:t>.</w:t>
            </w:r>
          </w:p>
        </w:tc>
      </w:tr>
      <w:tr w:rsidR="004700BA" w:rsidRPr="00C80622" w:rsidTr="00345BE6"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700BA" w:rsidRPr="00FE08BF" w:rsidRDefault="00FE08BF" w:rsidP="00FE08BF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Рабочий Реагент</w:t>
            </w:r>
          </w:p>
        </w:tc>
        <w:tc>
          <w:tcPr>
            <w:tcW w:w="8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700BA" w:rsidRPr="00FE08BF" w:rsidRDefault="00FE08BF" w:rsidP="00FE08BF">
            <w:pPr>
              <w:spacing w:before="20" w:after="20"/>
              <w:rPr>
                <w:lang w:val="ru-RU"/>
              </w:rPr>
            </w:pPr>
            <w:r w:rsidRPr="00FE08BF">
              <w:rPr>
                <w:lang w:val="ru-RU"/>
              </w:rPr>
              <w:t xml:space="preserve">Определяет восстановление реагента, если используется рабочий реагент = «Да», если нет - выберите «Нет». Это позволит контролировать возможность пропуска измерения </w:t>
            </w:r>
            <w:r>
              <w:rPr>
                <w:lang w:val="ru-RU"/>
              </w:rPr>
              <w:t>бланка</w:t>
            </w:r>
            <w:r w:rsidRPr="00FE08BF">
              <w:rPr>
                <w:lang w:val="ru-RU"/>
              </w:rPr>
              <w:t xml:space="preserve">. Пропуск измерения </w:t>
            </w:r>
            <w:r>
              <w:rPr>
                <w:lang w:val="ru-RU"/>
              </w:rPr>
              <w:t>бланка</w:t>
            </w:r>
            <w:r w:rsidRPr="00FE08BF">
              <w:rPr>
                <w:lang w:val="ru-RU"/>
              </w:rPr>
              <w:t xml:space="preserve"> для новых рабочих реагентов не допускается.</w:t>
            </w:r>
          </w:p>
        </w:tc>
      </w:tr>
      <w:tr w:rsidR="007A652E" w:rsidRPr="00C80622" w:rsidTr="00345BE6"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A652E" w:rsidRDefault="00FE08BF" w:rsidP="00FE08BF">
            <w:pPr>
              <w:spacing w:before="20" w:after="20"/>
            </w:pPr>
            <w:r>
              <w:rPr>
                <w:lang w:val="ru-RU"/>
              </w:rPr>
              <w:t>Бланк Образца</w:t>
            </w:r>
          </w:p>
        </w:tc>
        <w:tc>
          <w:tcPr>
            <w:tcW w:w="8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E08BF" w:rsidRPr="00FE08BF" w:rsidRDefault="00FE08BF" w:rsidP="00FE08BF">
            <w:pPr>
              <w:rPr>
                <w:lang w:val="ru-RU"/>
              </w:rPr>
            </w:pPr>
            <w:r w:rsidRPr="00FE08BF">
              <w:rPr>
                <w:lang w:val="ru-RU"/>
              </w:rPr>
              <w:t>Этот выбор позволяет системе вычесть значение оптической плотности образца.</w:t>
            </w:r>
          </w:p>
          <w:p w:rsidR="00FE08BF" w:rsidRPr="00FE08BF" w:rsidRDefault="00FE08BF" w:rsidP="00FE08BF">
            <w:pPr>
              <w:rPr>
                <w:lang w:val="ru-RU"/>
              </w:rPr>
            </w:pPr>
            <w:r w:rsidRPr="00FE08BF">
              <w:rPr>
                <w:lang w:val="ru-RU"/>
              </w:rPr>
              <w:t>(матричный эффект). Этот конкретный параметр применим только при использовании «Конечной точки».</w:t>
            </w:r>
          </w:p>
          <w:p w:rsidR="007A652E" w:rsidRPr="00FE08BF" w:rsidRDefault="00FE08BF" w:rsidP="00FE08BF">
            <w:pPr>
              <w:rPr>
                <w:lang w:val="ru-RU"/>
              </w:rPr>
            </w:pPr>
            <w:r w:rsidRPr="00FE08BF">
              <w:rPr>
                <w:lang w:val="ru-RU"/>
              </w:rPr>
              <w:t>Методология. Нажмите стрелку, чтобы выбрать правильное свойство.</w:t>
            </w:r>
          </w:p>
        </w:tc>
      </w:tr>
      <w:tr w:rsidR="007A652E" w:rsidTr="00345BE6"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A652E" w:rsidRDefault="007A652E" w:rsidP="004700BA">
            <w:pPr>
              <w:spacing w:before="20" w:after="20"/>
            </w:pPr>
            <w:r>
              <w:t>VCF</w:t>
            </w:r>
          </w:p>
        </w:tc>
        <w:tc>
          <w:tcPr>
            <w:tcW w:w="8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7A652E" w:rsidRPr="00C06822" w:rsidRDefault="00C06822" w:rsidP="00A64439">
            <w:pPr>
              <w:rPr>
                <w:lang w:val="ru-RU"/>
              </w:rPr>
            </w:pPr>
            <w:r w:rsidRPr="00C06822">
              <w:rPr>
                <w:lang w:val="ru-RU"/>
              </w:rPr>
              <w:t>Коэффициенты поправки на объем. Этот коэффициент автоматически рассчитывается системой и вводится для компенсации степени разбавления, возникающей в результате добавления второго реагента. Введите значение с помощью цифровой клавиатуры.</w:t>
            </w:r>
          </w:p>
        </w:tc>
      </w:tr>
    </w:tbl>
    <w:p w:rsidR="004700BA" w:rsidRPr="0033339A" w:rsidRDefault="0033339A" w:rsidP="00345BE6">
      <w:pPr>
        <w:spacing w:after="60"/>
        <w:rPr>
          <w:lang w:val="ru-RU"/>
        </w:rPr>
      </w:pPr>
      <w:r>
        <w:rPr>
          <w:lang w:val="ru-RU"/>
        </w:rPr>
        <w:t>Нажмите</w:t>
      </w:r>
      <w:r w:rsidR="004700BA" w:rsidRPr="0033339A">
        <w:rPr>
          <w:lang w:val="ru-RU"/>
        </w:rPr>
        <w:t xml:space="preserve"> </w:t>
      </w:r>
      <w:r w:rsidR="004700BA" w:rsidRPr="0033339A">
        <w:rPr>
          <w:b/>
          <w:lang w:val="ru-RU"/>
        </w:rPr>
        <w:t>“</w:t>
      </w:r>
      <w:r w:rsidRPr="0033339A">
        <w:rPr>
          <w:b/>
          <w:lang w:val="ru-RU"/>
        </w:rPr>
        <w:t>Продолжить</w:t>
      </w:r>
      <w:r w:rsidR="004700BA" w:rsidRPr="0033339A">
        <w:rPr>
          <w:b/>
          <w:lang w:val="ru-RU"/>
        </w:rPr>
        <w:t>”</w:t>
      </w:r>
      <w:r w:rsidR="004700BA" w:rsidRPr="0033339A">
        <w:rPr>
          <w:lang w:val="ru-RU"/>
        </w:rPr>
        <w:t xml:space="preserve"> </w:t>
      </w:r>
      <w:r>
        <w:rPr>
          <w:lang w:val="ru-RU"/>
        </w:rPr>
        <w:t>для перехода на следующую страницу</w:t>
      </w:r>
      <w:r w:rsidR="004700BA" w:rsidRPr="0033339A">
        <w:rPr>
          <w:lang w:val="ru-RU"/>
        </w:rPr>
        <w:t>.</w:t>
      </w:r>
    </w:p>
    <w:p w:rsidR="002F1DDF" w:rsidRDefault="00AF3418" w:rsidP="00345BE6">
      <w:pPr>
        <w:spacing w:after="60"/>
        <w:jc w:val="left"/>
      </w:pPr>
      <w:r w:rsidRPr="00AF3418">
        <w:rPr>
          <w:noProof/>
          <w:lang w:val="ru-RU" w:eastAsia="ru-RU"/>
        </w:rPr>
        <w:drawing>
          <wp:inline distT="0" distB="0" distL="0" distR="0">
            <wp:extent cx="6172835" cy="3479800"/>
            <wp:effectExtent l="0" t="0" r="0" b="635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980"/>
        <w:gridCol w:w="7740"/>
      </w:tblGrid>
      <w:tr w:rsidR="00634986" w:rsidTr="00345BE6">
        <w:tc>
          <w:tcPr>
            <w:tcW w:w="1980" w:type="dxa"/>
          </w:tcPr>
          <w:p w:rsidR="00634986" w:rsidRPr="0033339A" w:rsidRDefault="0033339A" w:rsidP="00634986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</w:t>
            </w:r>
          </w:p>
        </w:tc>
        <w:tc>
          <w:tcPr>
            <w:tcW w:w="7740" w:type="dxa"/>
            <w:vAlign w:val="center"/>
          </w:tcPr>
          <w:p w:rsidR="00634986" w:rsidRPr="0033339A" w:rsidRDefault="0033339A" w:rsidP="00634986">
            <w:pPr>
              <w:spacing w:before="20" w:after="20"/>
              <w:rPr>
                <w:b/>
                <w:lang w:val="ru-RU"/>
              </w:rPr>
            </w:pPr>
            <w:r w:rsidRPr="0033339A">
              <w:rPr>
                <w:b/>
                <w:lang w:val="ru-RU"/>
              </w:rPr>
              <w:t>Функция</w:t>
            </w:r>
          </w:p>
        </w:tc>
      </w:tr>
      <w:tr w:rsidR="00634986" w:rsidRPr="0033339A" w:rsidTr="00345BE6">
        <w:tc>
          <w:tcPr>
            <w:tcW w:w="1980" w:type="dxa"/>
          </w:tcPr>
          <w:p w:rsidR="00634986" w:rsidRPr="0033339A" w:rsidRDefault="0033339A" w:rsidP="0063498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Тип Бланка</w:t>
            </w:r>
          </w:p>
        </w:tc>
        <w:tc>
          <w:tcPr>
            <w:tcW w:w="7740" w:type="dxa"/>
          </w:tcPr>
          <w:p w:rsidR="00634986" w:rsidRPr="0033339A" w:rsidRDefault="0033339A" w:rsidP="0033339A">
            <w:pPr>
              <w:spacing w:before="20" w:after="20"/>
              <w:rPr>
                <w:lang w:val="ru-RU"/>
              </w:rPr>
            </w:pPr>
            <w:r w:rsidRPr="0033339A">
              <w:rPr>
                <w:lang w:val="ru-RU"/>
              </w:rPr>
              <w:t>Нажмите стрелку и выберите требуемый метод бланка: вода (</w:t>
            </w:r>
            <w:r>
              <w:rPr>
                <w:lang w:val="ru-RU"/>
              </w:rPr>
              <w:t xml:space="preserve">дважды </w:t>
            </w:r>
            <w:r w:rsidRPr="0033339A">
              <w:rPr>
                <w:lang w:val="ru-RU"/>
              </w:rPr>
              <w:t xml:space="preserve">дистиллированная), воздух, реагент или без бланка. Измерение </w:t>
            </w:r>
            <w:r>
              <w:rPr>
                <w:lang w:val="ru-RU"/>
              </w:rPr>
              <w:t>бланка</w:t>
            </w:r>
            <w:r w:rsidRPr="0033339A">
              <w:rPr>
                <w:lang w:val="ru-RU"/>
              </w:rPr>
              <w:t xml:space="preserve"> можно выполнить только для метода конечной точки.</w:t>
            </w:r>
          </w:p>
        </w:tc>
      </w:tr>
      <w:tr w:rsidR="00634986" w:rsidRPr="00C80622" w:rsidTr="00345BE6">
        <w:tc>
          <w:tcPr>
            <w:tcW w:w="1980" w:type="dxa"/>
          </w:tcPr>
          <w:p w:rsidR="00634986" w:rsidRPr="0033339A" w:rsidRDefault="0033339A" w:rsidP="0063498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Вычитание Бланка</w:t>
            </w:r>
          </w:p>
        </w:tc>
        <w:tc>
          <w:tcPr>
            <w:tcW w:w="7740" w:type="dxa"/>
          </w:tcPr>
          <w:p w:rsidR="00634986" w:rsidRPr="0033339A" w:rsidRDefault="0033339A" w:rsidP="0033339A">
            <w:pPr>
              <w:spacing w:before="20" w:after="20"/>
              <w:rPr>
                <w:lang w:val="ru-RU"/>
              </w:rPr>
            </w:pPr>
            <w:r w:rsidRPr="0033339A">
              <w:rPr>
                <w:lang w:val="ru-RU"/>
              </w:rPr>
              <w:t xml:space="preserve">Выберите, требуется ли вычитание </w:t>
            </w:r>
            <w:proofErr w:type="spellStart"/>
            <w:r>
              <w:rPr>
                <w:lang w:val="ru-RU"/>
              </w:rPr>
              <w:t>Блнка</w:t>
            </w:r>
            <w:proofErr w:type="spellEnd"/>
            <w:r>
              <w:rPr>
                <w:lang w:val="ru-RU"/>
              </w:rPr>
              <w:t xml:space="preserve"> </w:t>
            </w:r>
            <w:r w:rsidRPr="0033339A">
              <w:rPr>
                <w:lang w:val="ru-RU"/>
              </w:rPr>
              <w:t>(«Да») или нет («Нет»).</w:t>
            </w:r>
          </w:p>
        </w:tc>
      </w:tr>
      <w:tr w:rsidR="00634986" w:rsidRPr="00C80622" w:rsidTr="00345BE6">
        <w:tc>
          <w:tcPr>
            <w:tcW w:w="1980" w:type="dxa"/>
          </w:tcPr>
          <w:p w:rsidR="00634986" w:rsidRPr="0033339A" w:rsidRDefault="0033339A" w:rsidP="0033339A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Кол-во Бланков</w:t>
            </w:r>
          </w:p>
        </w:tc>
        <w:tc>
          <w:tcPr>
            <w:tcW w:w="7740" w:type="dxa"/>
          </w:tcPr>
          <w:p w:rsidR="00634986" w:rsidRPr="0033339A" w:rsidRDefault="0033339A" w:rsidP="00634986">
            <w:pPr>
              <w:spacing w:before="20" w:after="20"/>
              <w:rPr>
                <w:lang w:val="ru-RU"/>
              </w:rPr>
            </w:pPr>
            <w:r w:rsidRPr="0033339A">
              <w:rPr>
                <w:lang w:val="ru-RU"/>
              </w:rPr>
              <w:t>Вставьте необходимое количество повторов. Пределы - 1-3.</w:t>
            </w:r>
          </w:p>
        </w:tc>
      </w:tr>
      <w:tr w:rsidR="00634986" w:rsidTr="00345BE6">
        <w:tc>
          <w:tcPr>
            <w:tcW w:w="1980" w:type="dxa"/>
          </w:tcPr>
          <w:p w:rsidR="00634986" w:rsidRPr="0033339A" w:rsidRDefault="00634986" w:rsidP="0033339A">
            <w:pPr>
              <w:spacing w:before="20" w:after="20"/>
              <w:rPr>
                <w:lang w:val="ru-RU"/>
              </w:rPr>
            </w:pPr>
            <w:r>
              <w:t xml:space="preserve">CV% </w:t>
            </w:r>
            <w:r w:rsidR="0033339A">
              <w:rPr>
                <w:lang w:val="ru-RU"/>
              </w:rPr>
              <w:t>бланка</w:t>
            </w:r>
          </w:p>
        </w:tc>
        <w:tc>
          <w:tcPr>
            <w:tcW w:w="7740" w:type="dxa"/>
          </w:tcPr>
          <w:p w:rsidR="00634986" w:rsidRPr="00172075" w:rsidRDefault="0033339A" w:rsidP="00634986">
            <w:pPr>
              <w:rPr>
                <w:lang w:val="ru-RU"/>
              </w:rPr>
            </w:pPr>
            <w:r w:rsidRPr="0033339A">
              <w:rPr>
                <w:lang w:val="ru-RU"/>
              </w:rPr>
              <w:t xml:space="preserve">Только если </w:t>
            </w:r>
            <w:r>
              <w:rPr>
                <w:lang w:val="ru-RU"/>
              </w:rPr>
              <w:t>Кол-во Бланков</w:t>
            </w:r>
            <w:r w:rsidRPr="0033339A">
              <w:rPr>
                <w:lang w:val="ru-RU"/>
              </w:rPr>
              <w:t xml:space="preserve"> больше 1. Значение, введенное в это поле, указывает максимально допустимый процент вариации (</w:t>
            </w:r>
            <w:r w:rsidRPr="0033339A">
              <w:t>CV</w:t>
            </w:r>
            <w:r w:rsidRPr="0033339A">
              <w:rPr>
                <w:lang w:val="ru-RU"/>
              </w:rPr>
              <w:t xml:space="preserve">%) среди повторений измерений </w:t>
            </w:r>
            <w:r w:rsidRPr="0033339A">
              <w:t>RBL</w:t>
            </w:r>
            <w:r w:rsidRPr="0033339A">
              <w:rPr>
                <w:lang w:val="ru-RU"/>
              </w:rPr>
              <w:t xml:space="preserve">. Результаты, выходящие за рамки этого значения, будут автоматически помечены и исключены из вычислений, если имеется более двух измерений. </w:t>
            </w:r>
            <w:proofErr w:type="spellStart"/>
            <w:r w:rsidRPr="0033339A">
              <w:t>Введите</w:t>
            </w:r>
            <w:proofErr w:type="spellEnd"/>
            <w:r w:rsidRPr="0033339A">
              <w:t xml:space="preserve"> </w:t>
            </w:r>
            <w:proofErr w:type="spellStart"/>
            <w:r w:rsidRPr="0033339A">
              <w:t>значение</w:t>
            </w:r>
            <w:proofErr w:type="spellEnd"/>
            <w:r w:rsidRPr="0033339A">
              <w:t xml:space="preserve"> с </w:t>
            </w:r>
            <w:proofErr w:type="spellStart"/>
            <w:r w:rsidRPr="0033339A">
              <w:t>помощью</w:t>
            </w:r>
            <w:proofErr w:type="spellEnd"/>
            <w:r w:rsidRPr="0033339A">
              <w:t xml:space="preserve"> </w:t>
            </w:r>
            <w:proofErr w:type="spellStart"/>
            <w:r w:rsidRPr="0033339A">
              <w:t>цифровой</w:t>
            </w:r>
            <w:proofErr w:type="spellEnd"/>
            <w:r w:rsidRPr="0033339A">
              <w:t xml:space="preserve"> </w:t>
            </w:r>
            <w:proofErr w:type="spellStart"/>
            <w:r w:rsidRPr="0033339A">
              <w:t>клавиатуры</w:t>
            </w:r>
            <w:proofErr w:type="spellEnd"/>
            <w:r w:rsidRPr="0033339A">
              <w:t>.</w:t>
            </w:r>
          </w:p>
        </w:tc>
      </w:tr>
      <w:tr w:rsidR="00634986" w:rsidRPr="00C80622" w:rsidTr="00345BE6">
        <w:tc>
          <w:tcPr>
            <w:tcW w:w="1980" w:type="dxa"/>
            <w:hideMark/>
          </w:tcPr>
          <w:p w:rsidR="00634986" w:rsidRPr="00172075" w:rsidRDefault="00172075" w:rsidP="0063498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Бланк Низкий</w:t>
            </w:r>
          </w:p>
        </w:tc>
        <w:tc>
          <w:tcPr>
            <w:tcW w:w="7740" w:type="dxa"/>
            <w:hideMark/>
          </w:tcPr>
          <w:p w:rsidR="00172075" w:rsidRPr="00172075" w:rsidRDefault="00172075" w:rsidP="00172075">
            <w:pPr>
              <w:autoSpaceDE w:val="0"/>
              <w:autoSpaceDN w:val="0"/>
              <w:adjustRightInd w:val="0"/>
              <w:spacing w:line="240" w:lineRule="auto"/>
              <w:rPr>
                <w:lang w:val="ru-RU"/>
              </w:rPr>
            </w:pPr>
            <w:r w:rsidRPr="00172075">
              <w:rPr>
                <w:lang w:val="ru-RU"/>
              </w:rPr>
              <w:t>Наименьшее приемлемое значение абсорбции для измерения</w:t>
            </w:r>
            <w:r>
              <w:rPr>
                <w:lang w:val="ru-RU"/>
              </w:rPr>
              <w:t xml:space="preserve"> бланка</w:t>
            </w:r>
            <w:r w:rsidRPr="00172075">
              <w:rPr>
                <w:lang w:val="ru-RU"/>
              </w:rPr>
              <w:t xml:space="preserve">. </w:t>
            </w:r>
            <w:r>
              <w:rPr>
                <w:lang w:val="ru-RU"/>
              </w:rPr>
              <w:lastRenderedPageBreak/>
              <w:t>И</w:t>
            </w:r>
            <w:r w:rsidRPr="00172075">
              <w:rPr>
                <w:lang w:val="ru-RU"/>
              </w:rPr>
              <w:t>змерения</w:t>
            </w:r>
            <w:r>
              <w:rPr>
                <w:lang w:val="ru-RU"/>
              </w:rPr>
              <w:t xml:space="preserve"> бланка</w:t>
            </w:r>
            <w:r w:rsidRPr="00172075">
              <w:rPr>
                <w:lang w:val="ru-RU"/>
              </w:rPr>
              <w:t xml:space="preserve"> ниже этого значения автоматически помечаются флажком «</w:t>
            </w:r>
            <w:r w:rsidRPr="00172075">
              <w:rPr>
                <w:noProof/>
                <w:lang w:val="ru-RU" w:eastAsia="ru-RU"/>
              </w:rPr>
              <w:drawing>
                <wp:inline distT="0" distB="0" distL="0" distR="0">
                  <wp:extent cx="180000" cy="180000"/>
                  <wp:effectExtent l="0" t="0" r="0" b="0"/>
                  <wp:docPr id="31" name="Picture 1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2075">
              <w:rPr>
                <w:lang w:val="ru-RU"/>
              </w:rPr>
              <w:t>».</w:t>
            </w:r>
          </w:p>
          <w:p w:rsidR="00634986" w:rsidRPr="000808EE" w:rsidRDefault="00172075" w:rsidP="00172075">
            <w:pPr>
              <w:autoSpaceDE w:val="0"/>
              <w:autoSpaceDN w:val="0"/>
              <w:adjustRightInd w:val="0"/>
              <w:spacing w:line="240" w:lineRule="auto"/>
              <w:rPr>
                <w:lang w:val="ru-RU"/>
              </w:rPr>
            </w:pPr>
            <w:r w:rsidRPr="00172075">
              <w:rPr>
                <w:lang w:val="ru-RU"/>
              </w:rPr>
              <w:t xml:space="preserve">Если реагент измеряется как </w:t>
            </w:r>
            <w:r>
              <w:rPr>
                <w:lang w:val="ru-RU"/>
              </w:rPr>
              <w:t>бланк</w:t>
            </w:r>
            <w:r w:rsidRPr="00172075">
              <w:rPr>
                <w:lang w:val="ru-RU"/>
              </w:rPr>
              <w:t>, значение ниже этого предела может указывать на порчу реагента (особенно для нисходящих реакций).</w:t>
            </w:r>
          </w:p>
        </w:tc>
      </w:tr>
      <w:tr w:rsidR="00634986" w:rsidRPr="00C80622" w:rsidTr="00345BE6">
        <w:tc>
          <w:tcPr>
            <w:tcW w:w="1980" w:type="dxa"/>
            <w:hideMark/>
          </w:tcPr>
          <w:p w:rsidR="00634986" w:rsidRPr="00172075" w:rsidRDefault="00172075" w:rsidP="0063498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lastRenderedPageBreak/>
              <w:t>Бланк Высокий</w:t>
            </w:r>
          </w:p>
        </w:tc>
        <w:tc>
          <w:tcPr>
            <w:tcW w:w="7740" w:type="dxa"/>
            <w:hideMark/>
          </w:tcPr>
          <w:p w:rsidR="00172075" w:rsidRPr="00172075" w:rsidRDefault="00172075" w:rsidP="00172075">
            <w:pPr>
              <w:spacing w:before="20" w:after="20"/>
              <w:rPr>
                <w:lang w:val="ru-RU"/>
              </w:rPr>
            </w:pPr>
            <w:r w:rsidRPr="00172075">
              <w:rPr>
                <w:lang w:val="ru-RU"/>
              </w:rPr>
              <w:t>Наивысшее приемлемое значение абсорбции для измерения</w:t>
            </w:r>
            <w:r>
              <w:rPr>
                <w:lang w:val="ru-RU"/>
              </w:rPr>
              <w:t xml:space="preserve"> бланка</w:t>
            </w:r>
            <w:r w:rsidRPr="00172075">
              <w:rPr>
                <w:lang w:val="ru-RU"/>
              </w:rPr>
              <w:t xml:space="preserve">. </w:t>
            </w:r>
            <w:r>
              <w:rPr>
                <w:lang w:val="ru-RU"/>
              </w:rPr>
              <w:t>И</w:t>
            </w:r>
            <w:r w:rsidRPr="00172075">
              <w:rPr>
                <w:lang w:val="ru-RU"/>
              </w:rPr>
              <w:t>змерения</w:t>
            </w:r>
            <w:r>
              <w:rPr>
                <w:lang w:val="ru-RU"/>
              </w:rPr>
              <w:t xml:space="preserve"> бланка</w:t>
            </w:r>
            <w:r w:rsidRPr="00172075">
              <w:rPr>
                <w:lang w:val="ru-RU"/>
              </w:rPr>
              <w:t xml:space="preserve"> выше этого значения автоматически помечаются флажком «</w:t>
            </w:r>
            <w:r w:rsidRPr="00172075">
              <w:rPr>
                <w:noProof/>
                <w:lang w:val="ru-RU" w:eastAsia="ru-RU"/>
              </w:rPr>
              <w:drawing>
                <wp:inline distT="0" distB="0" distL="0" distR="0">
                  <wp:extent cx="180000" cy="180000"/>
                  <wp:effectExtent l="0" t="0" r="0" b="0"/>
                  <wp:docPr id="34" name="Picture 1122746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2075">
              <w:rPr>
                <w:lang w:val="ru-RU"/>
              </w:rPr>
              <w:t>».</w:t>
            </w:r>
          </w:p>
          <w:p w:rsidR="00172075" w:rsidRPr="00172075" w:rsidRDefault="00172075" w:rsidP="00172075">
            <w:pPr>
              <w:spacing w:before="20" w:after="20"/>
              <w:rPr>
                <w:lang w:val="ru-RU"/>
              </w:rPr>
            </w:pPr>
            <w:r w:rsidRPr="00172075">
              <w:rPr>
                <w:lang w:val="ru-RU"/>
              </w:rPr>
              <w:t xml:space="preserve">Если вода измеряется как </w:t>
            </w:r>
            <w:r>
              <w:rPr>
                <w:lang w:val="ru-RU"/>
              </w:rPr>
              <w:t>бланк</w:t>
            </w:r>
            <w:r w:rsidRPr="00172075">
              <w:rPr>
                <w:lang w:val="ru-RU"/>
              </w:rPr>
              <w:t>, значение выше этого предела может указывать на загрязнение воды или гидравлической системы прибора.</w:t>
            </w:r>
          </w:p>
          <w:p w:rsidR="00634986" w:rsidRPr="00172075" w:rsidRDefault="00172075" w:rsidP="00634986">
            <w:pPr>
              <w:spacing w:before="20" w:after="20"/>
              <w:rPr>
                <w:lang w:val="ru-RU"/>
              </w:rPr>
            </w:pPr>
            <w:r w:rsidRPr="00172075">
              <w:rPr>
                <w:lang w:val="ru-RU"/>
              </w:rPr>
              <w:t xml:space="preserve">Если реагент измеряется как </w:t>
            </w:r>
            <w:r>
              <w:rPr>
                <w:lang w:val="ru-RU"/>
              </w:rPr>
              <w:t>бланк</w:t>
            </w:r>
            <w:r w:rsidRPr="00172075">
              <w:rPr>
                <w:lang w:val="ru-RU"/>
              </w:rPr>
              <w:t>, значение выше этого предела может указывать на порчу реагента (особенно для восходящих реакций).</w:t>
            </w:r>
          </w:p>
        </w:tc>
      </w:tr>
      <w:tr w:rsidR="00634986" w:rsidRPr="00C80622" w:rsidTr="00345BE6">
        <w:tc>
          <w:tcPr>
            <w:tcW w:w="1980" w:type="dxa"/>
            <w:tcBorders>
              <w:bottom w:val="single" w:sz="4" w:space="0" w:color="auto"/>
            </w:tcBorders>
          </w:tcPr>
          <w:p w:rsidR="00634986" w:rsidRPr="00172075" w:rsidRDefault="00172075" w:rsidP="0063498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Бланк Обязателен</w:t>
            </w:r>
          </w:p>
        </w:tc>
        <w:tc>
          <w:tcPr>
            <w:tcW w:w="7740" w:type="dxa"/>
            <w:tcBorders>
              <w:bottom w:val="single" w:sz="4" w:space="0" w:color="auto"/>
            </w:tcBorders>
          </w:tcPr>
          <w:p w:rsidR="00634986" w:rsidRPr="00172075" w:rsidRDefault="00172075" w:rsidP="00634986">
            <w:pPr>
              <w:spacing w:before="20" w:after="20"/>
              <w:rPr>
                <w:lang w:val="ru-RU"/>
              </w:rPr>
            </w:pPr>
            <w:r w:rsidRPr="00172075">
              <w:rPr>
                <w:lang w:val="ru-RU"/>
              </w:rPr>
              <w:t xml:space="preserve">Выберите, разрешен ли пропуск </w:t>
            </w:r>
            <w:r>
              <w:rPr>
                <w:lang w:val="ru-RU"/>
              </w:rPr>
              <w:t>Бланка</w:t>
            </w:r>
            <w:r w:rsidRPr="00172075">
              <w:rPr>
                <w:lang w:val="ru-RU"/>
              </w:rPr>
              <w:t xml:space="preserve">: пропуск не </w:t>
            </w:r>
            <w:proofErr w:type="gramStart"/>
            <w:r w:rsidRPr="00172075">
              <w:rPr>
                <w:lang w:val="ru-RU"/>
              </w:rPr>
              <w:t xml:space="preserve">разрешен = </w:t>
            </w:r>
            <w:r>
              <w:rPr>
                <w:lang w:val="ru-RU"/>
              </w:rPr>
              <w:t>Бланк Обязателен</w:t>
            </w:r>
            <w:proofErr w:type="gramEnd"/>
            <w:r w:rsidRPr="00172075">
              <w:rPr>
                <w:lang w:val="ru-RU"/>
              </w:rPr>
              <w:t xml:space="preserve"> «Да», пропуск </w:t>
            </w:r>
            <w:r>
              <w:rPr>
                <w:lang w:val="ru-RU"/>
              </w:rPr>
              <w:t>Бланка</w:t>
            </w:r>
            <w:r w:rsidRPr="00172075">
              <w:rPr>
                <w:lang w:val="ru-RU"/>
              </w:rPr>
              <w:t xml:space="preserve"> разрешен = </w:t>
            </w:r>
            <w:r>
              <w:rPr>
                <w:lang w:val="ru-RU"/>
              </w:rPr>
              <w:t>Бланк Обязателен</w:t>
            </w:r>
            <w:r w:rsidRPr="00172075">
              <w:rPr>
                <w:lang w:val="ru-RU"/>
              </w:rPr>
              <w:t xml:space="preserve"> «Нет».</w:t>
            </w:r>
          </w:p>
        </w:tc>
      </w:tr>
      <w:tr w:rsidR="00634986" w:rsidTr="00345BE6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634986" w:rsidRPr="00172075" w:rsidRDefault="00172075" w:rsidP="0063498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Фактор</w:t>
            </w:r>
          </w:p>
        </w:tc>
        <w:tc>
          <w:tcPr>
            <w:tcW w:w="7740" w:type="dxa"/>
            <w:tcBorders>
              <w:top w:val="single" w:sz="4" w:space="0" w:color="auto"/>
              <w:bottom w:val="single" w:sz="4" w:space="0" w:color="auto"/>
            </w:tcBorders>
          </w:tcPr>
          <w:p w:rsidR="00634986" w:rsidRPr="00363521" w:rsidRDefault="00172075" w:rsidP="00634986">
            <w:pPr>
              <w:rPr>
                <w:lang w:val="ru-RU"/>
              </w:rPr>
            </w:pPr>
            <w:r w:rsidRPr="00172075">
              <w:rPr>
                <w:lang w:val="ru-RU"/>
              </w:rPr>
              <w:t xml:space="preserve">В этой области можно ввести калибровочный коэффициент, если расчетная модель определена как «Фактор». Комбинирование фактора с другой моделью расчета неприменимо и приведет к ошибкам в результатах выборки. </w:t>
            </w:r>
            <w:proofErr w:type="spellStart"/>
            <w:r w:rsidRPr="00172075">
              <w:t>Введите</w:t>
            </w:r>
            <w:proofErr w:type="spellEnd"/>
            <w:r w:rsidRPr="00172075">
              <w:t xml:space="preserve"> </w:t>
            </w:r>
            <w:proofErr w:type="spellStart"/>
            <w:r w:rsidRPr="00172075">
              <w:t>значение</w:t>
            </w:r>
            <w:proofErr w:type="spellEnd"/>
            <w:r w:rsidRPr="00172075">
              <w:t xml:space="preserve"> с </w:t>
            </w:r>
            <w:proofErr w:type="spellStart"/>
            <w:r w:rsidRPr="00172075">
              <w:t>помощью</w:t>
            </w:r>
            <w:proofErr w:type="spellEnd"/>
            <w:r w:rsidRPr="00172075">
              <w:t xml:space="preserve"> </w:t>
            </w:r>
            <w:proofErr w:type="spellStart"/>
            <w:r w:rsidRPr="00172075">
              <w:t>цифровой</w:t>
            </w:r>
            <w:proofErr w:type="spellEnd"/>
            <w:r w:rsidRPr="00172075">
              <w:t xml:space="preserve"> </w:t>
            </w:r>
            <w:proofErr w:type="spellStart"/>
            <w:r w:rsidRPr="00172075">
              <w:t>клавиатуры</w:t>
            </w:r>
            <w:proofErr w:type="spellEnd"/>
            <w:r w:rsidRPr="00172075">
              <w:t>.</w:t>
            </w:r>
          </w:p>
        </w:tc>
      </w:tr>
    </w:tbl>
    <w:p w:rsidR="004700BA" w:rsidRPr="00363521" w:rsidRDefault="00363521" w:rsidP="00363521">
      <w:pPr>
        <w:rPr>
          <w:lang w:val="ru-RU"/>
        </w:rPr>
      </w:pPr>
      <w:r>
        <w:rPr>
          <w:lang w:val="ru-RU"/>
        </w:rPr>
        <w:t xml:space="preserve">Нажмите </w:t>
      </w:r>
      <w:r w:rsidR="004700BA" w:rsidRPr="00363521">
        <w:rPr>
          <w:b/>
          <w:lang w:val="ru-RU"/>
        </w:rPr>
        <w:t>“</w:t>
      </w:r>
      <w:r w:rsidRPr="00363521">
        <w:rPr>
          <w:b/>
          <w:lang w:val="ru-RU"/>
        </w:rPr>
        <w:t>Продолжить</w:t>
      </w:r>
      <w:r w:rsidR="004700BA" w:rsidRPr="00363521">
        <w:rPr>
          <w:b/>
          <w:lang w:val="ru-RU"/>
        </w:rPr>
        <w:t>”</w:t>
      </w:r>
      <w:r w:rsidRPr="00363521">
        <w:rPr>
          <w:b/>
          <w:lang w:val="ru-RU"/>
        </w:rPr>
        <w:t xml:space="preserve"> </w:t>
      </w:r>
      <w:r>
        <w:rPr>
          <w:lang w:val="ru-RU"/>
        </w:rPr>
        <w:t>для перехода к следующей странице</w:t>
      </w:r>
      <w:r w:rsidR="004700BA" w:rsidRPr="00363521">
        <w:rPr>
          <w:lang w:val="ru-RU"/>
        </w:rPr>
        <w:t>.</w:t>
      </w:r>
    </w:p>
    <w:p w:rsidR="004700BA" w:rsidRDefault="00AF3418" w:rsidP="00345BE6">
      <w:pPr>
        <w:spacing w:after="120"/>
        <w:jc w:val="left"/>
      </w:pPr>
      <w:r w:rsidRPr="00AF3418">
        <w:rPr>
          <w:noProof/>
          <w:lang w:val="ru-RU" w:eastAsia="ru-RU"/>
        </w:rPr>
        <w:drawing>
          <wp:inline distT="0" distB="0" distL="0" distR="0">
            <wp:extent cx="6172835" cy="3474085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anualStyle"/>
        <w:tblW w:w="9720" w:type="dxa"/>
        <w:tblLook w:val="04A0"/>
      </w:tblPr>
      <w:tblGrid>
        <w:gridCol w:w="2216"/>
        <w:gridCol w:w="7504"/>
      </w:tblGrid>
      <w:tr w:rsidR="00634986" w:rsidTr="00345BE6">
        <w:tc>
          <w:tcPr>
            <w:tcW w:w="2216" w:type="dxa"/>
          </w:tcPr>
          <w:p w:rsidR="00634986" w:rsidRPr="00363521" w:rsidRDefault="00363521" w:rsidP="00634986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</w:t>
            </w:r>
          </w:p>
        </w:tc>
        <w:tc>
          <w:tcPr>
            <w:tcW w:w="7504" w:type="dxa"/>
            <w:vAlign w:val="center"/>
          </w:tcPr>
          <w:p w:rsidR="00634986" w:rsidRPr="00363521" w:rsidRDefault="00363521" w:rsidP="0063498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Функция</w:t>
            </w:r>
          </w:p>
        </w:tc>
      </w:tr>
      <w:tr w:rsidR="00634986" w:rsidRPr="00C80622" w:rsidTr="00345BE6">
        <w:tc>
          <w:tcPr>
            <w:tcW w:w="2216" w:type="dxa"/>
          </w:tcPr>
          <w:p w:rsidR="00634986" w:rsidRPr="00363521" w:rsidRDefault="00363521" w:rsidP="0063498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Калибровка фактором</w:t>
            </w:r>
          </w:p>
        </w:tc>
        <w:tc>
          <w:tcPr>
            <w:tcW w:w="7504" w:type="dxa"/>
          </w:tcPr>
          <w:p w:rsidR="00634986" w:rsidRPr="00363521" w:rsidRDefault="00363521" w:rsidP="00634986">
            <w:pPr>
              <w:spacing w:before="20" w:after="20"/>
              <w:rPr>
                <w:lang w:val="ru-RU"/>
              </w:rPr>
            </w:pPr>
            <w:r w:rsidRPr="00363521">
              <w:rPr>
                <w:lang w:val="ru-RU"/>
              </w:rPr>
              <w:t>Выберите, разрешена ли калибровка по коэффициенту.</w:t>
            </w:r>
          </w:p>
        </w:tc>
      </w:tr>
      <w:tr w:rsidR="00634986" w:rsidRPr="00C80622" w:rsidTr="00345BE6">
        <w:tc>
          <w:tcPr>
            <w:tcW w:w="2216" w:type="dxa"/>
            <w:hideMark/>
          </w:tcPr>
          <w:p w:rsidR="00634986" w:rsidRPr="00363521" w:rsidRDefault="00634986" w:rsidP="00363521">
            <w:pPr>
              <w:spacing w:before="20" w:after="20"/>
              <w:rPr>
                <w:lang w:val="ru-RU"/>
              </w:rPr>
            </w:pPr>
            <w:r w:rsidRPr="00363521">
              <w:rPr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363521">
              <w:rPr>
                <w:lang w:val="ru-RU"/>
              </w:rPr>
              <w:t>Кол-во СТД</w:t>
            </w:r>
          </w:p>
        </w:tc>
        <w:tc>
          <w:tcPr>
            <w:tcW w:w="7504" w:type="dxa"/>
            <w:hideMark/>
          </w:tcPr>
          <w:p w:rsidR="00634986" w:rsidRPr="00363521" w:rsidRDefault="00363521" w:rsidP="00634986">
            <w:pPr>
              <w:spacing w:before="20" w:after="20"/>
              <w:rPr>
                <w:lang w:val="ru-RU"/>
              </w:rPr>
            </w:pPr>
            <w:r w:rsidRPr="00363521">
              <w:rPr>
                <w:lang w:val="ru-RU"/>
              </w:rPr>
              <w:t>Введите номера стандартов с помощью цифровой клавиатуры. В случае калибровки с помощью коэффициента вставьте 0 и продолжайте вводить коэффициент. Введите значение от 1 до 8 в случае одноточечной или многоточечной калибровки</w:t>
            </w:r>
            <w:r>
              <w:rPr>
                <w:lang w:val="ru-RU"/>
              </w:rPr>
              <w:t>.</w:t>
            </w:r>
          </w:p>
        </w:tc>
      </w:tr>
      <w:tr w:rsidR="00634986" w:rsidRPr="00C80622" w:rsidTr="00345BE6">
        <w:tc>
          <w:tcPr>
            <w:tcW w:w="2216" w:type="dxa"/>
            <w:tcBorders>
              <w:bottom w:val="single" w:sz="4" w:space="0" w:color="auto"/>
            </w:tcBorders>
          </w:tcPr>
          <w:p w:rsidR="00634986" w:rsidRDefault="00363521" w:rsidP="00634986">
            <w:pPr>
              <w:spacing w:before="20" w:after="20"/>
            </w:pPr>
            <w:proofErr w:type="spellStart"/>
            <w:r w:rsidRPr="00363521">
              <w:t>Стандартная</w:t>
            </w:r>
            <w:proofErr w:type="spellEnd"/>
            <w:r w:rsidRPr="00363521">
              <w:t xml:space="preserve"> </w:t>
            </w:r>
            <w:proofErr w:type="spellStart"/>
            <w:r w:rsidRPr="00363521">
              <w:t>переменная</w:t>
            </w:r>
            <w:proofErr w:type="spellEnd"/>
          </w:p>
        </w:tc>
        <w:tc>
          <w:tcPr>
            <w:tcW w:w="7504" w:type="dxa"/>
            <w:tcBorders>
              <w:bottom w:val="single" w:sz="4" w:space="0" w:color="auto"/>
            </w:tcBorders>
          </w:tcPr>
          <w:p w:rsidR="00634986" w:rsidRPr="000752FA" w:rsidRDefault="000752FA" w:rsidP="00634986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 xml:space="preserve">Выберите, является ли стандарт переменной </w:t>
            </w:r>
            <w:r>
              <w:rPr>
                <w:lang w:val="ru-RU"/>
              </w:rPr>
              <w:t xml:space="preserve">величиной </w:t>
            </w:r>
            <w:r w:rsidRPr="000752FA">
              <w:rPr>
                <w:lang w:val="ru-RU"/>
              </w:rPr>
              <w:t xml:space="preserve">«Да» или не переменной «Нет». Если стандарт является переменным и меняется от </w:t>
            </w:r>
            <w:r>
              <w:rPr>
                <w:lang w:val="ru-RU"/>
              </w:rPr>
              <w:t>лота к лоту</w:t>
            </w:r>
            <w:r w:rsidRPr="000752FA">
              <w:rPr>
                <w:lang w:val="ru-RU"/>
              </w:rPr>
              <w:t>, оператор может изменять стандартные концентрации непосредственно в процессе калибровочного измерения.</w:t>
            </w:r>
          </w:p>
        </w:tc>
      </w:tr>
      <w:tr w:rsidR="00634986" w:rsidRPr="00C80622" w:rsidTr="00345BE6">
        <w:tc>
          <w:tcPr>
            <w:tcW w:w="2216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634986" w:rsidRDefault="000752FA" w:rsidP="000752FA">
            <w:pPr>
              <w:spacing w:before="20" w:after="20"/>
            </w:pPr>
            <w:proofErr w:type="spellStart"/>
            <w:r>
              <w:rPr>
                <w:lang w:val="ru-RU"/>
              </w:rPr>
              <w:t>Конц</w:t>
            </w:r>
            <w:proofErr w:type="gramStart"/>
            <w:r>
              <w:rPr>
                <w:lang w:val="ru-RU"/>
              </w:rPr>
              <w:t>.С</w:t>
            </w:r>
            <w:proofErr w:type="gramEnd"/>
            <w:r>
              <w:rPr>
                <w:lang w:val="ru-RU"/>
              </w:rPr>
              <w:t>тандарта</w:t>
            </w:r>
            <w:proofErr w:type="spellEnd"/>
            <w:r w:rsidR="00634986">
              <w:t xml:space="preserve"> # </w:t>
            </w:r>
            <w:r w:rsidR="00634986">
              <w:lastRenderedPageBreak/>
              <w:t>(</w:t>
            </w:r>
            <w:r>
              <w:rPr>
                <w:lang w:val="ru-RU"/>
              </w:rPr>
              <w:t>единицы</w:t>
            </w:r>
            <w:r w:rsidR="00634986">
              <w:t>)</w:t>
            </w:r>
          </w:p>
        </w:tc>
        <w:tc>
          <w:tcPr>
            <w:tcW w:w="7504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0752FA" w:rsidRPr="000808EE" w:rsidRDefault="000752FA" w:rsidP="000752FA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lastRenderedPageBreak/>
              <w:t xml:space="preserve">Концентрация стандарта, соответствующая числу, отображаемому в </w:t>
            </w:r>
            <w:r>
              <w:t>STD</w:t>
            </w:r>
            <w:r w:rsidRPr="000752FA">
              <w:rPr>
                <w:lang w:val="ru-RU"/>
              </w:rPr>
              <w:t xml:space="preserve">. </w:t>
            </w:r>
            <w:r w:rsidRPr="000808EE">
              <w:rPr>
                <w:lang w:val="ru-RU"/>
              </w:rPr>
              <w:lastRenderedPageBreak/>
              <w:t>Введите концентрацию с помощью цифровой клавиатуры.</w:t>
            </w:r>
          </w:p>
          <w:p w:rsidR="000752FA" w:rsidRDefault="000752FA" w:rsidP="000752FA">
            <w:pPr>
              <w:spacing w:before="20" w:after="20"/>
              <w:rPr>
                <w:lang w:val="ru-RU"/>
              </w:rPr>
            </w:pPr>
            <w:r w:rsidRPr="000808EE">
              <w:rPr>
                <w:lang w:val="ru-RU"/>
              </w:rPr>
              <w:t xml:space="preserve">В случае многократной калибровки стандартные концентрации должны вводиться </w:t>
            </w:r>
            <w:proofErr w:type="gramStart"/>
            <w:r w:rsidRPr="000808EE">
              <w:rPr>
                <w:b/>
                <w:lang w:val="ru-RU"/>
              </w:rPr>
              <w:t>от</w:t>
            </w:r>
            <w:proofErr w:type="gramEnd"/>
            <w:r w:rsidRPr="000808EE">
              <w:rPr>
                <w:b/>
                <w:lang w:val="ru-RU"/>
              </w:rPr>
              <w:t xml:space="preserve"> наименьшего до наибольшего значения</w:t>
            </w:r>
            <w:r w:rsidRPr="000808EE">
              <w:rPr>
                <w:lang w:val="ru-RU"/>
              </w:rPr>
              <w:t>.</w:t>
            </w:r>
          </w:p>
          <w:p w:rsidR="00634986" w:rsidRPr="00650546" w:rsidRDefault="000752FA" w:rsidP="00634986">
            <w:pPr>
              <w:spacing w:before="20" w:after="20"/>
            </w:pPr>
            <w:r>
              <w:rPr>
                <w:b/>
                <w:highlight w:val="yellow"/>
                <w:lang w:val="ru-RU"/>
              </w:rPr>
              <w:t>Внимание</w:t>
            </w:r>
            <w:r w:rsidR="00650546" w:rsidRPr="00345BE6">
              <w:rPr>
                <w:b/>
                <w:highlight w:val="yellow"/>
              </w:rPr>
              <w:t>!</w:t>
            </w:r>
          </w:p>
          <w:p w:rsidR="00634986" w:rsidRPr="000752FA" w:rsidRDefault="000752FA" w:rsidP="00634986">
            <w:pPr>
              <w:pStyle w:val="BlackBullet"/>
              <w:rPr>
                <w:lang w:val="ru-RU"/>
              </w:rPr>
            </w:pPr>
            <w:r w:rsidRPr="000752FA">
              <w:rPr>
                <w:lang w:val="ru-RU"/>
              </w:rPr>
              <w:t>В</w:t>
            </w:r>
            <w:r>
              <w:rPr>
                <w:lang w:val="ru-RU"/>
              </w:rPr>
              <w:t>ведите</w:t>
            </w:r>
            <w:r w:rsidRPr="000752FA">
              <w:rPr>
                <w:lang w:val="ru-RU"/>
              </w:rPr>
              <w:t xml:space="preserve"> значение, соответствующее единицам программирования этого метода!</w:t>
            </w:r>
          </w:p>
          <w:p w:rsidR="00634986" w:rsidRPr="000808EE" w:rsidRDefault="000752FA" w:rsidP="000752FA">
            <w:pPr>
              <w:pStyle w:val="BlackBullet"/>
              <w:rPr>
                <w:lang w:val="ru-RU"/>
              </w:rPr>
            </w:pPr>
            <w:r w:rsidRPr="000752FA">
              <w:rPr>
                <w:lang w:val="ru-RU"/>
              </w:rPr>
              <w:t>Для некоторых станд</w:t>
            </w:r>
            <w:r>
              <w:rPr>
                <w:lang w:val="ru-RU"/>
              </w:rPr>
              <w:t>артов значение зависит от лота</w:t>
            </w:r>
            <w:r w:rsidRPr="000752FA">
              <w:rPr>
                <w:lang w:val="ru-RU"/>
              </w:rPr>
              <w:t xml:space="preserve">, поэтому </w:t>
            </w:r>
            <w:proofErr w:type="spellStart"/>
            <w:r w:rsidRPr="000752FA">
              <w:rPr>
                <w:lang w:val="ru-RU"/>
              </w:rPr>
              <w:t>е</w:t>
            </w:r>
            <w:r>
              <w:rPr>
                <w:lang w:val="ru-RU"/>
              </w:rPr>
              <w:t>его</w:t>
            </w:r>
            <w:proofErr w:type="spellEnd"/>
            <w:r w:rsidRPr="000752FA">
              <w:rPr>
                <w:lang w:val="ru-RU"/>
              </w:rPr>
              <w:t xml:space="preserve"> необходимо скорректировать для нового номера </w:t>
            </w:r>
            <w:r>
              <w:rPr>
                <w:lang w:val="ru-RU"/>
              </w:rPr>
              <w:t>лота</w:t>
            </w:r>
            <w:r w:rsidRPr="000752FA">
              <w:rPr>
                <w:lang w:val="ru-RU"/>
              </w:rPr>
              <w:t>.</w:t>
            </w:r>
            <w:r>
              <w:rPr>
                <w:lang w:val="ru-RU"/>
              </w:rPr>
              <w:t xml:space="preserve"> </w:t>
            </w:r>
          </w:p>
        </w:tc>
      </w:tr>
    </w:tbl>
    <w:p w:rsidR="004700BA" w:rsidRPr="000752FA" w:rsidRDefault="000752FA" w:rsidP="00345BE6">
      <w:pPr>
        <w:spacing w:after="60"/>
        <w:rPr>
          <w:lang w:val="ru-RU"/>
        </w:rPr>
      </w:pPr>
      <w:r>
        <w:rPr>
          <w:lang w:val="ru-RU"/>
        </w:rPr>
        <w:lastRenderedPageBreak/>
        <w:t>Нажмите</w:t>
      </w:r>
      <w:r w:rsidR="004700BA" w:rsidRPr="000752FA">
        <w:rPr>
          <w:lang w:val="ru-RU"/>
        </w:rPr>
        <w:t xml:space="preserve"> </w:t>
      </w:r>
      <w:r w:rsidR="004700BA" w:rsidRPr="000752FA">
        <w:rPr>
          <w:b/>
          <w:lang w:val="ru-RU"/>
        </w:rPr>
        <w:t>“</w:t>
      </w:r>
      <w:r w:rsidRPr="000752FA">
        <w:rPr>
          <w:b/>
          <w:lang w:val="ru-RU"/>
        </w:rPr>
        <w:t>Продолжить</w:t>
      </w:r>
      <w:r w:rsidR="004700BA" w:rsidRPr="000752FA">
        <w:rPr>
          <w:b/>
          <w:lang w:val="ru-RU"/>
        </w:rPr>
        <w:t>”</w:t>
      </w:r>
      <w:r w:rsidR="004700BA" w:rsidRPr="000752FA">
        <w:rPr>
          <w:lang w:val="ru-RU"/>
        </w:rPr>
        <w:t xml:space="preserve"> </w:t>
      </w:r>
      <w:r>
        <w:rPr>
          <w:lang w:val="ru-RU"/>
        </w:rPr>
        <w:t>для перехода к следующей странице</w:t>
      </w:r>
      <w:r w:rsidR="004700BA" w:rsidRPr="000752FA">
        <w:rPr>
          <w:lang w:val="ru-RU"/>
        </w:rPr>
        <w:t>.</w:t>
      </w:r>
    </w:p>
    <w:p w:rsidR="00063E64" w:rsidRDefault="00775124" w:rsidP="00345BE6">
      <w:pPr>
        <w:spacing w:after="120"/>
        <w:jc w:val="left"/>
      </w:pPr>
      <w:r w:rsidRPr="00775124">
        <w:rPr>
          <w:noProof/>
          <w:lang w:val="ru-RU" w:eastAsia="ru-RU"/>
        </w:rPr>
        <w:drawing>
          <wp:inline distT="0" distB="0" distL="0" distR="0">
            <wp:extent cx="6172835" cy="3477895"/>
            <wp:effectExtent l="0" t="0" r="0" b="8255"/>
            <wp:docPr id="2262" name="Picture 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980"/>
        <w:gridCol w:w="7730"/>
      </w:tblGrid>
      <w:tr w:rsidR="00650546" w:rsidTr="00345BE6"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0546" w:rsidRPr="000752FA" w:rsidRDefault="000752FA" w:rsidP="00650546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</w:t>
            </w:r>
          </w:p>
        </w:tc>
        <w:tc>
          <w:tcPr>
            <w:tcW w:w="77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650546" w:rsidRPr="000752FA" w:rsidRDefault="000752FA" w:rsidP="00650546">
            <w:pPr>
              <w:spacing w:before="20" w:after="20"/>
              <w:rPr>
                <w:b/>
                <w:lang w:val="ru-RU"/>
              </w:rPr>
            </w:pPr>
            <w:r w:rsidRPr="000752FA">
              <w:rPr>
                <w:b/>
                <w:lang w:val="ru-RU"/>
              </w:rPr>
              <w:t xml:space="preserve">Функция </w:t>
            </w:r>
          </w:p>
        </w:tc>
      </w:tr>
      <w:tr w:rsidR="00650546" w:rsidRPr="00C80622" w:rsidTr="004700BA"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0546" w:rsidRDefault="000752FA" w:rsidP="00650546">
            <w:pPr>
              <w:spacing w:before="20" w:after="20"/>
            </w:pPr>
            <w:proofErr w:type="spellStart"/>
            <w:r>
              <w:rPr>
                <w:lang w:val="ru-RU"/>
              </w:rPr>
              <w:t>Конц</w:t>
            </w:r>
            <w:proofErr w:type="gramStart"/>
            <w:r>
              <w:rPr>
                <w:lang w:val="ru-RU"/>
              </w:rPr>
              <w:t>.С</w:t>
            </w:r>
            <w:proofErr w:type="gramEnd"/>
            <w:r>
              <w:rPr>
                <w:lang w:val="ru-RU"/>
              </w:rPr>
              <w:t>тандарта</w:t>
            </w:r>
            <w:proofErr w:type="spellEnd"/>
            <w:r>
              <w:t xml:space="preserve"> # (</w:t>
            </w:r>
            <w:r>
              <w:rPr>
                <w:lang w:val="ru-RU"/>
              </w:rPr>
              <w:t>единицы</w:t>
            </w:r>
            <w:r>
              <w:t>)</w:t>
            </w:r>
          </w:p>
        </w:tc>
        <w:tc>
          <w:tcPr>
            <w:tcW w:w="77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752FA" w:rsidRPr="000752FA" w:rsidRDefault="000752FA" w:rsidP="000752FA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 xml:space="preserve">Концентрация стандарта, соответствующая числу, отображаемому в </w:t>
            </w:r>
            <w:r>
              <w:t>STD</w:t>
            </w:r>
            <w:r w:rsidRPr="000752FA">
              <w:rPr>
                <w:lang w:val="ru-RU"/>
              </w:rPr>
              <w:t>. Введите концентрацию с помощью цифровой клавиатуры.</w:t>
            </w:r>
          </w:p>
          <w:p w:rsidR="000752FA" w:rsidRDefault="000752FA" w:rsidP="000752FA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 xml:space="preserve">В случае многократной калибровки стандартные концентрации должны вводиться </w:t>
            </w:r>
            <w:proofErr w:type="gramStart"/>
            <w:r w:rsidRPr="000752FA">
              <w:rPr>
                <w:b/>
                <w:lang w:val="ru-RU"/>
              </w:rPr>
              <w:t>от</w:t>
            </w:r>
            <w:proofErr w:type="gramEnd"/>
            <w:r w:rsidRPr="000752FA">
              <w:rPr>
                <w:b/>
                <w:lang w:val="ru-RU"/>
              </w:rPr>
              <w:t xml:space="preserve"> наименьшего до наибольшего значения</w:t>
            </w:r>
            <w:r w:rsidRPr="000752FA">
              <w:rPr>
                <w:lang w:val="ru-RU"/>
              </w:rPr>
              <w:t>.</w:t>
            </w:r>
          </w:p>
          <w:p w:rsidR="000752FA" w:rsidRPr="00650546" w:rsidRDefault="000752FA" w:rsidP="000752FA">
            <w:pPr>
              <w:spacing w:before="20" w:after="20"/>
            </w:pPr>
            <w:r>
              <w:rPr>
                <w:b/>
                <w:highlight w:val="yellow"/>
                <w:lang w:val="ru-RU"/>
              </w:rPr>
              <w:t>Внимание</w:t>
            </w:r>
            <w:r w:rsidRPr="00345BE6">
              <w:rPr>
                <w:b/>
                <w:highlight w:val="yellow"/>
              </w:rPr>
              <w:t>!</w:t>
            </w:r>
          </w:p>
          <w:p w:rsidR="000752FA" w:rsidRPr="000752FA" w:rsidRDefault="000752FA" w:rsidP="000752FA">
            <w:pPr>
              <w:pStyle w:val="BlackBullet"/>
              <w:rPr>
                <w:lang w:val="ru-RU"/>
              </w:rPr>
            </w:pPr>
            <w:r w:rsidRPr="000752FA">
              <w:rPr>
                <w:lang w:val="ru-RU"/>
              </w:rPr>
              <w:t>В</w:t>
            </w:r>
            <w:r>
              <w:rPr>
                <w:lang w:val="ru-RU"/>
              </w:rPr>
              <w:t>ведите</w:t>
            </w:r>
            <w:r w:rsidRPr="000752FA">
              <w:rPr>
                <w:lang w:val="ru-RU"/>
              </w:rPr>
              <w:t xml:space="preserve"> значение, соответствующее единицам программирования этого метода!</w:t>
            </w:r>
          </w:p>
          <w:p w:rsidR="00650546" w:rsidRPr="000752FA" w:rsidRDefault="000752FA" w:rsidP="000752FA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>Для некоторых станд</w:t>
            </w:r>
            <w:r>
              <w:rPr>
                <w:lang w:val="ru-RU"/>
              </w:rPr>
              <w:t>артов значение зависит от лота</w:t>
            </w:r>
            <w:r w:rsidRPr="000752FA">
              <w:rPr>
                <w:lang w:val="ru-RU"/>
              </w:rPr>
              <w:t xml:space="preserve">, поэтому </w:t>
            </w:r>
            <w:proofErr w:type="spellStart"/>
            <w:r w:rsidRPr="000752FA">
              <w:rPr>
                <w:lang w:val="ru-RU"/>
              </w:rPr>
              <w:t>е</w:t>
            </w:r>
            <w:r>
              <w:rPr>
                <w:lang w:val="ru-RU"/>
              </w:rPr>
              <w:t>его</w:t>
            </w:r>
            <w:proofErr w:type="spellEnd"/>
            <w:r w:rsidRPr="000752FA">
              <w:rPr>
                <w:lang w:val="ru-RU"/>
              </w:rPr>
              <w:t xml:space="preserve"> необходимо скорректировать для нового номера </w:t>
            </w:r>
            <w:r>
              <w:rPr>
                <w:lang w:val="ru-RU"/>
              </w:rPr>
              <w:t>лота</w:t>
            </w:r>
            <w:r w:rsidRPr="000752FA">
              <w:rPr>
                <w:lang w:val="ru-RU"/>
              </w:rPr>
              <w:t>.</w:t>
            </w:r>
          </w:p>
        </w:tc>
      </w:tr>
      <w:tr w:rsidR="00650546" w:rsidTr="004700BA"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0546" w:rsidRPr="000752FA" w:rsidRDefault="000752FA" w:rsidP="0065054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Повторы калибровки</w:t>
            </w:r>
          </w:p>
        </w:tc>
        <w:tc>
          <w:tcPr>
            <w:tcW w:w="77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650546" w:rsidRPr="00987BD7" w:rsidRDefault="000752FA" w:rsidP="00650546">
            <w:r w:rsidRPr="000752FA">
              <w:rPr>
                <w:lang w:val="ru-RU"/>
              </w:rPr>
              <w:t>Это поле позволяет определить количество требуемых калибровок от 1 (</w:t>
            </w:r>
            <w:proofErr w:type="gramStart"/>
            <w:r w:rsidRPr="000752FA">
              <w:rPr>
                <w:lang w:val="ru-RU"/>
              </w:rPr>
              <w:t>одиночная</w:t>
            </w:r>
            <w:proofErr w:type="gramEnd"/>
            <w:r w:rsidRPr="000752FA">
              <w:rPr>
                <w:lang w:val="ru-RU"/>
              </w:rPr>
              <w:t xml:space="preserve">) до 10. </w:t>
            </w:r>
            <w:proofErr w:type="spellStart"/>
            <w:r w:rsidRPr="000752FA">
              <w:t>Введите</w:t>
            </w:r>
            <w:proofErr w:type="spellEnd"/>
            <w:r w:rsidRPr="000752FA">
              <w:t xml:space="preserve"> </w:t>
            </w:r>
            <w:proofErr w:type="spellStart"/>
            <w:r w:rsidRPr="000752FA">
              <w:t>значение</w:t>
            </w:r>
            <w:proofErr w:type="spellEnd"/>
            <w:r w:rsidRPr="000752FA">
              <w:t xml:space="preserve"> с </w:t>
            </w:r>
            <w:proofErr w:type="spellStart"/>
            <w:r w:rsidRPr="000752FA">
              <w:t>помощью</w:t>
            </w:r>
            <w:proofErr w:type="spellEnd"/>
            <w:r w:rsidRPr="000752FA">
              <w:t xml:space="preserve"> </w:t>
            </w:r>
            <w:proofErr w:type="spellStart"/>
            <w:r w:rsidRPr="000752FA">
              <w:t>цифровой</w:t>
            </w:r>
            <w:proofErr w:type="spellEnd"/>
            <w:r w:rsidRPr="000752FA">
              <w:t xml:space="preserve"> </w:t>
            </w:r>
            <w:proofErr w:type="spellStart"/>
            <w:r w:rsidRPr="000752FA">
              <w:t>клавиатуры</w:t>
            </w:r>
            <w:proofErr w:type="spellEnd"/>
            <w:r w:rsidRPr="000752FA">
              <w:t>.</w:t>
            </w:r>
          </w:p>
        </w:tc>
      </w:tr>
      <w:tr w:rsidR="00650546" w:rsidRPr="00C80622" w:rsidTr="004700BA"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0546" w:rsidRDefault="00650546" w:rsidP="00650546">
            <w:pPr>
              <w:spacing w:before="20" w:after="20"/>
            </w:pPr>
            <w:r>
              <w:t>CAL CV%</w:t>
            </w:r>
          </w:p>
        </w:tc>
        <w:tc>
          <w:tcPr>
            <w:tcW w:w="77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650546" w:rsidRPr="000752FA" w:rsidRDefault="000752FA" w:rsidP="00650546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lang w:val="ru-RU"/>
              </w:rPr>
            </w:pPr>
            <w:r w:rsidRPr="000752FA">
              <w:rPr>
                <w:lang w:val="ru-RU"/>
              </w:rPr>
              <w:t>Значение, введенное в это поле, указывает максимально допустимый процент вариации (</w:t>
            </w:r>
            <w:r w:rsidRPr="000752FA">
              <w:t>CV</w:t>
            </w:r>
            <w:r w:rsidRPr="000752FA">
              <w:rPr>
                <w:lang w:val="ru-RU"/>
              </w:rPr>
              <w:t>%) среди повторений калибровочных измерений. Результаты за пределами этого значения будут автоматически отмечены. Введите значение с помощью цифровой клавиатуры.</w:t>
            </w:r>
          </w:p>
        </w:tc>
      </w:tr>
      <w:tr w:rsidR="00650546" w:rsidRPr="00C80622" w:rsidTr="00A64439">
        <w:trPr>
          <w:trHeight w:val="480"/>
        </w:trPr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50546" w:rsidRPr="000752FA" w:rsidRDefault="000752FA" w:rsidP="0065054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Темп Кюветы</w:t>
            </w:r>
          </w:p>
        </w:tc>
        <w:tc>
          <w:tcPr>
            <w:tcW w:w="7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754915" w:rsidRPr="000752FA" w:rsidRDefault="000752FA" w:rsidP="00650546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 xml:space="preserve">Нажмите стрелку и выберите необходимую температуру проточной ячейки: 25 ° </w:t>
            </w:r>
            <w:r w:rsidRPr="000752FA">
              <w:t>C</w:t>
            </w:r>
            <w:r w:rsidRPr="000752FA">
              <w:rPr>
                <w:lang w:val="ru-RU"/>
              </w:rPr>
              <w:t xml:space="preserve">, 30 ° </w:t>
            </w:r>
            <w:r w:rsidRPr="000752FA">
              <w:t>C</w:t>
            </w:r>
            <w:r w:rsidRPr="000752FA">
              <w:rPr>
                <w:lang w:val="ru-RU"/>
              </w:rPr>
              <w:t xml:space="preserve"> или 37 ° </w:t>
            </w:r>
            <w:r w:rsidRPr="000752FA">
              <w:t>C</w:t>
            </w:r>
            <w:r w:rsidRPr="000752FA">
              <w:rPr>
                <w:lang w:val="ru-RU"/>
              </w:rPr>
              <w:t>. [Эта функция будет включена в следующих выпусках программного обеспечения]</w:t>
            </w:r>
            <w:r>
              <w:rPr>
                <w:lang w:val="ru-RU"/>
              </w:rPr>
              <w:t xml:space="preserve"> </w:t>
            </w:r>
          </w:p>
          <w:p w:rsidR="00650546" w:rsidRPr="000752FA" w:rsidRDefault="00754915" w:rsidP="00650546">
            <w:pPr>
              <w:spacing w:before="20" w:after="20"/>
              <w:rPr>
                <w:lang w:val="ru-RU"/>
              </w:rPr>
            </w:pPr>
            <w:r w:rsidRPr="000752FA">
              <w:rPr>
                <w:rFonts w:asciiTheme="minorHAnsi" w:hAnsiTheme="minorHAnsi"/>
                <w:bCs/>
                <w:noProof/>
                <w:lang w:val="ru-RU" w:eastAsia="ru-RU"/>
              </w:rPr>
              <w:drawing>
                <wp:anchor distT="0" distB="0" distL="114300" distR="114300" simplePos="0" relativeHeight="251901952" behindDoc="0" locked="0" layoutInCell="1" allowOverlap="1">
                  <wp:simplePos x="0" y="0"/>
                  <wp:positionH relativeFrom="margin">
                    <wp:posOffset>-12065</wp:posOffset>
                  </wp:positionH>
                  <wp:positionV relativeFrom="paragraph">
                    <wp:posOffset>174625</wp:posOffset>
                  </wp:positionV>
                  <wp:extent cx="389890" cy="342900"/>
                  <wp:effectExtent l="0" t="0" r="0" b="0"/>
                  <wp:wrapSquare wrapText="bothSides"/>
                  <wp:docPr id="59" name="Kép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general_warning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9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0752FA" w:rsidRPr="000752FA">
              <w:rPr>
                <w:rFonts w:asciiTheme="minorHAnsi" w:hAnsiTheme="minorHAnsi"/>
                <w:bCs/>
                <w:noProof/>
                <w:lang w:val="ru-RU" w:eastAsia="ru-RU"/>
              </w:rPr>
              <w:t>Для всех методов</w:t>
            </w:r>
            <w:r w:rsidR="00650546" w:rsidRPr="000752FA">
              <w:rPr>
                <w:lang w:val="ru-RU"/>
              </w:rPr>
              <w:t xml:space="preserve"> </w:t>
            </w:r>
            <w:r w:rsidR="00650546">
              <w:t>Cypress</w:t>
            </w:r>
            <w:r w:rsidR="00650546" w:rsidRPr="000752FA">
              <w:rPr>
                <w:lang w:val="ru-RU"/>
              </w:rPr>
              <w:t xml:space="preserve"> </w:t>
            </w:r>
            <w:r w:rsidR="00650546">
              <w:t>Diagnostics</w:t>
            </w:r>
            <w:r w:rsidR="00650546" w:rsidRPr="000752FA">
              <w:rPr>
                <w:lang w:val="ru-RU"/>
              </w:rPr>
              <w:t xml:space="preserve"> ,</w:t>
            </w:r>
            <w:r w:rsidR="000752FA" w:rsidRPr="000752FA">
              <w:rPr>
                <w:lang w:val="ru-RU"/>
              </w:rPr>
              <w:t xml:space="preserve"> </w:t>
            </w:r>
            <w:r w:rsidR="000752FA">
              <w:rPr>
                <w:lang w:val="ru-RU"/>
              </w:rPr>
              <w:t>должна</w:t>
            </w:r>
            <w:r w:rsidR="000752FA" w:rsidRPr="000752FA">
              <w:rPr>
                <w:lang w:val="ru-RU"/>
              </w:rPr>
              <w:t xml:space="preserve"> </w:t>
            </w:r>
            <w:r w:rsidR="000752FA">
              <w:rPr>
                <w:lang w:val="ru-RU"/>
              </w:rPr>
              <w:t>быть</w:t>
            </w:r>
            <w:r w:rsidR="000752FA" w:rsidRPr="000752FA">
              <w:rPr>
                <w:lang w:val="ru-RU"/>
              </w:rPr>
              <w:t xml:space="preserve"> </w:t>
            </w:r>
            <w:r w:rsidR="000752FA">
              <w:rPr>
                <w:lang w:val="ru-RU"/>
              </w:rPr>
              <w:t xml:space="preserve">выбрана температура </w:t>
            </w:r>
            <w:r w:rsidR="00650546" w:rsidRPr="000752FA">
              <w:rPr>
                <w:lang w:val="ru-RU"/>
              </w:rPr>
              <w:t>37 °</w:t>
            </w:r>
            <w:r w:rsidR="00650546">
              <w:t>C</w:t>
            </w:r>
            <w:r w:rsidR="00650546" w:rsidRPr="000752FA">
              <w:rPr>
                <w:lang w:val="ru-RU"/>
              </w:rPr>
              <w:t xml:space="preserve">. </w:t>
            </w:r>
          </w:p>
          <w:p w:rsidR="00650546" w:rsidRPr="000752FA" w:rsidRDefault="000752FA" w:rsidP="000752FA">
            <w:pPr>
              <w:spacing w:before="20" w:after="20"/>
              <w:rPr>
                <w:lang w:val="ru-RU"/>
              </w:rPr>
            </w:pPr>
            <w:proofErr w:type="spellStart"/>
            <w:r>
              <w:rPr>
                <w:b/>
                <w:bCs/>
                <w:highlight w:val="yellow"/>
                <w:lang w:val="ru-RU"/>
              </w:rPr>
              <w:lastRenderedPageBreak/>
              <w:t>Примечание</w:t>
            </w:r>
            <w:proofErr w:type="gramStart"/>
            <w:r w:rsidR="00C54338" w:rsidRPr="000752FA">
              <w:rPr>
                <w:b/>
                <w:bCs/>
                <w:highlight w:val="yellow"/>
                <w:lang w:val="ru-RU"/>
              </w:rPr>
              <w:t>:</w:t>
            </w:r>
            <w:r w:rsidRPr="000752FA">
              <w:rPr>
                <w:lang w:val="ru-RU"/>
              </w:rPr>
              <w:t>Т</w:t>
            </w:r>
            <w:proofErr w:type="gramEnd"/>
            <w:r w:rsidRPr="000752FA">
              <w:rPr>
                <w:lang w:val="ru-RU"/>
              </w:rPr>
              <w:t>емпература</w:t>
            </w:r>
            <w:proofErr w:type="spellEnd"/>
            <w:r w:rsidRPr="000752FA">
              <w:rPr>
                <w:lang w:val="ru-RU"/>
              </w:rPr>
              <w:t xml:space="preserve"> проточной ячейки должна быть выше комнатной температуры (° </w:t>
            </w:r>
            <w:r w:rsidRPr="000752FA">
              <w:t>C</w:t>
            </w:r>
            <w:r w:rsidRPr="000752FA">
              <w:rPr>
                <w:lang w:val="ru-RU"/>
              </w:rPr>
              <w:t>).</w:t>
            </w:r>
          </w:p>
        </w:tc>
      </w:tr>
      <w:tr w:rsidR="00650546" w:rsidRPr="00C80622" w:rsidTr="00345BE6"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0546" w:rsidRPr="000752FA" w:rsidRDefault="000752FA" w:rsidP="0065054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lastRenderedPageBreak/>
              <w:t>Обязательный Контроль</w:t>
            </w:r>
          </w:p>
        </w:tc>
        <w:tc>
          <w:tcPr>
            <w:tcW w:w="7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50546" w:rsidRPr="000752FA" w:rsidRDefault="000752FA" w:rsidP="00650546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 xml:space="preserve">Чтобы определить, разрешен ли пропуск измерения </w:t>
            </w:r>
            <w:r w:rsidRPr="000752FA">
              <w:t>QC</w:t>
            </w:r>
            <w:r w:rsidRPr="000752FA">
              <w:rPr>
                <w:lang w:val="ru-RU"/>
              </w:rPr>
              <w:t>: пропуск не разрешен = Контроль обязательный «Да», пропуск разрешен = Контроль обязательный «Нет».</w:t>
            </w:r>
          </w:p>
        </w:tc>
      </w:tr>
      <w:tr w:rsidR="00650546" w:rsidRPr="00C80622" w:rsidTr="00345BE6">
        <w:trPr>
          <w:trHeight w:val="359"/>
        </w:trPr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0546" w:rsidRPr="000752FA" w:rsidRDefault="000752FA" w:rsidP="00650546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Обязательная Калибровка</w:t>
            </w:r>
          </w:p>
        </w:tc>
        <w:tc>
          <w:tcPr>
            <w:tcW w:w="7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50546" w:rsidRPr="000752FA" w:rsidRDefault="000752FA" w:rsidP="000752FA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 xml:space="preserve">Чтобы определить, разрешен ли пропуск измерения </w:t>
            </w:r>
            <w:r>
              <w:rPr>
                <w:lang w:val="ru-RU"/>
              </w:rPr>
              <w:t>калибровки</w:t>
            </w:r>
            <w:r w:rsidR="00650546" w:rsidRPr="000752FA">
              <w:rPr>
                <w:lang w:val="ru-RU"/>
              </w:rPr>
              <w:t xml:space="preserve">: </w:t>
            </w:r>
            <w:r w:rsidRPr="000752FA">
              <w:rPr>
                <w:lang w:val="ru-RU"/>
              </w:rPr>
              <w:t>пропуск не разрешен</w:t>
            </w:r>
            <w:r w:rsidR="00650546" w:rsidRPr="000752FA">
              <w:rPr>
                <w:lang w:val="ru-RU"/>
              </w:rPr>
              <w:t xml:space="preserve"> = </w:t>
            </w:r>
            <w:r>
              <w:rPr>
                <w:lang w:val="ru-RU"/>
              </w:rPr>
              <w:t>обязательная калибровка</w:t>
            </w:r>
            <w:r w:rsidR="00650546" w:rsidRPr="000752FA">
              <w:rPr>
                <w:lang w:val="ru-RU"/>
              </w:rPr>
              <w:t xml:space="preserve"> “</w:t>
            </w:r>
            <w:r>
              <w:rPr>
                <w:lang w:val="ru-RU"/>
              </w:rPr>
              <w:t>Да</w:t>
            </w:r>
            <w:r w:rsidR="00650546" w:rsidRPr="000752FA">
              <w:rPr>
                <w:lang w:val="ru-RU"/>
              </w:rPr>
              <w:t xml:space="preserve">”, </w:t>
            </w:r>
            <w:r w:rsidRPr="000752FA">
              <w:rPr>
                <w:lang w:val="ru-RU"/>
              </w:rPr>
              <w:t xml:space="preserve">пропуск разрешен </w:t>
            </w:r>
            <w:r w:rsidR="00650546" w:rsidRPr="000752FA">
              <w:rPr>
                <w:lang w:val="ru-RU"/>
              </w:rPr>
              <w:t xml:space="preserve">= </w:t>
            </w:r>
            <w:r>
              <w:rPr>
                <w:lang w:val="ru-RU"/>
              </w:rPr>
              <w:t>обязательная калибровка</w:t>
            </w:r>
            <w:r w:rsidR="00650546" w:rsidRPr="000752FA">
              <w:rPr>
                <w:lang w:val="ru-RU"/>
              </w:rPr>
              <w:t xml:space="preserve"> “</w:t>
            </w:r>
            <w:r>
              <w:rPr>
                <w:lang w:val="ru-RU"/>
              </w:rPr>
              <w:t>Нет</w:t>
            </w:r>
            <w:r w:rsidR="00650546" w:rsidRPr="000752FA">
              <w:rPr>
                <w:lang w:val="ru-RU"/>
              </w:rPr>
              <w:t>”.</w:t>
            </w:r>
          </w:p>
        </w:tc>
      </w:tr>
    </w:tbl>
    <w:p w:rsidR="004700BA" w:rsidRPr="000752FA" w:rsidRDefault="000752FA" w:rsidP="00345BE6">
      <w:pPr>
        <w:spacing w:after="60"/>
        <w:rPr>
          <w:lang w:val="ru-RU"/>
        </w:rPr>
      </w:pPr>
      <w:r>
        <w:rPr>
          <w:lang w:val="ru-RU"/>
        </w:rPr>
        <w:t>Нажмите</w:t>
      </w:r>
      <w:r w:rsidR="004700BA" w:rsidRPr="000752FA">
        <w:rPr>
          <w:lang w:val="ru-RU"/>
        </w:rPr>
        <w:t xml:space="preserve"> “</w:t>
      </w:r>
      <w:r>
        <w:rPr>
          <w:b/>
          <w:bCs/>
          <w:lang w:val="ru-RU"/>
        </w:rPr>
        <w:t>Продолжить</w:t>
      </w:r>
      <w:r w:rsidR="004700BA" w:rsidRPr="000752FA">
        <w:rPr>
          <w:lang w:val="ru-RU"/>
        </w:rPr>
        <w:t xml:space="preserve">” </w:t>
      </w:r>
      <w:r>
        <w:rPr>
          <w:lang w:val="ru-RU"/>
        </w:rPr>
        <w:t>для перехода к следующей странице</w:t>
      </w:r>
      <w:r w:rsidR="004700BA" w:rsidRPr="000752FA">
        <w:rPr>
          <w:lang w:val="ru-RU"/>
        </w:rPr>
        <w:t>.</w:t>
      </w:r>
    </w:p>
    <w:p w:rsidR="002F1DDF" w:rsidRDefault="00775124" w:rsidP="00345BE6">
      <w:pPr>
        <w:spacing w:after="60"/>
        <w:jc w:val="left"/>
      </w:pPr>
      <w:r w:rsidRPr="00775124">
        <w:rPr>
          <w:noProof/>
          <w:lang w:val="ru-RU" w:eastAsia="ru-RU"/>
        </w:rPr>
        <w:drawing>
          <wp:inline distT="0" distB="0" distL="0" distR="0">
            <wp:extent cx="6172835" cy="3474085"/>
            <wp:effectExtent l="0" t="0" r="0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620"/>
        <w:gridCol w:w="8090"/>
      </w:tblGrid>
      <w:tr w:rsidR="00411FAC" w:rsidTr="00345BE6">
        <w:trPr>
          <w:trHeight w:val="196"/>
        </w:trPr>
        <w:tc>
          <w:tcPr>
            <w:tcW w:w="1620" w:type="dxa"/>
          </w:tcPr>
          <w:p w:rsidR="00C54338" w:rsidRPr="000752FA" w:rsidRDefault="000752FA" w:rsidP="00C54338">
            <w:pPr>
              <w:spacing w:before="20" w:after="20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Поле</w:t>
            </w:r>
          </w:p>
        </w:tc>
        <w:tc>
          <w:tcPr>
            <w:tcW w:w="8090" w:type="dxa"/>
            <w:vAlign w:val="center"/>
          </w:tcPr>
          <w:p w:rsidR="00C54338" w:rsidRPr="000752FA" w:rsidRDefault="000752FA" w:rsidP="00C54338">
            <w:pPr>
              <w:spacing w:before="20" w:after="20"/>
              <w:rPr>
                <w:b/>
                <w:lang w:val="ru-RU"/>
              </w:rPr>
            </w:pPr>
            <w:r w:rsidRPr="000752FA">
              <w:rPr>
                <w:b/>
                <w:lang w:val="ru-RU"/>
              </w:rPr>
              <w:t xml:space="preserve">Функция </w:t>
            </w:r>
          </w:p>
        </w:tc>
      </w:tr>
      <w:tr w:rsidR="00411FAC" w:rsidRPr="00C80622" w:rsidTr="00345BE6">
        <w:trPr>
          <w:trHeight w:val="1649"/>
        </w:trPr>
        <w:tc>
          <w:tcPr>
            <w:tcW w:w="1620" w:type="dxa"/>
            <w:hideMark/>
          </w:tcPr>
          <w:p w:rsidR="00C54338" w:rsidRDefault="000752FA" w:rsidP="00C54338">
            <w:pPr>
              <w:spacing w:before="20" w:after="20"/>
            </w:pPr>
            <w:proofErr w:type="spellStart"/>
            <w:r w:rsidRPr="000752FA">
              <w:t>Порядок</w:t>
            </w:r>
            <w:proofErr w:type="spellEnd"/>
            <w:r w:rsidRPr="000752FA">
              <w:t xml:space="preserve"> </w:t>
            </w:r>
            <w:proofErr w:type="spellStart"/>
            <w:r w:rsidRPr="000752FA">
              <w:t>программы</w:t>
            </w:r>
            <w:proofErr w:type="spellEnd"/>
          </w:p>
        </w:tc>
        <w:tc>
          <w:tcPr>
            <w:tcW w:w="8090" w:type="dxa"/>
            <w:hideMark/>
          </w:tcPr>
          <w:p w:rsidR="000752FA" w:rsidRPr="000752FA" w:rsidRDefault="000752FA" w:rsidP="000752FA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>Значение, введенное в это поле, указывает порядок выборки тестов, которые необходимо выполнить. По умолчанию программы получают 0 (= без приоритета). 1 - наивысшее число (= приоритет). Введите значение с помощью цифровой клавиатуры.</w:t>
            </w:r>
          </w:p>
          <w:p w:rsidR="000752FA" w:rsidRPr="000752FA" w:rsidRDefault="000752FA" w:rsidP="000752FA">
            <w:pPr>
              <w:spacing w:before="20" w:after="20"/>
              <w:rPr>
                <w:b/>
                <w:lang w:val="ru-RU"/>
              </w:rPr>
            </w:pPr>
            <w:r w:rsidRPr="000752FA">
              <w:rPr>
                <w:b/>
                <w:highlight w:val="yellow"/>
                <w:lang w:val="ru-RU"/>
              </w:rPr>
              <w:t>Примечание:</w:t>
            </w:r>
          </w:p>
          <w:p w:rsidR="00C54338" w:rsidRPr="000808EE" w:rsidRDefault="000752FA" w:rsidP="000752FA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 xml:space="preserve">Программы со </w:t>
            </w:r>
            <w:r>
              <w:t>STAT</w:t>
            </w:r>
            <w:r w:rsidRPr="000752FA">
              <w:rPr>
                <w:lang w:val="ru-RU"/>
              </w:rPr>
              <w:t xml:space="preserve"> (приоритетные образцы) всегда будут иметь более высокий приоритет, чем</w:t>
            </w:r>
            <w:r>
              <w:rPr>
                <w:lang w:val="ru-RU"/>
              </w:rPr>
              <w:t xml:space="preserve"> </w:t>
            </w:r>
            <w:r w:rsidRPr="000752FA">
              <w:rPr>
                <w:lang w:val="ru-RU"/>
              </w:rPr>
              <w:t xml:space="preserve">программы без </w:t>
            </w:r>
            <w:r>
              <w:t>STAT</w:t>
            </w:r>
            <w:r w:rsidRPr="000752FA">
              <w:rPr>
                <w:lang w:val="ru-RU"/>
              </w:rPr>
              <w:t>.</w:t>
            </w:r>
          </w:p>
        </w:tc>
      </w:tr>
      <w:tr w:rsidR="00411FAC" w:rsidRPr="00C80622" w:rsidTr="00345BE6">
        <w:tc>
          <w:tcPr>
            <w:tcW w:w="1620" w:type="dxa"/>
            <w:tcBorders>
              <w:bottom w:val="single" w:sz="4" w:space="0" w:color="auto"/>
            </w:tcBorders>
          </w:tcPr>
          <w:p w:rsidR="00C54338" w:rsidRDefault="00C54338" w:rsidP="00C54338">
            <w:pPr>
              <w:spacing w:before="20" w:after="20"/>
            </w:pPr>
            <w:r w:rsidRPr="00EC5C9D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90" w:type="dxa"/>
            <w:tcBorders>
              <w:bottom w:val="single" w:sz="4" w:space="0" w:color="auto"/>
            </w:tcBorders>
          </w:tcPr>
          <w:p w:rsidR="00C54338" w:rsidRPr="000752FA" w:rsidRDefault="000752FA" w:rsidP="00C54338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Печать</w:t>
            </w:r>
            <w:r w:rsidRPr="000752FA">
              <w:rPr>
                <w:lang w:val="ru-RU"/>
              </w:rPr>
              <w:t>, чтобы создать распечатку всего программирования.</w:t>
            </w:r>
            <w:r w:rsidR="00411FAC" w:rsidRPr="00411FAC">
              <w:rPr>
                <w:noProof/>
                <w:lang w:val="ru-RU" w:eastAsia="ru-RU"/>
              </w:rPr>
              <w:drawing>
                <wp:inline distT="0" distB="0" distL="0" distR="0">
                  <wp:extent cx="1578634" cy="2154683"/>
                  <wp:effectExtent l="0" t="0" r="2540" b="0"/>
                  <wp:docPr id="581" name="Pictur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444" cy="2181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1FAC" w:rsidRPr="00C80622" w:rsidTr="00345BE6">
        <w:trPr>
          <w:trHeight w:val="394"/>
        </w:trPr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:rsidR="00C54338" w:rsidRDefault="00C54338" w:rsidP="00C54338">
            <w:pPr>
              <w:spacing w:before="20" w:after="20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90" w:type="dxa"/>
            <w:tcBorders>
              <w:top w:val="single" w:sz="4" w:space="0" w:color="auto"/>
              <w:bottom w:val="single" w:sz="4" w:space="0" w:color="auto"/>
            </w:tcBorders>
          </w:tcPr>
          <w:p w:rsidR="000752FA" w:rsidRPr="000752FA" w:rsidRDefault="000752FA" w:rsidP="000752FA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>Сохранить, чтобы сохранить примененные изменения и вернуться к списку программ.</w:t>
            </w:r>
          </w:p>
          <w:p w:rsidR="00411FAC" w:rsidRPr="000752FA" w:rsidRDefault="000752FA" w:rsidP="000752FA">
            <w:pPr>
              <w:spacing w:before="20" w:after="20"/>
              <w:rPr>
                <w:lang w:val="ru-RU"/>
              </w:rPr>
            </w:pPr>
            <w:r w:rsidRPr="000752FA">
              <w:rPr>
                <w:lang w:val="ru-RU"/>
              </w:rPr>
              <w:t>Если вы покинете страницу, нажав кнопку заголовка, появится предупреждение о том, что изменения не будут сохранены.</w:t>
            </w:r>
            <w:r w:rsidR="00411FAC" w:rsidRPr="00411FAC">
              <w:rPr>
                <w:noProof/>
                <w:lang w:val="ru-RU" w:eastAsia="ru-RU"/>
              </w:rPr>
              <w:drawing>
                <wp:inline distT="0" distB="0" distL="0" distR="0">
                  <wp:extent cx="2599898" cy="407013"/>
                  <wp:effectExtent l="0" t="0" r="0" b="0"/>
                  <wp:docPr id="583" name="Pictur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6" cstate="print"/>
                          <a:srcRect l="4644" t="12664" b="5902"/>
                          <a:stretch/>
                        </pic:blipFill>
                        <pic:spPr bwMode="auto">
                          <a:xfrm>
                            <a:off x="0" y="0"/>
                            <a:ext cx="2707668" cy="423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11B4" w:rsidRPr="000752FA" w:rsidRDefault="00E211B4">
      <w:pPr>
        <w:spacing w:line="240" w:lineRule="auto"/>
        <w:jc w:val="left"/>
        <w:rPr>
          <w:b/>
          <w:bCs/>
          <w:szCs w:val="26"/>
          <w:lang w:val="ru-RU"/>
        </w:rPr>
      </w:pPr>
    </w:p>
    <w:p w:rsidR="00411FAC" w:rsidRPr="000752FA" w:rsidRDefault="00411FAC">
      <w:pPr>
        <w:spacing w:line="240" w:lineRule="auto"/>
        <w:jc w:val="left"/>
        <w:rPr>
          <w:b/>
          <w:bCs/>
          <w:szCs w:val="26"/>
          <w:lang w:val="ru-RU"/>
        </w:rPr>
      </w:pPr>
      <w:bookmarkStart w:id="834" w:name="_Ref29284130"/>
      <w:r w:rsidRPr="000752FA">
        <w:rPr>
          <w:lang w:val="ru-RU"/>
        </w:rPr>
        <w:br w:type="page"/>
      </w:r>
    </w:p>
    <w:p w:rsidR="00D95844" w:rsidRDefault="000752FA" w:rsidP="001A120C">
      <w:pPr>
        <w:pStyle w:val="3"/>
        <w:numPr>
          <w:ilvl w:val="2"/>
          <w:numId w:val="113"/>
        </w:numPr>
      </w:pPr>
      <w:bookmarkStart w:id="835" w:name="_Ref66871439"/>
      <w:bookmarkStart w:id="836" w:name="_Ref66874967"/>
      <w:bookmarkStart w:id="837" w:name="_Toc66875070"/>
      <w:r w:rsidRPr="00B221D9">
        <w:rPr>
          <w:lang w:val="ru-RU"/>
        </w:rPr>
        <w:lastRenderedPageBreak/>
        <w:t xml:space="preserve">Значения </w:t>
      </w:r>
      <w:r w:rsidR="00D95844">
        <w:t xml:space="preserve">CAL </w:t>
      </w:r>
      <w:bookmarkEnd w:id="834"/>
      <w:bookmarkEnd w:id="835"/>
      <w:bookmarkEnd w:id="836"/>
      <w:bookmarkEnd w:id="837"/>
    </w:p>
    <w:p w:rsidR="00B221D9" w:rsidRPr="00B221D9" w:rsidRDefault="00B221D9" w:rsidP="00B221D9">
      <w:pPr>
        <w:spacing w:after="60"/>
        <w:jc w:val="left"/>
        <w:rPr>
          <w:lang w:val="ru-RU"/>
        </w:rPr>
      </w:pPr>
      <w:r w:rsidRPr="00B221D9">
        <w:rPr>
          <w:lang w:val="ru-RU"/>
        </w:rPr>
        <w:t>Это меню позволяет пользователю программировать калибраторы вместе с соответствующими методами.</w:t>
      </w:r>
    </w:p>
    <w:p w:rsidR="00411FAC" w:rsidRPr="00B221D9" w:rsidRDefault="00B221D9" w:rsidP="00B221D9">
      <w:pPr>
        <w:spacing w:after="60"/>
        <w:jc w:val="left"/>
        <w:rPr>
          <w:lang w:val="ru-RU"/>
        </w:rPr>
      </w:pPr>
      <w:r w:rsidRPr="00B221D9">
        <w:rPr>
          <w:lang w:val="ru-RU"/>
        </w:rPr>
        <w:t>Выберите «Параметры» и из перечисленных опций щелкните «</w:t>
      </w:r>
      <w:r>
        <w:rPr>
          <w:lang w:val="ru-RU"/>
        </w:rPr>
        <w:t xml:space="preserve">Значения </w:t>
      </w:r>
      <w:r>
        <w:t>CAL</w:t>
      </w:r>
      <w:r w:rsidRPr="00B221D9">
        <w:rPr>
          <w:lang w:val="ru-RU"/>
        </w:rPr>
        <w:t>». Появится обзор доступных калибраторов.</w:t>
      </w:r>
      <w:r w:rsidR="00411FAC" w:rsidRPr="00411FAC">
        <w:rPr>
          <w:noProof/>
          <w:lang w:val="ru-RU" w:eastAsia="ru-RU"/>
        </w:rPr>
        <w:drawing>
          <wp:inline distT="0" distB="0" distL="0" distR="0">
            <wp:extent cx="6172835" cy="3470910"/>
            <wp:effectExtent l="0" t="0" r="0" b="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350"/>
        <w:gridCol w:w="8100"/>
      </w:tblGrid>
      <w:tr w:rsidR="00411FAC" w:rsidTr="00411FAC">
        <w:trPr>
          <w:trHeight w:val="376"/>
        </w:trPr>
        <w:tc>
          <w:tcPr>
            <w:tcW w:w="1350" w:type="dxa"/>
            <w:vAlign w:val="center"/>
          </w:tcPr>
          <w:p w:rsidR="00C54338" w:rsidRPr="00B221D9" w:rsidRDefault="00B221D9" w:rsidP="00B221D9">
            <w:pPr>
              <w:spacing w:before="20" w:after="20"/>
              <w:jc w:val="left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 xml:space="preserve">Кнопка </w:t>
            </w:r>
          </w:p>
        </w:tc>
        <w:tc>
          <w:tcPr>
            <w:tcW w:w="8100" w:type="dxa"/>
            <w:vAlign w:val="center"/>
          </w:tcPr>
          <w:p w:rsidR="00C54338" w:rsidRPr="00B221D9" w:rsidRDefault="00B221D9" w:rsidP="00345BE6">
            <w:pPr>
              <w:jc w:val="left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411FAC" w:rsidRPr="00C80622" w:rsidTr="00411FAC">
        <w:trPr>
          <w:trHeight w:val="453"/>
        </w:trPr>
        <w:tc>
          <w:tcPr>
            <w:tcW w:w="1350" w:type="dxa"/>
          </w:tcPr>
          <w:p w:rsidR="00355A9B" w:rsidRDefault="00355A9B" w:rsidP="00355A9B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0" w:type="dxa"/>
          </w:tcPr>
          <w:p w:rsidR="00355A9B" w:rsidRPr="00B221D9" w:rsidRDefault="00B221D9" w:rsidP="00B221D9">
            <w:pPr>
              <w:pStyle w:val="BlackBullet"/>
              <w:numPr>
                <w:ilvl w:val="0"/>
                <w:numId w:val="0"/>
              </w:numPr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Pr="00B221D9">
              <w:rPr>
                <w:lang w:val="ru-RU"/>
              </w:rPr>
              <w:t xml:space="preserve">, </w:t>
            </w:r>
            <w:r>
              <w:rPr>
                <w:lang w:val="ru-RU"/>
              </w:rPr>
              <w:t>чтобы</w:t>
            </w:r>
            <w:r w:rsidRPr="00B221D9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вернуться</w:t>
            </w:r>
            <w:r w:rsidRPr="00B221D9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B221D9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предыдущему</w:t>
            </w:r>
            <w:r w:rsidRPr="00B221D9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экрану</w:t>
            </w:r>
            <w:r w:rsidR="00355A9B" w:rsidRPr="00B221D9">
              <w:rPr>
                <w:lang w:val="ru-RU"/>
              </w:rPr>
              <w:t>.</w:t>
            </w:r>
          </w:p>
        </w:tc>
      </w:tr>
      <w:tr w:rsidR="00411FAC" w:rsidRPr="00C80622" w:rsidTr="00411FAC">
        <w:trPr>
          <w:trHeight w:val="453"/>
        </w:trPr>
        <w:tc>
          <w:tcPr>
            <w:tcW w:w="1350" w:type="dxa"/>
            <w:hideMark/>
          </w:tcPr>
          <w:p w:rsidR="00E211B4" w:rsidRDefault="00E211B4" w:rsidP="002D1F6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0" w:type="dxa"/>
            <w:hideMark/>
          </w:tcPr>
          <w:p w:rsidR="00E211B4" w:rsidRPr="00B221D9" w:rsidRDefault="00B221D9" w:rsidP="002D1F61">
            <w:pPr>
              <w:pStyle w:val="BlackBullet"/>
              <w:numPr>
                <w:ilvl w:val="0"/>
                <w:numId w:val="0"/>
              </w:numPr>
              <w:rPr>
                <w:lang w:val="ru-RU"/>
              </w:rPr>
            </w:pPr>
            <w:r w:rsidRPr="00B221D9">
              <w:rPr>
                <w:lang w:val="ru-RU"/>
              </w:rPr>
              <w:t>Удалить, чтобы удалить выбранный калибратор</w:t>
            </w:r>
            <w:proofErr w:type="gramStart"/>
            <w:r w:rsidRPr="00B221D9">
              <w:rPr>
                <w:lang w:val="ru-RU"/>
              </w:rPr>
              <w:t>.</w:t>
            </w:r>
            <w:r w:rsidR="00C01F07" w:rsidRPr="00B221D9">
              <w:rPr>
                <w:lang w:val="ru-RU"/>
              </w:rPr>
              <w:t xml:space="preserve">. </w:t>
            </w:r>
            <w:proofErr w:type="gramEnd"/>
          </w:p>
        </w:tc>
      </w:tr>
      <w:tr w:rsidR="00411FAC" w:rsidRPr="00C80622" w:rsidTr="00B221D9">
        <w:trPr>
          <w:trHeight w:val="700"/>
        </w:trPr>
        <w:tc>
          <w:tcPr>
            <w:tcW w:w="1350" w:type="dxa"/>
            <w:tcBorders>
              <w:bottom w:val="single" w:sz="4" w:space="0" w:color="auto"/>
            </w:tcBorders>
          </w:tcPr>
          <w:p w:rsidR="00E211B4" w:rsidRDefault="00411FAC" w:rsidP="002D1F61">
            <w:pPr>
              <w:spacing w:before="20" w:after="20"/>
            </w:pPr>
            <w:r w:rsidRPr="00411FAC">
              <w:rPr>
                <w:noProof/>
                <w:lang w:val="ru-RU" w:eastAsia="ru-RU"/>
              </w:rPr>
              <w:drawing>
                <wp:inline distT="0" distB="0" distL="0" distR="0">
                  <wp:extent cx="539750" cy="522105"/>
                  <wp:effectExtent l="0" t="0" r="0" b="0"/>
                  <wp:docPr id="681" name="Picture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269">
                                    <a14:imgEffect>
                                      <a14:backgroundRemoval t="72171" b="88683" l="45540" r="54408">
                                        <a14:foregroundMark x1="48735" y1="73486" x2="54199" y2="83024"/>
                                        <a14:foregroundMark x1="54199" y1="83024" x2="46427" y2="84972"/>
                                        <a14:foregroundMark x1="46427" y1="84972" x2="48878" y2="72356"/>
                                        <a14:foregroundMark x1="46218" y1="77273" x2="45540" y2="83766"/>
                                        <a14:foregroundMark x1="47992" y1="87106" x2="52321" y2="87106"/>
                                        <a14:foregroundMark x1="54408" y1="78293" x2="54199" y2="83024"/>
                                        <a14:foregroundMark x1="52321" y1="87291" x2="48096" y2="87477"/>
                                        <a14:foregroundMark x1="48096" y1="87662" x2="52321" y2="87477"/>
                                        <a14:foregroundMark x1="52426" y1="87291" x2="48409" y2="87291"/>
                                        <a14:foregroundMark x1="48409" y1="87291" x2="52061" y2="87106"/>
                                        <a14:foregroundMark x1="52061" y1="87941" x2="47992" y2="87291"/>
                                        <a14:foregroundMark x1="48096" y1="87941" x2="52426" y2="87662"/>
                                        <a14:foregroundMark x1="52061" y1="88312" x2="48305" y2="87477"/>
                                        <a14:foregroundMark x1="49400" y1="88126" x2="51069" y2="87662"/>
                                        <a14:foregroundMark x1="49400" y1="88683" x2="51956" y2="88497"/>
                                        <a14:backgroundMark x1="48200" y1="72727" x2="49087" y2="72356"/>
                                        <a14:backgroundMark x1="48670" y1="72727" x2="48670" y2="72727"/>
                                        <a14:backgroundMark x1="48774" y1="72913" x2="48774" y2="72913"/>
                                        <a14:backgroundMark x1="45540" y1="83581" x2="45540" y2="83581"/>
                                        <a14:backgroundMark x1="45540" y1="83581" x2="45540" y2="8358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5108" t="72153" r="44948" b="10741"/>
                          <a:stretch/>
                        </pic:blipFill>
                        <pic:spPr bwMode="auto">
                          <a:xfrm>
                            <a:off x="0" y="0"/>
                            <a:ext cx="555199" cy="53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0" w:type="dxa"/>
            <w:tcBorders>
              <w:bottom w:val="single" w:sz="4" w:space="0" w:color="auto"/>
            </w:tcBorders>
          </w:tcPr>
          <w:p w:rsidR="00C01F07" w:rsidRPr="00B221D9" w:rsidRDefault="00B221D9" w:rsidP="00345BE6">
            <w:pPr>
              <w:spacing w:before="20" w:after="20"/>
              <w:jc w:val="left"/>
              <w:rPr>
                <w:lang w:val="ru-RU"/>
              </w:rPr>
            </w:pPr>
            <w:r w:rsidRPr="00B221D9">
              <w:rPr>
                <w:lang w:val="ru-RU"/>
              </w:rPr>
              <w:t>Просмотр сведений для управления запрограммированными значениями для выбранного калибратора. Появится следующий экран.</w:t>
            </w:r>
            <w:r w:rsidR="00411FAC" w:rsidRPr="00411FAC">
              <w:rPr>
                <w:noProof/>
                <w:lang w:val="ru-RU" w:eastAsia="ru-RU"/>
              </w:rPr>
              <w:drawing>
                <wp:inline distT="0" distB="0" distL="0" distR="0">
                  <wp:extent cx="4981433" cy="2815860"/>
                  <wp:effectExtent l="0" t="0" r="0" b="3810"/>
                  <wp:docPr id="701" name="Picture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448" cy="2853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1F61" w:rsidRPr="00B221D9" w:rsidRDefault="00B221D9" w:rsidP="00A64439">
            <w:pPr>
              <w:spacing w:before="20" w:after="20"/>
              <w:jc w:val="left"/>
              <w:rPr>
                <w:lang w:val="ru-RU"/>
              </w:rPr>
            </w:pPr>
            <w:r w:rsidRPr="00B221D9">
              <w:rPr>
                <w:lang w:val="ru-RU"/>
              </w:rPr>
              <w:t xml:space="preserve">Нажмите кнопку «Редактировать», чтобы изменить, удалить или добавить </w:t>
            </w:r>
            <w:r w:rsidRPr="00B221D9">
              <w:rPr>
                <w:lang w:val="ru-RU"/>
              </w:rPr>
              <w:lastRenderedPageBreak/>
              <w:t>программы в калибратор.</w:t>
            </w:r>
          </w:p>
        </w:tc>
      </w:tr>
      <w:tr w:rsidR="00411FAC" w:rsidRPr="00C80622" w:rsidTr="00411FAC">
        <w:trPr>
          <w:trHeight w:val="143"/>
        </w:trPr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E211B4" w:rsidRDefault="00E211B4" w:rsidP="002D1F61">
            <w:pPr>
              <w:spacing w:before="20" w:after="20"/>
            </w:pPr>
            <w:r w:rsidRPr="00E211B4"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2060" name="Picture 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0" w:type="dxa"/>
            <w:tcBorders>
              <w:top w:val="single" w:sz="4" w:space="0" w:color="auto"/>
              <w:bottom w:val="single" w:sz="4" w:space="0" w:color="auto"/>
            </w:tcBorders>
          </w:tcPr>
          <w:p w:rsidR="00E211B4" w:rsidRDefault="00733053" w:rsidP="002D1F61">
            <w:pPr>
              <w:spacing w:before="20" w:after="20"/>
            </w:pPr>
            <w:r w:rsidRPr="00733053">
              <w:rPr>
                <w:lang w:val="ru-RU"/>
              </w:rPr>
              <w:t xml:space="preserve">Добавить, чтобы добавить новый калибратор в список калибраторов. </w:t>
            </w:r>
            <w:proofErr w:type="spellStart"/>
            <w:r w:rsidRPr="00733053">
              <w:t>Появится</w:t>
            </w:r>
            <w:proofErr w:type="spellEnd"/>
            <w:r w:rsidRPr="00733053">
              <w:t xml:space="preserve"> </w:t>
            </w:r>
            <w:proofErr w:type="spellStart"/>
            <w:r w:rsidRPr="00733053">
              <w:t>следующий</w:t>
            </w:r>
            <w:proofErr w:type="spellEnd"/>
            <w:r w:rsidRPr="00733053">
              <w:t xml:space="preserve"> </w:t>
            </w:r>
            <w:proofErr w:type="spellStart"/>
            <w:r w:rsidRPr="00733053">
              <w:t>экран</w:t>
            </w:r>
            <w:proofErr w:type="spellEnd"/>
            <w:r w:rsidRPr="00733053">
              <w:t xml:space="preserve">. </w:t>
            </w:r>
          </w:p>
          <w:p w:rsidR="002D1F61" w:rsidRDefault="00411FAC" w:rsidP="00345BE6">
            <w:pPr>
              <w:spacing w:before="20" w:after="60"/>
              <w:jc w:val="left"/>
            </w:pPr>
            <w:r w:rsidRPr="00411FAC">
              <w:rPr>
                <w:noProof/>
                <w:lang w:val="ru-RU" w:eastAsia="ru-RU"/>
              </w:rPr>
              <w:drawing>
                <wp:inline distT="0" distB="0" distL="0" distR="0">
                  <wp:extent cx="4985480" cy="2801736"/>
                  <wp:effectExtent l="0" t="0" r="5715" b="0"/>
                  <wp:docPr id="776" name="Picture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650" cy="281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f5"/>
              <w:tblW w:w="6478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/>
            </w:tblPr>
            <w:tblGrid>
              <w:gridCol w:w="1718"/>
              <w:gridCol w:w="4760"/>
            </w:tblGrid>
            <w:tr w:rsidR="00411FAC" w:rsidTr="00345BE6">
              <w:trPr>
                <w:trHeight w:val="356"/>
                <w:jc w:val="center"/>
              </w:trPr>
              <w:tc>
                <w:tcPr>
                  <w:tcW w:w="171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11FAC" w:rsidRPr="00733053" w:rsidRDefault="00733053" w:rsidP="00345BE6">
                  <w:pPr>
                    <w:spacing w:before="20" w:after="20"/>
                    <w:jc w:val="left"/>
                    <w:rPr>
                      <w:b/>
                      <w:bCs/>
                      <w:lang w:val="ru-RU"/>
                    </w:rPr>
                  </w:pPr>
                  <w:r>
                    <w:rPr>
                      <w:b/>
                      <w:bCs/>
                      <w:lang w:val="ru-RU"/>
                    </w:rPr>
                    <w:t>Поле</w:t>
                  </w:r>
                </w:p>
              </w:tc>
              <w:tc>
                <w:tcPr>
                  <w:tcW w:w="47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vAlign w:val="center"/>
                </w:tcPr>
                <w:p w:rsidR="00411FAC" w:rsidRPr="00733053" w:rsidRDefault="00733053" w:rsidP="00345BE6">
                  <w:pPr>
                    <w:spacing w:before="20" w:after="20"/>
                    <w:jc w:val="left"/>
                    <w:rPr>
                      <w:b/>
                      <w:bCs/>
                      <w:lang w:val="ru-RU"/>
                    </w:rPr>
                  </w:pPr>
                  <w:r>
                    <w:rPr>
                      <w:b/>
                      <w:bCs/>
                      <w:lang w:val="ru-RU"/>
                    </w:rPr>
                    <w:t>Функция</w:t>
                  </w:r>
                </w:p>
              </w:tc>
            </w:tr>
            <w:tr w:rsidR="002D1F61" w:rsidTr="00345BE6">
              <w:trPr>
                <w:trHeight w:val="356"/>
                <w:jc w:val="center"/>
              </w:trPr>
              <w:tc>
                <w:tcPr>
                  <w:tcW w:w="171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D1F61" w:rsidRDefault="002D1F61" w:rsidP="00345BE6">
                  <w:pPr>
                    <w:spacing w:before="20" w:after="20"/>
                    <w:jc w:val="left"/>
                  </w:pPr>
                  <w:r>
                    <w:t>Ref</w:t>
                  </w:r>
                </w:p>
              </w:tc>
              <w:tc>
                <w:tcPr>
                  <w:tcW w:w="47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vAlign w:val="center"/>
                </w:tcPr>
                <w:p w:rsidR="002D1F61" w:rsidRDefault="00733053" w:rsidP="00733053">
                  <w:pPr>
                    <w:spacing w:before="20" w:after="20"/>
                    <w:jc w:val="left"/>
                  </w:pPr>
                  <w:r>
                    <w:rPr>
                      <w:lang w:val="ru-RU"/>
                    </w:rPr>
                    <w:t>Справочный номер калибратора</w:t>
                  </w:r>
                </w:p>
              </w:tc>
            </w:tr>
            <w:tr w:rsidR="002D1F61" w:rsidTr="00345BE6">
              <w:trPr>
                <w:trHeight w:val="340"/>
                <w:jc w:val="center"/>
              </w:trPr>
              <w:tc>
                <w:tcPr>
                  <w:tcW w:w="17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D1F61" w:rsidRPr="00733053" w:rsidRDefault="00733053" w:rsidP="00345BE6">
                  <w:pPr>
                    <w:spacing w:before="20" w:after="20"/>
                    <w:jc w:val="left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Название</w:t>
                  </w:r>
                </w:p>
              </w:tc>
              <w:tc>
                <w:tcPr>
                  <w:tcW w:w="47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vAlign w:val="center"/>
                </w:tcPr>
                <w:p w:rsidR="002D1F61" w:rsidRPr="00733053" w:rsidRDefault="00733053" w:rsidP="00345BE6">
                  <w:pPr>
                    <w:pStyle w:val="BlackBullet"/>
                    <w:numPr>
                      <w:ilvl w:val="0"/>
                      <w:numId w:val="0"/>
                    </w:numPr>
                    <w:jc w:val="left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Название калибратора</w:t>
                  </w:r>
                </w:p>
              </w:tc>
            </w:tr>
            <w:tr w:rsidR="002D1F61" w:rsidTr="00345BE6">
              <w:trPr>
                <w:trHeight w:val="340"/>
                <w:jc w:val="center"/>
              </w:trPr>
              <w:tc>
                <w:tcPr>
                  <w:tcW w:w="17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D1F61" w:rsidRPr="00733053" w:rsidRDefault="00733053" w:rsidP="00345BE6">
                  <w:pPr>
                    <w:spacing w:before="20" w:after="20"/>
                    <w:jc w:val="left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Лот</w:t>
                  </w:r>
                </w:p>
              </w:tc>
              <w:tc>
                <w:tcPr>
                  <w:tcW w:w="47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vAlign w:val="center"/>
                </w:tcPr>
                <w:p w:rsidR="002D1F61" w:rsidRDefault="00733053" w:rsidP="00733053">
                  <w:pPr>
                    <w:pStyle w:val="BlackBullet"/>
                    <w:numPr>
                      <w:ilvl w:val="0"/>
                      <w:numId w:val="0"/>
                    </w:numPr>
                    <w:jc w:val="left"/>
                  </w:pPr>
                  <w:r>
                    <w:rPr>
                      <w:lang w:val="ru-RU"/>
                    </w:rPr>
                    <w:t>Номер лота калибратора</w:t>
                  </w:r>
                </w:p>
              </w:tc>
            </w:tr>
            <w:tr w:rsidR="002D1F61" w:rsidTr="00345BE6">
              <w:trPr>
                <w:trHeight w:val="340"/>
                <w:jc w:val="center"/>
              </w:trPr>
              <w:tc>
                <w:tcPr>
                  <w:tcW w:w="17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D1F61" w:rsidRDefault="00733053" w:rsidP="00733053">
                  <w:pPr>
                    <w:spacing w:before="20" w:after="20"/>
                    <w:jc w:val="left"/>
                  </w:pPr>
                  <w:r>
                    <w:rPr>
                      <w:lang w:val="ru-RU"/>
                    </w:rPr>
                    <w:t>Срок годности</w:t>
                  </w:r>
                </w:p>
              </w:tc>
              <w:tc>
                <w:tcPr>
                  <w:tcW w:w="47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vAlign w:val="center"/>
                </w:tcPr>
                <w:p w:rsidR="002D1F61" w:rsidRDefault="00733053" w:rsidP="00733053">
                  <w:pPr>
                    <w:pStyle w:val="BlackBullet"/>
                    <w:numPr>
                      <w:ilvl w:val="0"/>
                      <w:numId w:val="0"/>
                    </w:numPr>
                    <w:jc w:val="left"/>
                  </w:pPr>
                  <w:r>
                    <w:rPr>
                      <w:lang w:val="ru-RU"/>
                    </w:rPr>
                    <w:t>Срок годности калибратора</w:t>
                  </w:r>
                  <w:r w:rsidR="002D1F61">
                    <w:t>.</w:t>
                  </w:r>
                </w:p>
              </w:tc>
            </w:tr>
            <w:tr w:rsidR="002D1F61" w:rsidRPr="00C80622" w:rsidTr="00345BE6">
              <w:trPr>
                <w:trHeight w:val="340"/>
                <w:jc w:val="center"/>
              </w:trPr>
              <w:tc>
                <w:tcPr>
                  <w:tcW w:w="17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D1F61" w:rsidRDefault="002D1F61" w:rsidP="00733053">
                  <w:pPr>
                    <w:spacing w:before="20" w:after="20"/>
                    <w:jc w:val="left"/>
                  </w:pPr>
                  <w:r>
                    <w:t xml:space="preserve"># </w:t>
                  </w:r>
                  <w:r w:rsidR="00733053">
                    <w:rPr>
                      <w:lang w:val="ru-RU"/>
                    </w:rPr>
                    <w:t>точек</w:t>
                  </w:r>
                </w:p>
              </w:tc>
              <w:tc>
                <w:tcPr>
                  <w:tcW w:w="47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vAlign w:val="center"/>
                </w:tcPr>
                <w:p w:rsidR="002D1F61" w:rsidRPr="00733053" w:rsidRDefault="00733053" w:rsidP="00733053">
                  <w:pPr>
                    <w:pStyle w:val="BlackBullet"/>
                    <w:numPr>
                      <w:ilvl w:val="0"/>
                      <w:numId w:val="0"/>
                    </w:numPr>
                    <w:jc w:val="left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Количество</w:t>
                  </w:r>
                  <w:r w:rsidRPr="00733053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точек</w:t>
                  </w:r>
                  <w:r w:rsidRPr="00733053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калибратора</w:t>
                  </w:r>
                  <w:r w:rsidR="002D1F61" w:rsidRPr="00733053">
                    <w:rPr>
                      <w:lang w:val="ru-RU"/>
                    </w:rPr>
                    <w:t xml:space="preserve"> (</w:t>
                  </w:r>
                  <w:r>
                    <w:rPr>
                      <w:lang w:val="ru-RU"/>
                    </w:rPr>
                    <w:t xml:space="preserve">от </w:t>
                  </w:r>
                  <w:r w:rsidR="002D1F61" w:rsidRPr="00733053">
                    <w:rPr>
                      <w:lang w:val="ru-RU"/>
                    </w:rPr>
                    <w:t xml:space="preserve">1 </w:t>
                  </w:r>
                  <w:r>
                    <w:rPr>
                      <w:lang w:val="ru-RU"/>
                    </w:rPr>
                    <w:t>до</w:t>
                  </w:r>
                  <w:r w:rsidR="002D1F61" w:rsidRPr="00733053">
                    <w:rPr>
                      <w:lang w:val="ru-RU"/>
                    </w:rPr>
                    <w:t xml:space="preserve"> 8)</w:t>
                  </w:r>
                </w:p>
              </w:tc>
            </w:tr>
          </w:tbl>
          <w:p w:rsidR="002D1F61" w:rsidRPr="00733053" w:rsidRDefault="002D1F61" w:rsidP="002D1F61">
            <w:pPr>
              <w:spacing w:before="20" w:after="20"/>
              <w:rPr>
                <w:lang w:val="ru-RU"/>
              </w:rPr>
            </w:pPr>
          </w:p>
          <w:p w:rsidR="00733053" w:rsidRPr="00733053" w:rsidRDefault="00733053" w:rsidP="00733053">
            <w:pPr>
              <w:spacing w:before="20" w:after="20"/>
              <w:rPr>
                <w:lang w:val="ru-RU"/>
              </w:rPr>
            </w:pPr>
            <w:r w:rsidRPr="00733053">
              <w:rPr>
                <w:lang w:val="ru-RU"/>
              </w:rPr>
              <w:t xml:space="preserve">Используйте функцию </w:t>
            </w:r>
            <w:r w:rsidRPr="00733053">
              <w:rPr>
                <w:b/>
                <w:lang w:val="ru-RU"/>
              </w:rPr>
              <w:t>«Сканировать»,</w:t>
            </w:r>
            <w:r w:rsidRPr="00733053">
              <w:rPr>
                <w:lang w:val="ru-RU"/>
              </w:rPr>
              <w:t xml:space="preserve"> чтобы отсканировать </w:t>
            </w:r>
            <w:r>
              <w:t>QR</w:t>
            </w:r>
            <w:r w:rsidRPr="00733053">
              <w:rPr>
                <w:lang w:val="ru-RU"/>
              </w:rPr>
              <w:t xml:space="preserve">-код на </w:t>
            </w:r>
            <w:r>
              <w:rPr>
                <w:lang w:val="ru-RU"/>
              </w:rPr>
              <w:t>вкладыше</w:t>
            </w:r>
            <w:r w:rsidRPr="00733053">
              <w:rPr>
                <w:lang w:val="ru-RU"/>
              </w:rPr>
              <w:t xml:space="preserve"> калибратора, чтобы автоматически загрузить информацию о калибраторе.</w:t>
            </w:r>
          </w:p>
          <w:p w:rsidR="002D1F61" w:rsidRPr="000808EE" w:rsidRDefault="00733053" w:rsidP="00733053">
            <w:pPr>
              <w:spacing w:before="20" w:after="20"/>
              <w:rPr>
                <w:lang w:val="ru-RU"/>
              </w:rPr>
            </w:pPr>
            <w:r w:rsidRPr="00733053">
              <w:rPr>
                <w:b/>
                <w:highlight w:val="yellow"/>
                <w:lang w:val="ru-RU"/>
              </w:rPr>
              <w:t>Примечание</w:t>
            </w:r>
            <w:r>
              <w:rPr>
                <w:b/>
                <w:lang w:val="ru-RU"/>
              </w:rPr>
              <w:t>:</w:t>
            </w:r>
            <w:r w:rsidRPr="00733053">
              <w:rPr>
                <w:lang w:val="ru-RU"/>
              </w:rPr>
              <w:t xml:space="preserve"> Функция сканирования применима только для поддерживаемых наборов реагентов </w:t>
            </w:r>
            <w:r>
              <w:t>Cypress</w:t>
            </w:r>
            <w:r w:rsidRPr="00733053">
              <w:rPr>
                <w:lang w:val="ru-RU"/>
              </w:rPr>
              <w:t xml:space="preserve"> </w:t>
            </w:r>
            <w:r>
              <w:t>Diagnostics</w:t>
            </w:r>
            <w:r w:rsidRPr="00733053">
              <w:rPr>
                <w:lang w:val="ru-RU"/>
              </w:rPr>
              <w:t>.</w:t>
            </w:r>
          </w:p>
        </w:tc>
      </w:tr>
    </w:tbl>
    <w:p w:rsidR="002F1DDF" w:rsidRDefault="00733053" w:rsidP="00A64439">
      <w:pPr>
        <w:pStyle w:val="4"/>
      </w:pPr>
      <w:bookmarkStart w:id="838" w:name="_Ref29217809"/>
      <w:r>
        <w:rPr>
          <w:lang w:val="ru-RU"/>
        </w:rPr>
        <w:t>Управление калибраторов</w:t>
      </w:r>
      <w:bookmarkEnd w:id="838"/>
    </w:p>
    <w:p w:rsidR="00FB6CAA" w:rsidRPr="00733053" w:rsidRDefault="00733053" w:rsidP="00345BE6">
      <w:pPr>
        <w:rPr>
          <w:lang w:val="ru-RU"/>
        </w:rPr>
      </w:pPr>
      <w:r w:rsidRPr="00733053">
        <w:rPr>
          <w:lang w:val="ru-RU"/>
        </w:rPr>
        <w:t>Чтобы отредактировать конкретный калибратор, выберите его из обзорного списка и нажмите «Просмотреть подробности</w:t>
      </w:r>
      <w:proofErr w:type="gramStart"/>
      <w:r w:rsidRPr="00733053">
        <w:rPr>
          <w:lang w:val="ru-RU"/>
        </w:rPr>
        <w:t xml:space="preserve"> </w:t>
      </w:r>
      <w:r>
        <w:sym w:font="Wingdings" w:char="F0E0"/>
      </w:r>
      <w:r w:rsidRPr="00733053">
        <w:rPr>
          <w:rFonts w:ascii="Corbel" w:hAnsi="Corbel" w:cs="Corbel"/>
          <w:lang w:val="ru-RU"/>
        </w:rPr>
        <w:t xml:space="preserve"> </w:t>
      </w:r>
      <w:r>
        <w:rPr>
          <w:rFonts w:ascii="Corbel" w:hAnsi="Corbel" w:cs="Corbel"/>
          <w:lang w:val="ru-RU"/>
        </w:rPr>
        <w:t>Р</w:t>
      </w:r>
      <w:proofErr w:type="gramEnd"/>
      <w:r>
        <w:rPr>
          <w:rFonts w:ascii="Corbel" w:hAnsi="Corbel" w:cs="Corbel"/>
          <w:lang w:val="ru-RU"/>
        </w:rPr>
        <w:t>едактировать</w:t>
      </w:r>
      <w:r w:rsidRPr="00733053">
        <w:rPr>
          <w:rFonts w:ascii="Corbel" w:hAnsi="Corbel" w:cs="Corbel"/>
          <w:lang w:val="ru-RU"/>
        </w:rPr>
        <w:t xml:space="preserve">». </w:t>
      </w:r>
    </w:p>
    <w:p w:rsidR="002F1DDF" w:rsidRPr="00733053" w:rsidRDefault="00FB6CAA" w:rsidP="000946D3">
      <w:pPr>
        <w:spacing w:after="60"/>
        <w:jc w:val="center"/>
        <w:rPr>
          <w:lang w:val="ru-RU"/>
        </w:rPr>
      </w:pPr>
      <w:r w:rsidRPr="00FB6CAA">
        <w:rPr>
          <w:noProof/>
          <w:lang w:val="ru-RU" w:eastAsia="ru-RU"/>
        </w:rPr>
        <w:drawing>
          <wp:inline distT="0" distB="0" distL="0" distR="0">
            <wp:extent cx="4130919" cy="2323615"/>
            <wp:effectExtent l="19050" t="0" r="2931" b="0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166" cy="233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260"/>
        <w:gridCol w:w="8450"/>
      </w:tblGrid>
      <w:tr w:rsidR="00FB6CAA" w:rsidTr="00345BE6">
        <w:tc>
          <w:tcPr>
            <w:tcW w:w="1260" w:type="dxa"/>
          </w:tcPr>
          <w:p w:rsidR="00FB6CAA" w:rsidRPr="00733053" w:rsidRDefault="00733053" w:rsidP="00355A9B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8450" w:type="dxa"/>
          </w:tcPr>
          <w:p w:rsidR="00FB6CAA" w:rsidRPr="00733053" w:rsidRDefault="00733053" w:rsidP="00355A9B">
            <w:pPr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355A9B" w:rsidRPr="00C80622" w:rsidTr="00345BE6">
        <w:tc>
          <w:tcPr>
            <w:tcW w:w="1260" w:type="dxa"/>
          </w:tcPr>
          <w:p w:rsidR="00355A9B" w:rsidRDefault="00355A9B" w:rsidP="00355A9B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0" w:type="dxa"/>
          </w:tcPr>
          <w:p w:rsidR="00355A9B" w:rsidRPr="00733053" w:rsidRDefault="00733053" w:rsidP="00355A9B">
            <w:pPr>
              <w:rPr>
                <w:lang w:val="ru-RU"/>
              </w:rPr>
            </w:pPr>
            <w:r>
              <w:rPr>
                <w:lang w:val="ru-RU"/>
              </w:rPr>
              <w:t>Возврат. Чтобы вернуться к предыдущему экрану.</w:t>
            </w:r>
          </w:p>
        </w:tc>
      </w:tr>
      <w:tr w:rsidR="00E211B4" w:rsidRPr="00C80622" w:rsidTr="00345BE6">
        <w:tc>
          <w:tcPr>
            <w:tcW w:w="1260" w:type="dxa"/>
            <w:hideMark/>
          </w:tcPr>
          <w:p w:rsidR="00E211B4" w:rsidRDefault="00E211B4" w:rsidP="002D1F6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0" w:type="dxa"/>
            <w:hideMark/>
          </w:tcPr>
          <w:p w:rsidR="00E211B4" w:rsidRPr="00733053" w:rsidRDefault="00733053" w:rsidP="00733053">
            <w:pPr>
              <w:rPr>
                <w:lang w:val="ru-RU"/>
              </w:rPr>
            </w:pPr>
            <w:r>
              <w:rPr>
                <w:lang w:val="ru-RU"/>
              </w:rPr>
              <w:t>Удаление</w:t>
            </w:r>
            <w:r w:rsidR="00C01F07" w:rsidRPr="00733053">
              <w:rPr>
                <w:lang w:val="ru-RU"/>
              </w:rPr>
              <w:t>,</w:t>
            </w:r>
            <w:r>
              <w:rPr>
                <w:lang w:val="ru-RU"/>
              </w:rPr>
              <w:t xml:space="preserve"> для удаления выбранного метода.</w:t>
            </w:r>
          </w:p>
        </w:tc>
      </w:tr>
      <w:tr w:rsidR="00E211B4" w:rsidTr="00345BE6">
        <w:tc>
          <w:tcPr>
            <w:tcW w:w="1260" w:type="dxa"/>
            <w:tcBorders>
              <w:bottom w:val="single" w:sz="4" w:space="0" w:color="auto"/>
            </w:tcBorders>
          </w:tcPr>
          <w:p w:rsidR="00E211B4" w:rsidRDefault="00E211B4" w:rsidP="002D1F6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0" w:type="dxa"/>
            <w:tcBorders>
              <w:bottom w:val="single" w:sz="4" w:space="0" w:color="auto"/>
            </w:tcBorders>
          </w:tcPr>
          <w:p w:rsidR="00C01F07" w:rsidRPr="00733053" w:rsidRDefault="00733053" w:rsidP="00A64439">
            <w:pPr>
              <w:spacing w:before="20" w:after="20"/>
              <w:jc w:val="left"/>
              <w:rPr>
                <w:lang w:val="ru-RU"/>
              </w:rPr>
            </w:pPr>
            <w:r>
              <w:rPr>
                <w:lang w:val="ru-RU"/>
              </w:rPr>
              <w:t>Редактировать</w:t>
            </w:r>
            <w:r w:rsidR="00C01F07" w:rsidRPr="00733053">
              <w:rPr>
                <w:lang w:val="ru-RU"/>
              </w:rPr>
              <w:t>,</w:t>
            </w:r>
            <w:r w:rsidRPr="00733053">
              <w:rPr>
                <w:lang w:val="ru-RU"/>
              </w:rPr>
              <w:t xml:space="preserve"> </w:t>
            </w:r>
            <w:r>
              <w:rPr>
                <w:lang w:val="ru-RU"/>
              </w:rPr>
              <w:t>чтобы</w:t>
            </w:r>
            <w:r w:rsidRPr="00733053">
              <w:rPr>
                <w:lang w:val="ru-RU"/>
              </w:rPr>
              <w:t xml:space="preserve"> </w:t>
            </w:r>
            <w:r>
              <w:rPr>
                <w:lang w:val="ru-RU"/>
              </w:rPr>
              <w:t>отредактировать</w:t>
            </w:r>
            <w:r w:rsidRPr="00733053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запрограммированные</w:t>
            </w:r>
            <w:r w:rsidRPr="00733053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значения для выбранного калибратора</w:t>
            </w:r>
            <w:r w:rsidR="00C01F07" w:rsidRPr="00733053">
              <w:rPr>
                <w:lang w:val="ru-RU"/>
              </w:rPr>
              <w:t>.</w:t>
            </w:r>
          </w:p>
          <w:p w:rsidR="00E211B4" w:rsidRDefault="00FB6CAA" w:rsidP="00345BE6">
            <w:pPr>
              <w:spacing w:before="20" w:after="20"/>
              <w:jc w:val="left"/>
            </w:pPr>
            <w:r w:rsidRPr="00FB6CAA">
              <w:rPr>
                <w:noProof/>
                <w:lang w:val="ru-RU" w:eastAsia="ru-RU"/>
              </w:rPr>
              <w:drawing>
                <wp:inline distT="0" distB="0" distL="0" distR="0">
                  <wp:extent cx="3732663" cy="2103055"/>
                  <wp:effectExtent l="0" t="0" r="1270" b="0"/>
                  <wp:docPr id="801" name="Picture 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317" cy="2110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11B4" w:rsidTr="00345BE6"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E211B4" w:rsidRDefault="00E211B4" w:rsidP="002D1F61">
            <w:pPr>
              <w:spacing w:before="20" w:after="20"/>
            </w:pPr>
            <w:r w:rsidRPr="00E211B4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0" w:type="dxa"/>
            <w:tcBorders>
              <w:top w:val="single" w:sz="4" w:space="0" w:color="auto"/>
              <w:bottom w:val="single" w:sz="4" w:space="0" w:color="auto"/>
            </w:tcBorders>
          </w:tcPr>
          <w:p w:rsidR="00E211B4" w:rsidRPr="000808EE" w:rsidRDefault="00733053" w:rsidP="002D1F61">
            <w:pPr>
              <w:spacing w:before="20" w:after="20"/>
              <w:rPr>
                <w:lang w:val="ru-RU"/>
              </w:rPr>
            </w:pPr>
            <w:r w:rsidRPr="00733053">
              <w:rPr>
                <w:lang w:val="ru-RU"/>
              </w:rPr>
              <w:t>Добавить, чтобы добавить методы в калибратор. При нажатии кнопки «Добавить» появится следующий экран. Выберите требуемые методы и нажмите «Подтвердить». К программирова</w:t>
            </w:r>
            <w:r>
              <w:rPr>
                <w:lang w:val="ru-RU"/>
              </w:rPr>
              <w:t>нию будут добавлены различные «М</w:t>
            </w:r>
            <w:r w:rsidRPr="00733053">
              <w:rPr>
                <w:lang w:val="ru-RU"/>
              </w:rPr>
              <w:t>етоды».</w:t>
            </w:r>
            <w:r>
              <w:rPr>
                <w:lang w:val="ru-RU"/>
              </w:rPr>
              <w:t xml:space="preserve"> </w:t>
            </w:r>
          </w:p>
          <w:p w:rsidR="00CA0994" w:rsidRDefault="00FB6CAA" w:rsidP="00345BE6">
            <w:pPr>
              <w:spacing w:before="20" w:after="20"/>
              <w:jc w:val="left"/>
            </w:pPr>
            <w:r w:rsidRPr="00FB6CAA">
              <w:rPr>
                <w:noProof/>
                <w:lang w:val="ru-RU" w:eastAsia="ru-RU"/>
              </w:rPr>
              <w:drawing>
                <wp:inline distT="0" distB="0" distL="0" distR="0">
                  <wp:extent cx="3743534" cy="2106869"/>
                  <wp:effectExtent l="0" t="0" r="0" b="8255"/>
                  <wp:docPr id="808" name="Picture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7638" cy="212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6CAA" w:rsidRDefault="00FB6CAA" w:rsidP="002F1DDF"/>
    <w:p w:rsidR="00FB6CAA" w:rsidRDefault="00FB6CAA">
      <w:pPr>
        <w:spacing w:line="240" w:lineRule="auto"/>
        <w:jc w:val="left"/>
      </w:pPr>
      <w:r>
        <w:br w:type="page"/>
      </w:r>
    </w:p>
    <w:p w:rsidR="00D95844" w:rsidRDefault="00733053" w:rsidP="00D95844">
      <w:pPr>
        <w:pStyle w:val="3"/>
      </w:pPr>
      <w:bookmarkStart w:id="839" w:name="_Toc62744365"/>
      <w:bookmarkStart w:id="840" w:name="_Toc62744781"/>
      <w:bookmarkStart w:id="841" w:name="_Toc62745143"/>
      <w:bookmarkStart w:id="842" w:name="_Toc62817607"/>
      <w:bookmarkStart w:id="843" w:name="_Toc62817914"/>
      <w:bookmarkStart w:id="844" w:name="_Toc62818219"/>
      <w:bookmarkStart w:id="845" w:name="_Toc62824225"/>
      <w:bookmarkStart w:id="846" w:name="_Toc62824811"/>
      <w:bookmarkStart w:id="847" w:name="_Toc62825101"/>
      <w:bookmarkStart w:id="848" w:name="_Toc63264976"/>
      <w:bookmarkStart w:id="849" w:name="_Toc63267653"/>
      <w:bookmarkStart w:id="850" w:name="_Toc63267931"/>
      <w:bookmarkStart w:id="851" w:name="_Toc63408987"/>
      <w:bookmarkStart w:id="852" w:name="_Toc63409266"/>
      <w:bookmarkStart w:id="853" w:name="_Ref30074484"/>
      <w:bookmarkStart w:id="854" w:name="_Toc66875071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r>
        <w:rPr>
          <w:lang w:val="ru-RU"/>
        </w:rPr>
        <w:lastRenderedPageBreak/>
        <w:t xml:space="preserve">Значения </w:t>
      </w:r>
      <w:r w:rsidR="002D1F61">
        <w:t>Q</w:t>
      </w:r>
      <w:r w:rsidR="00D95844">
        <w:t>C</w:t>
      </w:r>
      <w:bookmarkEnd w:id="853"/>
      <w:bookmarkEnd w:id="854"/>
    </w:p>
    <w:p w:rsidR="00733053" w:rsidRPr="00733053" w:rsidRDefault="00733053" w:rsidP="00733053">
      <w:pPr>
        <w:spacing w:after="60"/>
        <w:rPr>
          <w:lang w:val="ru-RU"/>
        </w:rPr>
      </w:pPr>
      <w:r w:rsidRPr="00733053">
        <w:rPr>
          <w:lang w:val="ru-RU"/>
        </w:rPr>
        <w:t>Это меню позволяет пользователю программировать контроль качества вместе с соответствующими методами.</w:t>
      </w:r>
    </w:p>
    <w:p w:rsidR="002D1F61" w:rsidRDefault="00733053" w:rsidP="00733053">
      <w:pPr>
        <w:spacing w:after="60"/>
      </w:pPr>
      <w:r w:rsidRPr="00733053">
        <w:rPr>
          <w:lang w:val="ru-RU"/>
        </w:rPr>
        <w:t xml:space="preserve">Выберите «Параметры» и из перечисленных опций щелкните «Значения контроля качества». </w:t>
      </w:r>
      <w:proofErr w:type="spellStart"/>
      <w:proofErr w:type="gramStart"/>
      <w:r>
        <w:t>Появится</w:t>
      </w:r>
      <w:proofErr w:type="spellEnd"/>
      <w:r>
        <w:t xml:space="preserve"> </w:t>
      </w:r>
      <w:proofErr w:type="spellStart"/>
      <w:r>
        <w:t>обзор</w:t>
      </w:r>
      <w:proofErr w:type="spellEnd"/>
      <w:r>
        <w:t xml:space="preserve"> </w:t>
      </w:r>
      <w:proofErr w:type="spellStart"/>
      <w:r>
        <w:t>доступных</w:t>
      </w:r>
      <w:proofErr w:type="spellEnd"/>
      <w:r>
        <w:t xml:space="preserve"> </w:t>
      </w:r>
      <w:proofErr w:type="spellStart"/>
      <w:r>
        <w:t>средств</w:t>
      </w:r>
      <w:proofErr w:type="spellEnd"/>
      <w:r>
        <w:t xml:space="preserve"> </w:t>
      </w:r>
      <w:proofErr w:type="spellStart"/>
      <w:r>
        <w:t>контроля</w:t>
      </w:r>
      <w:proofErr w:type="spellEnd"/>
      <w:r>
        <w:t xml:space="preserve"> </w:t>
      </w:r>
      <w:proofErr w:type="spellStart"/>
      <w:r>
        <w:t>качества</w:t>
      </w:r>
      <w:proofErr w:type="spellEnd"/>
      <w:r>
        <w:t>.</w:t>
      </w:r>
      <w:proofErr w:type="gramEnd"/>
    </w:p>
    <w:p w:rsidR="002D1F61" w:rsidRDefault="00FB6CAA" w:rsidP="00345BE6">
      <w:pPr>
        <w:spacing w:after="60"/>
        <w:jc w:val="center"/>
      </w:pPr>
      <w:r w:rsidRPr="00FB6CAA">
        <w:rPr>
          <w:noProof/>
          <w:lang w:val="ru-RU" w:eastAsia="ru-RU"/>
        </w:rPr>
        <w:drawing>
          <wp:inline distT="0" distB="0" distL="0" distR="0">
            <wp:extent cx="6172819" cy="3465507"/>
            <wp:effectExtent l="0" t="0" r="0" b="1905"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5" cstate="print"/>
                    <a:srcRect t="392" b="-1"/>
                    <a:stretch/>
                  </pic:blipFill>
                  <pic:spPr bwMode="auto">
                    <a:xfrm>
                      <a:off x="0" y="0"/>
                      <a:ext cx="6172835" cy="3465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260"/>
        <w:gridCol w:w="8450"/>
      </w:tblGrid>
      <w:tr w:rsidR="00FB6CAA" w:rsidTr="00345BE6">
        <w:tc>
          <w:tcPr>
            <w:tcW w:w="1260" w:type="dxa"/>
          </w:tcPr>
          <w:p w:rsidR="00FB6CAA" w:rsidRPr="00733053" w:rsidRDefault="00733053" w:rsidP="00355A9B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8450" w:type="dxa"/>
          </w:tcPr>
          <w:p w:rsidR="00FB6CAA" w:rsidRPr="00733053" w:rsidRDefault="00733053" w:rsidP="00355A9B">
            <w:pPr>
              <w:pStyle w:val="BlackBullet"/>
              <w:numPr>
                <w:ilvl w:val="0"/>
                <w:numId w:val="0"/>
              </w:numPr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355A9B" w:rsidRPr="00C80622" w:rsidTr="00345BE6">
        <w:tc>
          <w:tcPr>
            <w:tcW w:w="1260" w:type="dxa"/>
          </w:tcPr>
          <w:p w:rsidR="00355A9B" w:rsidRDefault="00355A9B" w:rsidP="00355A9B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0" w:type="dxa"/>
          </w:tcPr>
          <w:p w:rsidR="00355A9B" w:rsidRPr="00733053" w:rsidRDefault="00733053" w:rsidP="00733053">
            <w:pPr>
              <w:pStyle w:val="BlackBullet"/>
              <w:numPr>
                <w:ilvl w:val="0"/>
                <w:numId w:val="0"/>
              </w:numPr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="00355A9B" w:rsidRPr="00733053">
              <w:rPr>
                <w:lang w:val="ru-RU"/>
              </w:rPr>
              <w:t>,</w:t>
            </w:r>
            <w:r>
              <w:rPr>
                <w:lang w:val="ru-RU"/>
              </w:rPr>
              <w:t xml:space="preserve"> чтобы вернуться в главное меню</w:t>
            </w:r>
            <w:r w:rsidR="00355A9B" w:rsidRPr="00733053">
              <w:rPr>
                <w:lang w:val="ru-RU"/>
              </w:rPr>
              <w:t>.</w:t>
            </w:r>
          </w:p>
        </w:tc>
      </w:tr>
      <w:tr w:rsidR="002D1F61" w:rsidRPr="00C80622" w:rsidTr="00345BE6">
        <w:tc>
          <w:tcPr>
            <w:tcW w:w="1260" w:type="dxa"/>
            <w:hideMark/>
          </w:tcPr>
          <w:p w:rsidR="002D1F61" w:rsidRDefault="002D1F61" w:rsidP="002D1F6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72" name="Picture 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0" w:type="dxa"/>
            <w:hideMark/>
          </w:tcPr>
          <w:p w:rsidR="002D1F61" w:rsidRPr="00733053" w:rsidRDefault="00733053" w:rsidP="00733053">
            <w:pPr>
              <w:pStyle w:val="BlackBullet"/>
              <w:numPr>
                <w:ilvl w:val="0"/>
                <w:numId w:val="0"/>
              </w:numPr>
              <w:rPr>
                <w:lang w:val="ru-RU"/>
              </w:rPr>
            </w:pPr>
            <w:r w:rsidRPr="00733053">
              <w:rPr>
                <w:lang w:val="ru-RU"/>
              </w:rPr>
              <w:t>Удалить, чтобы удалить выбранный контроль качества.</w:t>
            </w:r>
          </w:p>
        </w:tc>
      </w:tr>
      <w:tr w:rsidR="002D1F61" w:rsidRPr="00C80622" w:rsidTr="00345BE6">
        <w:tc>
          <w:tcPr>
            <w:tcW w:w="1260" w:type="dxa"/>
            <w:tcBorders>
              <w:bottom w:val="single" w:sz="4" w:space="0" w:color="auto"/>
            </w:tcBorders>
          </w:tcPr>
          <w:p w:rsidR="002D1F61" w:rsidRDefault="00FB6CAA" w:rsidP="002D1F61">
            <w:pPr>
              <w:spacing w:before="20" w:after="20"/>
            </w:pPr>
            <w:r w:rsidRPr="00411FAC">
              <w:rPr>
                <w:noProof/>
                <w:lang w:val="ru-RU" w:eastAsia="ru-RU"/>
              </w:rPr>
              <w:drawing>
                <wp:inline distT="0" distB="0" distL="0" distR="0">
                  <wp:extent cx="539750" cy="522105"/>
                  <wp:effectExtent l="0" t="0" r="0" b="0"/>
                  <wp:docPr id="811" name="Picture 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269">
                                    <a14:imgEffect>
                                      <a14:backgroundRemoval t="72171" b="88683" l="45540" r="54408">
                                        <a14:foregroundMark x1="48735" y1="73486" x2="54199" y2="83024"/>
                                        <a14:foregroundMark x1="54199" y1="83024" x2="46427" y2="84972"/>
                                        <a14:foregroundMark x1="46427" y1="84972" x2="48878" y2="72356"/>
                                        <a14:foregroundMark x1="46218" y1="77273" x2="45540" y2="83766"/>
                                        <a14:foregroundMark x1="47992" y1="87106" x2="52321" y2="87106"/>
                                        <a14:foregroundMark x1="54408" y1="78293" x2="54199" y2="83024"/>
                                        <a14:foregroundMark x1="52321" y1="87291" x2="48096" y2="87477"/>
                                        <a14:foregroundMark x1="48096" y1="87662" x2="52321" y2="87477"/>
                                        <a14:foregroundMark x1="52426" y1="87291" x2="48409" y2="87291"/>
                                        <a14:foregroundMark x1="48409" y1="87291" x2="52061" y2="87106"/>
                                        <a14:foregroundMark x1="52061" y1="87941" x2="47992" y2="87291"/>
                                        <a14:foregroundMark x1="48096" y1="87941" x2="52426" y2="87662"/>
                                        <a14:foregroundMark x1="52061" y1="88312" x2="48305" y2="87477"/>
                                        <a14:foregroundMark x1="49400" y1="88126" x2="51069" y2="87662"/>
                                        <a14:foregroundMark x1="49400" y1="88683" x2="51956" y2="88497"/>
                                        <a14:backgroundMark x1="48200" y1="72727" x2="49087" y2="72356"/>
                                        <a14:backgroundMark x1="48670" y1="72727" x2="48670" y2="72727"/>
                                        <a14:backgroundMark x1="48774" y1="72913" x2="48774" y2="72913"/>
                                        <a14:backgroundMark x1="45540" y1="83581" x2="45540" y2="83581"/>
                                        <a14:backgroundMark x1="45540" y1="83581" x2="45540" y2="8358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5108" t="72153" r="44948" b="10741"/>
                          <a:stretch/>
                        </pic:blipFill>
                        <pic:spPr bwMode="auto">
                          <a:xfrm>
                            <a:off x="0" y="0"/>
                            <a:ext cx="555199" cy="53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0" w:type="dxa"/>
            <w:tcBorders>
              <w:bottom w:val="single" w:sz="4" w:space="0" w:color="auto"/>
            </w:tcBorders>
          </w:tcPr>
          <w:p w:rsidR="002D1F61" w:rsidRDefault="000946D3" w:rsidP="00A64439">
            <w:pPr>
              <w:spacing w:before="20" w:after="20"/>
            </w:pPr>
            <w:r w:rsidRPr="000946D3">
              <w:rPr>
                <w:lang w:val="ru-RU"/>
              </w:rPr>
              <w:t xml:space="preserve">Просмотр сведений для управления запрограммированными значениями для выбранного контроля качества. </w:t>
            </w:r>
            <w:proofErr w:type="spellStart"/>
            <w:r w:rsidRPr="000946D3">
              <w:t>Появится</w:t>
            </w:r>
            <w:proofErr w:type="spellEnd"/>
            <w:r w:rsidRPr="000946D3">
              <w:t xml:space="preserve"> </w:t>
            </w:r>
            <w:proofErr w:type="spellStart"/>
            <w:r w:rsidRPr="000946D3">
              <w:t>следующий</w:t>
            </w:r>
            <w:proofErr w:type="spellEnd"/>
            <w:r w:rsidRPr="000946D3">
              <w:t xml:space="preserve"> </w:t>
            </w:r>
            <w:proofErr w:type="spellStart"/>
            <w:r w:rsidRPr="000946D3">
              <w:t>экран</w:t>
            </w:r>
            <w:proofErr w:type="spellEnd"/>
            <w:r w:rsidRPr="000946D3">
              <w:t>.</w:t>
            </w:r>
            <w:r>
              <w:rPr>
                <w:lang w:val="ru-RU"/>
              </w:rPr>
              <w:t xml:space="preserve"> </w:t>
            </w:r>
          </w:p>
          <w:p w:rsidR="002D1F61" w:rsidRDefault="00FB6CAA" w:rsidP="00345BE6">
            <w:pPr>
              <w:spacing w:before="20" w:after="20"/>
              <w:jc w:val="left"/>
              <w:rPr>
                <w:noProof/>
              </w:rPr>
            </w:pPr>
            <w:r w:rsidRPr="00FB6CAA">
              <w:rPr>
                <w:noProof/>
                <w:lang w:val="ru-RU" w:eastAsia="ru-RU"/>
              </w:rPr>
              <w:drawing>
                <wp:inline distT="0" distB="0" distL="0" distR="0">
                  <wp:extent cx="4415051" cy="2488433"/>
                  <wp:effectExtent l="0" t="0" r="5080" b="7620"/>
                  <wp:docPr id="812" name="Picture 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2614" cy="2503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1F61" w:rsidRPr="000946D3" w:rsidRDefault="000946D3" w:rsidP="00A64439">
            <w:pPr>
              <w:spacing w:before="20" w:after="20"/>
              <w:jc w:val="left"/>
              <w:rPr>
                <w:lang w:val="ru-RU"/>
              </w:rPr>
            </w:pPr>
            <w:r w:rsidRPr="000946D3">
              <w:rPr>
                <w:lang w:val="ru-RU"/>
              </w:rPr>
              <w:t>Нажмите кнопку «Редактировать», чтобы изменить, удалить или добавить программы в систему контроля качества.</w:t>
            </w:r>
          </w:p>
        </w:tc>
      </w:tr>
      <w:tr w:rsidR="002D1F61" w:rsidRPr="00C80622" w:rsidTr="00345BE6"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2D1F61" w:rsidRDefault="002D1F61" w:rsidP="002D1F61">
            <w:pPr>
              <w:spacing w:before="20" w:after="20"/>
            </w:pPr>
            <w:r w:rsidRPr="00E211B4"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2077" name="Picture 2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0" w:type="dxa"/>
            <w:tcBorders>
              <w:top w:val="single" w:sz="4" w:space="0" w:color="auto"/>
              <w:bottom w:val="single" w:sz="4" w:space="0" w:color="auto"/>
            </w:tcBorders>
          </w:tcPr>
          <w:p w:rsidR="002D1F61" w:rsidRPr="000946D3" w:rsidRDefault="000946D3" w:rsidP="002D1F61">
            <w:pPr>
              <w:spacing w:before="20" w:after="20"/>
              <w:rPr>
                <w:lang w:val="ru-RU"/>
              </w:rPr>
            </w:pPr>
            <w:r w:rsidRPr="000946D3">
              <w:rPr>
                <w:lang w:val="ru-RU"/>
              </w:rPr>
              <w:t>Добавить, чтобы добавить новый контроль качества в список контрол</w:t>
            </w:r>
            <w:r>
              <w:rPr>
                <w:lang w:val="ru-RU"/>
              </w:rPr>
              <w:t>ей</w:t>
            </w:r>
            <w:r w:rsidRPr="000946D3">
              <w:rPr>
                <w:lang w:val="ru-RU"/>
              </w:rPr>
              <w:t xml:space="preserve"> качества</w:t>
            </w:r>
            <w:r w:rsidR="002D1F61" w:rsidRPr="000946D3">
              <w:rPr>
                <w:lang w:val="ru-RU"/>
              </w:rPr>
              <w:t>.</w:t>
            </w:r>
          </w:p>
          <w:p w:rsidR="00CA0994" w:rsidRPr="00345BE6" w:rsidRDefault="00FB6CAA" w:rsidP="00345BE6">
            <w:pPr>
              <w:spacing w:before="20" w:after="120"/>
              <w:jc w:val="left"/>
              <w:rPr>
                <w:b/>
                <w:bCs/>
              </w:rPr>
            </w:pPr>
            <w:r w:rsidRPr="00FB6CAA">
              <w:rPr>
                <w:noProof/>
                <w:lang w:val="ru-RU" w:eastAsia="ru-RU"/>
              </w:rPr>
              <w:drawing>
                <wp:inline distT="0" distB="0" distL="0" distR="0">
                  <wp:extent cx="4776717" cy="2686872"/>
                  <wp:effectExtent l="0" t="0" r="5080" b="0"/>
                  <wp:docPr id="813" name="Picture 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4983" cy="2697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f5"/>
              <w:tblW w:w="6800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/>
            </w:tblPr>
            <w:tblGrid>
              <w:gridCol w:w="1718"/>
              <w:gridCol w:w="5082"/>
            </w:tblGrid>
            <w:tr w:rsidR="00FB6CAA" w:rsidRPr="00C80622" w:rsidTr="00A64439">
              <w:trPr>
                <w:trHeight w:val="356"/>
                <w:jc w:val="center"/>
              </w:trPr>
              <w:tc>
                <w:tcPr>
                  <w:tcW w:w="171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</w:tcPr>
                <w:p w:rsidR="00FB6CAA" w:rsidRPr="000946D3" w:rsidRDefault="000946D3" w:rsidP="00CA0994">
                  <w:pPr>
                    <w:spacing w:before="20" w:after="20"/>
                    <w:rPr>
                      <w:b/>
                      <w:bCs/>
                      <w:lang w:val="ru-RU"/>
                    </w:rPr>
                  </w:pPr>
                  <w:r>
                    <w:rPr>
                      <w:b/>
                      <w:bCs/>
                      <w:lang w:val="ru-RU"/>
                    </w:rPr>
                    <w:t>Поле</w:t>
                  </w:r>
                </w:p>
              </w:tc>
              <w:tc>
                <w:tcPr>
                  <w:tcW w:w="508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:rsidR="00FB6CAA" w:rsidRPr="000946D3" w:rsidRDefault="000946D3" w:rsidP="00CA0994">
                  <w:pPr>
                    <w:spacing w:before="20" w:after="20"/>
                    <w:rPr>
                      <w:b/>
                      <w:bCs/>
                      <w:lang w:val="ru-RU"/>
                    </w:rPr>
                  </w:pPr>
                  <w:r>
                    <w:rPr>
                      <w:b/>
                      <w:bCs/>
                      <w:lang w:val="ru-RU"/>
                    </w:rPr>
                    <w:t>Функция</w:t>
                  </w:r>
                </w:p>
              </w:tc>
            </w:tr>
            <w:tr w:rsidR="00CA0994" w:rsidRPr="00C80622" w:rsidTr="00A64439">
              <w:trPr>
                <w:trHeight w:val="356"/>
                <w:jc w:val="center"/>
              </w:trPr>
              <w:tc>
                <w:tcPr>
                  <w:tcW w:w="171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</w:tcPr>
                <w:p w:rsidR="00CA0994" w:rsidRPr="000946D3" w:rsidRDefault="00CA0994" w:rsidP="00CA0994">
                  <w:pPr>
                    <w:spacing w:before="20" w:after="20"/>
                    <w:rPr>
                      <w:lang w:val="ru-RU"/>
                    </w:rPr>
                  </w:pPr>
                  <w:r>
                    <w:t>Ref</w:t>
                  </w:r>
                </w:p>
              </w:tc>
              <w:tc>
                <w:tcPr>
                  <w:tcW w:w="508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:rsidR="00CA0994" w:rsidRPr="000946D3" w:rsidRDefault="000946D3" w:rsidP="000946D3">
                  <w:pPr>
                    <w:spacing w:before="20" w:after="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Справочный номер контроля качества</w:t>
                  </w:r>
                </w:p>
              </w:tc>
            </w:tr>
            <w:tr w:rsidR="00CA0994" w:rsidRPr="00C80622" w:rsidTr="00A64439">
              <w:trPr>
                <w:trHeight w:val="340"/>
                <w:jc w:val="center"/>
              </w:trPr>
              <w:tc>
                <w:tcPr>
                  <w:tcW w:w="17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</w:tcPr>
                <w:p w:rsidR="00CA0994" w:rsidRPr="000946D3" w:rsidRDefault="000946D3" w:rsidP="000946D3">
                  <w:pPr>
                    <w:spacing w:before="20" w:after="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Название</w:t>
                  </w:r>
                </w:p>
              </w:tc>
              <w:tc>
                <w:tcPr>
                  <w:tcW w:w="50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:rsidR="00CA0994" w:rsidRPr="000946D3" w:rsidRDefault="000946D3" w:rsidP="000946D3">
                  <w:pPr>
                    <w:pStyle w:val="BlackBullet"/>
                    <w:numPr>
                      <w:ilvl w:val="0"/>
                      <w:numId w:val="0"/>
                    </w:num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Название контроля качества</w:t>
                  </w:r>
                </w:p>
              </w:tc>
            </w:tr>
            <w:tr w:rsidR="00CA0994" w:rsidRPr="00C80622" w:rsidTr="00A64439">
              <w:trPr>
                <w:trHeight w:val="340"/>
                <w:jc w:val="center"/>
              </w:trPr>
              <w:tc>
                <w:tcPr>
                  <w:tcW w:w="17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</w:tcPr>
                <w:p w:rsidR="00CA0994" w:rsidRPr="000946D3" w:rsidRDefault="000946D3" w:rsidP="000946D3">
                  <w:pPr>
                    <w:spacing w:before="20" w:after="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Лот</w:t>
                  </w:r>
                </w:p>
              </w:tc>
              <w:tc>
                <w:tcPr>
                  <w:tcW w:w="50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:rsidR="00CA0994" w:rsidRPr="000946D3" w:rsidRDefault="000946D3" w:rsidP="000946D3">
                  <w:pPr>
                    <w:pStyle w:val="BlackBullet"/>
                    <w:numPr>
                      <w:ilvl w:val="0"/>
                      <w:numId w:val="0"/>
                    </w:num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Номер лота контроля качества</w:t>
                  </w:r>
                </w:p>
              </w:tc>
            </w:tr>
            <w:tr w:rsidR="00CA0994" w:rsidRPr="00C80622" w:rsidTr="00A64439">
              <w:trPr>
                <w:trHeight w:val="340"/>
                <w:jc w:val="center"/>
              </w:trPr>
              <w:tc>
                <w:tcPr>
                  <w:tcW w:w="17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</w:tcPr>
                <w:p w:rsidR="00CA0994" w:rsidRPr="000946D3" w:rsidRDefault="000946D3" w:rsidP="000946D3">
                  <w:pPr>
                    <w:spacing w:before="20" w:after="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Уровень</w:t>
                  </w:r>
                </w:p>
              </w:tc>
              <w:tc>
                <w:tcPr>
                  <w:tcW w:w="50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:rsidR="00CA0994" w:rsidRPr="000946D3" w:rsidRDefault="000946D3" w:rsidP="000946D3">
                  <w:pPr>
                    <w:pStyle w:val="BlackBullet"/>
                    <w:numPr>
                      <w:ilvl w:val="0"/>
                      <w:numId w:val="0"/>
                    </w:num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Уровень контроля качества</w:t>
                  </w:r>
                </w:p>
              </w:tc>
            </w:tr>
            <w:tr w:rsidR="00CA0994" w:rsidRPr="00C80622" w:rsidTr="00A64439">
              <w:trPr>
                <w:trHeight w:val="340"/>
                <w:jc w:val="center"/>
              </w:trPr>
              <w:tc>
                <w:tcPr>
                  <w:tcW w:w="171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</w:tcPr>
                <w:p w:rsidR="00CA0994" w:rsidRPr="000946D3" w:rsidRDefault="000946D3" w:rsidP="000946D3">
                  <w:pPr>
                    <w:spacing w:before="20" w:after="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Срок годности</w:t>
                  </w:r>
                </w:p>
              </w:tc>
              <w:tc>
                <w:tcPr>
                  <w:tcW w:w="50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:rsidR="00CA0994" w:rsidRPr="000946D3" w:rsidRDefault="000946D3" w:rsidP="000946D3">
                  <w:pPr>
                    <w:pStyle w:val="BlackBullet"/>
                    <w:numPr>
                      <w:ilvl w:val="0"/>
                      <w:numId w:val="0"/>
                    </w:num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Срок</w:t>
                  </w:r>
                  <w:r w:rsidRPr="000946D3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годности</w:t>
                  </w:r>
                  <w:r w:rsidRPr="000946D3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контроля</w:t>
                  </w:r>
                  <w:r w:rsidRPr="000946D3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качества</w:t>
                  </w:r>
                  <w:r w:rsidR="00CA0994" w:rsidRPr="000946D3">
                    <w:rPr>
                      <w:lang w:val="ru-RU"/>
                    </w:rPr>
                    <w:t>.</w:t>
                  </w:r>
                </w:p>
              </w:tc>
            </w:tr>
          </w:tbl>
          <w:p w:rsidR="00CA0994" w:rsidRPr="000946D3" w:rsidRDefault="00CA0994" w:rsidP="00CA0994">
            <w:pPr>
              <w:spacing w:before="20" w:after="20"/>
              <w:rPr>
                <w:lang w:val="ru-RU"/>
              </w:rPr>
            </w:pPr>
          </w:p>
          <w:p w:rsidR="000946D3" w:rsidRPr="000946D3" w:rsidRDefault="000946D3" w:rsidP="000946D3">
            <w:pPr>
              <w:spacing w:before="20" w:after="20"/>
              <w:rPr>
                <w:lang w:val="ru-RU"/>
              </w:rPr>
            </w:pPr>
            <w:r w:rsidRPr="000946D3">
              <w:rPr>
                <w:lang w:val="ru-RU"/>
              </w:rPr>
              <w:t xml:space="preserve">Используйте функцию </w:t>
            </w:r>
            <w:r w:rsidRPr="000946D3">
              <w:rPr>
                <w:b/>
                <w:lang w:val="ru-RU"/>
              </w:rPr>
              <w:t>«Сканировать»,</w:t>
            </w:r>
            <w:r w:rsidRPr="000946D3">
              <w:rPr>
                <w:lang w:val="ru-RU"/>
              </w:rPr>
              <w:t xml:space="preserve"> чтобы отсканировать </w:t>
            </w:r>
            <w:r>
              <w:t>QR</w:t>
            </w:r>
            <w:r w:rsidRPr="000946D3">
              <w:rPr>
                <w:lang w:val="ru-RU"/>
              </w:rPr>
              <w:t>-код на вкладыше для контроля качества, чтобы автоматически загрузить информацию о контроле качества.</w:t>
            </w:r>
          </w:p>
          <w:p w:rsidR="00CA0994" w:rsidRPr="000946D3" w:rsidRDefault="000946D3" w:rsidP="000946D3">
            <w:pPr>
              <w:spacing w:before="20" w:after="20"/>
              <w:rPr>
                <w:lang w:val="ru-RU"/>
              </w:rPr>
            </w:pPr>
            <w:r w:rsidRPr="000946D3">
              <w:rPr>
                <w:b/>
                <w:highlight w:val="yellow"/>
                <w:lang w:val="ru-RU"/>
              </w:rPr>
              <w:t>Примечание</w:t>
            </w:r>
            <w:r>
              <w:rPr>
                <w:b/>
                <w:lang w:val="ru-RU"/>
              </w:rPr>
              <w:t>:</w:t>
            </w:r>
            <w:r w:rsidRPr="000946D3">
              <w:rPr>
                <w:lang w:val="ru-RU"/>
              </w:rPr>
              <w:t xml:space="preserve"> Эта функция сканирования применима только для поддерживаемых наборов реагентов </w:t>
            </w:r>
            <w:r>
              <w:t>Cypress</w:t>
            </w:r>
            <w:r w:rsidRPr="000946D3">
              <w:rPr>
                <w:lang w:val="ru-RU"/>
              </w:rPr>
              <w:t xml:space="preserve"> </w:t>
            </w:r>
            <w:r>
              <w:t>Diagnostics</w:t>
            </w:r>
            <w:r w:rsidRPr="000946D3">
              <w:rPr>
                <w:lang w:val="ru-RU"/>
              </w:rPr>
              <w:t>.</w:t>
            </w:r>
          </w:p>
        </w:tc>
      </w:tr>
    </w:tbl>
    <w:p w:rsidR="002D1F61" w:rsidRPr="000946D3" w:rsidRDefault="002D1F61" w:rsidP="002D1F61">
      <w:pPr>
        <w:spacing w:line="240" w:lineRule="auto"/>
        <w:jc w:val="left"/>
        <w:rPr>
          <w:bCs/>
          <w:szCs w:val="28"/>
          <w:u w:val="single"/>
          <w:lang w:val="ru-RU"/>
        </w:rPr>
      </w:pPr>
    </w:p>
    <w:p w:rsidR="002D1F61" w:rsidRDefault="000946D3" w:rsidP="002D1F61">
      <w:pPr>
        <w:pStyle w:val="4"/>
      </w:pPr>
      <w:r>
        <w:rPr>
          <w:lang w:val="ru-RU"/>
        </w:rPr>
        <w:t>Управление контролем качества</w:t>
      </w:r>
    </w:p>
    <w:p w:rsidR="000946D3" w:rsidRDefault="000946D3" w:rsidP="00345BE6">
      <w:pPr>
        <w:spacing w:after="60"/>
        <w:rPr>
          <w:rFonts w:ascii="Corbel" w:hAnsi="Corbel" w:cs="Corbel"/>
          <w:lang w:val="ru-RU"/>
        </w:rPr>
      </w:pPr>
      <w:r w:rsidRPr="000946D3">
        <w:rPr>
          <w:lang w:val="ru-RU"/>
        </w:rPr>
        <w:t>Чтобы отредактировать конкретный контроль качества, выберите его из обзорного списка и нажмите «Просмотреть подробности</w:t>
      </w:r>
      <w:proofErr w:type="gramStart"/>
      <w:r w:rsidRPr="000946D3">
        <w:rPr>
          <w:lang w:val="ru-RU"/>
        </w:rPr>
        <w:t xml:space="preserve"> </w:t>
      </w:r>
      <w:r>
        <w:sym w:font="Wingdings" w:char="F0E0"/>
      </w:r>
      <w:r w:rsidRPr="000946D3">
        <w:rPr>
          <w:rFonts w:ascii="Corbel" w:hAnsi="Corbel" w:cs="Corbel"/>
          <w:lang w:val="ru-RU"/>
        </w:rPr>
        <w:t xml:space="preserve"> </w:t>
      </w:r>
      <w:r>
        <w:rPr>
          <w:rFonts w:ascii="Corbel" w:hAnsi="Corbel" w:cs="Corbel"/>
          <w:lang w:val="ru-RU"/>
        </w:rPr>
        <w:t>Р</w:t>
      </w:r>
      <w:proofErr w:type="gramEnd"/>
      <w:r>
        <w:rPr>
          <w:rFonts w:ascii="Corbel" w:hAnsi="Corbel" w:cs="Corbel"/>
          <w:lang w:val="ru-RU"/>
        </w:rPr>
        <w:t>едактировать</w:t>
      </w:r>
      <w:r w:rsidRPr="000946D3">
        <w:rPr>
          <w:rFonts w:ascii="Corbel" w:hAnsi="Corbel" w:cs="Corbel"/>
          <w:lang w:val="ru-RU"/>
        </w:rPr>
        <w:t>».</w:t>
      </w:r>
    </w:p>
    <w:p w:rsidR="002D1F61" w:rsidRDefault="00991944" w:rsidP="000946D3">
      <w:pPr>
        <w:spacing w:after="60"/>
        <w:jc w:val="center"/>
      </w:pPr>
      <w:r w:rsidRPr="00991944">
        <w:rPr>
          <w:noProof/>
          <w:lang w:val="ru-RU" w:eastAsia="ru-RU"/>
        </w:rPr>
        <w:drawing>
          <wp:inline distT="0" distB="0" distL="0" distR="0">
            <wp:extent cx="4689230" cy="2637663"/>
            <wp:effectExtent l="19050" t="0" r="0" b="0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1236" cy="266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536" w:rsidRDefault="00815536" w:rsidP="00345BE6">
      <w:pPr>
        <w:spacing w:after="60"/>
      </w:pPr>
    </w:p>
    <w:tbl>
      <w:tblPr>
        <w:tblStyle w:val="ManualStyle"/>
        <w:tblW w:w="0" w:type="auto"/>
        <w:tblLook w:val="04A0"/>
      </w:tblPr>
      <w:tblGrid>
        <w:gridCol w:w="1980"/>
        <w:gridCol w:w="7070"/>
      </w:tblGrid>
      <w:tr w:rsidR="00991944" w:rsidTr="00345BE6">
        <w:tc>
          <w:tcPr>
            <w:tcW w:w="1980" w:type="dxa"/>
          </w:tcPr>
          <w:p w:rsidR="00991944" w:rsidRPr="000946D3" w:rsidRDefault="000946D3" w:rsidP="00355A9B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6930" w:type="dxa"/>
          </w:tcPr>
          <w:p w:rsidR="00991944" w:rsidRPr="00345BE6" w:rsidRDefault="000946D3" w:rsidP="000946D3">
            <w:pPr>
              <w:rPr>
                <w:b/>
                <w:bCs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355A9B" w:rsidRPr="00C80622" w:rsidTr="00345BE6">
        <w:tc>
          <w:tcPr>
            <w:tcW w:w="1980" w:type="dxa"/>
          </w:tcPr>
          <w:p w:rsidR="00355A9B" w:rsidRDefault="00355A9B" w:rsidP="00355A9B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0" w:type="dxa"/>
          </w:tcPr>
          <w:p w:rsidR="00355A9B" w:rsidRPr="000946D3" w:rsidRDefault="000946D3" w:rsidP="00355A9B">
            <w:pPr>
              <w:rPr>
                <w:lang w:val="ru-RU"/>
              </w:rPr>
            </w:pPr>
            <w:r>
              <w:rPr>
                <w:lang w:val="ru-RU"/>
              </w:rPr>
              <w:t>Возврат, чтобы вернуться к предыдущему экрану.</w:t>
            </w:r>
          </w:p>
        </w:tc>
      </w:tr>
      <w:tr w:rsidR="002D1F61" w:rsidRPr="00C80622" w:rsidTr="00345BE6">
        <w:tc>
          <w:tcPr>
            <w:tcW w:w="1980" w:type="dxa"/>
            <w:hideMark/>
          </w:tcPr>
          <w:p w:rsidR="002D1F61" w:rsidRDefault="002D1F61" w:rsidP="002D1F6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88" name="Picture 2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0" w:type="dxa"/>
            <w:hideMark/>
          </w:tcPr>
          <w:p w:rsidR="002D1F61" w:rsidRPr="000946D3" w:rsidRDefault="000946D3" w:rsidP="00A64439">
            <w:pPr>
              <w:rPr>
                <w:lang w:val="ru-RU"/>
              </w:rPr>
            </w:pPr>
            <w:r>
              <w:rPr>
                <w:lang w:val="ru-RU"/>
              </w:rPr>
              <w:t>Удаление чтобы удалить выбранный метод</w:t>
            </w:r>
            <w:r w:rsidR="00614FE8" w:rsidRPr="000946D3">
              <w:rPr>
                <w:lang w:val="ru-RU"/>
              </w:rPr>
              <w:t>.</w:t>
            </w:r>
          </w:p>
        </w:tc>
      </w:tr>
      <w:tr w:rsidR="002D1F61" w:rsidRPr="00C80622" w:rsidTr="00345BE6">
        <w:tc>
          <w:tcPr>
            <w:tcW w:w="1980" w:type="dxa"/>
            <w:tcBorders>
              <w:bottom w:val="single" w:sz="4" w:space="0" w:color="auto"/>
            </w:tcBorders>
          </w:tcPr>
          <w:p w:rsidR="002D1F61" w:rsidRDefault="002D1F61" w:rsidP="002D1F6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89" name="Picture 2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0" w:type="dxa"/>
            <w:tcBorders>
              <w:bottom w:val="single" w:sz="4" w:space="0" w:color="auto"/>
            </w:tcBorders>
          </w:tcPr>
          <w:p w:rsidR="002D1F61" w:rsidRPr="000946D3" w:rsidRDefault="000946D3" w:rsidP="00345BE6">
            <w:pPr>
              <w:spacing w:before="20" w:after="20"/>
              <w:jc w:val="left"/>
              <w:rPr>
                <w:lang w:val="ru-RU"/>
              </w:rPr>
            </w:pPr>
            <w:r w:rsidRPr="000946D3">
              <w:rPr>
                <w:lang w:val="ru-RU"/>
              </w:rPr>
              <w:t>Редактировать, чтобы редактировать запрограммированные значения для выбранной программы.</w:t>
            </w:r>
            <w:r w:rsidR="00991944" w:rsidRPr="00991944">
              <w:rPr>
                <w:noProof/>
                <w:lang w:val="ru-RU" w:eastAsia="ru-RU"/>
              </w:rPr>
              <w:drawing>
                <wp:inline distT="0" distB="0" distL="0" distR="0">
                  <wp:extent cx="4326340" cy="2438879"/>
                  <wp:effectExtent l="0" t="0" r="0" b="0"/>
                  <wp:docPr id="817" name="Picture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7122" cy="2456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F61" w:rsidTr="00345BE6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2D1F61" w:rsidRDefault="002D1F61" w:rsidP="002D1F61">
            <w:pPr>
              <w:spacing w:before="20" w:after="20"/>
            </w:pPr>
            <w:r w:rsidRPr="00E211B4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92" name="Picture 2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0" w:type="dxa"/>
            <w:tcBorders>
              <w:top w:val="single" w:sz="4" w:space="0" w:color="auto"/>
              <w:bottom w:val="single" w:sz="4" w:space="0" w:color="auto"/>
            </w:tcBorders>
          </w:tcPr>
          <w:p w:rsidR="000946D3" w:rsidRDefault="000946D3" w:rsidP="002D1F61">
            <w:pPr>
              <w:spacing w:before="20" w:after="20"/>
              <w:rPr>
                <w:lang w:val="ru-RU"/>
              </w:rPr>
            </w:pPr>
            <w:r w:rsidRPr="000946D3">
              <w:rPr>
                <w:lang w:val="ru-RU"/>
              </w:rPr>
              <w:t>Добавить методы контроля качества. При нажатии кнопки «Добавить» появится следующий экран. Выберите требуемые методы и нажмите «Подтвердить». К программированию будут добавлены различные «</w:t>
            </w:r>
            <w:r>
              <w:rPr>
                <w:lang w:val="ru-RU"/>
              </w:rPr>
              <w:t>М</w:t>
            </w:r>
            <w:r w:rsidRPr="000946D3">
              <w:rPr>
                <w:lang w:val="ru-RU"/>
              </w:rPr>
              <w:t>етоды».</w:t>
            </w:r>
            <w:r>
              <w:rPr>
                <w:lang w:val="ru-RU"/>
              </w:rPr>
              <w:t xml:space="preserve"> </w:t>
            </w:r>
          </w:p>
          <w:p w:rsidR="002D1F61" w:rsidRDefault="00991944" w:rsidP="00345BE6">
            <w:pPr>
              <w:spacing w:before="20" w:after="20"/>
              <w:jc w:val="left"/>
            </w:pPr>
            <w:r w:rsidRPr="00991944">
              <w:rPr>
                <w:noProof/>
                <w:lang w:val="ru-RU" w:eastAsia="ru-RU"/>
              </w:rPr>
              <w:drawing>
                <wp:inline distT="0" distB="0" distL="0" distR="0">
                  <wp:extent cx="4352021" cy="2449773"/>
                  <wp:effectExtent l="0" t="0" r="0" b="8255"/>
                  <wp:docPr id="827" name="Picture 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4613" cy="2485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1F61" w:rsidRDefault="002D1F61">
      <w:pPr>
        <w:spacing w:line="240" w:lineRule="auto"/>
        <w:jc w:val="left"/>
        <w:rPr>
          <w:b/>
          <w:bCs/>
          <w:szCs w:val="26"/>
        </w:rPr>
      </w:pPr>
      <w:r>
        <w:br w:type="page"/>
      </w:r>
    </w:p>
    <w:p w:rsidR="00D95844" w:rsidRDefault="000946D3" w:rsidP="00D95844">
      <w:pPr>
        <w:pStyle w:val="3"/>
      </w:pPr>
      <w:r>
        <w:rPr>
          <w:lang w:val="ru-RU"/>
        </w:rPr>
        <w:lastRenderedPageBreak/>
        <w:t>Единицы измерения</w:t>
      </w:r>
    </w:p>
    <w:p w:rsidR="000946D3" w:rsidRDefault="000946D3" w:rsidP="00345BE6">
      <w:pPr>
        <w:spacing w:after="60"/>
        <w:rPr>
          <w:lang w:val="ru-RU"/>
        </w:rPr>
      </w:pPr>
      <w:r w:rsidRPr="000946D3">
        <w:rPr>
          <w:lang w:val="ru-RU"/>
        </w:rPr>
        <w:t xml:space="preserve">Это меню настроек </w:t>
      </w:r>
      <w:r>
        <w:rPr>
          <w:lang w:val="ru-RU"/>
        </w:rPr>
        <w:t xml:space="preserve">единиц измерения </w:t>
      </w:r>
      <w:r w:rsidRPr="000946D3">
        <w:rPr>
          <w:lang w:val="ru-RU"/>
        </w:rPr>
        <w:t>позволяет нам настраивать единицы отображаемых или распечатываемых параметров. Выберите «Параметры» и из перечисленных опций нажмите «Единицы</w:t>
      </w:r>
      <w:r>
        <w:rPr>
          <w:lang w:val="ru-RU"/>
        </w:rPr>
        <w:t xml:space="preserve"> измерения</w:t>
      </w:r>
      <w:r w:rsidRPr="000946D3">
        <w:rPr>
          <w:lang w:val="ru-RU"/>
        </w:rPr>
        <w:t xml:space="preserve">» </w:t>
      </w:r>
      <w:r>
        <w:rPr>
          <w:lang w:val="ru-RU"/>
        </w:rPr>
        <w:t>(</w:t>
      </w:r>
      <w:r w:rsidRPr="000946D3">
        <w:rPr>
          <w:lang w:val="ru-RU"/>
        </w:rPr>
        <w:t>“</w:t>
      </w:r>
      <w:r>
        <w:t>Units</w:t>
      </w:r>
      <w:r w:rsidRPr="000946D3">
        <w:rPr>
          <w:lang w:val="ru-RU"/>
        </w:rPr>
        <w:t>”</w:t>
      </w:r>
      <w:r>
        <w:rPr>
          <w:lang w:val="ru-RU"/>
        </w:rPr>
        <w:t>)</w:t>
      </w:r>
      <w:r w:rsidRPr="000946D3">
        <w:rPr>
          <w:lang w:val="ru-RU"/>
        </w:rPr>
        <w:t xml:space="preserve">. Появится список доступных программ. </w:t>
      </w:r>
      <w:r w:rsidRPr="000808EE">
        <w:rPr>
          <w:lang w:val="ru-RU"/>
        </w:rPr>
        <w:t xml:space="preserve">Выберите нужную программу и нажмите «Редактировать». </w:t>
      </w:r>
      <w:proofErr w:type="spellStart"/>
      <w:proofErr w:type="gramStart"/>
      <w:r w:rsidRPr="000946D3">
        <w:t>Появится</w:t>
      </w:r>
      <w:proofErr w:type="spellEnd"/>
      <w:r w:rsidRPr="000946D3">
        <w:t xml:space="preserve"> </w:t>
      </w:r>
      <w:proofErr w:type="spellStart"/>
      <w:r w:rsidRPr="000946D3">
        <w:t>следующий</w:t>
      </w:r>
      <w:proofErr w:type="spellEnd"/>
      <w:r w:rsidRPr="000946D3">
        <w:t xml:space="preserve"> </w:t>
      </w:r>
      <w:proofErr w:type="spellStart"/>
      <w:r w:rsidRPr="000946D3">
        <w:t>экран</w:t>
      </w:r>
      <w:proofErr w:type="spellEnd"/>
      <w:r w:rsidRPr="000946D3">
        <w:t>.</w:t>
      </w:r>
      <w:proofErr w:type="gramEnd"/>
    </w:p>
    <w:p w:rsidR="00E24F8B" w:rsidRDefault="006E3454" w:rsidP="00345BE6">
      <w:pPr>
        <w:spacing w:after="60"/>
        <w:jc w:val="left"/>
      </w:pPr>
      <w:r>
        <w:rPr>
          <w:noProof/>
          <w:lang w:val="ru-RU" w:eastAsia="ru-RU"/>
        </w:rPr>
        <w:drawing>
          <wp:inline distT="0" distB="0" distL="0" distR="0">
            <wp:extent cx="5045968" cy="2838616"/>
            <wp:effectExtent l="0" t="0" r="2540" b="0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788" cy="290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710"/>
        <w:gridCol w:w="8000"/>
      </w:tblGrid>
      <w:tr w:rsidR="006E3454" w:rsidTr="00345BE6">
        <w:tc>
          <w:tcPr>
            <w:tcW w:w="1710" w:type="dxa"/>
          </w:tcPr>
          <w:p w:rsidR="006E3454" w:rsidRPr="000946D3" w:rsidRDefault="000946D3" w:rsidP="00FB4FB2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Поле или Кнопка</w:t>
            </w:r>
          </w:p>
        </w:tc>
        <w:tc>
          <w:tcPr>
            <w:tcW w:w="8000" w:type="dxa"/>
          </w:tcPr>
          <w:p w:rsidR="006E3454" w:rsidRPr="000946D3" w:rsidRDefault="000946D3" w:rsidP="00FB4FB2">
            <w:pPr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E24F8B" w:rsidRPr="00C80622" w:rsidTr="00345BE6">
        <w:tc>
          <w:tcPr>
            <w:tcW w:w="1710" w:type="dxa"/>
          </w:tcPr>
          <w:p w:rsidR="00E24F8B" w:rsidRPr="000946D3" w:rsidRDefault="000946D3" w:rsidP="00FB4FB2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Десятичные</w:t>
            </w:r>
          </w:p>
        </w:tc>
        <w:tc>
          <w:tcPr>
            <w:tcW w:w="8000" w:type="dxa"/>
          </w:tcPr>
          <w:p w:rsidR="00E24F8B" w:rsidRPr="000946D3" w:rsidRDefault="000946D3" w:rsidP="00FB4FB2">
            <w:pPr>
              <w:rPr>
                <w:lang w:val="ru-RU"/>
              </w:rPr>
            </w:pPr>
            <w:r w:rsidRPr="000946D3">
              <w:rPr>
                <w:lang w:val="ru-RU"/>
              </w:rPr>
              <w:t>Количество десятичных знаков. Введите значение с помощью цифровой клавиатуры.</w:t>
            </w:r>
          </w:p>
        </w:tc>
      </w:tr>
      <w:tr w:rsidR="00E24F8B" w:rsidRPr="00C80622" w:rsidTr="00345BE6">
        <w:tc>
          <w:tcPr>
            <w:tcW w:w="1710" w:type="dxa"/>
            <w:tcBorders>
              <w:bottom w:val="single" w:sz="4" w:space="0" w:color="auto"/>
            </w:tcBorders>
          </w:tcPr>
          <w:p w:rsidR="00E24F8B" w:rsidRPr="000946D3" w:rsidRDefault="000946D3" w:rsidP="00FB4FB2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Конв.Фактор</w:t>
            </w:r>
          </w:p>
        </w:tc>
        <w:tc>
          <w:tcPr>
            <w:tcW w:w="8000" w:type="dxa"/>
            <w:tcBorders>
              <w:bottom w:val="single" w:sz="4" w:space="0" w:color="auto"/>
            </w:tcBorders>
          </w:tcPr>
          <w:p w:rsidR="000946D3" w:rsidRDefault="000946D3" w:rsidP="00345BE6">
            <w:pPr>
              <w:spacing w:after="60"/>
              <w:rPr>
                <w:lang w:val="ru-RU"/>
              </w:rPr>
            </w:pPr>
            <w:r w:rsidRPr="000946D3">
              <w:rPr>
                <w:lang w:val="ru-RU"/>
              </w:rPr>
              <w:t>Ко</w:t>
            </w:r>
            <w:r>
              <w:rPr>
                <w:lang w:val="ru-RU"/>
              </w:rPr>
              <w:t>нверсионный фактор</w:t>
            </w:r>
            <w:r w:rsidRPr="000946D3">
              <w:rPr>
                <w:lang w:val="ru-RU"/>
              </w:rPr>
              <w:t xml:space="preserve"> между </w:t>
            </w:r>
            <w:r>
              <w:rPr>
                <w:lang w:val="ru-RU"/>
              </w:rPr>
              <w:t xml:space="preserve">единицами измерения </w:t>
            </w:r>
            <w:r w:rsidRPr="000946D3">
              <w:rPr>
                <w:lang w:val="ru-RU"/>
              </w:rPr>
              <w:t xml:space="preserve">программы и </w:t>
            </w:r>
            <w:r>
              <w:rPr>
                <w:lang w:val="ru-RU"/>
              </w:rPr>
              <w:t>экрана</w:t>
            </w:r>
            <w:r w:rsidRPr="000946D3">
              <w:rPr>
                <w:lang w:val="ru-RU"/>
              </w:rPr>
              <w:t xml:space="preserve">. </w:t>
            </w:r>
            <w:proofErr w:type="spellStart"/>
            <w:r w:rsidRPr="000946D3">
              <w:t>Введите</w:t>
            </w:r>
            <w:proofErr w:type="spellEnd"/>
            <w:r w:rsidRPr="000946D3">
              <w:t xml:space="preserve"> </w:t>
            </w:r>
            <w:proofErr w:type="spellStart"/>
            <w:r w:rsidRPr="000946D3">
              <w:t>значение</w:t>
            </w:r>
            <w:proofErr w:type="spellEnd"/>
            <w:r w:rsidRPr="000946D3">
              <w:t xml:space="preserve"> с </w:t>
            </w:r>
            <w:proofErr w:type="spellStart"/>
            <w:r w:rsidRPr="000946D3">
              <w:t>помощью</w:t>
            </w:r>
            <w:proofErr w:type="spellEnd"/>
            <w:r w:rsidRPr="000946D3">
              <w:t xml:space="preserve"> </w:t>
            </w:r>
            <w:proofErr w:type="spellStart"/>
            <w:r w:rsidRPr="000946D3">
              <w:t>цифровой</w:t>
            </w:r>
            <w:proofErr w:type="spellEnd"/>
            <w:r w:rsidRPr="000946D3">
              <w:t xml:space="preserve"> </w:t>
            </w:r>
            <w:proofErr w:type="spellStart"/>
            <w:r w:rsidRPr="000946D3">
              <w:t>клавиатуры</w:t>
            </w:r>
            <w:proofErr w:type="spellEnd"/>
            <w:r w:rsidRPr="000946D3">
              <w:t xml:space="preserve">. </w:t>
            </w:r>
          </w:p>
          <w:p w:rsidR="00E24F8B" w:rsidRDefault="000946D3" w:rsidP="00E24F8B">
            <w:pPr>
              <w:rPr>
                <w:u w:val="single"/>
              </w:rPr>
            </w:pPr>
            <w:r>
              <w:rPr>
                <w:u w:val="single"/>
                <w:lang w:val="ru-RU"/>
              </w:rPr>
              <w:t>Примеры</w:t>
            </w:r>
            <w:r w:rsidR="00E24F8B" w:rsidRPr="00431E31">
              <w:rPr>
                <w:u w:val="single"/>
              </w:rPr>
              <w:t>:</w:t>
            </w:r>
          </w:p>
          <w:p w:rsidR="00E24F8B" w:rsidRPr="000946D3" w:rsidRDefault="000946D3" w:rsidP="001A120C">
            <w:pPr>
              <w:pStyle w:val="Numbering"/>
              <w:numPr>
                <w:ilvl w:val="0"/>
                <w:numId w:val="92"/>
              </w:numPr>
              <w:rPr>
                <w:lang w:val="ru-RU"/>
              </w:rPr>
            </w:pPr>
            <w:r>
              <w:rPr>
                <w:lang w:val="ru-RU"/>
              </w:rPr>
              <w:t>Перевод мг</w:t>
            </w:r>
            <w:r w:rsidR="00E24F8B" w:rsidRPr="000946D3">
              <w:rPr>
                <w:lang w:val="ru-RU"/>
              </w:rPr>
              <w:t>/</w:t>
            </w:r>
            <w:r>
              <w:rPr>
                <w:lang w:val="ru-RU"/>
              </w:rPr>
              <w:t>дл в моль/л</w:t>
            </w:r>
          </w:p>
          <w:p w:rsidR="00E24F8B" w:rsidRPr="000946D3" w:rsidRDefault="000946D3" w:rsidP="00E24F8B">
            <w:pPr>
              <w:pStyle w:val="af1"/>
              <w:ind w:left="0"/>
              <w:rPr>
                <w:lang w:val="ru-RU"/>
              </w:rPr>
            </w:pPr>
            <w:r>
              <w:rPr>
                <w:lang w:val="ru-RU"/>
              </w:rPr>
              <w:t>Нужный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фактор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конверсии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можно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найти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вкладыше</w:t>
            </w:r>
            <w:r w:rsidR="00E24F8B" w:rsidRPr="000946D3">
              <w:rPr>
                <w:lang w:val="ru-RU"/>
              </w:rPr>
              <w:t>.</w:t>
            </w:r>
            <w:r>
              <w:rPr>
                <w:lang w:val="ru-RU"/>
              </w:rPr>
              <w:t xml:space="preserve"> Это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значение</w:t>
            </w:r>
            <w:r w:rsidRPr="000946D3">
              <w:rPr>
                <w:lang w:val="ru-RU"/>
              </w:rPr>
              <w:t xml:space="preserve"> </w:t>
            </w:r>
            <w:r w:rsidRPr="000946D3">
              <w:rPr>
                <w:u w:val="single"/>
                <w:lang w:val="ru-RU"/>
              </w:rPr>
              <w:t>различно для каждого метода</w:t>
            </w:r>
            <w:r w:rsidR="00E24F8B" w:rsidRPr="000946D3">
              <w:rPr>
                <w:u w:val="single"/>
                <w:lang w:val="ru-RU"/>
              </w:rPr>
              <w:t>!</w:t>
            </w:r>
          </w:p>
          <w:p w:rsidR="00E24F8B" w:rsidRPr="000946D3" w:rsidRDefault="00E24F8B" w:rsidP="00E24F8B">
            <w:pPr>
              <w:rPr>
                <w:sz w:val="12"/>
                <w:lang w:val="ru-RU"/>
              </w:rPr>
            </w:pPr>
          </w:p>
          <w:p w:rsidR="00E24F8B" w:rsidRPr="000946D3" w:rsidRDefault="00E24F8B" w:rsidP="00E24F8B">
            <w:pPr>
              <w:rPr>
                <w:lang w:val="ru-RU"/>
              </w:rPr>
            </w:pPr>
            <w:r w:rsidRPr="00431E31">
              <w:t>Glucose</w:t>
            </w:r>
            <w:r w:rsidRPr="000946D3">
              <w:rPr>
                <w:lang w:val="ru-RU"/>
              </w:rPr>
              <w:t xml:space="preserve"> </w:t>
            </w:r>
            <w:r w:rsidRPr="00431E31">
              <w:t>liquid</w:t>
            </w:r>
            <w:r w:rsidRPr="000946D3">
              <w:rPr>
                <w:lang w:val="ru-RU"/>
              </w:rPr>
              <w:t xml:space="preserve">: </w:t>
            </w:r>
            <w:r w:rsidR="000946D3">
              <w:rPr>
                <w:lang w:val="ru-RU"/>
              </w:rPr>
              <w:t>метод</w:t>
            </w:r>
            <w:r w:rsidR="000946D3" w:rsidRPr="000946D3">
              <w:rPr>
                <w:lang w:val="ru-RU"/>
              </w:rPr>
              <w:t xml:space="preserve"> </w:t>
            </w:r>
            <w:r w:rsidR="000946D3">
              <w:rPr>
                <w:lang w:val="ru-RU"/>
              </w:rPr>
              <w:t>оригинально</w:t>
            </w:r>
            <w:r w:rsidR="000946D3" w:rsidRPr="000946D3">
              <w:rPr>
                <w:lang w:val="ru-RU"/>
              </w:rPr>
              <w:t xml:space="preserve"> </w:t>
            </w:r>
            <w:r w:rsidR="000946D3">
              <w:rPr>
                <w:lang w:val="ru-RU"/>
              </w:rPr>
              <w:t>запрограммирован</w:t>
            </w:r>
            <w:r w:rsidR="000946D3" w:rsidRPr="000946D3">
              <w:rPr>
                <w:lang w:val="ru-RU"/>
              </w:rPr>
              <w:t xml:space="preserve"> </w:t>
            </w:r>
            <w:r w:rsidR="000946D3">
              <w:rPr>
                <w:lang w:val="ru-RU"/>
              </w:rPr>
              <w:t>в</w:t>
            </w:r>
            <w:r w:rsidR="000946D3" w:rsidRPr="000946D3">
              <w:rPr>
                <w:lang w:val="ru-RU"/>
              </w:rPr>
              <w:t xml:space="preserve"> </w:t>
            </w:r>
            <w:r w:rsidR="000946D3">
              <w:rPr>
                <w:lang w:val="ru-RU"/>
              </w:rPr>
              <w:t>мг</w:t>
            </w:r>
            <w:r w:rsidRPr="000946D3">
              <w:rPr>
                <w:lang w:val="ru-RU"/>
              </w:rPr>
              <w:t>/</w:t>
            </w:r>
            <w:r w:rsidR="000946D3">
              <w:rPr>
                <w:lang w:val="ru-RU"/>
              </w:rPr>
              <w:t>дл</w:t>
            </w:r>
            <w:r w:rsidRPr="000946D3">
              <w:rPr>
                <w:lang w:val="ru-RU"/>
              </w:rPr>
              <w:t xml:space="preserve">, </w:t>
            </w:r>
            <w:r w:rsidR="000946D3">
              <w:rPr>
                <w:lang w:val="ru-RU"/>
              </w:rPr>
              <w:t>желаемая</w:t>
            </w:r>
            <w:r w:rsidR="000946D3" w:rsidRPr="000946D3">
              <w:rPr>
                <w:lang w:val="ru-RU"/>
              </w:rPr>
              <w:t xml:space="preserve"> </w:t>
            </w:r>
            <w:r w:rsidR="000946D3">
              <w:rPr>
                <w:lang w:val="ru-RU"/>
              </w:rPr>
              <w:t>единица</w:t>
            </w:r>
            <w:r w:rsidR="000946D3" w:rsidRPr="000946D3">
              <w:rPr>
                <w:lang w:val="ru-RU"/>
              </w:rPr>
              <w:t xml:space="preserve"> </w:t>
            </w:r>
            <w:r w:rsidR="000946D3">
              <w:rPr>
                <w:lang w:val="ru-RU"/>
              </w:rPr>
              <w:t>измерения</w:t>
            </w:r>
            <w:r w:rsidR="000946D3" w:rsidRPr="000946D3">
              <w:rPr>
                <w:lang w:val="ru-RU"/>
              </w:rPr>
              <w:t xml:space="preserve"> </w:t>
            </w:r>
            <w:proofErr w:type="spellStart"/>
            <w:r w:rsidR="000946D3">
              <w:rPr>
                <w:lang w:val="ru-RU"/>
              </w:rPr>
              <w:t>ммоль</w:t>
            </w:r>
            <w:proofErr w:type="spellEnd"/>
            <w:r w:rsidRPr="000946D3">
              <w:rPr>
                <w:lang w:val="ru-RU"/>
              </w:rPr>
              <w:t>/</w:t>
            </w:r>
            <w:r w:rsidR="000946D3">
              <w:rPr>
                <w:lang w:val="ru-RU"/>
              </w:rPr>
              <w:t>л</w:t>
            </w:r>
            <w:r w:rsidRPr="000946D3">
              <w:rPr>
                <w:lang w:val="ru-RU"/>
              </w:rPr>
              <w:t>.</w:t>
            </w:r>
            <w:r w:rsidR="000946D3">
              <w:rPr>
                <w:lang w:val="ru-RU"/>
              </w:rPr>
              <w:t xml:space="preserve"> Фактор конверсии </w:t>
            </w:r>
            <w:r w:rsidRPr="000946D3">
              <w:rPr>
                <w:lang w:val="ru-RU"/>
              </w:rPr>
              <w:t>(</w:t>
            </w:r>
            <w:r w:rsidR="000946D3">
              <w:rPr>
                <w:lang w:val="ru-RU"/>
              </w:rPr>
              <w:t>указанный во вкладыше</w:t>
            </w:r>
            <w:r w:rsidRPr="000946D3">
              <w:rPr>
                <w:lang w:val="ru-RU"/>
              </w:rPr>
              <w:t xml:space="preserve">): </w:t>
            </w:r>
            <w:r w:rsidR="000946D3">
              <w:rPr>
                <w:lang w:val="ru-RU"/>
              </w:rPr>
              <w:t>мг</w:t>
            </w:r>
            <w:r w:rsidRPr="000946D3">
              <w:rPr>
                <w:lang w:val="ru-RU"/>
              </w:rPr>
              <w:t>/</w:t>
            </w:r>
            <w:r w:rsidR="000946D3">
              <w:rPr>
                <w:lang w:val="ru-RU"/>
              </w:rPr>
              <w:t>дл</w:t>
            </w:r>
            <w:r w:rsidRPr="000946D3">
              <w:rPr>
                <w:lang w:val="ru-RU"/>
              </w:rPr>
              <w:t xml:space="preserve"> </w:t>
            </w:r>
            <w:r w:rsidRPr="00431E31">
              <w:t>x</w:t>
            </w:r>
            <w:r w:rsidRPr="000946D3">
              <w:rPr>
                <w:lang w:val="ru-RU"/>
              </w:rPr>
              <w:t xml:space="preserve"> </w:t>
            </w:r>
            <w:r w:rsidRPr="000946D3">
              <w:rPr>
                <w:b/>
                <w:bCs/>
                <w:lang w:val="ru-RU"/>
              </w:rPr>
              <w:t>0</w:t>
            </w:r>
            <w:proofErr w:type="gramStart"/>
            <w:r w:rsidR="00815536" w:rsidRPr="000946D3">
              <w:rPr>
                <w:b/>
                <w:bCs/>
                <w:lang w:val="ru-RU"/>
              </w:rPr>
              <w:t>,</w:t>
            </w:r>
            <w:r w:rsidRPr="000946D3">
              <w:rPr>
                <w:b/>
                <w:bCs/>
                <w:lang w:val="ru-RU"/>
              </w:rPr>
              <w:t>0555</w:t>
            </w:r>
            <w:proofErr w:type="gramEnd"/>
            <w:r w:rsidRPr="000946D3">
              <w:rPr>
                <w:lang w:val="ru-RU"/>
              </w:rPr>
              <w:t xml:space="preserve"> = </w:t>
            </w:r>
            <w:proofErr w:type="spellStart"/>
            <w:r w:rsidR="000946D3">
              <w:rPr>
                <w:lang w:val="ru-RU"/>
              </w:rPr>
              <w:t>ммоль</w:t>
            </w:r>
            <w:proofErr w:type="spellEnd"/>
            <w:r w:rsidRPr="000946D3">
              <w:rPr>
                <w:lang w:val="ru-RU"/>
              </w:rPr>
              <w:t>/</w:t>
            </w:r>
            <w:r w:rsidR="000946D3">
              <w:rPr>
                <w:lang w:val="ru-RU"/>
              </w:rPr>
              <w:t>л</w:t>
            </w:r>
            <w:r w:rsidRPr="000946D3">
              <w:rPr>
                <w:lang w:val="ru-RU"/>
              </w:rPr>
              <w:t>.</w:t>
            </w:r>
          </w:p>
          <w:p w:rsidR="00E24F8B" w:rsidRPr="000946D3" w:rsidRDefault="00E24F8B" w:rsidP="00E24F8B">
            <w:pPr>
              <w:jc w:val="center"/>
              <w:rPr>
                <w:b/>
                <w:sz w:val="10"/>
                <w:highlight w:val="cyan"/>
                <w:lang w:val="ru-RU"/>
              </w:rPr>
            </w:pPr>
          </w:p>
          <w:p w:rsidR="00E24F8B" w:rsidRPr="000946D3" w:rsidRDefault="000946D3" w:rsidP="00E24F8B">
            <w:pPr>
              <w:pStyle w:val="Numbering"/>
              <w:rPr>
                <w:lang w:val="ru-RU"/>
              </w:rPr>
            </w:pPr>
            <w:r>
              <w:rPr>
                <w:lang w:val="ru-RU"/>
              </w:rPr>
              <w:t>Перевод мг</w:t>
            </w:r>
            <w:r w:rsidRPr="000946D3">
              <w:rPr>
                <w:lang w:val="ru-RU"/>
              </w:rPr>
              <w:t>/</w:t>
            </w:r>
            <w:r>
              <w:rPr>
                <w:lang w:val="ru-RU"/>
              </w:rPr>
              <w:t>дл  в г</w:t>
            </w:r>
            <w:r w:rsidR="00E24F8B" w:rsidRPr="000946D3">
              <w:rPr>
                <w:lang w:val="ru-RU"/>
              </w:rPr>
              <w:t>/</w:t>
            </w:r>
            <w:r>
              <w:rPr>
                <w:lang w:val="ru-RU"/>
              </w:rPr>
              <w:t>л</w:t>
            </w:r>
          </w:p>
          <w:p w:rsidR="00E24F8B" w:rsidRPr="000946D3" w:rsidRDefault="000946D3" w:rsidP="00345BE6">
            <w:pPr>
              <w:snapToGrid w:val="0"/>
              <w:spacing w:after="120" w:line="276" w:lineRule="auto"/>
              <w:rPr>
                <w:lang w:val="ru-RU"/>
              </w:rPr>
            </w:pPr>
            <w:r>
              <w:rPr>
                <w:lang w:val="ru-RU"/>
              </w:rPr>
              <w:t>Сначала</w:t>
            </w:r>
            <w:r w:rsidRPr="000946D3">
              <w:rPr>
                <w:lang w:val="ru-RU"/>
              </w:rPr>
              <w:t xml:space="preserve">, </w:t>
            </w:r>
            <w:r>
              <w:rPr>
                <w:lang w:val="ru-RU"/>
              </w:rPr>
              <w:t>Вы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должны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рассчитать</w:t>
            </w:r>
            <w:r w:rsidRPr="000946D3">
              <w:rPr>
                <w:lang w:val="ru-RU"/>
              </w:rPr>
              <w:t xml:space="preserve"> / </w:t>
            </w:r>
            <w:r>
              <w:rPr>
                <w:lang w:val="ru-RU"/>
              </w:rPr>
              <w:t>найти</w:t>
            </w:r>
            <w:r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фактор конверсии </w:t>
            </w:r>
            <w:r w:rsidR="00E24F8B" w:rsidRPr="000946D3">
              <w:rPr>
                <w:lang w:val="ru-RU"/>
              </w:rPr>
              <w:t xml:space="preserve">1 </w:t>
            </w:r>
            <w:r>
              <w:rPr>
                <w:lang w:val="ru-RU"/>
              </w:rPr>
              <w:t>мг</w:t>
            </w:r>
            <w:r w:rsidR="00E24F8B" w:rsidRPr="000946D3">
              <w:rPr>
                <w:lang w:val="ru-RU"/>
              </w:rPr>
              <w:t xml:space="preserve"> = 0</w:t>
            </w:r>
            <w:r w:rsidR="00815536" w:rsidRPr="000946D3">
              <w:rPr>
                <w:lang w:val="ru-RU"/>
              </w:rPr>
              <w:t>,</w:t>
            </w:r>
            <w:r w:rsidR="00E24F8B" w:rsidRPr="000946D3">
              <w:rPr>
                <w:lang w:val="ru-RU"/>
              </w:rPr>
              <w:t xml:space="preserve">001 </w:t>
            </w:r>
            <w:r>
              <w:rPr>
                <w:lang w:val="ru-RU"/>
              </w:rPr>
              <w:t>г</w:t>
            </w:r>
            <w:r w:rsidR="00E24F8B" w:rsidRPr="000946D3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="00E24F8B" w:rsidRPr="000946D3">
              <w:rPr>
                <w:lang w:val="ru-RU"/>
              </w:rPr>
              <w:t xml:space="preserve"> 1 </w:t>
            </w:r>
            <w:r>
              <w:rPr>
                <w:lang w:val="ru-RU"/>
              </w:rPr>
              <w:t>дл</w:t>
            </w:r>
            <w:r w:rsidR="00E24F8B" w:rsidRPr="000946D3">
              <w:rPr>
                <w:lang w:val="ru-RU"/>
              </w:rPr>
              <w:t xml:space="preserve"> = 0</w:t>
            </w:r>
            <w:r w:rsidR="00815536" w:rsidRPr="000946D3">
              <w:rPr>
                <w:lang w:val="ru-RU"/>
              </w:rPr>
              <w:t>,</w:t>
            </w:r>
            <w:r w:rsidR="00E24F8B" w:rsidRPr="000946D3">
              <w:rPr>
                <w:lang w:val="ru-RU"/>
              </w:rPr>
              <w:t xml:space="preserve">1 </w:t>
            </w:r>
            <w:r>
              <w:rPr>
                <w:lang w:val="ru-RU"/>
              </w:rPr>
              <w:t>л</w:t>
            </w:r>
            <w:r w:rsidR="00E24F8B" w:rsidRPr="000946D3">
              <w:rPr>
                <w:lang w:val="ru-RU"/>
              </w:rPr>
              <w:t xml:space="preserve"> </w:t>
            </w:r>
            <w:r w:rsidR="00E24F8B" w:rsidRPr="00431E31">
              <w:sym w:font="Wingdings" w:char="F0E0"/>
            </w:r>
            <w:r w:rsidR="00E24F8B" w:rsidRPr="000946D3">
              <w:rPr>
                <w:lang w:val="ru-RU"/>
              </w:rPr>
              <w:t xml:space="preserve"> 1 </w:t>
            </w:r>
            <w:r>
              <w:rPr>
                <w:lang w:val="ru-RU"/>
              </w:rPr>
              <w:t>мг</w:t>
            </w:r>
            <w:r w:rsidR="00E24F8B" w:rsidRPr="000946D3">
              <w:rPr>
                <w:lang w:val="ru-RU"/>
              </w:rPr>
              <w:t>/</w:t>
            </w:r>
            <w:r>
              <w:rPr>
                <w:lang w:val="ru-RU"/>
              </w:rPr>
              <w:t>дл</w:t>
            </w:r>
            <w:r w:rsidR="00E24F8B" w:rsidRPr="000946D3">
              <w:rPr>
                <w:lang w:val="ru-RU"/>
              </w:rPr>
              <w:t xml:space="preserve"> = 0</w:t>
            </w:r>
            <w:r w:rsidR="00815536" w:rsidRPr="000946D3">
              <w:rPr>
                <w:lang w:val="ru-RU"/>
              </w:rPr>
              <w:t>,</w:t>
            </w:r>
            <w:r w:rsidR="00E24F8B" w:rsidRPr="000946D3">
              <w:rPr>
                <w:lang w:val="ru-RU"/>
              </w:rPr>
              <w:t>001/0</w:t>
            </w:r>
            <w:r w:rsidR="00815536" w:rsidRPr="000946D3">
              <w:rPr>
                <w:lang w:val="ru-RU"/>
              </w:rPr>
              <w:t>,</w:t>
            </w:r>
            <w:r w:rsidR="00E24F8B" w:rsidRPr="000946D3">
              <w:rPr>
                <w:lang w:val="ru-RU"/>
              </w:rPr>
              <w:t xml:space="preserve">1 </w:t>
            </w:r>
            <w:r>
              <w:rPr>
                <w:lang w:val="ru-RU"/>
              </w:rPr>
              <w:t>г</w:t>
            </w:r>
            <w:r w:rsidR="00E24F8B" w:rsidRPr="000946D3">
              <w:rPr>
                <w:lang w:val="ru-RU"/>
              </w:rPr>
              <w:t>/</w:t>
            </w:r>
            <w:r>
              <w:rPr>
                <w:lang w:val="ru-RU"/>
              </w:rPr>
              <w:t>л</w:t>
            </w:r>
            <w:r w:rsidR="00E24F8B" w:rsidRPr="000946D3">
              <w:rPr>
                <w:lang w:val="ru-RU"/>
              </w:rPr>
              <w:t xml:space="preserve"> = 0</w:t>
            </w:r>
            <w:r w:rsidR="00815536" w:rsidRPr="000946D3">
              <w:rPr>
                <w:lang w:val="ru-RU"/>
              </w:rPr>
              <w:t>,</w:t>
            </w:r>
            <w:r w:rsidR="00E24F8B" w:rsidRPr="000946D3">
              <w:rPr>
                <w:lang w:val="ru-RU"/>
              </w:rPr>
              <w:t xml:space="preserve">01 </w:t>
            </w:r>
            <w:r>
              <w:rPr>
                <w:lang w:val="ru-RU"/>
              </w:rPr>
              <w:t>г</w:t>
            </w:r>
            <w:r w:rsidR="00E24F8B" w:rsidRPr="000946D3">
              <w:rPr>
                <w:lang w:val="ru-RU"/>
              </w:rPr>
              <w:t>/</w:t>
            </w:r>
            <w:r>
              <w:rPr>
                <w:lang w:val="ru-RU"/>
              </w:rPr>
              <w:t>л</w:t>
            </w:r>
            <w:r w:rsidR="00E24F8B" w:rsidRPr="000946D3">
              <w:rPr>
                <w:lang w:val="ru-RU"/>
              </w:rPr>
              <w:t>.</w:t>
            </w:r>
            <w:r>
              <w:rPr>
                <w:lang w:val="ru-RU"/>
              </w:rPr>
              <w:t xml:space="preserve"> Конверсионный фактор</w:t>
            </w:r>
            <w:r w:rsidR="00E24F8B" w:rsidRPr="000946D3">
              <w:rPr>
                <w:lang w:val="ru-RU"/>
              </w:rPr>
              <w:t xml:space="preserve">: </w:t>
            </w:r>
            <w:r>
              <w:rPr>
                <w:lang w:val="ru-RU"/>
              </w:rPr>
              <w:t>мг</w:t>
            </w:r>
            <w:r w:rsidR="00E24F8B" w:rsidRPr="000946D3">
              <w:rPr>
                <w:lang w:val="ru-RU"/>
              </w:rPr>
              <w:t>/</w:t>
            </w:r>
            <w:r>
              <w:rPr>
                <w:lang w:val="ru-RU"/>
              </w:rPr>
              <w:t>дл</w:t>
            </w:r>
            <w:r w:rsidR="00E24F8B" w:rsidRPr="000946D3">
              <w:rPr>
                <w:lang w:val="ru-RU"/>
              </w:rPr>
              <w:t xml:space="preserve"> * </w:t>
            </w:r>
            <w:r w:rsidR="00E24F8B" w:rsidRPr="000946D3">
              <w:rPr>
                <w:b/>
                <w:bCs/>
                <w:lang w:val="ru-RU"/>
              </w:rPr>
              <w:t>0</w:t>
            </w:r>
            <w:r w:rsidR="00815536" w:rsidRPr="000946D3">
              <w:rPr>
                <w:b/>
                <w:bCs/>
                <w:lang w:val="ru-RU"/>
              </w:rPr>
              <w:t>,</w:t>
            </w:r>
            <w:r w:rsidR="00E24F8B" w:rsidRPr="000946D3">
              <w:rPr>
                <w:b/>
                <w:bCs/>
                <w:lang w:val="ru-RU"/>
              </w:rPr>
              <w:t>01</w:t>
            </w:r>
            <w:r w:rsidR="00E24F8B" w:rsidRPr="000946D3">
              <w:rPr>
                <w:lang w:val="ru-RU"/>
              </w:rPr>
              <w:t xml:space="preserve"> = </w:t>
            </w:r>
            <w:r w:rsidR="00612388">
              <w:rPr>
                <w:lang w:val="ru-RU"/>
              </w:rPr>
              <w:t>г</w:t>
            </w:r>
            <w:r w:rsidR="00E24F8B" w:rsidRPr="000946D3">
              <w:rPr>
                <w:lang w:val="ru-RU"/>
              </w:rPr>
              <w:t>/</w:t>
            </w:r>
            <w:r w:rsidR="00612388">
              <w:rPr>
                <w:lang w:val="ru-RU"/>
              </w:rPr>
              <w:t>л</w:t>
            </w:r>
            <w:r w:rsidR="00E24F8B" w:rsidRPr="000946D3">
              <w:rPr>
                <w:lang w:val="ru-RU"/>
              </w:rPr>
              <w:t xml:space="preserve"> </w:t>
            </w:r>
          </w:p>
          <w:p w:rsidR="00E24F8B" w:rsidRPr="00431E31" w:rsidRDefault="007A7B24" w:rsidP="00E24F8B">
            <w:pPr>
              <w:rPr>
                <w:b/>
              </w:rPr>
            </w:pPr>
            <w:r w:rsidRPr="007A7B24">
              <w:rPr>
                <w:b/>
                <w:highlight w:val="yellow"/>
                <w:lang w:val="ru-RU"/>
              </w:rPr>
              <w:t>Примечание</w:t>
            </w:r>
            <w:r w:rsidR="00E24F8B" w:rsidRPr="007A7B24">
              <w:rPr>
                <w:b/>
                <w:highlight w:val="yellow"/>
              </w:rPr>
              <w:t>:</w:t>
            </w:r>
            <w:r w:rsidR="00E24F8B" w:rsidRPr="00431E31">
              <w:rPr>
                <w:b/>
              </w:rPr>
              <w:t xml:space="preserve"> </w:t>
            </w:r>
          </w:p>
          <w:p w:rsidR="007A7B24" w:rsidRPr="007A7B24" w:rsidRDefault="007A7B24" w:rsidP="001A120C">
            <w:pPr>
              <w:pStyle w:val="af1"/>
              <w:numPr>
                <w:ilvl w:val="0"/>
                <w:numId w:val="104"/>
              </w:numPr>
            </w:pPr>
            <w:r w:rsidRPr="007A7B24">
              <w:rPr>
                <w:lang w:val="ru-RU"/>
              </w:rPr>
              <w:t xml:space="preserve">Для ферментативных реакций, таких как </w:t>
            </w:r>
            <w:r w:rsidRPr="007A7B24">
              <w:t>GOT</w:t>
            </w:r>
            <w:r w:rsidRPr="007A7B24">
              <w:rPr>
                <w:lang w:val="ru-RU"/>
              </w:rPr>
              <w:t xml:space="preserve"> или </w:t>
            </w:r>
            <w:r w:rsidRPr="007A7B24">
              <w:t>GPT</w:t>
            </w:r>
            <w:r w:rsidRPr="007A7B24">
              <w:rPr>
                <w:lang w:val="ru-RU"/>
              </w:rPr>
              <w:t>, концентрации</w:t>
            </w:r>
            <w:r>
              <w:rPr>
                <w:lang w:val="ru-RU"/>
              </w:rPr>
              <w:t xml:space="preserve"> всегда будут указываться в «</w:t>
            </w:r>
            <w:proofErr w:type="spellStart"/>
            <w:proofErr w:type="gramStart"/>
            <w:r>
              <w:rPr>
                <w:lang w:val="ru-RU"/>
              </w:rPr>
              <w:t>Ед</w:t>
            </w:r>
            <w:proofErr w:type="spellEnd"/>
            <w:proofErr w:type="gramEnd"/>
            <w:r w:rsidRPr="007A7B24">
              <w:rPr>
                <w:lang w:val="ru-RU"/>
              </w:rPr>
              <w:t xml:space="preserve">/л». </w:t>
            </w:r>
            <w:proofErr w:type="spellStart"/>
            <w:r w:rsidRPr="007A7B24">
              <w:t>Поэтому</w:t>
            </w:r>
            <w:proofErr w:type="spellEnd"/>
            <w:r w:rsidRPr="007A7B24">
              <w:t xml:space="preserve"> </w:t>
            </w:r>
            <w:proofErr w:type="spellStart"/>
            <w:r w:rsidRPr="007A7B24">
              <w:t>менять</w:t>
            </w:r>
            <w:proofErr w:type="spellEnd"/>
            <w:r w:rsidRPr="007A7B24">
              <w:t xml:space="preserve"> </w:t>
            </w:r>
            <w:proofErr w:type="spellStart"/>
            <w:r w:rsidRPr="007A7B24">
              <w:t>единицы</w:t>
            </w:r>
            <w:proofErr w:type="spellEnd"/>
            <w:r w:rsidRPr="007A7B24">
              <w:t xml:space="preserve"> </w:t>
            </w:r>
            <w:proofErr w:type="spellStart"/>
            <w:r w:rsidRPr="007A7B24">
              <w:t>измерения</w:t>
            </w:r>
            <w:proofErr w:type="spellEnd"/>
            <w:r w:rsidRPr="007A7B24">
              <w:t xml:space="preserve"> </w:t>
            </w:r>
            <w:proofErr w:type="spellStart"/>
            <w:r w:rsidRPr="007A7B24">
              <w:t>не</w:t>
            </w:r>
            <w:proofErr w:type="spellEnd"/>
            <w:r w:rsidRPr="007A7B24">
              <w:t xml:space="preserve"> </w:t>
            </w:r>
            <w:proofErr w:type="spellStart"/>
            <w:r w:rsidRPr="007A7B24">
              <w:t>рекомендуется</w:t>
            </w:r>
            <w:proofErr w:type="spellEnd"/>
            <w:r w:rsidRPr="007A7B24">
              <w:t>.</w:t>
            </w:r>
          </w:p>
          <w:p w:rsidR="00BD5786" w:rsidRPr="007A7B24" w:rsidRDefault="007A7B24" w:rsidP="001A120C">
            <w:pPr>
              <w:pStyle w:val="af1"/>
              <w:numPr>
                <w:ilvl w:val="0"/>
                <w:numId w:val="104"/>
              </w:numPr>
              <w:rPr>
                <w:lang w:val="ru-RU"/>
              </w:rPr>
            </w:pPr>
            <w:r w:rsidRPr="007A7B24">
              <w:rPr>
                <w:lang w:val="ru-RU"/>
              </w:rPr>
              <w:t xml:space="preserve">Рекомендуется оставить </w:t>
            </w:r>
            <w:r>
              <w:rPr>
                <w:lang w:val="ru-RU"/>
              </w:rPr>
              <w:t xml:space="preserve">единицы измерения </w:t>
            </w:r>
            <w:r w:rsidRPr="007A7B24">
              <w:rPr>
                <w:lang w:val="ru-RU"/>
              </w:rPr>
              <w:t xml:space="preserve">программы в качестве </w:t>
            </w:r>
            <w:r>
              <w:rPr>
                <w:lang w:val="ru-RU"/>
              </w:rPr>
              <w:t xml:space="preserve">единиц отображения  </w:t>
            </w:r>
            <w:r w:rsidRPr="007A7B24">
              <w:rPr>
                <w:lang w:val="ru-RU"/>
              </w:rPr>
              <w:t xml:space="preserve">для реагентов </w:t>
            </w:r>
            <w:r w:rsidRPr="007A7B24">
              <w:t>Cypress</w:t>
            </w:r>
            <w:r w:rsidRPr="007A7B24">
              <w:rPr>
                <w:lang w:val="ru-RU"/>
              </w:rPr>
              <w:t xml:space="preserve"> </w:t>
            </w:r>
            <w:r w:rsidRPr="007A7B24">
              <w:t>Diagnostics</w:t>
            </w:r>
            <w:r w:rsidRPr="007A7B24">
              <w:rPr>
                <w:lang w:val="ru-RU"/>
              </w:rPr>
              <w:t>.</w:t>
            </w:r>
          </w:p>
        </w:tc>
      </w:tr>
      <w:tr w:rsidR="00E24F8B" w:rsidRPr="00C80622" w:rsidTr="00345BE6">
        <w:tc>
          <w:tcPr>
            <w:tcW w:w="1710" w:type="dxa"/>
            <w:tcBorders>
              <w:top w:val="single" w:sz="4" w:space="0" w:color="auto"/>
              <w:bottom w:val="nil"/>
            </w:tcBorders>
          </w:tcPr>
          <w:p w:rsidR="00E24F8B" w:rsidRPr="007A7B24" w:rsidRDefault="007A7B24" w:rsidP="007A7B24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Единицы отображения</w:t>
            </w:r>
          </w:p>
        </w:tc>
        <w:tc>
          <w:tcPr>
            <w:tcW w:w="8000" w:type="dxa"/>
            <w:tcBorders>
              <w:top w:val="single" w:sz="4" w:space="0" w:color="auto"/>
              <w:bottom w:val="nil"/>
            </w:tcBorders>
          </w:tcPr>
          <w:p w:rsidR="00E24F8B" w:rsidRPr="007A7B24" w:rsidRDefault="007A7B24" w:rsidP="007A7B24">
            <w:pPr>
              <w:rPr>
                <w:lang w:val="ru-RU"/>
              </w:rPr>
            </w:pPr>
            <w:r w:rsidRPr="007A7B24">
              <w:rPr>
                <w:lang w:val="ru-RU"/>
              </w:rPr>
              <w:t xml:space="preserve">Выберите единицу отображения в раскрывающемся меню. Единица отображения соответствует единице, отображаемой в отчете. </w:t>
            </w:r>
            <w:proofErr w:type="gramStart"/>
            <w:r w:rsidRPr="007A7B24">
              <w:rPr>
                <w:lang w:val="ru-RU"/>
              </w:rPr>
              <w:t xml:space="preserve">Если выбран </w:t>
            </w:r>
            <w:r>
              <w:rPr>
                <w:lang w:val="ru-RU"/>
              </w:rPr>
              <w:t>–</w:t>
            </w:r>
            <w:r>
              <w:t>free</w:t>
            </w:r>
            <w:r w:rsidRPr="007A7B24">
              <w:rPr>
                <w:lang w:val="ru-RU"/>
              </w:rPr>
              <w:t xml:space="preserve"> </w:t>
            </w:r>
            <w:r>
              <w:t>text</w:t>
            </w:r>
            <w:r w:rsidRPr="007A7B24">
              <w:rPr>
                <w:lang w:val="ru-RU"/>
              </w:rPr>
              <w:t>-, можно вручную ввести желаемую единицу в поле комментария [Эта функция будет включена в следующих выпусках программного обеспечения].</w:t>
            </w:r>
            <w:proofErr w:type="gramEnd"/>
          </w:p>
        </w:tc>
      </w:tr>
      <w:tr w:rsidR="00E24F8B" w:rsidRPr="00C80622" w:rsidTr="00345BE6">
        <w:tc>
          <w:tcPr>
            <w:tcW w:w="1710" w:type="dxa"/>
            <w:tcBorders>
              <w:top w:val="nil"/>
            </w:tcBorders>
            <w:hideMark/>
          </w:tcPr>
          <w:p w:rsidR="00E24F8B" w:rsidRPr="007A7B24" w:rsidRDefault="00E24F8B" w:rsidP="00FB4FB2">
            <w:pPr>
              <w:spacing w:before="20" w:after="20"/>
              <w:rPr>
                <w:lang w:val="ru-RU"/>
              </w:rPr>
            </w:pPr>
          </w:p>
        </w:tc>
        <w:tc>
          <w:tcPr>
            <w:tcW w:w="8000" w:type="dxa"/>
            <w:tcBorders>
              <w:top w:val="nil"/>
            </w:tcBorders>
            <w:hideMark/>
          </w:tcPr>
          <w:p w:rsidR="00E24F8B" w:rsidRPr="007A7B24" w:rsidRDefault="00E24F8B" w:rsidP="00FB4FB2">
            <w:pPr>
              <w:pStyle w:val="BlackBullet"/>
              <w:numPr>
                <w:ilvl w:val="0"/>
                <w:numId w:val="0"/>
              </w:numPr>
              <w:rPr>
                <w:lang w:val="ru-RU"/>
              </w:rPr>
            </w:pPr>
          </w:p>
        </w:tc>
      </w:tr>
      <w:tr w:rsidR="00E24F8B" w:rsidRPr="00C80622" w:rsidTr="00345BE6">
        <w:tc>
          <w:tcPr>
            <w:tcW w:w="1710" w:type="dxa"/>
            <w:tcBorders>
              <w:bottom w:val="single" w:sz="4" w:space="0" w:color="auto"/>
            </w:tcBorders>
          </w:tcPr>
          <w:p w:rsidR="00E24F8B" w:rsidRDefault="00E24F8B" w:rsidP="00E24F8B">
            <w:pPr>
              <w:spacing w:before="20" w:after="20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326" name="Picture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tcBorders>
              <w:bottom w:val="single" w:sz="4" w:space="0" w:color="auto"/>
            </w:tcBorders>
          </w:tcPr>
          <w:p w:rsidR="00E24F8B" w:rsidRPr="007A7B24" w:rsidRDefault="007A7B24" w:rsidP="007A7B24">
            <w:pPr>
              <w:spacing w:before="20" w:after="20"/>
              <w:jc w:val="left"/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Pr="007A7B24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возврата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предыдущему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экрану</w:t>
            </w:r>
            <w:r w:rsidR="00E24F8B" w:rsidRPr="007A7B24">
              <w:rPr>
                <w:lang w:val="ru-RU"/>
              </w:rPr>
              <w:t>.</w:t>
            </w:r>
          </w:p>
        </w:tc>
      </w:tr>
      <w:tr w:rsidR="00BD5786" w:rsidTr="00345BE6"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:rsidR="00BD5786" w:rsidRDefault="00BD5786" w:rsidP="00E24F8B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1026" name="Picture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tcBorders>
              <w:top w:val="single" w:sz="4" w:space="0" w:color="auto"/>
              <w:bottom w:val="single" w:sz="4" w:space="0" w:color="auto"/>
            </w:tcBorders>
          </w:tcPr>
          <w:p w:rsidR="00BD5786" w:rsidRDefault="007A7B24" w:rsidP="007A7B24">
            <w:pPr>
              <w:spacing w:before="20" w:after="20"/>
              <w:jc w:val="left"/>
            </w:pPr>
            <w:r>
              <w:rPr>
                <w:lang w:val="ru-RU"/>
              </w:rPr>
              <w:t>Сохранить</w:t>
            </w:r>
            <w:r w:rsidRPr="007A7B24">
              <w:rPr>
                <w:lang w:val="ru-RU"/>
              </w:rPr>
              <w:t xml:space="preserve">, </w:t>
            </w:r>
            <w:r>
              <w:rPr>
                <w:lang w:val="ru-RU"/>
              </w:rPr>
              <w:t>для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применения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изменений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возврата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к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списку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программ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7A7B24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подменю</w:t>
            </w:r>
            <w:r w:rsidR="00BD5786" w:rsidRPr="007A7B24">
              <w:rPr>
                <w:lang w:val="ru-RU"/>
              </w:rPr>
              <w:t xml:space="preserve"> </w:t>
            </w:r>
            <w:r w:rsidR="00BD5786">
              <w:t>“</w:t>
            </w:r>
            <w:r>
              <w:rPr>
                <w:lang w:val="ru-RU"/>
              </w:rPr>
              <w:t>Единицы измерения</w:t>
            </w:r>
            <w:r w:rsidR="00BD5786">
              <w:t>’.</w:t>
            </w:r>
          </w:p>
        </w:tc>
      </w:tr>
    </w:tbl>
    <w:p w:rsidR="00784E5A" w:rsidRDefault="00784E5A">
      <w:pPr>
        <w:spacing w:line="240" w:lineRule="auto"/>
        <w:jc w:val="left"/>
        <w:rPr>
          <w:b/>
          <w:bCs/>
          <w:szCs w:val="26"/>
        </w:rPr>
      </w:pPr>
    </w:p>
    <w:p w:rsidR="00D95844" w:rsidRDefault="007A7B24" w:rsidP="00D95844">
      <w:pPr>
        <w:pStyle w:val="3"/>
      </w:pPr>
      <w:r>
        <w:rPr>
          <w:lang w:val="ru-RU"/>
        </w:rPr>
        <w:t>Справочные диапазоны</w:t>
      </w:r>
    </w:p>
    <w:p w:rsidR="00A16EB7" w:rsidRPr="00A16EB7" w:rsidRDefault="00A16EB7" w:rsidP="00A16EB7">
      <w:pPr>
        <w:rPr>
          <w:lang w:val="ru-RU"/>
        </w:rPr>
      </w:pPr>
      <w:r w:rsidRPr="00A16EB7">
        <w:rPr>
          <w:lang w:val="ru-RU"/>
        </w:rPr>
        <w:t xml:space="preserve">Это меню используется для программирования пределов нормального диапазона или </w:t>
      </w:r>
      <w:r>
        <w:rPr>
          <w:lang w:val="ru-RU"/>
        </w:rPr>
        <w:t xml:space="preserve">справочного </w:t>
      </w:r>
      <w:r w:rsidRPr="00A16EB7">
        <w:rPr>
          <w:lang w:val="ru-RU"/>
        </w:rPr>
        <w:t xml:space="preserve">диапазона для каждой программы, типа образца, образца и каждого профиля (для </w:t>
      </w:r>
      <w:r>
        <w:rPr>
          <w:lang w:val="ru-RU"/>
        </w:rPr>
        <w:t>М</w:t>
      </w:r>
      <w:r w:rsidRPr="00A16EB7">
        <w:rPr>
          <w:lang w:val="ru-RU"/>
        </w:rPr>
        <w:t xml:space="preserve">ужчин, </w:t>
      </w:r>
      <w:r>
        <w:rPr>
          <w:lang w:val="ru-RU"/>
        </w:rPr>
        <w:t>Ж</w:t>
      </w:r>
      <w:r w:rsidRPr="00A16EB7">
        <w:rPr>
          <w:lang w:val="ru-RU"/>
        </w:rPr>
        <w:t xml:space="preserve">енщин и </w:t>
      </w:r>
      <w:r>
        <w:rPr>
          <w:lang w:val="ru-RU"/>
        </w:rPr>
        <w:t>Д</w:t>
      </w:r>
      <w:r w:rsidRPr="00A16EB7">
        <w:rPr>
          <w:lang w:val="ru-RU"/>
        </w:rPr>
        <w:t>етей) отдельно. В меню выполнения теста тип образца и образец могут быть установлены для каждого отдельного образца (</w:t>
      </w:r>
      <w:proofErr w:type="gramStart"/>
      <w:r w:rsidRPr="00A16EB7">
        <w:rPr>
          <w:lang w:val="ru-RU"/>
        </w:rPr>
        <w:t>см</w:t>
      </w:r>
      <w:proofErr w:type="gramEnd"/>
      <w:r w:rsidRPr="00A16EB7">
        <w:rPr>
          <w:lang w:val="ru-RU"/>
        </w:rPr>
        <w:t>. 4.3.1.1 и 4.3.8). Когда результат измерения выходит за эти пределы, флаг «</w:t>
      </w:r>
      <w:r w:rsidRPr="00A16EB7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35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6EB7">
        <w:rPr>
          <w:lang w:val="ru-RU"/>
        </w:rPr>
        <w:t>» или «</w:t>
      </w:r>
      <w:r w:rsidRPr="00A16EB7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38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6EB7">
        <w:rPr>
          <w:lang w:val="ru-RU"/>
        </w:rPr>
        <w:t>» указывает на то, что параметр соответственно выше или ниже диапазона.</w:t>
      </w:r>
    </w:p>
    <w:p w:rsidR="00A16EB7" w:rsidRPr="00A16EB7" w:rsidRDefault="00A16EB7" w:rsidP="00A16EB7">
      <w:r w:rsidRPr="00A16EB7">
        <w:rPr>
          <w:lang w:val="ru-RU"/>
        </w:rPr>
        <w:t>Выберите «Параметры» и из перечисленных опций нажмите «Контрольные диапазоны», появится список доступных программ. Выберите</w:t>
      </w:r>
      <w:r w:rsidRPr="00A16EB7">
        <w:t xml:space="preserve"> </w:t>
      </w:r>
      <w:r w:rsidRPr="00A16EB7">
        <w:rPr>
          <w:lang w:val="ru-RU"/>
        </w:rPr>
        <w:t>нужную</w:t>
      </w:r>
      <w:r w:rsidRPr="00A16EB7">
        <w:t xml:space="preserve"> </w:t>
      </w:r>
      <w:r w:rsidRPr="00A16EB7">
        <w:rPr>
          <w:lang w:val="ru-RU"/>
        </w:rPr>
        <w:t>программу</w:t>
      </w:r>
      <w:r w:rsidRPr="00A16EB7">
        <w:t xml:space="preserve"> </w:t>
      </w:r>
      <w:r w:rsidRPr="00A16EB7">
        <w:rPr>
          <w:lang w:val="ru-RU"/>
        </w:rPr>
        <w:t>и</w:t>
      </w:r>
      <w:r w:rsidRPr="00A16EB7">
        <w:t xml:space="preserve"> </w:t>
      </w:r>
      <w:r w:rsidRPr="00A16EB7">
        <w:rPr>
          <w:lang w:val="ru-RU"/>
        </w:rPr>
        <w:t>нажмите</w:t>
      </w:r>
      <w:r w:rsidRPr="00A16EB7">
        <w:t xml:space="preserve"> «</w:t>
      </w:r>
      <w:r w:rsidRPr="00A16EB7">
        <w:rPr>
          <w:lang w:val="ru-RU"/>
        </w:rPr>
        <w:t>Редактировать</w:t>
      </w:r>
      <w:r w:rsidRPr="00A16EB7">
        <w:t xml:space="preserve">». </w:t>
      </w:r>
      <w:r w:rsidRPr="00A16EB7">
        <w:rPr>
          <w:lang w:val="ru-RU"/>
        </w:rPr>
        <w:t>Появится</w:t>
      </w:r>
      <w:r w:rsidRPr="00A16EB7">
        <w:t xml:space="preserve"> </w:t>
      </w:r>
      <w:r w:rsidRPr="00A16EB7">
        <w:rPr>
          <w:lang w:val="ru-RU"/>
        </w:rPr>
        <w:t>следующий</w:t>
      </w:r>
      <w:r w:rsidRPr="00A16EB7">
        <w:t xml:space="preserve"> </w:t>
      </w:r>
      <w:r w:rsidRPr="00A16EB7">
        <w:rPr>
          <w:lang w:val="ru-RU"/>
        </w:rPr>
        <w:t>экран</w:t>
      </w:r>
      <w:r w:rsidRPr="00A16EB7">
        <w:t>.</w:t>
      </w:r>
    </w:p>
    <w:p w:rsidR="00355A9B" w:rsidRDefault="00AA5B9E" w:rsidP="00A16EB7">
      <w:pPr>
        <w:spacing w:after="60"/>
        <w:jc w:val="center"/>
      </w:pPr>
      <w:r w:rsidRPr="00AA5B9E">
        <w:rPr>
          <w:noProof/>
          <w:lang w:val="ru-RU" w:eastAsia="ru-RU"/>
        </w:rPr>
        <w:drawing>
          <wp:inline distT="0" distB="0" distL="0" distR="0">
            <wp:extent cx="4790364" cy="2698985"/>
            <wp:effectExtent l="0" t="0" r="0" b="635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4568" cy="2712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A1F" w:rsidRPr="00A16EB7" w:rsidRDefault="00A16EB7" w:rsidP="00345BE6">
      <w:pPr>
        <w:spacing w:after="120"/>
        <w:rPr>
          <w:lang w:val="ru-RU"/>
        </w:rPr>
      </w:pPr>
      <w:r>
        <w:rPr>
          <w:b/>
          <w:highlight w:val="yellow"/>
          <w:lang w:val="ru-RU"/>
        </w:rPr>
        <w:t>Примечание</w:t>
      </w:r>
      <w:r w:rsidR="00DB60A9" w:rsidRPr="00A16EB7">
        <w:rPr>
          <w:b/>
          <w:highlight w:val="yellow"/>
          <w:lang w:val="ru-RU"/>
        </w:rPr>
        <w:t>:</w:t>
      </w:r>
      <w:r w:rsidR="00DB60A9" w:rsidRPr="00A16EB7">
        <w:rPr>
          <w:lang w:val="ru-RU"/>
        </w:rPr>
        <w:t xml:space="preserve"> </w:t>
      </w:r>
      <w:r w:rsidRPr="00A16EB7">
        <w:rPr>
          <w:lang w:val="ru-RU"/>
        </w:rPr>
        <w:t>При поставке</w:t>
      </w:r>
      <w:r>
        <w:rPr>
          <w:lang w:val="ru-RU"/>
        </w:rPr>
        <w:t>,</w:t>
      </w:r>
      <w:r w:rsidRPr="00A16EB7">
        <w:rPr>
          <w:lang w:val="ru-RU"/>
        </w:rPr>
        <w:t xml:space="preserve"> в приборе предварительно запрограммированы значения. Это для ориентации. Каждая лаборатория должна установить свой собственный </w:t>
      </w:r>
      <w:proofErr w:type="spellStart"/>
      <w:r w:rsidRPr="00A16EB7">
        <w:rPr>
          <w:lang w:val="ru-RU"/>
        </w:rPr>
        <w:t>референсный</w:t>
      </w:r>
      <w:proofErr w:type="spellEnd"/>
      <w:r w:rsidRPr="00A16EB7">
        <w:rPr>
          <w:lang w:val="ru-RU"/>
        </w:rPr>
        <w:t xml:space="preserve"> диапазон.</w:t>
      </w:r>
    </w:p>
    <w:tbl>
      <w:tblPr>
        <w:tblStyle w:val="ManualStyle"/>
        <w:tblW w:w="0" w:type="auto"/>
        <w:tblLook w:val="04A0"/>
      </w:tblPr>
      <w:tblGrid>
        <w:gridCol w:w="1710"/>
        <w:gridCol w:w="8000"/>
      </w:tblGrid>
      <w:tr w:rsidR="00AA5B9E" w:rsidTr="00345BE6">
        <w:tc>
          <w:tcPr>
            <w:tcW w:w="1710" w:type="dxa"/>
          </w:tcPr>
          <w:p w:rsidR="00AA5B9E" w:rsidRPr="00A16EB7" w:rsidRDefault="00A16EB7" w:rsidP="00FB4FB2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Поле или Кнопка</w:t>
            </w:r>
          </w:p>
        </w:tc>
        <w:tc>
          <w:tcPr>
            <w:tcW w:w="8000" w:type="dxa"/>
          </w:tcPr>
          <w:p w:rsidR="00AA5B9E" w:rsidRPr="00A16EB7" w:rsidRDefault="00A16EB7" w:rsidP="00FB4FB2">
            <w:pPr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E73A1F" w:rsidRPr="00C80622" w:rsidTr="00345BE6">
        <w:tc>
          <w:tcPr>
            <w:tcW w:w="1710" w:type="dxa"/>
          </w:tcPr>
          <w:p w:rsidR="00E73A1F" w:rsidRPr="00A16EB7" w:rsidRDefault="00A16EB7" w:rsidP="00FB4FB2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Тип Образца</w:t>
            </w:r>
          </w:p>
        </w:tc>
        <w:tc>
          <w:tcPr>
            <w:tcW w:w="8000" w:type="dxa"/>
          </w:tcPr>
          <w:p w:rsidR="00E73A1F" w:rsidRPr="00A16EB7" w:rsidRDefault="00A16EB7" w:rsidP="00FB4FB2">
            <w:pPr>
              <w:rPr>
                <w:lang w:val="ru-RU"/>
              </w:rPr>
            </w:pPr>
            <w:r w:rsidRPr="00A16EB7">
              <w:rPr>
                <w:lang w:val="ru-RU"/>
              </w:rPr>
              <w:t>В раскрывающемся меню выберите тип образца, для которого необходимо определить контрольные значения.</w:t>
            </w:r>
          </w:p>
        </w:tc>
      </w:tr>
      <w:tr w:rsidR="00E73A1F" w:rsidRPr="00C80622" w:rsidTr="00345BE6">
        <w:tc>
          <w:tcPr>
            <w:tcW w:w="1710" w:type="dxa"/>
          </w:tcPr>
          <w:p w:rsidR="00E73A1F" w:rsidRPr="00A16EB7" w:rsidRDefault="00A16EB7" w:rsidP="00FB4FB2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Тип вида</w:t>
            </w:r>
          </w:p>
        </w:tc>
        <w:tc>
          <w:tcPr>
            <w:tcW w:w="8000" w:type="dxa"/>
          </w:tcPr>
          <w:p w:rsidR="00E73A1F" w:rsidRPr="00A16EB7" w:rsidRDefault="00A16EB7" w:rsidP="00A16EB7">
            <w:pPr>
              <w:rPr>
                <w:lang w:val="ru-RU"/>
              </w:rPr>
            </w:pPr>
            <w:r w:rsidRPr="00A16EB7">
              <w:rPr>
                <w:lang w:val="ru-RU"/>
              </w:rPr>
              <w:t xml:space="preserve">Нажмите стрелку и выберите тип </w:t>
            </w:r>
            <w:r>
              <w:rPr>
                <w:lang w:val="ru-RU"/>
              </w:rPr>
              <w:t>вида</w:t>
            </w:r>
            <w:r w:rsidRPr="00A16EB7">
              <w:rPr>
                <w:lang w:val="ru-RU"/>
              </w:rPr>
              <w:t>, чтобы определить контрольные значения.</w:t>
            </w:r>
          </w:p>
        </w:tc>
      </w:tr>
      <w:tr w:rsidR="00E73A1F" w:rsidRPr="00C80622" w:rsidTr="00345BE6">
        <w:trPr>
          <w:trHeight w:val="70"/>
        </w:trPr>
        <w:tc>
          <w:tcPr>
            <w:tcW w:w="1710" w:type="dxa"/>
          </w:tcPr>
          <w:p w:rsidR="00E73A1F" w:rsidRPr="00A16EB7" w:rsidRDefault="00A16EB7" w:rsidP="00FB4FB2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Десятичные</w:t>
            </w:r>
          </w:p>
        </w:tc>
        <w:tc>
          <w:tcPr>
            <w:tcW w:w="8000" w:type="dxa"/>
          </w:tcPr>
          <w:p w:rsidR="00E73A1F" w:rsidRPr="00A16EB7" w:rsidRDefault="00A16EB7" w:rsidP="00FB4FB2">
            <w:pPr>
              <w:rPr>
                <w:lang w:val="ru-RU"/>
              </w:rPr>
            </w:pPr>
            <w:r w:rsidRPr="00A16EB7">
              <w:rPr>
                <w:lang w:val="ru-RU"/>
              </w:rPr>
              <w:t>Количество десятичных знаков. Вставьте значение с помощью цифровой клавиатуры</w:t>
            </w:r>
            <w:r w:rsidR="00E73A1F" w:rsidRPr="00A16EB7">
              <w:rPr>
                <w:lang w:val="ru-RU"/>
              </w:rPr>
              <w:t>.</w:t>
            </w:r>
          </w:p>
        </w:tc>
      </w:tr>
      <w:tr w:rsidR="00E73A1F" w:rsidRPr="00C80622" w:rsidTr="00345BE6">
        <w:tc>
          <w:tcPr>
            <w:tcW w:w="1710" w:type="dxa"/>
            <w:hideMark/>
          </w:tcPr>
          <w:p w:rsidR="00E73A1F" w:rsidRPr="00A16EB7" w:rsidRDefault="00E73A1F" w:rsidP="00FB4FB2">
            <w:pPr>
              <w:spacing w:before="20" w:after="20"/>
              <w:rPr>
                <w:lang w:val="ru-RU"/>
              </w:rPr>
            </w:pPr>
          </w:p>
        </w:tc>
        <w:tc>
          <w:tcPr>
            <w:tcW w:w="8000" w:type="dxa"/>
            <w:hideMark/>
          </w:tcPr>
          <w:p w:rsidR="00E73A1F" w:rsidRPr="00A16EB7" w:rsidRDefault="00E73A1F" w:rsidP="00FB4FB2">
            <w:pPr>
              <w:pStyle w:val="BlackBullet"/>
              <w:numPr>
                <w:ilvl w:val="0"/>
                <w:numId w:val="0"/>
              </w:numPr>
              <w:rPr>
                <w:lang w:val="ru-RU"/>
              </w:rPr>
            </w:pPr>
          </w:p>
        </w:tc>
      </w:tr>
      <w:tr w:rsidR="00E73A1F" w:rsidRPr="00C80622" w:rsidTr="00345BE6">
        <w:trPr>
          <w:trHeight w:val="615"/>
        </w:trPr>
        <w:tc>
          <w:tcPr>
            <w:tcW w:w="1710" w:type="dxa"/>
          </w:tcPr>
          <w:p w:rsidR="00E73A1F" w:rsidRDefault="00E73A1F" w:rsidP="00FB4FB2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</w:tcPr>
          <w:p w:rsidR="00E73A1F" w:rsidRPr="00A16EB7" w:rsidRDefault="00A16EB7" w:rsidP="00A16EB7">
            <w:pPr>
              <w:spacing w:before="20" w:after="20"/>
              <w:jc w:val="left"/>
              <w:rPr>
                <w:lang w:val="ru-RU"/>
              </w:rPr>
            </w:pPr>
            <w:r w:rsidRPr="00A16EB7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A16EB7">
              <w:rPr>
                <w:lang w:val="ru-RU"/>
              </w:rPr>
              <w:t>, чтобы вернуться к списку программ.</w:t>
            </w:r>
          </w:p>
        </w:tc>
      </w:tr>
      <w:tr w:rsidR="00E73A1F" w:rsidRPr="00C80622" w:rsidTr="00345BE6">
        <w:tc>
          <w:tcPr>
            <w:tcW w:w="1710" w:type="dxa"/>
            <w:tcBorders>
              <w:bottom w:val="single" w:sz="4" w:space="0" w:color="auto"/>
            </w:tcBorders>
          </w:tcPr>
          <w:p w:rsidR="00E73A1F" w:rsidRPr="00A64439" w:rsidRDefault="00784E5A" w:rsidP="00FB4FB2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36" name="Picture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tcBorders>
              <w:bottom w:val="single" w:sz="4" w:space="0" w:color="auto"/>
            </w:tcBorders>
          </w:tcPr>
          <w:p w:rsidR="00784E5A" w:rsidRPr="00A16EB7" w:rsidRDefault="00A16EB7">
            <w:pPr>
              <w:spacing w:before="20" w:after="20"/>
              <w:rPr>
                <w:lang w:val="ru-RU"/>
              </w:rPr>
            </w:pPr>
            <w:r w:rsidRPr="00A16EB7">
              <w:rPr>
                <w:lang w:val="ru-RU"/>
              </w:rPr>
              <w:t>Редактировать, чтобы изменить выбранные эталонные диапазоны.</w:t>
            </w:r>
            <w:r w:rsidR="00AA5B9E" w:rsidRPr="00AA5B9E"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3705367" cy="2086151"/>
                  <wp:effectExtent l="0" t="0" r="0" b="9525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637" cy="20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E5A" w:rsidRPr="00C80622" w:rsidTr="00345BE6"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:rsidR="00784E5A" w:rsidRPr="00784E5A" w:rsidRDefault="00784E5A" w:rsidP="00FB4FB2">
            <w:pPr>
              <w:spacing w:before="20" w:after="20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0" w:type="dxa"/>
            <w:tcBorders>
              <w:top w:val="single" w:sz="4" w:space="0" w:color="auto"/>
              <w:bottom w:val="single" w:sz="4" w:space="0" w:color="auto"/>
            </w:tcBorders>
          </w:tcPr>
          <w:p w:rsidR="00784E5A" w:rsidRPr="00A16EB7" w:rsidRDefault="00A16EB7" w:rsidP="00FB4FB2">
            <w:pPr>
              <w:spacing w:before="20" w:after="20"/>
              <w:rPr>
                <w:lang w:val="ru-RU"/>
              </w:rPr>
            </w:pPr>
            <w:r w:rsidRPr="00A16EB7">
              <w:rPr>
                <w:lang w:val="ru-RU"/>
              </w:rPr>
              <w:t>Сохранить, чтобы сохранить примененные изменения.</w:t>
            </w:r>
          </w:p>
        </w:tc>
      </w:tr>
    </w:tbl>
    <w:p w:rsidR="00D95844" w:rsidRDefault="00A16EB7" w:rsidP="00D95844">
      <w:pPr>
        <w:pStyle w:val="3"/>
      </w:pPr>
      <w:r>
        <w:rPr>
          <w:lang w:val="ru-RU"/>
        </w:rPr>
        <w:t>Профили</w:t>
      </w:r>
    </w:p>
    <w:p w:rsidR="00A16EB7" w:rsidRPr="00A16EB7" w:rsidRDefault="00A16EB7" w:rsidP="00A16EB7">
      <w:pPr>
        <w:spacing w:after="60"/>
        <w:jc w:val="left"/>
        <w:rPr>
          <w:lang w:val="ru-RU"/>
        </w:rPr>
      </w:pPr>
      <w:r w:rsidRPr="00A16EB7">
        <w:rPr>
          <w:lang w:val="ru-RU"/>
        </w:rPr>
        <w:t xml:space="preserve">Эта функция позволяет программировать профили тестов (т. </w:t>
      </w:r>
      <w:r>
        <w:rPr>
          <w:lang w:val="ru-RU"/>
        </w:rPr>
        <w:t>е</w:t>
      </w:r>
      <w:r w:rsidRPr="00A16EB7">
        <w:rPr>
          <w:lang w:val="ru-RU"/>
        </w:rPr>
        <w:t xml:space="preserve">. </w:t>
      </w:r>
      <w:r>
        <w:rPr>
          <w:lang w:val="ru-RU"/>
        </w:rPr>
        <w:t>з</w:t>
      </w:r>
      <w:r w:rsidRPr="00A16EB7">
        <w:rPr>
          <w:lang w:val="ru-RU"/>
        </w:rPr>
        <w:t>аранее заданную группу тестов, которые должны выполняться вместе). Нет ограничений на количество профилей, которые может определить пользователь.</w:t>
      </w:r>
    </w:p>
    <w:p w:rsidR="00FA34F3" w:rsidRDefault="00A16EB7" w:rsidP="00A16EB7">
      <w:pPr>
        <w:spacing w:after="60"/>
        <w:jc w:val="left"/>
      </w:pPr>
      <w:r w:rsidRPr="00A16EB7">
        <w:rPr>
          <w:lang w:val="ru-RU"/>
        </w:rPr>
        <w:t xml:space="preserve">Выберите «Параметры» и из перечисленных опций нажмите «Профили». </w:t>
      </w:r>
      <w:proofErr w:type="spellStart"/>
      <w:proofErr w:type="gramStart"/>
      <w:r>
        <w:t>Появится</w:t>
      </w:r>
      <w:proofErr w:type="spellEnd"/>
      <w:r>
        <w:t xml:space="preserve"> </w:t>
      </w:r>
      <w:proofErr w:type="spellStart"/>
      <w:r>
        <w:t>обзор</w:t>
      </w:r>
      <w:proofErr w:type="spellEnd"/>
      <w:r>
        <w:t xml:space="preserve"> </w:t>
      </w:r>
      <w:proofErr w:type="spellStart"/>
      <w:r>
        <w:t>определенных</w:t>
      </w:r>
      <w:proofErr w:type="spellEnd"/>
      <w:r>
        <w:t xml:space="preserve"> </w:t>
      </w:r>
      <w:proofErr w:type="spellStart"/>
      <w:r>
        <w:t>профилей</w:t>
      </w:r>
      <w:proofErr w:type="spellEnd"/>
      <w:r>
        <w:t>.</w:t>
      </w:r>
      <w:proofErr w:type="gramEnd"/>
      <w:r w:rsidR="002574D6">
        <w:rPr>
          <w:noProof/>
          <w:lang w:val="ru-RU" w:eastAsia="ru-RU"/>
        </w:rPr>
        <w:drawing>
          <wp:inline distT="0" distB="0" distL="0" distR="0">
            <wp:extent cx="4680543" cy="2621915"/>
            <wp:effectExtent l="0" t="0" r="6350" b="6985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82"/>
                    <a:stretch/>
                  </pic:blipFill>
                  <pic:spPr bwMode="auto">
                    <a:xfrm>
                      <a:off x="0" y="0"/>
                      <a:ext cx="4693173" cy="262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260"/>
        <w:gridCol w:w="6120"/>
      </w:tblGrid>
      <w:tr w:rsidR="00AA5B9E" w:rsidTr="00345BE6">
        <w:trPr>
          <w:trHeight w:val="313"/>
        </w:trPr>
        <w:tc>
          <w:tcPr>
            <w:tcW w:w="1260" w:type="dxa"/>
          </w:tcPr>
          <w:p w:rsidR="00AA5B9E" w:rsidRPr="00A16EB7" w:rsidRDefault="00A16EB7" w:rsidP="00331D74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</w:t>
            </w:r>
          </w:p>
        </w:tc>
        <w:tc>
          <w:tcPr>
            <w:tcW w:w="6120" w:type="dxa"/>
          </w:tcPr>
          <w:p w:rsidR="00AA5B9E" w:rsidRPr="00A16EB7" w:rsidRDefault="00A16EB7" w:rsidP="00331D74">
            <w:pPr>
              <w:spacing w:before="20" w:after="20"/>
              <w:jc w:val="left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784E5A" w:rsidRPr="00C80622" w:rsidTr="00345BE6">
        <w:trPr>
          <w:trHeight w:val="583"/>
        </w:trPr>
        <w:tc>
          <w:tcPr>
            <w:tcW w:w="1260" w:type="dxa"/>
          </w:tcPr>
          <w:p w:rsidR="00784E5A" w:rsidRDefault="00784E5A" w:rsidP="00331D74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339" name="Pictur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0" w:type="dxa"/>
          </w:tcPr>
          <w:p w:rsidR="00784E5A" w:rsidRPr="00A16EB7" w:rsidRDefault="00A16EB7" w:rsidP="00A16EB7">
            <w:pPr>
              <w:spacing w:before="20" w:after="20"/>
              <w:jc w:val="left"/>
              <w:rPr>
                <w:lang w:val="ru-RU"/>
              </w:rPr>
            </w:pPr>
            <w:r>
              <w:rPr>
                <w:lang w:val="ru-RU"/>
              </w:rPr>
              <w:t>Возврат</w:t>
            </w:r>
            <w:r w:rsidRPr="00A16EB7">
              <w:rPr>
                <w:lang w:val="ru-RU"/>
              </w:rPr>
              <w:t>, чтобы вернуться в главное меню</w:t>
            </w:r>
            <w:r w:rsidR="00784E5A" w:rsidRPr="00A16EB7">
              <w:rPr>
                <w:lang w:val="ru-RU"/>
              </w:rPr>
              <w:t>.</w:t>
            </w:r>
          </w:p>
        </w:tc>
      </w:tr>
      <w:tr w:rsidR="00784E5A" w:rsidRPr="00C80622" w:rsidTr="00345BE6">
        <w:trPr>
          <w:trHeight w:val="667"/>
        </w:trPr>
        <w:tc>
          <w:tcPr>
            <w:tcW w:w="1260" w:type="dxa"/>
            <w:tcBorders>
              <w:bottom w:val="single" w:sz="4" w:space="0" w:color="auto"/>
            </w:tcBorders>
          </w:tcPr>
          <w:p w:rsidR="00784E5A" w:rsidRPr="00431E31" w:rsidRDefault="00784E5A" w:rsidP="00331D74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341" name="Pictur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0" w:type="dxa"/>
            <w:tcBorders>
              <w:bottom w:val="single" w:sz="4" w:space="0" w:color="auto"/>
            </w:tcBorders>
          </w:tcPr>
          <w:p w:rsidR="00784E5A" w:rsidRPr="00A16EB7" w:rsidRDefault="00A16EB7" w:rsidP="00331D74">
            <w:pPr>
              <w:spacing w:before="20" w:after="20"/>
              <w:rPr>
                <w:lang w:val="ru-RU"/>
              </w:rPr>
            </w:pPr>
            <w:r w:rsidRPr="00A16EB7">
              <w:rPr>
                <w:lang w:val="ru-RU"/>
              </w:rPr>
              <w:t>Изменить, чтобы изменить выбранный профиль</w:t>
            </w:r>
            <w:r w:rsidR="00AA5B9E" w:rsidRPr="00A16EB7">
              <w:rPr>
                <w:lang w:val="ru-RU"/>
              </w:rPr>
              <w:t>.</w:t>
            </w:r>
          </w:p>
          <w:p w:rsidR="00784E5A" w:rsidRPr="00A16EB7" w:rsidRDefault="00784E5A" w:rsidP="00331D74">
            <w:pPr>
              <w:spacing w:before="20" w:after="20"/>
              <w:rPr>
                <w:lang w:val="ru-RU"/>
              </w:rPr>
            </w:pPr>
          </w:p>
        </w:tc>
      </w:tr>
      <w:tr w:rsidR="00784E5A" w:rsidRPr="00C80622" w:rsidTr="00345BE6">
        <w:trPr>
          <w:trHeight w:val="624"/>
        </w:trPr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784E5A" w:rsidRPr="00431E31" w:rsidRDefault="00784E5A" w:rsidP="00331D74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0" w:type="dxa"/>
            <w:tcBorders>
              <w:top w:val="single" w:sz="4" w:space="0" w:color="auto"/>
              <w:bottom w:val="single" w:sz="4" w:space="0" w:color="auto"/>
            </w:tcBorders>
          </w:tcPr>
          <w:p w:rsidR="00A16EB7" w:rsidRPr="00A16EB7" w:rsidRDefault="00A16EB7" w:rsidP="00A16EB7">
            <w:pPr>
              <w:spacing w:before="20" w:after="20"/>
              <w:rPr>
                <w:lang w:val="ru-RU"/>
              </w:rPr>
            </w:pPr>
            <w:r w:rsidRPr="00A16EB7">
              <w:rPr>
                <w:lang w:val="ru-RU"/>
              </w:rPr>
              <w:t>Добавить, чтобы создать новый профиль в списке профилей.</w:t>
            </w:r>
          </w:p>
          <w:p w:rsidR="00BE0F0D" w:rsidRPr="00A16EB7" w:rsidRDefault="00A16EB7" w:rsidP="00A16EB7">
            <w:pPr>
              <w:spacing w:before="20" w:after="20"/>
              <w:rPr>
                <w:b/>
                <w:bCs/>
                <w:lang w:val="ru-RU"/>
              </w:rPr>
            </w:pPr>
            <w:r w:rsidRPr="00A16EB7">
              <w:rPr>
                <w:b/>
                <w:highlight w:val="yellow"/>
                <w:lang w:val="ru-RU"/>
              </w:rPr>
              <w:t>Примечание</w:t>
            </w:r>
            <w:r>
              <w:rPr>
                <w:b/>
                <w:lang w:val="ru-RU"/>
              </w:rPr>
              <w:t>:</w:t>
            </w:r>
            <w:r w:rsidRPr="00A16EB7">
              <w:rPr>
                <w:lang w:val="ru-RU"/>
              </w:rPr>
              <w:t xml:space="preserve"> Пользователь лаборатории не может редактировать или изменять профили, для выполнения этих действий необходима учетная запись руководителя лаборатории.</w:t>
            </w:r>
          </w:p>
        </w:tc>
      </w:tr>
    </w:tbl>
    <w:p w:rsidR="00FB4FB2" w:rsidRDefault="00A16EB7" w:rsidP="00345BE6">
      <w:pPr>
        <w:pStyle w:val="4"/>
        <w:spacing w:before="240"/>
        <w:ind w:left="862" w:hanging="862"/>
      </w:pPr>
      <w:r>
        <w:rPr>
          <w:lang w:val="ru-RU"/>
        </w:rPr>
        <w:lastRenderedPageBreak/>
        <w:t>Управление профилем</w:t>
      </w:r>
    </w:p>
    <w:p w:rsidR="000B4256" w:rsidRDefault="00A16EB7" w:rsidP="00A16EB7">
      <w:r w:rsidRPr="00A16EB7">
        <w:rPr>
          <w:lang w:val="ru-RU"/>
        </w:rPr>
        <w:t xml:space="preserve">Каждый раз, когда руководитель лаборатории выбирает профиль из «Списка профилей» и нажимает «Редактировать», появляется следующий экран. Имя профиля может быть изменено, и можно выбрать различные программы для этого профиля. </w:t>
      </w:r>
      <w:proofErr w:type="spellStart"/>
      <w:proofErr w:type="gramStart"/>
      <w:r w:rsidRPr="00A16EB7">
        <w:t>Другие</w:t>
      </w:r>
      <w:proofErr w:type="spellEnd"/>
      <w:r w:rsidRPr="00A16EB7">
        <w:t xml:space="preserve"> </w:t>
      </w:r>
      <w:proofErr w:type="spellStart"/>
      <w:r w:rsidRPr="00A16EB7">
        <w:t>действия</w:t>
      </w:r>
      <w:proofErr w:type="spellEnd"/>
      <w:r w:rsidRPr="00A16EB7">
        <w:t xml:space="preserve"> </w:t>
      </w:r>
      <w:proofErr w:type="spellStart"/>
      <w:r w:rsidRPr="00A16EB7">
        <w:t>включают</w:t>
      </w:r>
      <w:proofErr w:type="spellEnd"/>
      <w:r w:rsidRPr="00A16EB7">
        <w:t xml:space="preserve"> </w:t>
      </w:r>
      <w:proofErr w:type="spellStart"/>
      <w:r w:rsidRPr="00A16EB7">
        <w:t>сохранение</w:t>
      </w:r>
      <w:proofErr w:type="spellEnd"/>
      <w:r w:rsidRPr="00A16EB7">
        <w:t xml:space="preserve"> </w:t>
      </w:r>
      <w:proofErr w:type="spellStart"/>
      <w:r w:rsidRPr="00A16EB7">
        <w:t>изменений</w:t>
      </w:r>
      <w:proofErr w:type="spellEnd"/>
      <w:r w:rsidRPr="00A16EB7">
        <w:t xml:space="preserve"> </w:t>
      </w:r>
      <w:proofErr w:type="spellStart"/>
      <w:r w:rsidRPr="00A16EB7">
        <w:t>или</w:t>
      </w:r>
      <w:proofErr w:type="spellEnd"/>
      <w:r w:rsidRPr="00A16EB7">
        <w:t xml:space="preserve"> </w:t>
      </w:r>
      <w:proofErr w:type="spellStart"/>
      <w:r w:rsidRPr="00A16EB7">
        <w:t>удаление</w:t>
      </w:r>
      <w:proofErr w:type="spellEnd"/>
      <w:r w:rsidRPr="00A16EB7">
        <w:t xml:space="preserve"> </w:t>
      </w:r>
      <w:proofErr w:type="spellStart"/>
      <w:r w:rsidRPr="00A16EB7">
        <w:t>выбранного</w:t>
      </w:r>
      <w:proofErr w:type="spellEnd"/>
      <w:r w:rsidRPr="00A16EB7">
        <w:t xml:space="preserve"> </w:t>
      </w:r>
      <w:proofErr w:type="spellStart"/>
      <w:r w:rsidRPr="00A16EB7">
        <w:t>профиля</w:t>
      </w:r>
      <w:proofErr w:type="spellEnd"/>
      <w:r w:rsidRPr="00A16EB7">
        <w:t>.</w:t>
      </w:r>
      <w:proofErr w:type="gramEnd"/>
      <w:r w:rsidR="002574D6">
        <w:rPr>
          <w:noProof/>
          <w:lang w:val="ru-RU" w:eastAsia="ru-RU"/>
        </w:rPr>
        <w:drawing>
          <wp:inline distT="0" distB="0" distL="0" distR="0">
            <wp:extent cx="4681728" cy="2620402"/>
            <wp:effectExtent l="0" t="0" r="5080" b="889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565"/>
                    <a:stretch/>
                  </pic:blipFill>
                  <pic:spPr bwMode="auto">
                    <a:xfrm>
                      <a:off x="0" y="0"/>
                      <a:ext cx="4681728" cy="262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B4256" w:rsidRDefault="000B4256">
      <w:pPr>
        <w:spacing w:line="240" w:lineRule="auto"/>
        <w:jc w:val="left"/>
      </w:pPr>
    </w:p>
    <w:p w:rsidR="003E6286" w:rsidRDefault="00A16EB7" w:rsidP="00345BE6">
      <w:pPr>
        <w:pStyle w:val="2"/>
        <w:spacing w:after="60"/>
      </w:pPr>
      <w:bookmarkStart w:id="855" w:name="_Toc66875075"/>
      <w:r>
        <w:rPr>
          <w:lang w:val="ru-RU"/>
        </w:rPr>
        <w:t>Опции</w:t>
      </w:r>
      <w:bookmarkEnd w:id="855"/>
    </w:p>
    <w:p w:rsidR="00F30C1E" w:rsidRPr="004850E0" w:rsidRDefault="00A16EB7" w:rsidP="00345BE6">
      <w:pPr>
        <w:rPr>
          <w:lang w:val="ru-RU"/>
        </w:rPr>
      </w:pPr>
      <w:bookmarkStart w:id="856" w:name="_Toc62744370"/>
      <w:bookmarkStart w:id="857" w:name="_Toc62744786"/>
      <w:bookmarkStart w:id="858" w:name="_Toc62745148"/>
      <w:bookmarkStart w:id="859" w:name="_Toc62817612"/>
      <w:bookmarkStart w:id="860" w:name="_Toc62817919"/>
      <w:bookmarkStart w:id="861" w:name="_Toc62818224"/>
      <w:bookmarkStart w:id="862" w:name="_Toc62824230"/>
      <w:bookmarkStart w:id="863" w:name="_Toc62824816"/>
      <w:bookmarkStart w:id="864" w:name="_Toc62825106"/>
      <w:bookmarkStart w:id="865" w:name="_Toc63264981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r>
        <w:rPr>
          <w:lang w:val="ru-RU"/>
        </w:rPr>
        <w:t>В</w:t>
      </w:r>
      <w:r w:rsidRPr="004850E0">
        <w:rPr>
          <w:lang w:val="ru-RU"/>
        </w:rPr>
        <w:t xml:space="preserve"> </w:t>
      </w:r>
      <w:r>
        <w:rPr>
          <w:lang w:val="ru-RU"/>
        </w:rPr>
        <w:t>меню</w:t>
      </w:r>
      <w:r w:rsidR="00F30C1E" w:rsidRPr="004850E0">
        <w:rPr>
          <w:lang w:val="ru-RU"/>
        </w:rPr>
        <w:t xml:space="preserve"> “</w:t>
      </w:r>
      <w:r>
        <w:rPr>
          <w:lang w:val="ru-RU"/>
        </w:rPr>
        <w:t>Опции</w:t>
      </w:r>
      <w:r w:rsidR="00F30C1E" w:rsidRPr="004850E0">
        <w:rPr>
          <w:lang w:val="ru-RU"/>
        </w:rPr>
        <w:t>”,</w:t>
      </w:r>
      <w:r w:rsidR="004850E0" w:rsidRPr="004850E0">
        <w:rPr>
          <w:lang w:val="ru-RU"/>
        </w:rPr>
        <w:t xml:space="preserve">  </w:t>
      </w:r>
      <w:r w:rsidR="004850E0">
        <w:rPr>
          <w:lang w:val="ru-RU"/>
        </w:rPr>
        <w:t>можно</w:t>
      </w:r>
      <w:r w:rsidR="004850E0" w:rsidRPr="004850E0">
        <w:rPr>
          <w:lang w:val="ru-RU"/>
        </w:rPr>
        <w:t xml:space="preserve"> </w:t>
      </w:r>
      <w:r w:rsidR="004850E0">
        <w:rPr>
          <w:lang w:val="ru-RU"/>
        </w:rPr>
        <w:t>найти</w:t>
      </w:r>
      <w:r w:rsidR="004850E0" w:rsidRPr="004850E0">
        <w:rPr>
          <w:lang w:val="ru-RU"/>
        </w:rPr>
        <w:t xml:space="preserve"> 6 </w:t>
      </w:r>
      <w:r w:rsidR="004850E0">
        <w:rPr>
          <w:lang w:val="ru-RU"/>
        </w:rPr>
        <w:t>подменю</w:t>
      </w:r>
      <w:r w:rsidR="004850E0" w:rsidRPr="004850E0">
        <w:rPr>
          <w:lang w:val="ru-RU"/>
        </w:rPr>
        <w:t xml:space="preserve"> </w:t>
      </w:r>
      <w:r w:rsidR="004850E0">
        <w:rPr>
          <w:lang w:val="ru-RU"/>
        </w:rPr>
        <w:t>со</w:t>
      </w:r>
      <w:r w:rsidR="004850E0" w:rsidRPr="004850E0">
        <w:rPr>
          <w:lang w:val="ru-RU"/>
        </w:rPr>
        <w:t xml:space="preserve"> </w:t>
      </w:r>
      <w:r w:rsidR="004850E0">
        <w:rPr>
          <w:lang w:val="ru-RU"/>
        </w:rPr>
        <w:t>следующими</w:t>
      </w:r>
      <w:r w:rsidR="004850E0" w:rsidRPr="004850E0">
        <w:rPr>
          <w:lang w:val="ru-RU"/>
        </w:rPr>
        <w:t xml:space="preserve"> </w:t>
      </w:r>
      <w:r w:rsidR="004850E0">
        <w:rPr>
          <w:lang w:val="ru-RU"/>
        </w:rPr>
        <w:t>функциями</w:t>
      </w:r>
      <w:r w:rsidR="00F30C1E" w:rsidRPr="004850E0">
        <w:rPr>
          <w:lang w:val="ru-RU"/>
        </w:rPr>
        <w:t>:</w:t>
      </w:r>
    </w:p>
    <w:p w:rsidR="00FA7C7E" w:rsidRPr="004850E0" w:rsidRDefault="004850E0" w:rsidP="00FA7C7E">
      <w:pPr>
        <w:pStyle w:val="BlackBullet"/>
        <w:rPr>
          <w:b/>
          <w:bCs/>
          <w:lang w:val="ru-RU"/>
        </w:rPr>
      </w:pPr>
      <w:r>
        <w:rPr>
          <w:b/>
          <w:bCs/>
          <w:lang w:val="ru-RU"/>
        </w:rPr>
        <w:t>Программное</w:t>
      </w:r>
      <w:r w:rsidRPr="004850E0">
        <w:rPr>
          <w:b/>
          <w:bCs/>
          <w:lang w:val="ru-RU"/>
        </w:rPr>
        <w:t xml:space="preserve"> </w:t>
      </w:r>
      <w:r>
        <w:rPr>
          <w:b/>
          <w:bCs/>
          <w:lang w:val="ru-RU"/>
        </w:rPr>
        <w:t>обеспечение</w:t>
      </w:r>
      <w:r w:rsidR="00FA7C7E" w:rsidRPr="004850E0">
        <w:rPr>
          <w:b/>
          <w:bCs/>
          <w:lang w:val="ru-RU"/>
        </w:rPr>
        <w:t>:</w:t>
      </w:r>
      <w:r w:rsidR="00F30C1E" w:rsidRPr="004850E0">
        <w:rPr>
          <w:lang w:val="ru-RU"/>
        </w:rPr>
        <w:t xml:space="preserve"> </w:t>
      </w:r>
      <w:r>
        <w:rPr>
          <w:lang w:val="ru-RU"/>
        </w:rPr>
        <w:t>Для</w:t>
      </w:r>
      <w:r w:rsidRPr="004850E0">
        <w:rPr>
          <w:lang w:val="ru-RU"/>
        </w:rPr>
        <w:t xml:space="preserve"> </w:t>
      </w:r>
      <w:r>
        <w:rPr>
          <w:lang w:val="ru-RU"/>
        </w:rPr>
        <w:t>управления</w:t>
      </w:r>
      <w:r w:rsidRPr="004850E0">
        <w:rPr>
          <w:lang w:val="ru-RU"/>
        </w:rPr>
        <w:t xml:space="preserve"> </w:t>
      </w:r>
      <w:r>
        <w:rPr>
          <w:lang w:val="ru-RU"/>
        </w:rPr>
        <w:t xml:space="preserve">установленной версией программного </w:t>
      </w:r>
      <w:proofErr w:type="spellStart"/>
      <w:r>
        <w:rPr>
          <w:lang w:val="ru-RU"/>
        </w:rPr>
        <w:t>обечпечения</w:t>
      </w:r>
      <w:proofErr w:type="spellEnd"/>
      <w:r w:rsidR="00331D74" w:rsidRPr="004850E0">
        <w:rPr>
          <w:lang w:val="ru-RU"/>
        </w:rPr>
        <w:t>.</w:t>
      </w:r>
    </w:p>
    <w:p w:rsidR="00FA7C7E" w:rsidRPr="004850E0" w:rsidRDefault="004850E0" w:rsidP="00FA7C7E">
      <w:pPr>
        <w:pStyle w:val="BlackBullet"/>
        <w:rPr>
          <w:b/>
          <w:bCs/>
          <w:lang w:val="ru-RU"/>
        </w:rPr>
      </w:pPr>
      <w:r>
        <w:rPr>
          <w:b/>
          <w:bCs/>
          <w:lang w:val="ru-RU"/>
        </w:rPr>
        <w:t>Региональные</w:t>
      </w:r>
      <w:r w:rsidRPr="004850E0">
        <w:rPr>
          <w:b/>
          <w:bCs/>
          <w:lang w:val="ru-RU"/>
        </w:rPr>
        <w:t xml:space="preserve"> </w:t>
      </w:r>
      <w:proofErr w:type="spellStart"/>
      <w:r>
        <w:rPr>
          <w:b/>
          <w:bCs/>
          <w:lang w:val="ru-RU"/>
        </w:rPr>
        <w:t>настройки</w:t>
      </w:r>
      <w:proofErr w:type="gramStart"/>
      <w:r w:rsidR="00FA7C7E" w:rsidRPr="004850E0">
        <w:rPr>
          <w:b/>
          <w:bCs/>
          <w:lang w:val="ru-RU"/>
        </w:rPr>
        <w:t>:</w:t>
      </w:r>
      <w:r>
        <w:rPr>
          <w:lang w:val="ru-RU"/>
        </w:rPr>
        <w:t>Д</w:t>
      </w:r>
      <w:proofErr w:type="gramEnd"/>
      <w:r>
        <w:rPr>
          <w:lang w:val="ru-RU"/>
        </w:rPr>
        <w:t>ля</w:t>
      </w:r>
      <w:proofErr w:type="spellEnd"/>
      <w:r w:rsidRPr="004850E0">
        <w:rPr>
          <w:lang w:val="ru-RU"/>
        </w:rPr>
        <w:t xml:space="preserve"> </w:t>
      </w:r>
      <w:r>
        <w:rPr>
          <w:lang w:val="ru-RU"/>
        </w:rPr>
        <w:t>управления</w:t>
      </w:r>
      <w:r w:rsidRPr="004850E0">
        <w:rPr>
          <w:lang w:val="ru-RU"/>
        </w:rPr>
        <w:t xml:space="preserve"> </w:t>
      </w:r>
      <w:r>
        <w:rPr>
          <w:lang w:val="ru-RU"/>
        </w:rPr>
        <w:t xml:space="preserve">настройками, зависящими </w:t>
      </w:r>
      <w:r w:rsidR="000B4256" w:rsidRPr="00F30C1E">
        <w:t>o</w:t>
      </w:r>
      <w:r>
        <w:rPr>
          <w:lang w:val="ru-RU"/>
        </w:rPr>
        <w:t>т региона</w:t>
      </w:r>
      <w:r w:rsidR="00331D74" w:rsidRPr="004850E0">
        <w:rPr>
          <w:lang w:val="ru-RU"/>
        </w:rPr>
        <w:t>.</w:t>
      </w:r>
    </w:p>
    <w:p w:rsidR="00FA7C7E" w:rsidRPr="004850E0" w:rsidRDefault="004850E0" w:rsidP="00FA7C7E">
      <w:pPr>
        <w:pStyle w:val="BlackBullet"/>
        <w:rPr>
          <w:b/>
          <w:bCs/>
          <w:lang w:val="ru-RU"/>
        </w:rPr>
      </w:pPr>
      <w:r>
        <w:rPr>
          <w:b/>
          <w:bCs/>
          <w:lang w:val="ru-RU"/>
        </w:rPr>
        <w:t>Настройки</w:t>
      </w:r>
      <w:r w:rsidRPr="004850E0">
        <w:rPr>
          <w:b/>
          <w:bCs/>
          <w:lang w:val="ru-RU"/>
        </w:rPr>
        <w:t xml:space="preserve"> </w:t>
      </w:r>
      <w:r>
        <w:rPr>
          <w:b/>
          <w:bCs/>
          <w:lang w:val="ru-RU"/>
        </w:rPr>
        <w:t>отчета</w:t>
      </w:r>
      <w:r w:rsidR="00FA7C7E" w:rsidRPr="004850E0">
        <w:rPr>
          <w:b/>
          <w:bCs/>
          <w:lang w:val="ru-RU"/>
        </w:rPr>
        <w:t>:</w:t>
      </w:r>
      <w:r w:rsidRPr="004850E0">
        <w:rPr>
          <w:b/>
          <w:bCs/>
          <w:lang w:val="ru-RU"/>
        </w:rPr>
        <w:t xml:space="preserve"> </w:t>
      </w:r>
      <w:r w:rsidRPr="004850E0">
        <w:rPr>
          <w:bCs/>
          <w:lang w:val="ru-RU"/>
        </w:rPr>
        <w:t>Для определения</w:t>
      </w:r>
      <w:r w:rsidRPr="004850E0">
        <w:rPr>
          <w:lang w:val="ru-RU"/>
        </w:rPr>
        <w:t xml:space="preserve"> </w:t>
      </w:r>
      <w:r>
        <w:rPr>
          <w:lang w:val="ru-RU"/>
        </w:rPr>
        <w:t>названия</w:t>
      </w:r>
      <w:r w:rsidRPr="004850E0">
        <w:rPr>
          <w:lang w:val="ru-RU"/>
        </w:rPr>
        <w:t xml:space="preserve"> </w:t>
      </w:r>
      <w:r>
        <w:rPr>
          <w:lang w:val="ru-RU"/>
        </w:rPr>
        <w:t>отчета и опций отчета</w:t>
      </w:r>
      <w:r w:rsidR="00FA7C7E" w:rsidRPr="004850E0">
        <w:rPr>
          <w:lang w:val="ru-RU"/>
        </w:rPr>
        <w:t>.</w:t>
      </w:r>
    </w:p>
    <w:p w:rsidR="00FA7C7E" w:rsidRPr="004850E0" w:rsidRDefault="004850E0" w:rsidP="00FA7C7E">
      <w:pPr>
        <w:pStyle w:val="BlackBullet"/>
        <w:rPr>
          <w:b/>
          <w:bCs/>
          <w:lang w:val="ru-RU"/>
        </w:rPr>
      </w:pPr>
      <w:r>
        <w:rPr>
          <w:b/>
          <w:bCs/>
          <w:lang w:val="ru-RU"/>
        </w:rPr>
        <w:t>Настройки</w:t>
      </w:r>
      <w:r w:rsidRPr="004850E0">
        <w:rPr>
          <w:b/>
          <w:bCs/>
          <w:lang w:val="ru-RU"/>
        </w:rPr>
        <w:t xml:space="preserve"> </w:t>
      </w:r>
      <w:r>
        <w:rPr>
          <w:b/>
          <w:bCs/>
          <w:lang w:val="ru-RU"/>
        </w:rPr>
        <w:t>температуры</w:t>
      </w:r>
      <w:r w:rsidR="00FA7C7E" w:rsidRPr="004850E0">
        <w:rPr>
          <w:b/>
          <w:bCs/>
          <w:lang w:val="ru-RU"/>
        </w:rPr>
        <w:t>:</w:t>
      </w:r>
      <w:r>
        <w:rPr>
          <w:b/>
          <w:bCs/>
          <w:lang w:val="ru-RU"/>
        </w:rPr>
        <w:t xml:space="preserve"> </w:t>
      </w:r>
      <w:r>
        <w:rPr>
          <w:lang w:val="ru-RU"/>
        </w:rPr>
        <w:t>Для</w:t>
      </w:r>
      <w:r w:rsidRPr="004850E0">
        <w:rPr>
          <w:lang w:val="ru-RU"/>
        </w:rPr>
        <w:t xml:space="preserve"> </w:t>
      </w:r>
      <w:r>
        <w:rPr>
          <w:lang w:val="ru-RU"/>
        </w:rPr>
        <w:t>управления настройками температуры</w:t>
      </w:r>
      <w:r w:rsidR="00331D74" w:rsidRPr="004850E0">
        <w:rPr>
          <w:lang w:val="ru-RU"/>
        </w:rPr>
        <w:t>.</w:t>
      </w:r>
    </w:p>
    <w:p w:rsidR="00FA7C7E" w:rsidRPr="004850E0" w:rsidRDefault="004850E0" w:rsidP="00FA7C7E">
      <w:pPr>
        <w:pStyle w:val="BlackBullet"/>
        <w:rPr>
          <w:b/>
          <w:bCs/>
          <w:lang w:val="ru-RU"/>
        </w:rPr>
      </w:pPr>
      <w:r>
        <w:rPr>
          <w:b/>
          <w:bCs/>
          <w:lang w:val="ru-RU"/>
        </w:rPr>
        <w:t>Фильтр</w:t>
      </w:r>
      <w:r w:rsidRPr="004850E0">
        <w:rPr>
          <w:b/>
          <w:bCs/>
          <w:lang w:val="ru-RU"/>
        </w:rPr>
        <w:t xml:space="preserve"> </w:t>
      </w:r>
      <w:r>
        <w:rPr>
          <w:b/>
          <w:bCs/>
          <w:lang w:val="ru-RU"/>
        </w:rPr>
        <w:t>тест</w:t>
      </w:r>
      <w:r w:rsidR="00FA7C7E" w:rsidRPr="004850E0">
        <w:rPr>
          <w:b/>
          <w:bCs/>
          <w:lang w:val="ru-RU"/>
        </w:rPr>
        <w:t>:</w:t>
      </w:r>
      <w:r w:rsidR="00FA7C7E" w:rsidRPr="004850E0">
        <w:rPr>
          <w:lang w:val="ru-RU"/>
        </w:rPr>
        <w:tab/>
      </w:r>
      <w:r>
        <w:rPr>
          <w:lang w:val="ru-RU"/>
        </w:rPr>
        <w:t xml:space="preserve">Для выполнения </w:t>
      </w:r>
      <w:r w:rsidR="000B4256" w:rsidRPr="00F30C1E">
        <w:t>OD</w:t>
      </w:r>
      <w:r>
        <w:rPr>
          <w:lang w:val="ru-RU"/>
        </w:rPr>
        <w:t xml:space="preserve"> теста или измерениями абсорбции</w:t>
      </w:r>
      <w:r w:rsidR="00331D74" w:rsidRPr="004850E0">
        <w:rPr>
          <w:lang w:val="ru-RU"/>
        </w:rPr>
        <w:t>.</w:t>
      </w:r>
    </w:p>
    <w:p w:rsidR="000B4256" w:rsidRPr="004850E0" w:rsidRDefault="004850E0" w:rsidP="00345BE6">
      <w:pPr>
        <w:pStyle w:val="BlackBullet"/>
        <w:spacing w:after="60"/>
        <w:rPr>
          <w:b/>
          <w:bCs/>
          <w:u w:val="single"/>
          <w:lang w:val="ru-RU"/>
        </w:rPr>
      </w:pPr>
      <w:r>
        <w:rPr>
          <w:b/>
          <w:bCs/>
          <w:lang w:val="ru-RU"/>
        </w:rPr>
        <w:t>Другие</w:t>
      </w:r>
      <w:r w:rsidRPr="004850E0">
        <w:rPr>
          <w:b/>
          <w:bCs/>
          <w:lang w:val="ru-RU"/>
        </w:rPr>
        <w:t xml:space="preserve"> </w:t>
      </w:r>
      <w:r>
        <w:rPr>
          <w:b/>
          <w:bCs/>
          <w:lang w:val="ru-RU"/>
        </w:rPr>
        <w:t>настройки</w:t>
      </w:r>
      <w:r w:rsidR="000B4256" w:rsidRPr="004850E0">
        <w:rPr>
          <w:b/>
          <w:bCs/>
          <w:lang w:val="ru-RU"/>
        </w:rPr>
        <w:t>:</w:t>
      </w:r>
      <w:r w:rsidRPr="004850E0">
        <w:rPr>
          <w:b/>
          <w:bCs/>
          <w:lang w:val="ru-RU"/>
        </w:rPr>
        <w:t xml:space="preserve"> </w:t>
      </w:r>
      <w:r w:rsidRPr="004850E0">
        <w:rPr>
          <w:lang w:val="ru-RU"/>
        </w:rPr>
        <w:t>Настройки</w:t>
      </w:r>
      <w:r>
        <w:rPr>
          <w:lang w:val="ru-RU"/>
        </w:rPr>
        <w:t>,</w:t>
      </w:r>
      <w:r w:rsidRPr="004850E0">
        <w:rPr>
          <w:lang w:val="ru-RU"/>
        </w:rPr>
        <w:t xml:space="preserve"> зарезервирован</w:t>
      </w:r>
      <w:r>
        <w:rPr>
          <w:lang w:val="ru-RU"/>
        </w:rPr>
        <w:t>н</w:t>
      </w:r>
      <w:r w:rsidRPr="004850E0">
        <w:rPr>
          <w:lang w:val="ru-RU"/>
        </w:rPr>
        <w:t>ы</w:t>
      </w:r>
      <w:r>
        <w:rPr>
          <w:lang w:val="ru-RU"/>
        </w:rPr>
        <w:t>е</w:t>
      </w:r>
      <w:r w:rsidRPr="004850E0">
        <w:rPr>
          <w:lang w:val="ru-RU"/>
        </w:rPr>
        <w:t xml:space="preserve"> для руководителя лаборатории или сервисн</w:t>
      </w:r>
      <w:r>
        <w:rPr>
          <w:lang w:val="ru-RU"/>
        </w:rPr>
        <w:t>ого инженера во время установки</w:t>
      </w:r>
      <w:r w:rsidR="00331D74" w:rsidRPr="004850E0">
        <w:rPr>
          <w:lang w:val="ru-RU"/>
        </w:rPr>
        <w:t>.</w:t>
      </w:r>
    </w:p>
    <w:p w:rsidR="00F30C1E" w:rsidRPr="00A64439" w:rsidRDefault="00F30C1E" w:rsidP="004850E0">
      <w:pPr>
        <w:pStyle w:val="BlackBullet"/>
        <w:numPr>
          <w:ilvl w:val="0"/>
          <w:numId w:val="0"/>
        </w:numPr>
        <w:jc w:val="center"/>
        <w:rPr>
          <w:b/>
          <w:bCs/>
          <w:u w:val="single"/>
        </w:rPr>
      </w:pPr>
      <w:r w:rsidRPr="00345BE6">
        <w:rPr>
          <w:b/>
          <w:bCs/>
          <w:noProof/>
          <w:lang w:val="ru-RU" w:eastAsia="ru-RU"/>
        </w:rPr>
        <w:drawing>
          <wp:inline distT="0" distB="0" distL="0" distR="0">
            <wp:extent cx="5583627" cy="3147647"/>
            <wp:effectExtent l="19050" t="0" r="0" b="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748" cy="314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844" w:rsidRDefault="004850E0">
      <w:pPr>
        <w:pStyle w:val="3"/>
      </w:pPr>
      <w:r>
        <w:rPr>
          <w:lang w:val="ru-RU"/>
        </w:rPr>
        <w:lastRenderedPageBreak/>
        <w:t>Программное обеспечение</w:t>
      </w:r>
    </w:p>
    <w:p w:rsidR="000808EE" w:rsidRDefault="000808EE" w:rsidP="00345BE6">
      <w:pPr>
        <w:spacing w:after="60"/>
        <w:rPr>
          <w:lang w:val="ru-RU"/>
        </w:rPr>
      </w:pPr>
      <w:r w:rsidRPr="000808EE">
        <w:rPr>
          <w:lang w:val="ru-RU"/>
        </w:rPr>
        <w:t>Выберите «Параметры» и из перечисленн</w:t>
      </w:r>
      <w:r>
        <w:rPr>
          <w:lang w:val="ru-RU"/>
        </w:rPr>
        <w:t>ого списка</w:t>
      </w:r>
      <w:r w:rsidRPr="000808EE">
        <w:rPr>
          <w:lang w:val="ru-RU"/>
        </w:rPr>
        <w:t xml:space="preserve"> щелкните «Программное обеспечение». Версию программного обеспечения </w:t>
      </w:r>
      <w:proofErr w:type="spellStart"/>
      <w:r w:rsidRPr="000808EE">
        <w:t>CYANVision</w:t>
      </w:r>
      <w:proofErr w:type="spellEnd"/>
      <w:r w:rsidRPr="000808EE">
        <w:rPr>
          <w:lang w:val="ru-RU"/>
        </w:rPr>
        <w:t xml:space="preserve"> можно найти здесь. Это полезная информация для сервисного инженера или техни</w:t>
      </w:r>
      <w:r>
        <w:rPr>
          <w:lang w:val="ru-RU"/>
        </w:rPr>
        <w:t xml:space="preserve">ческой </w:t>
      </w:r>
      <w:r w:rsidRPr="000808EE">
        <w:rPr>
          <w:lang w:val="ru-RU"/>
        </w:rPr>
        <w:t>службы поддержки, и ее следует включить в отчет о ремонте.</w:t>
      </w:r>
    </w:p>
    <w:p w:rsidR="00F30C1E" w:rsidRDefault="00F30C1E" w:rsidP="00345BE6">
      <w:pPr>
        <w:spacing w:after="60"/>
      </w:pPr>
      <w:r w:rsidRPr="00F30C1E">
        <w:rPr>
          <w:noProof/>
          <w:lang w:val="ru-RU" w:eastAsia="ru-RU"/>
        </w:rPr>
        <w:drawing>
          <wp:inline distT="0" distB="0" distL="0" distR="0">
            <wp:extent cx="4201064" cy="2359614"/>
            <wp:effectExtent l="0" t="0" r="0" b="3175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794" cy="237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8EE" w:rsidRPr="000808EE" w:rsidRDefault="000808EE" w:rsidP="000808EE">
      <w:pPr>
        <w:rPr>
          <w:lang w:val="ru-RU"/>
        </w:rPr>
      </w:pPr>
      <w:r w:rsidRPr="000808EE">
        <w:rPr>
          <w:lang w:val="ru-RU"/>
        </w:rPr>
        <w:t>Обновления программного обеспечения (на внешнем устройстве хранения данных) можно запустить с помощью кнопки обновления.</w:t>
      </w:r>
    </w:p>
    <w:p w:rsidR="000808EE" w:rsidRDefault="000808EE" w:rsidP="000808EE">
      <w:pPr>
        <w:rPr>
          <w:lang w:val="ru-RU"/>
        </w:rPr>
      </w:pPr>
      <w:r w:rsidRPr="00D87C31">
        <w:rPr>
          <w:lang w:val="ru-RU"/>
        </w:rPr>
        <w:t>Нажмите кнопку «Возврат», чтобы выйти из меню.</w:t>
      </w:r>
    </w:p>
    <w:p w:rsidR="00D95844" w:rsidRDefault="000808EE">
      <w:pPr>
        <w:pStyle w:val="3"/>
      </w:pPr>
      <w:bookmarkStart w:id="866" w:name="_Ref29818227"/>
      <w:bookmarkStart w:id="867" w:name="_Ref29818232"/>
      <w:bookmarkStart w:id="868" w:name="_Ref29819784"/>
      <w:bookmarkStart w:id="869" w:name="_Ref29819912"/>
      <w:bookmarkStart w:id="870" w:name="_Toc66875077"/>
      <w:proofErr w:type="spellStart"/>
      <w:r w:rsidRPr="000808EE">
        <w:t>Региональные</w:t>
      </w:r>
      <w:proofErr w:type="spellEnd"/>
      <w:r w:rsidRPr="000808EE">
        <w:t xml:space="preserve"> </w:t>
      </w:r>
      <w:proofErr w:type="spellStart"/>
      <w:r w:rsidRPr="000808EE">
        <w:t>настройки</w:t>
      </w:r>
      <w:proofErr w:type="spellEnd"/>
      <w:r w:rsidRPr="000808EE">
        <w:t xml:space="preserve"> </w:t>
      </w:r>
      <w:bookmarkEnd w:id="866"/>
      <w:bookmarkEnd w:id="867"/>
      <w:bookmarkEnd w:id="868"/>
      <w:bookmarkEnd w:id="869"/>
      <w:bookmarkEnd w:id="870"/>
    </w:p>
    <w:p w:rsidR="00E60864" w:rsidRDefault="00E60864" w:rsidP="00345BE6">
      <w:pPr>
        <w:spacing w:after="60"/>
        <w:rPr>
          <w:lang w:val="ru-RU"/>
        </w:rPr>
      </w:pPr>
      <w:r w:rsidRPr="00E60864">
        <w:rPr>
          <w:lang w:val="ru-RU"/>
        </w:rPr>
        <w:t>Выберите «Параметры» и из перечисленн</w:t>
      </w:r>
      <w:r>
        <w:rPr>
          <w:lang w:val="ru-RU"/>
        </w:rPr>
        <w:t>ого списка выбер</w:t>
      </w:r>
      <w:r w:rsidRPr="00E60864">
        <w:rPr>
          <w:lang w:val="ru-RU"/>
        </w:rPr>
        <w:t xml:space="preserve">ите «Региональные настройки». Региональные настройки </w:t>
      </w:r>
      <w:proofErr w:type="spellStart"/>
      <w:r w:rsidRPr="00E60864">
        <w:t>CYANVision</w:t>
      </w:r>
      <w:proofErr w:type="spellEnd"/>
      <w:r w:rsidRPr="00E60864">
        <w:rPr>
          <w:lang w:val="ru-RU"/>
        </w:rPr>
        <w:t xml:space="preserve"> можно найти здесь. Эта информация должна быть настроена сервисным инженером во время установки. </w:t>
      </w:r>
      <w:proofErr w:type="spellStart"/>
      <w:proofErr w:type="gramStart"/>
      <w:r w:rsidRPr="00E60864">
        <w:t>Нажмите</w:t>
      </w:r>
      <w:proofErr w:type="spellEnd"/>
      <w:r w:rsidRPr="00E60864">
        <w:t xml:space="preserve"> </w:t>
      </w:r>
      <w:proofErr w:type="spellStart"/>
      <w:r w:rsidRPr="00E60864">
        <w:t>кнопку</w:t>
      </w:r>
      <w:proofErr w:type="spellEnd"/>
      <w:r w:rsidRPr="00E60864">
        <w:t xml:space="preserve"> «</w:t>
      </w:r>
      <w:proofErr w:type="spellStart"/>
      <w:r w:rsidRPr="00E60864">
        <w:t>Возврат</w:t>
      </w:r>
      <w:proofErr w:type="spellEnd"/>
      <w:r w:rsidRPr="00E60864">
        <w:t xml:space="preserve">», </w:t>
      </w:r>
      <w:proofErr w:type="spellStart"/>
      <w:r w:rsidRPr="00E60864">
        <w:t>чтобы</w:t>
      </w:r>
      <w:proofErr w:type="spellEnd"/>
      <w:r w:rsidRPr="00E60864">
        <w:t xml:space="preserve"> </w:t>
      </w:r>
      <w:proofErr w:type="spellStart"/>
      <w:r w:rsidRPr="00E60864">
        <w:t>выйти</w:t>
      </w:r>
      <w:proofErr w:type="spellEnd"/>
      <w:r w:rsidRPr="00E60864">
        <w:t xml:space="preserve"> </w:t>
      </w:r>
      <w:proofErr w:type="spellStart"/>
      <w:r w:rsidRPr="00E60864">
        <w:t>из</w:t>
      </w:r>
      <w:proofErr w:type="spellEnd"/>
      <w:r w:rsidRPr="00E60864">
        <w:t xml:space="preserve"> </w:t>
      </w:r>
      <w:proofErr w:type="spellStart"/>
      <w:r w:rsidRPr="00E60864">
        <w:t>меню</w:t>
      </w:r>
      <w:proofErr w:type="spellEnd"/>
      <w:r w:rsidRPr="00E60864">
        <w:t>.</w:t>
      </w:r>
      <w:proofErr w:type="gramEnd"/>
    </w:p>
    <w:p w:rsidR="004B65AE" w:rsidRDefault="00F30C1E" w:rsidP="00345BE6">
      <w:pPr>
        <w:spacing w:after="60"/>
      </w:pPr>
      <w:r w:rsidRPr="00F30C1E">
        <w:rPr>
          <w:noProof/>
          <w:lang w:val="ru-RU" w:eastAsia="ru-RU"/>
        </w:rPr>
        <w:drawing>
          <wp:inline distT="0" distB="0" distL="0" distR="0">
            <wp:extent cx="6172835" cy="3472815"/>
            <wp:effectExtent l="0" t="0" r="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710"/>
        <w:gridCol w:w="8010"/>
      </w:tblGrid>
      <w:tr w:rsidR="00F30C1E" w:rsidTr="00345BE6">
        <w:trPr>
          <w:trHeight w:val="313"/>
        </w:trPr>
        <w:tc>
          <w:tcPr>
            <w:tcW w:w="1710" w:type="dxa"/>
          </w:tcPr>
          <w:p w:rsidR="00F30C1E" w:rsidRPr="00E60864" w:rsidRDefault="00E60864" w:rsidP="003F5EDC">
            <w:pPr>
              <w:spacing w:before="20" w:after="20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 или поле</w:t>
            </w:r>
          </w:p>
        </w:tc>
        <w:tc>
          <w:tcPr>
            <w:tcW w:w="8010" w:type="dxa"/>
          </w:tcPr>
          <w:p w:rsidR="00F30C1E" w:rsidRPr="00E60864" w:rsidRDefault="00E60864" w:rsidP="003F5EDC">
            <w:pPr>
              <w:spacing w:before="20" w:after="20"/>
              <w:jc w:val="left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F30C1E" w:rsidTr="00345BE6">
        <w:trPr>
          <w:trHeight w:val="583"/>
        </w:trPr>
        <w:tc>
          <w:tcPr>
            <w:tcW w:w="1710" w:type="dxa"/>
          </w:tcPr>
          <w:p w:rsidR="00F30C1E" w:rsidRPr="00E60864" w:rsidRDefault="00E60864" w:rsidP="003F5EDC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Язык</w:t>
            </w:r>
          </w:p>
        </w:tc>
        <w:tc>
          <w:tcPr>
            <w:tcW w:w="8010" w:type="dxa"/>
            <w:vAlign w:val="center"/>
          </w:tcPr>
          <w:p w:rsidR="00F30C1E" w:rsidRDefault="00E60864" w:rsidP="00E60864">
            <w:pPr>
              <w:pStyle w:val="Numbering"/>
              <w:numPr>
                <w:ilvl w:val="0"/>
                <w:numId w:val="0"/>
              </w:numPr>
              <w:jc w:val="left"/>
            </w:pPr>
            <w:r w:rsidRPr="00E60864">
              <w:rPr>
                <w:lang w:val="ru-RU"/>
              </w:rPr>
              <w:t xml:space="preserve">Текущая версия программного обеспечения </w:t>
            </w:r>
            <w:proofErr w:type="spellStart"/>
            <w:r w:rsidRPr="00E60864">
              <w:t>CYANVision</w:t>
            </w:r>
            <w:proofErr w:type="spellEnd"/>
            <w:r w:rsidRPr="00E60864">
              <w:rPr>
                <w:lang w:val="ru-RU"/>
              </w:rPr>
              <w:t xml:space="preserve"> доступна на английском и французском языках. </w:t>
            </w:r>
            <w:proofErr w:type="spellStart"/>
            <w:r w:rsidRPr="00E60864">
              <w:t>Выберите</w:t>
            </w:r>
            <w:proofErr w:type="spellEnd"/>
            <w:r w:rsidRPr="00E60864">
              <w:t xml:space="preserve"> </w:t>
            </w:r>
            <w:proofErr w:type="spellStart"/>
            <w:r w:rsidRPr="00E60864">
              <w:t>нужный</w:t>
            </w:r>
            <w:proofErr w:type="spellEnd"/>
            <w:r w:rsidRPr="00E60864">
              <w:t xml:space="preserve"> </w:t>
            </w:r>
            <w:proofErr w:type="spellStart"/>
            <w:r w:rsidRPr="00E60864">
              <w:t>язык</w:t>
            </w:r>
            <w:proofErr w:type="spellEnd"/>
            <w:r w:rsidRPr="00E60864">
              <w:t xml:space="preserve"> </w:t>
            </w:r>
            <w:proofErr w:type="spellStart"/>
            <w:r w:rsidRPr="00E60864">
              <w:t>из</w:t>
            </w:r>
            <w:proofErr w:type="spellEnd"/>
            <w:r w:rsidRPr="00E60864">
              <w:t xml:space="preserve"> </w:t>
            </w:r>
            <w:proofErr w:type="spellStart"/>
            <w:r w:rsidRPr="00E60864">
              <w:t>раскрывающегося</w:t>
            </w:r>
            <w:proofErr w:type="spellEnd"/>
            <w:r w:rsidRPr="00E60864">
              <w:t xml:space="preserve"> </w:t>
            </w:r>
            <w:proofErr w:type="spellStart"/>
            <w:r w:rsidRPr="00E60864">
              <w:t>меню</w:t>
            </w:r>
            <w:proofErr w:type="spellEnd"/>
            <w:r w:rsidRPr="00E60864">
              <w:t xml:space="preserve">. </w:t>
            </w:r>
            <w:r>
              <w:rPr>
                <w:lang w:val="ru-RU"/>
              </w:rPr>
              <w:t xml:space="preserve"> </w:t>
            </w:r>
          </w:p>
        </w:tc>
      </w:tr>
      <w:tr w:rsidR="00F30C1E" w:rsidRPr="00C80622" w:rsidTr="00345BE6">
        <w:trPr>
          <w:trHeight w:val="528"/>
        </w:trPr>
        <w:tc>
          <w:tcPr>
            <w:tcW w:w="1710" w:type="dxa"/>
            <w:tcBorders>
              <w:bottom w:val="single" w:sz="4" w:space="0" w:color="auto"/>
            </w:tcBorders>
          </w:tcPr>
          <w:p w:rsidR="00F30C1E" w:rsidRPr="00345BE6" w:rsidRDefault="00E60864" w:rsidP="003F5EDC">
            <w:pPr>
              <w:spacing w:before="20" w:after="20"/>
            </w:pPr>
            <w:proofErr w:type="spellStart"/>
            <w:r w:rsidRPr="00E60864">
              <w:t>Макет</w:t>
            </w:r>
            <w:proofErr w:type="spellEnd"/>
          </w:p>
        </w:tc>
        <w:tc>
          <w:tcPr>
            <w:tcW w:w="8010" w:type="dxa"/>
            <w:tcBorders>
              <w:bottom w:val="single" w:sz="4" w:space="0" w:color="auto"/>
            </w:tcBorders>
            <w:vAlign w:val="center"/>
          </w:tcPr>
          <w:p w:rsidR="00F30C1E" w:rsidRPr="00E60864" w:rsidRDefault="00E60864" w:rsidP="00345BE6">
            <w:pPr>
              <w:jc w:val="left"/>
              <w:rPr>
                <w:lang w:val="ru-RU"/>
              </w:rPr>
            </w:pPr>
            <w:r w:rsidRPr="00E60864">
              <w:rPr>
                <w:lang w:val="ru-RU"/>
              </w:rPr>
              <w:t>Эта функция позвол</w:t>
            </w:r>
            <w:r>
              <w:rPr>
                <w:lang w:val="ru-RU"/>
              </w:rPr>
              <w:t>и</w:t>
            </w:r>
            <w:r w:rsidRPr="00E60864">
              <w:rPr>
                <w:lang w:val="ru-RU"/>
              </w:rPr>
              <w:t xml:space="preserve">т вам выбрать желаемый формат раскладки клавиатуры: </w:t>
            </w:r>
            <w:r w:rsidRPr="00E60864">
              <w:t>Qwerty</w:t>
            </w:r>
            <w:r w:rsidRPr="00E60864">
              <w:rPr>
                <w:lang w:val="ru-RU"/>
              </w:rPr>
              <w:t xml:space="preserve">, </w:t>
            </w:r>
            <w:proofErr w:type="spellStart"/>
            <w:r w:rsidRPr="00E60864">
              <w:t>Qwertz</w:t>
            </w:r>
            <w:proofErr w:type="spellEnd"/>
            <w:r w:rsidRPr="00E60864">
              <w:rPr>
                <w:lang w:val="ru-RU"/>
              </w:rPr>
              <w:t xml:space="preserve"> или </w:t>
            </w:r>
            <w:proofErr w:type="spellStart"/>
            <w:r w:rsidRPr="00E60864">
              <w:t>Azerty</w:t>
            </w:r>
            <w:proofErr w:type="spellEnd"/>
            <w:r w:rsidRPr="00E60864">
              <w:rPr>
                <w:lang w:val="ru-RU"/>
              </w:rPr>
              <w:t>.</w:t>
            </w:r>
          </w:p>
        </w:tc>
      </w:tr>
      <w:tr w:rsidR="00F30C1E" w:rsidRPr="00C80622" w:rsidTr="00345BE6">
        <w:trPr>
          <w:trHeight w:val="348"/>
        </w:trPr>
        <w:tc>
          <w:tcPr>
            <w:tcW w:w="1710" w:type="dxa"/>
            <w:tcBorders>
              <w:bottom w:val="single" w:sz="4" w:space="0" w:color="auto"/>
            </w:tcBorders>
          </w:tcPr>
          <w:p w:rsidR="00F30C1E" w:rsidRPr="00E60864" w:rsidRDefault="00E60864" w:rsidP="003F5EDC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lastRenderedPageBreak/>
              <w:t>Десятичный формат</w:t>
            </w:r>
          </w:p>
        </w:tc>
        <w:tc>
          <w:tcPr>
            <w:tcW w:w="8010" w:type="dxa"/>
            <w:tcBorders>
              <w:bottom w:val="single" w:sz="4" w:space="0" w:color="auto"/>
            </w:tcBorders>
            <w:vAlign w:val="center"/>
          </w:tcPr>
          <w:p w:rsidR="00F30C1E" w:rsidRPr="00D87C31" w:rsidRDefault="00E60864" w:rsidP="00E60864">
            <w:pPr>
              <w:jc w:val="left"/>
              <w:rPr>
                <w:lang w:val="ru-RU"/>
              </w:rPr>
            </w:pPr>
            <w:r w:rsidRPr="00E60864">
              <w:rPr>
                <w:lang w:val="ru-RU"/>
              </w:rPr>
              <w:t>Эта функция позволяет вам выбрать желаемый десятичный формат</w:t>
            </w:r>
            <w:proofErr w:type="gramStart"/>
            <w:r w:rsidRPr="00E60864">
              <w:rPr>
                <w:lang w:val="ru-RU"/>
              </w:rPr>
              <w:t>: «</w:t>
            </w:r>
            <w:proofErr w:type="gramEnd"/>
            <w:r w:rsidRPr="00E60864">
              <w:rPr>
                <w:lang w:val="ru-RU"/>
              </w:rPr>
              <w:t>,» или «.».</w:t>
            </w:r>
            <w:r>
              <w:rPr>
                <w:lang w:val="ru-RU"/>
              </w:rPr>
              <w:t xml:space="preserve"> </w:t>
            </w:r>
          </w:p>
        </w:tc>
      </w:tr>
      <w:tr w:rsidR="00F30C1E" w:rsidTr="00345BE6">
        <w:trPr>
          <w:trHeight w:val="609"/>
        </w:trPr>
        <w:tc>
          <w:tcPr>
            <w:tcW w:w="1710" w:type="dxa"/>
            <w:tcBorders>
              <w:bottom w:val="single" w:sz="4" w:space="0" w:color="auto"/>
            </w:tcBorders>
          </w:tcPr>
          <w:p w:rsidR="00F30C1E" w:rsidRPr="00E60864" w:rsidRDefault="00E60864" w:rsidP="003F5EDC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Клавиатура</w:t>
            </w:r>
          </w:p>
        </w:tc>
        <w:tc>
          <w:tcPr>
            <w:tcW w:w="8010" w:type="dxa"/>
            <w:tcBorders>
              <w:bottom w:val="single" w:sz="4" w:space="0" w:color="auto"/>
            </w:tcBorders>
            <w:vAlign w:val="center"/>
          </w:tcPr>
          <w:p w:rsidR="00F30C1E" w:rsidRDefault="00F30C1E" w:rsidP="00345BE6">
            <w:pPr>
              <w:jc w:val="left"/>
            </w:pPr>
            <w:r>
              <w:t>To activate the on-screen keyboard layout format, choose ‘On screen’ from the drop-down menu.</w:t>
            </w:r>
          </w:p>
        </w:tc>
      </w:tr>
      <w:tr w:rsidR="00F30C1E" w:rsidRPr="00C80622" w:rsidTr="00345BE6">
        <w:trPr>
          <w:trHeight w:val="357"/>
        </w:trPr>
        <w:tc>
          <w:tcPr>
            <w:tcW w:w="1710" w:type="dxa"/>
            <w:tcBorders>
              <w:bottom w:val="single" w:sz="4" w:space="0" w:color="auto"/>
            </w:tcBorders>
          </w:tcPr>
          <w:p w:rsidR="00F30C1E" w:rsidRPr="00E60864" w:rsidRDefault="00E60864" w:rsidP="003F5EDC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Формат Даты</w:t>
            </w:r>
          </w:p>
        </w:tc>
        <w:tc>
          <w:tcPr>
            <w:tcW w:w="8010" w:type="dxa"/>
            <w:tcBorders>
              <w:bottom w:val="single" w:sz="4" w:space="0" w:color="auto"/>
            </w:tcBorders>
            <w:vAlign w:val="center"/>
          </w:tcPr>
          <w:p w:rsidR="00F30C1E" w:rsidRPr="0031082A" w:rsidRDefault="0031082A" w:rsidP="0031082A">
            <w:pPr>
              <w:pStyle w:val="Numbering"/>
              <w:numPr>
                <w:ilvl w:val="0"/>
                <w:numId w:val="0"/>
              </w:numPr>
              <w:jc w:val="left"/>
              <w:rPr>
                <w:lang w:val="ru-RU"/>
              </w:rPr>
            </w:pPr>
            <w:r w:rsidRPr="0031082A">
              <w:rPr>
                <w:lang w:val="ru-RU"/>
              </w:rPr>
              <w:t>Выберите желаемый формат даты: ГГ-ММ-ДД</w:t>
            </w:r>
            <w:r>
              <w:rPr>
                <w:lang w:val="ru-RU"/>
              </w:rPr>
              <w:t xml:space="preserve"> или ММ-ДД-ГГ.</w:t>
            </w:r>
            <w:r w:rsidR="00F30C1E" w:rsidRPr="0031082A">
              <w:rPr>
                <w:lang w:val="ru-RU"/>
              </w:rPr>
              <w:t xml:space="preserve"> </w:t>
            </w:r>
          </w:p>
        </w:tc>
      </w:tr>
      <w:tr w:rsidR="00F30C1E" w:rsidRPr="00C80622" w:rsidTr="00345BE6">
        <w:trPr>
          <w:trHeight w:val="667"/>
        </w:trPr>
        <w:tc>
          <w:tcPr>
            <w:tcW w:w="1710" w:type="dxa"/>
            <w:tcBorders>
              <w:bottom w:val="single" w:sz="4" w:space="0" w:color="auto"/>
            </w:tcBorders>
          </w:tcPr>
          <w:p w:rsidR="00F30C1E" w:rsidRPr="00E60864" w:rsidRDefault="00E60864" w:rsidP="003F5EDC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Дата /Время</w:t>
            </w:r>
          </w:p>
        </w:tc>
        <w:tc>
          <w:tcPr>
            <w:tcW w:w="8010" w:type="dxa"/>
            <w:tcBorders>
              <w:bottom w:val="single" w:sz="4" w:space="0" w:color="auto"/>
            </w:tcBorders>
            <w:vAlign w:val="center"/>
          </w:tcPr>
          <w:p w:rsidR="00F30C1E" w:rsidRPr="00E60864" w:rsidRDefault="00E60864" w:rsidP="00345BE6">
            <w:pPr>
              <w:pStyle w:val="Numbering"/>
              <w:numPr>
                <w:ilvl w:val="0"/>
                <w:numId w:val="0"/>
              </w:numPr>
              <w:jc w:val="left"/>
              <w:rPr>
                <w:lang w:val="ru-RU"/>
              </w:rPr>
            </w:pPr>
            <w:r w:rsidRPr="00E60864">
              <w:rPr>
                <w:lang w:val="ru-RU"/>
              </w:rPr>
              <w:t>Эта функция позволяет вам ввести правильное время и дату в соответствии с форматом, выбранным в меню «Формат даты». Установка правильной даты и времени необходима, если вы хотите повторно найти результаты в архивах, поскольку данные хранятся в хронологическом порядке.</w:t>
            </w:r>
          </w:p>
        </w:tc>
      </w:tr>
      <w:tr w:rsidR="00F30C1E" w:rsidRPr="00C80622" w:rsidTr="00345BE6">
        <w:trPr>
          <w:trHeight w:val="624"/>
        </w:trPr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:rsidR="00F30C1E" w:rsidRPr="00431E31" w:rsidRDefault="00F30C1E" w:rsidP="003F5EDC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0" w:type="dxa"/>
            <w:tcBorders>
              <w:top w:val="single" w:sz="4" w:space="0" w:color="auto"/>
              <w:bottom w:val="single" w:sz="4" w:space="0" w:color="auto"/>
            </w:tcBorders>
          </w:tcPr>
          <w:p w:rsidR="00F30C1E" w:rsidRPr="00E60864" w:rsidRDefault="00E60864" w:rsidP="00E60864">
            <w:pPr>
              <w:spacing w:before="20" w:after="20"/>
              <w:rPr>
                <w:b/>
                <w:bCs/>
                <w:lang w:val="ru-RU"/>
              </w:rPr>
            </w:pPr>
            <w:r w:rsidRPr="00E60864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E60864">
              <w:rPr>
                <w:lang w:val="ru-RU"/>
              </w:rPr>
              <w:t>, чтобы вернуться в главное меню.</w:t>
            </w:r>
          </w:p>
        </w:tc>
      </w:tr>
      <w:tr w:rsidR="00F30C1E" w:rsidRPr="00C80622" w:rsidTr="00F30C1E">
        <w:trPr>
          <w:trHeight w:val="624"/>
        </w:trPr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:rsidR="00F30C1E" w:rsidRDefault="00F30C1E" w:rsidP="003F5EDC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1049" name="Picture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0" w:type="dxa"/>
            <w:tcBorders>
              <w:top w:val="single" w:sz="4" w:space="0" w:color="auto"/>
              <w:bottom w:val="single" w:sz="4" w:space="0" w:color="auto"/>
            </w:tcBorders>
          </w:tcPr>
          <w:p w:rsidR="00F30C1E" w:rsidRPr="00E60864" w:rsidRDefault="00E60864" w:rsidP="003F5EDC">
            <w:pPr>
              <w:spacing w:before="20" w:after="20"/>
              <w:rPr>
                <w:lang w:val="ru-RU"/>
              </w:rPr>
            </w:pPr>
            <w:r w:rsidRPr="00E60864">
              <w:rPr>
                <w:lang w:val="ru-RU"/>
              </w:rPr>
              <w:t>Сохранить, чтобы сохранить примененные изменения.</w:t>
            </w:r>
          </w:p>
        </w:tc>
      </w:tr>
    </w:tbl>
    <w:p w:rsidR="004B65AE" w:rsidRPr="00E60864" w:rsidRDefault="004B65AE" w:rsidP="00A64439">
      <w:pPr>
        <w:pStyle w:val="Numbering"/>
        <w:numPr>
          <w:ilvl w:val="0"/>
          <w:numId w:val="0"/>
        </w:numPr>
        <w:rPr>
          <w:lang w:val="ru-RU"/>
        </w:rPr>
      </w:pPr>
    </w:p>
    <w:p w:rsidR="00F30C1E" w:rsidRPr="00E60864" w:rsidRDefault="00F30C1E">
      <w:pPr>
        <w:spacing w:line="240" w:lineRule="auto"/>
        <w:jc w:val="left"/>
        <w:rPr>
          <w:b/>
          <w:bCs/>
          <w:szCs w:val="26"/>
          <w:lang w:val="ru-RU"/>
        </w:rPr>
      </w:pPr>
      <w:r w:rsidRPr="00E60864">
        <w:rPr>
          <w:lang w:val="ru-RU"/>
        </w:rPr>
        <w:br w:type="page"/>
      </w:r>
    </w:p>
    <w:p w:rsidR="00D95844" w:rsidRDefault="00A477B7">
      <w:pPr>
        <w:pStyle w:val="3"/>
      </w:pPr>
      <w:bookmarkStart w:id="871" w:name="_Toc62744388"/>
      <w:bookmarkStart w:id="872" w:name="_Toc62744804"/>
      <w:bookmarkStart w:id="873" w:name="_Toc62745166"/>
      <w:bookmarkStart w:id="874" w:name="_Toc62817630"/>
      <w:bookmarkStart w:id="875" w:name="_Toc62817937"/>
      <w:bookmarkStart w:id="876" w:name="_Toc62818242"/>
      <w:bookmarkStart w:id="877" w:name="_Toc62824248"/>
      <w:bookmarkStart w:id="878" w:name="_Toc62824834"/>
      <w:bookmarkStart w:id="879" w:name="_Toc62825124"/>
      <w:bookmarkStart w:id="880" w:name="_Toc63264999"/>
      <w:bookmarkStart w:id="881" w:name="_Toc63267662"/>
      <w:bookmarkStart w:id="882" w:name="_Toc63267940"/>
      <w:bookmarkStart w:id="883" w:name="_Toc63408996"/>
      <w:bookmarkStart w:id="884" w:name="_Toc63409275"/>
      <w:bookmarkStart w:id="885" w:name="_Toc62744390"/>
      <w:bookmarkStart w:id="886" w:name="_Toc62744806"/>
      <w:bookmarkStart w:id="887" w:name="_Toc62745168"/>
      <w:bookmarkStart w:id="888" w:name="_Toc62817632"/>
      <w:bookmarkStart w:id="889" w:name="_Toc62817939"/>
      <w:bookmarkStart w:id="890" w:name="_Toc62818244"/>
      <w:bookmarkStart w:id="891" w:name="_Toc62824250"/>
      <w:bookmarkStart w:id="892" w:name="_Toc62824836"/>
      <w:bookmarkStart w:id="893" w:name="_Toc62825126"/>
      <w:bookmarkStart w:id="894" w:name="_Toc63265001"/>
      <w:bookmarkStart w:id="895" w:name="_Toc63267664"/>
      <w:bookmarkStart w:id="896" w:name="_Toc63267942"/>
      <w:bookmarkStart w:id="897" w:name="_Toc63408998"/>
      <w:bookmarkStart w:id="898" w:name="_Toc63409277"/>
      <w:bookmarkStart w:id="899" w:name="_Toc62744392"/>
      <w:bookmarkStart w:id="900" w:name="_Toc62744808"/>
      <w:bookmarkStart w:id="901" w:name="_Toc62745170"/>
      <w:bookmarkStart w:id="902" w:name="_Toc62817634"/>
      <w:bookmarkStart w:id="903" w:name="_Toc62817941"/>
      <w:bookmarkStart w:id="904" w:name="_Toc62818246"/>
      <w:bookmarkStart w:id="905" w:name="_Toc62824252"/>
      <w:bookmarkStart w:id="906" w:name="_Toc62824838"/>
      <w:bookmarkStart w:id="907" w:name="_Toc62825128"/>
      <w:bookmarkStart w:id="908" w:name="_Toc63265003"/>
      <w:bookmarkStart w:id="909" w:name="_Toc63267666"/>
      <w:bookmarkStart w:id="910" w:name="_Toc63267944"/>
      <w:bookmarkStart w:id="911" w:name="_Toc63409000"/>
      <w:bookmarkStart w:id="912" w:name="_Toc63409279"/>
      <w:bookmarkStart w:id="913" w:name="_Toc62744393"/>
      <w:bookmarkStart w:id="914" w:name="_Toc62744809"/>
      <w:bookmarkStart w:id="915" w:name="_Toc62745171"/>
      <w:bookmarkStart w:id="916" w:name="_Toc62817635"/>
      <w:bookmarkStart w:id="917" w:name="_Toc62817942"/>
      <w:bookmarkStart w:id="918" w:name="_Toc62818247"/>
      <w:bookmarkStart w:id="919" w:name="_Toc62824253"/>
      <w:bookmarkStart w:id="920" w:name="_Toc62824839"/>
      <w:bookmarkStart w:id="921" w:name="_Toc62825129"/>
      <w:bookmarkStart w:id="922" w:name="_Toc63265004"/>
      <w:bookmarkStart w:id="923" w:name="_Toc63267667"/>
      <w:bookmarkStart w:id="924" w:name="_Toc63267945"/>
      <w:bookmarkStart w:id="925" w:name="_Toc63409001"/>
      <w:bookmarkStart w:id="926" w:name="_Toc63409280"/>
      <w:bookmarkStart w:id="927" w:name="_Ref29819828"/>
      <w:bookmarkStart w:id="928" w:name="_Ref29997246"/>
      <w:bookmarkStart w:id="929" w:name="_Ref29998117"/>
      <w:bookmarkStart w:id="930" w:name="_Toc66875078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r>
        <w:rPr>
          <w:lang w:val="ru-RU"/>
        </w:rPr>
        <w:lastRenderedPageBreak/>
        <w:t xml:space="preserve">Настройка </w:t>
      </w:r>
      <w:proofErr w:type="spellStart"/>
      <w:r w:rsidR="0031082A" w:rsidRPr="0031082A">
        <w:t>Отчетов</w:t>
      </w:r>
      <w:proofErr w:type="spellEnd"/>
      <w:r w:rsidR="0031082A" w:rsidRPr="0031082A">
        <w:t xml:space="preserve"> </w:t>
      </w:r>
      <w:bookmarkEnd w:id="927"/>
      <w:bookmarkEnd w:id="928"/>
      <w:bookmarkEnd w:id="929"/>
      <w:bookmarkEnd w:id="930"/>
    </w:p>
    <w:p w:rsidR="0031082A" w:rsidRDefault="0031082A" w:rsidP="00345BE6">
      <w:pPr>
        <w:spacing w:after="60"/>
        <w:rPr>
          <w:lang w:val="ru-RU"/>
        </w:rPr>
      </w:pPr>
      <w:r w:rsidRPr="0031082A">
        <w:rPr>
          <w:lang w:val="ru-RU"/>
        </w:rPr>
        <w:t>Эта функция позволяет настраивать параметры встроенного принтера. Выберите «Параметры» и из перечисленн</w:t>
      </w:r>
      <w:r w:rsidR="00A477B7">
        <w:rPr>
          <w:lang w:val="ru-RU"/>
        </w:rPr>
        <w:t>ого списка выберите</w:t>
      </w:r>
      <w:r w:rsidRPr="0031082A">
        <w:rPr>
          <w:lang w:val="ru-RU"/>
        </w:rPr>
        <w:t xml:space="preserve"> «Параметры отчета». Первый экран позволяет пользователю выбирать между «Названиями клинических тестов» и «Настройк</w:t>
      </w:r>
      <w:r w:rsidR="00A477B7">
        <w:rPr>
          <w:lang w:val="ru-RU"/>
        </w:rPr>
        <w:t>ами</w:t>
      </w:r>
      <w:r w:rsidRPr="0031082A">
        <w:rPr>
          <w:lang w:val="ru-RU"/>
        </w:rPr>
        <w:t xml:space="preserve"> отчета».</w:t>
      </w:r>
    </w:p>
    <w:p w:rsidR="003F5EDC" w:rsidRDefault="003F5EDC" w:rsidP="00345BE6">
      <w:pPr>
        <w:spacing w:after="60"/>
      </w:pPr>
      <w:r w:rsidRPr="003F5EDC">
        <w:rPr>
          <w:noProof/>
          <w:lang w:val="ru-RU" w:eastAsia="ru-RU"/>
        </w:rPr>
        <w:drawing>
          <wp:inline distT="0" distB="0" distL="0" distR="0">
            <wp:extent cx="4776716" cy="2694243"/>
            <wp:effectExtent l="0" t="0" r="5080" b="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552" cy="27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796" w:rsidRPr="00A477B7" w:rsidRDefault="00A477B7" w:rsidP="003F5EDC">
      <w:pPr>
        <w:pStyle w:val="Arrow"/>
        <w:ind w:left="360"/>
        <w:rPr>
          <w:lang w:val="ru-RU"/>
        </w:rPr>
      </w:pPr>
      <w:r w:rsidRPr="00A477B7">
        <w:rPr>
          <w:lang w:val="ru-RU"/>
        </w:rPr>
        <w:t>Выберите «Названия клинических тестов», чтобы изменить названия программ, отображаемы</w:t>
      </w:r>
      <w:r>
        <w:rPr>
          <w:lang w:val="ru-RU"/>
        </w:rPr>
        <w:t>х</w:t>
      </w:r>
      <w:r w:rsidRPr="00A477B7">
        <w:rPr>
          <w:lang w:val="ru-RU"/>
        </w:rPr>
        <w:t xml:space="preserve"> в отчете.</w:t>
      </w:r>
    </w:p>
    <w:p w:rsidR="00E35796" w:rsidRPr="00D87C31" w:rsidRDefault="00A477B7" w:rsidP="003F5EDC">
      <w:pPr>
        <w:pStyle w:val="Arrow"/>
        <w:ind w:left="360"/>
        <w:rPr>
          <w:lang w:val="ru-RU"/>
        </w:rPr>
      </w:pPr>
      <w:r w:rsidRPr="00A477B7">
        <w:rPr>
          <w:lang w:val="ru-RU"/>
        </w:rPr>
        <w:t>Выберите «Настройки отчета», чтобы управлять различными настройками встроенного принтера.</w:t>
      </w:r>
      <w:r>
        <w:rPr>
          <w:lang w:val="ru-RU"/>
        </w:rPr>
        <w:t xml:space="preserve"> </w:t>
      </w:r>
    </w:p>
    <w:p w:rsidR="00E35796" w:rsidRDefault="00A477B7" w:rsidP="00E35796">
      <w:pPr>
        <w:pStyle w:val="4"/>
      </w:pPr>
      <w:bookmarkStart w:id="931" w:name="_Ref29820178"/>
      <w:r w:rsidRPr="00A477B7">
        <w:rPr>
          <w:lang w:val="ru-RU"/>
        </w:rPr>
        <w:t>Названия клинических тестов</w:t>
      </w:r>
      <w:r>
        <w:t xml:space="preserve"> </w:t>
      </w:r>
      <w:bookmarkEnd w:id="931"/>
    </w:p>
    <w:p w:rsidR="003359B1" w:rsidRPr="00A477B7" w:rsidRDefault="00A477B7" w:rsidP="00345BE6">
      <w:pPr>
        <w:spacing w:after="60"/>
        <w:rPr>
          <w:lang w:val="ru-RU"/>
        </w:rPr>
      </w:pPr>
      <w:r>
        <w:rPr>
          <w:lang w:val="ru-RU"/>
        </w:rPr>
        <w:t>Выберите</w:t>
      </w:r>
      <w:r w:rsidRPr="00A477B7">
        <w:rPr>
          <w:lang w:val="ru-RU"/>
        </w:rPr>
        <w:t xml:space="preserve"> </w:t>
      </w:r>
      <w:r>
        <w:rPr>
          <w:lang w:val="ru-RU"/>
        </w:rPr>
        <w:t>программу</w:t>
      </w:r>
      <w:r w:rsidRPr="00A477B7">
        <w:rPr>
          <w:lang w:val="ru-RU"/>
        </w:rPr>
        <w:t xml:space="preserve">, </w:t>
      </w:r>
      <w:r>
        <w:rPr>
          <w:lang w:val="ru-RU"/>
        </w:rPr>
        <w:t>для</w:t>
      </w:r>
      <w:r w:rsidRPr="00A477B7">
        <w:rPr>
          <w:lang w:val="ru-RU"/>
        </w:rPr>
        <w:t xml:space="preserve"> </w:t>
      </w:r>
      <w:r>
        <w:rPr>
          <w:lang w:val="ru-RU"/>
        </w:rPr>
        <w:t>которой</w:t>
      </w:r>
      <w:r w:rsidRPr="00A477B7">
        <w:rPr>
          <w:lang w:val="ru-RU"/>
        </w:rPr>
        <w:t xml:space="preserve"> </w:t>
      </w:r>
      <w:r>
        <w:rPr>
          <w:lang w:val="ru-RU"/>
        </w:rPr>
        <w:t>необходимо</w:t>
      </w:r>
      <w:r w:rsidRPr="00A477B7">
        <w:rPr>
          <w:lang w:val="ru-RU"/>
        </w:rPr>
        <w:t xml:space="preserve"> </w:t>
      </w:r>
      <w:r>
        <w:rPr>
          <w:lang w:val="ru-RU"/>
        </w:rPr>
        <w:t>изменить</w:t>
      </w:r>
      <w:r w:rsidRPr="00A477B7">
        <w:rPr>
          <w:lang w:val="ru-RU"/>
        </w:rPr>
        <w:t xml:space="preserve"> </w:t>
      </w:r>
      <w:r>
        <w:rPr>
          <w:lang w:val="ru-RU"/>
        </w:rPr>
        <w:t>название</w:t>
      </w:r>
      <w:r w:rsidRPr="00A477B7">
        <w:rPr>
          <w:lang w:val="ru-RU"/>
        </w:rPr>
        <w:t xml:space="preserve"> </w:t>
      </w:r>
      <w:r>
        <w:rPr>
          <w:lang w:val="ru-RU"/>
        </w:rPr>
        <w:t>отчета и нажмите</w:t>
      </w:r>
      <w:r w:rsidR="003359B1" w:rsidRPr="00A477B7">
        <w:rPr>
          <w:lang w:val="ru-RU"/>
        </w:rPr>
        <w:t xml:space="preserve"> “</w:t>
      </w:r>
      <w:r>
        <w:rPr>
          <w:lang w:val="ru-RU"/>
        </w:rPr>
        <w:t>Редактировать</w:t>
      </w:r>
      <w:r w:rsidR="003359B1" w:rsidRPr="00A477B7">
        <w:rPr>
          <w:lang w:val="ru-RU"/>
        </w:rPr>
        <w:t>”</w:t>
      </w:r>
      <w:r>
        <w:rPr>
          <w:lang w:val="ru-RU"/>
        </w:rPr>
        <w:t xml:space="preserve"> для присвоения нового названия.</w:t>
      </w:r>
    </w:p>
    <w:p w:rsidR="00E35796" w:rsidRDefault="00A27CA5" w:rsidP="00345BE6">
      <w:pPr>
        <w:spacing w:after="60"/>
      </w:pPr>
      <w:r>
        <w:rPr>
          <w:noProof/>
          <w:lang w:val="ru-RU" w:eastAsia="ru-RU"/>
        </w:rPr>
        <w:drawing>
          <wp:inline distT="0" distB="0" distL="0" distR="0">
            <wp:extent cx="4783540" cy="2713053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972" cy="272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998"/>
        <w:gridCol w:w="7723"/>
      </w:tblGrid>
      <w:tr w:rsidR="003359B1" w:rsidTr="00345BE6">
        <w:trPr>
          <w:trHeight w:val="84"/>
        </w:trPr>
        <w:tc>
          <w:tcPr>
            <w:tcW w:w="1998" w:type="dxa"/>
          </w:tcPr>
          <w:p w:rsidR="003359B1" w:rsidRPr="00345BE6" w:rsidRDefault="00A477B7" w:rsidP="00A477B7">
            <w:pPr>
              <w:spacing w:before="20" w:after="20"/>
              <w:rPr>
                <w:b/>
                <w:bCs/>
              </w:rPr>
            </w:pPr>
            <w:r>
              <w:rPr>
                <w:b/>
                <w:bCs/>
                <w:lang w:val="ru-RU"/>
              </w:rPr>
              <w:t>Кнопка или Поле</w:t>
            </w:r>
          </w:p>
        </w:tc>
        <w:tc>
          <w:tcPr>
            <w:tcW w:w="7723" w:type="dxa"/>
          </w:tcPr>
          <w:p w:rsidR="003359B1" w:rsidRPr="00345BE6" w:rsidRDefault="00A477B7" w:rsidP="00A477B7">
            <w:pPr>
              <w:spacing w:line="256" w:lineRule="auto"/>
              <w:rPr>
                <w:b/>
                <w:bCs/>
              </w:rPr>
            </w:pPr>
            <w:r>
              <w:rPr>
                <w:b/>
                <w:bCs/>
                <w:lang w:val="ru-RU"/>
              </w:rPr>
              <w:t xml:space="preserve">Функция </w:t>
            </w:r>
          </w:p>
        </w:tc>
      </w:tr>
      <w:tr w:rsidR="00BB081B" w:rsidTr="00345BE6">
        <w:trPr>
          <w:trHeight w:val="84"/>
        </w:trPr>
        <w:tc>
          <w:tcPr>
            <w:tcW w:w="1998" w:type="dxa"/>
          </w:tcPr>
          <w:p w:rsidR="00BB081B" w:rsidRPr="00A477B7" w:rsidRDefault="00A477B7" w:rsidP="001E7B91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Оригинальное название</w:t>
            </w:r>
          </w:p>
        </w:tc>
        <w:tc>
          <w:tcPr>
            <w:tcW w:w="7723" w:type="dxa"/>
          </w:tcPr>
          <w:p w:rsidR="00BB081B" w:rsidRPr="00A64439" w:rsidRDefault="00A477B7" w:rsidP="00A477B7">
            <w:pPr>
              <w:spacing w:line="256" w:lineRule="auto"/>
            </w:pPr>
            <w:r>
              <w:rPr>
                <w:lang w:val="ru-RU"/>
              </w:rPr>
              <w:t>Отображает название программы</w:t>
            </w:r>
            <w:r w:rsidR="003359B1">
              <w:t>.</w:t>
            </w:r>
          </w:p>
        </w:tc>
      </w:tr>
      <w:tr w:rsidR="00BB081B" w:rsidRPr="00C80622" w:rsidTr="00345BE6">
        <w:tc>
          <w:tcPr>
            <w:tcW w:w="1998" w:type="dxa"/>
          </w:tcPr>
          <w:p w:rsidR="00BB081B" w:rsidRPr="00A477B7" w:rsidRDefault="00A477B7" w:rsidP="001E7B91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Название отчета</w:t>
            </w:r>
          </w:p>
        </w:tc>
        <w:tc>
          <w:tcPr>
            <w:tcW w:w="7723" w:type="dxa"/>
          </w:tcPr>
          <w:p w:rsidR="00BB081B" w:rsidRPr="00A477B7" w:rsidRDefault="00A477B7" w:rsidP="00A477B7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Специфическое</w:t>
            </w:r>
            <w:r w:rsidRPr="00A477B7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название</w:t>
            </w:r>
            <w:r w:rsidRPr="00A477B7">
              <w:rPr>
                <w:lang w:val="ru-RU"/>
              </w:rPr>
              <w:t xml:space="preserve">, </w:t>
            </w:r>
            <w:r>
              <w:rPr>
                <w:lang w:val="ru-RU"/>
              </w:rPr>
              <w:t>которое</w:t>
            </w:r>
            <w:r w:rsidRPr="00A477B7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появляется</w:t>
            </w:r>
            <w:r w:rsidRPr="00A477B7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 отчете пациента</w:t>
            </w:r>
            <w:r w:rsidR="001E7B91" w:rsidRPr="00A477B7">
              <w:rPr>
                <w:lang w:val="ru-RU"/>
              </w:rPr>
              <w:t>.</w:t>
            </w:r>
          </w:p>
        </w:tc>
      </w:tr>
      <w:tr w:rsidR="001E7B91" w:rsidTr="00345BE6">
        <w:tc>
          <w:tcPr>
            <w:tcW w:w="1998" w:type="dxa"/>
          </w:tcPr>
          <w:p w:rsidR="001E7B91" w:rsidRPr="00845D90" w:rsidRDefault="00A477B7" w:rsidP="00A477B7">
            <w:pPr>
              <w:spacing w:before="20" w:after="20"/>
            </w:pPr>
            <w:r>
              <w:rPr>
                <w:lang w:val="ru-RU"/>
              </w:rPr>
              <w:t>Категория отчета</w:t>
            </w:r>
          </w:p>
        </w:tc>
        <w:tc>
          <w:tcPr>
            <w:tcW w:w="7723" w:type="dxa"/>
          </w:tcPr>
          <w:p w:rsidR="001E7B91" w:rsidRPr="00A477B7" w:rsidRDefault="00A477B7" w:rsidP="00A477B7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Название</w:t>
            </w:r>
            <w:r w:rsidRPr="00A477B7">
              <w:rPr>
                <w:lang w:val="ru-RU"/>
              </w:rPr>
              <w:t xml:space="preserve"> </w:t>
            </w:r>
            <w:r>
              <w:rPr>
                <w:lang w:val="ru-RU"/>
              </w:rPr>
              <w:t>группы</w:t>
            </w:r>
            <w:r w:rsidRPr="00A477B7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тестов</w:t>
            </w:r>
            <w:r w:rsidRPr="00A477B7">
              <w:rPr>
                <w:lang w:val="ru-RU"/>
              </w:rPr>
              <w:t xml:space="preserve">, в соответствии с которой конкретная программа должна отображаться в отчете о пациенте. </w:t>
            </w:r>
            <w:proofErr w:type="spellStart"/>
            <w:r>
              <w:t>Пример</w:t>
            </w:r>
            <w:proofErr w:type="spellEnd"/>
            <w:r>
              <w:t xml:space="preserve">: </w:t>
            </w:r>
            <w:r>
              <w:rPr>
                <w:lang w:val="ru-RU"/>
              </w:rPr>
              <w:t>П</w:t>
            </w:r>
            <w:proofErr w:type="spellStart"/>
            <w:r>
              <w:t>ечень</w:t>
            </w:r>
            <w:proofErr w:type="spellEnd"/>
            <w:r>
              <w:t xml:space="preserve">, </w:t>
            </w:r>
            <w:r>
              <w:rPr>
                <w:lang w:val="ru-RU"/>
              </w:rPr>
              <w:t>Электролиты</w:t>
            </w:r>
            <w:r w:rsidRPr="00A477B7">
              <w:t xml:space="preserve">, </w:t>
            </w:r>
            <w:r>
              <w:rPr>
                <w:lang w:val="ru-RU"/>
              </w:rPr>
              <w:t>Ф</w:t>
            </w:r>
            <w:proofErr w:type="spellStart"/>
            <w:r w:rsidRPr="00A477B7">
              <w:t>ерменты</w:t>
            </w:r>
            <w:proofErr w:type="spellEnd"/>
            <w:r>
              <w:t>…</w:t>
            </w:r>
          </w:p>
        </w:tc>
      </w:tr>
      <w:tr w:rsidR="00BB081B" w:rsidRPr="00C80622" w:rsidTr="00345BE6">
        <w:tc>
          <w:tcPr>
            <w:tcW w:w="1998" w:type="dxa"/>
            <w:tcBorders>
              <w:bottom w:val="single" w:sz="4" w:space="0" w:color="auto"/>
            </w:tcBorders>
          </w:tcPr>
          <w:p w:rsidR="00BB081B" w:rsidRDefault="00BB081B" w:rsidP="001E7B91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475488" cy="475488"/>
                  <wp:effectExtent l="0" t="0" r="1270" b="127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Borders>
              <w:bottom w:val="single" w:sz="4" w:space="0" w:color="auto"/>
            </w:tcBorders>
          </w:tcPr>
          <w:p w:rsidR="00BB081B" w:rsidRPr="00A477B7" w:rsidRDefault="00A477B7" w:rsidP="00A477B7">
            <w:pPr>
              <w:spacing w:before="20" w:after="20"/>
              <w:rPr>
                <w:lang w:val="ru-RU"/>
              </w:rPr>
            </w:pPr>
            <w:r w:rsidRPr="00E60864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E60864">
              <w:rPr>
                <w:lang w:val="ru-RU"/>
              </w:rPr>
              <w:t xml:space="preserve">, чтобы вернуться в </w:t>
            </w:r>
            <w:r>
              <w:rPr>
                <w:lang w:val="ru-RU"/>
              </w:rPr>
              <w:t>предыдущее</w:t>
            </w:r>
            <w:r w:rsidRPr="00E60864">
              <w:rPr>
                <w:lang w:val="ru-RU"/>
              </w:rPr>
              <w:t xml:space="preserve"> меню.</w:t>
            </w:r>
          </w:p>
        </w:tc>
      </w:tr>
      <w:tr w:rsidR="00BB081B" w:rsidRPr="00C80622" w:rsidTr="00345BE6">
        <w:tc>
          <w:tcPr>
            <w:tcW w:w="1998" w:type="dxa"/>
            <w:tcBorders>
              <w:top w:val="single" w:sz="4" w:space="0" w:color="auto"/>
              <w:bottom w:val="single" w:sz="4" w:space="0" w:color="auto"/>
            </w:tcBorders>
          </w:tcPr>
          <w:p w:rsidR="00BB081B" w:rsidRPr="005441F9" w:rsidRDefault="00BB081B" w:rsidP="001E7B9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Borders>
              <w:top w:val="single" w:sz="4" w:space="0" w:color="auto"/>
              <w:bottom w:val="single" w:sz="4" w:space="0" w:color="auto"/>
            </w:tcBorders>
          </w:tcPr>
          <w:p w:rsidR="00BB081B" w:rsidRPr="00A477B7" w:rsidRDefault="00A477B7" w:rsidP="00A477B7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Редактирование</w:t>
            </w:r>
            <w:r w:rsidR="00BB081B" w:rsidRPr="00A477B7">
              <w:rPr>
                <w:lang w:val="ru-RU"/>
              </w:rPr>
              <w:t>,</w:t>
            </w:r>
            <w:r w:rsidRPr="00A477B7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A477B7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изменения</w:t>
            </w:r>
            <w:r w:rsidRPr="00A477B7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присвоенного</w:t>
            </w:r>
            <w:r w:rsidRPr="00A477B7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названия отчета и категории  отчета</w:t>
            </w:r>
            <w:r w:rsidR="003359B1" w:rsidRPr="00A477B7">
              <w:rPr>
                <w:lang w:val="ru-RU"/>
              </w:rPr>
              <w:t>.</w:t>
            </w:r>
          </w:p>
        </w:tc>
      </w:tr>
    </w:tbl>
    <w:p w:rsidR="003359B1" w:rsidRDefault="00A477B7" w:rsidP="003359B1">
      <w:pPr>
        <w:pStyle w:val="4"/>
      </w:pPr>
      <w:r>
        <w:rPr>
          <w:lang w:val="ru-RU"/>
        </w:rPr>
        <w:t>Распечатка Отчета</w:t>
      </w:r>
    </w:p>
    <w:p w:rsidR="001E7B91" w:rsidRPr="00A477B7" w:rsidRDefault="00A477B7" w:rsidP="00345BE6">
      <w:pPr>
        <w:spacing w:after="60" w:line="240" w:lineRule="auto"/>
        <w:jc w:val="left"/>
        <w:rPr>
          <w:lang w:val="ru-RU"/>
        </w:rPr>
      </w:pPr>
      <w:r>
        <w:rPr>
          <w:lang w:val="ru-RU"/>
        </w:rPr>
        <w:t>Это</w:t>
      </w:r>
      <w:r w:rsidRPr="00A477B7">
        <w:rPr>
          <w:lang w:val="ru-RU"/>
        </w:rPr>
        <w:t xml:space="preserve"> </w:t>
      </w:r>
      <w:r>
        <w:rPr>
          <w:lang w:val="ru-RU"/>
        </w:rPr>
        <w:t>меню</w:t>
      </w:r>
      <w:r w:rsidRPr="00A477B7">
        <w:rPr>
          <w:lang w:val="ru-RU"/>
        </w:rPr>
        <w:t xml:space="preserve"> </w:t>
      </w:r>
      <w:r>
        <w:rPr>
          <w:lang w:val="ru-RU"/>
        </w:rPr>
        <w:t>позволяет</w:t>
      </w:r>
      <w:r w:rsidRPr="00A477B7">
        <w:rPr>
          <w:lang w:val="ru-RU"/>
        </w:rPr>
        <w:t xml:space="preserve"> </w:t>
      </w:r>
      <w:r>
        <w:rPr>
          <w:lang w:val="ru-RU"/>
        </w:rPr>
        <w:t>установить</w:t>
      </w:r>
      <w:r w:rsidRPr="00A477B7">
        <w:rPr>
          <w:lang w:val="ru-RU"/>
        </w:rPr>
        <w:t xml:space="preserve"> </w:t>
      </w:r>
      <w:r>
        <w:rPr>
          <w:lang w:val="ru-RU"/>
        </w:rPr>
        <w:t>различные</w:t>
      </w:r>
      <w:r w:rsidRPr="00A477B7">
        <w:rPr>
          <w:lang w:val="ru-RU"/>
        </w:rPr>
        <w:t xml:space="preserve"> </w:t>
      </w:r>
      <w:r>
        <w:rPr>
          <w:lang w:val="ru-RU"/>
        </w:rPr>
        <w:t>свойства</w:t>
      </w:r>
      <w:r w:rsidRPr="00A477B7">
        <w:rPr>
          <w:lang w:val="ru-RU"/>
        </w:rPr>
        <w:t xml:space="preserve"> </w:t>
      </w:r>
      <w:r>
        <w:rPr>
          <w:lang w:val="ru-RU"/>
        </w:rPr>
        <w:t>печати встроенного принтера</w:t>
      </w:r>
      <w:r w:rsidR="001E7B91" w:rsidRPr="00A477B7">
        <w:rPr>
          <w:lang w:val="ru-RU"/>
        </w:rPr>
        <w:t>.</w:t>
      </w:r>
    </w:p>
    <w:p w:rsidR="001E7B91" w:rsidRDefault="00A27CA5" w:rsidP="00345BE6">
      <w:pPr>
        <w:spacing w:after="60"/>
      </w:pPr>
      <w:r>
        <w:rPr>
          <w:noProof/>
          <w:lang w:val="ru-RU" w:eastAsia="ru-RU"/>
        </w:rPr>
        <w:drawing>
          <wp:inline distT="0" distB="0" distL="0" distR="0">
            <wp:extent cx="6138407" cy="3455225"/>
            <wp:effectExtent l="0" t="0" r="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710" cy="347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998"/>
        <w:gridCol w:w="7723"/>
      </w:tblGrid>
      <w:tr w:rsidR="001A6AA4" w:rsidTr="001A6AA4">
        <w:trPr>
          <w:trHeight w:val="84"/>
        </w:trPr>
        <w:tc>
          <w:tcPr>
            <w:tcW w:w="1998" w:type="dxa"/>
          </w:tcPr>
          <w:p w:rsidR="001A6AA4" w:rsidRPr="00A477B7" w:rsidRDefault="00A477B7" w:rsidP="006C1CA8">
            <w:pPr>
              <w:spacing w:before="20" w:after="2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Кнопка или Поле</w:t>
            </w:r>
          </w:p>
        </w:tc>
        <w:tc>
          <w:tcPr>
            <w:tcW w:w="7723" w:type="dxa"/>
          </w:tcPr>
          <w:p w:rsidR="001A6AA4" w:rsidRPr="00604634" w:rsidRDefault="00A477B7" w:rsidP="00A477B7">
            <w:pPr>
              <w:spacing w:line="256" w:lineRule="auto"/>
              <w:rPr>
                <w:b/>
                <w:bCs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1A6AA4" w:rsidTr="00345BE6">
        <w:trPr>
          <w:trHeight w:val="84"/>
        </w:trPr>
        <w:tc>
          <w:tcPr>
            <w:tcW w:w="1998" w:type="dxa"/>
          </w:tcPr>
          <w:p w:rsidR="001A6AA4" w:rsidRPr="00A477B7" w:rsidRDefault="00A477B7" w:rsidP="006C1CA8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Автоматическая печать</w:t>
            </w:r>
          </w:p>
        </w:tc>
        <w:tc>
          <w:tcPr>
            <w:tcW w:w="7723" w:type="dxa"/>
          </w:tcPr>
          <w:p w:rsidR="001A6AA4" w:rsidRPr="00A64439" w:rsidRDefault="00A477B7" w:rsidP="001E3455">
            <w:r w:rsidRPr="00A477B7">
              <w:rPr>
                <w:lang w:val="ru-RU"/>
              </w:rPr>
              <w:t xml:space="preserve">В раскрывающемся меню выберите «Да» или «Нет». Если этот параметр включен, прибор автоматически распечатает все результаты по окончании измерения. Выбор этой опции не влияет на печать «по запросу» в меню </w:t>
            </w:r>
            <w:r w:rsidRPr="00A477B7">
              <w:t>«</w:t>
            </w:r>
            <w:proofErr w:type="spellStart"/>
            <w:r w:rsidRPr="00A477B7">
              <w:t>Программирование</w:t>
            </w:r>
            <w:proofErr w:type="spellEnd"/>
            <w:r w:rsidRPr="00A477B7">
              <w:t>», «</w:t>
            </w:r>
            <w:proofErr w:type="spellStart"/>
            <w:r w:rsidRPr="00A477B7">
              <w:t>Результаты</w:t>
            </w:r>
            <w:proofErr w:type="spellEnd"/>
            <w:r w:rsidRPr="00A477B7">
              <w:t xml:space="preserve">» </w:t>
            </w:r>
            <w:proofErr w:type="spellStart"/>
            <w:r w:rsidRPr="00A477B7">
              <w:t>или</w:t>
            </w:r>
            <w:proofErr w:type="spellEnd"/>
            <w:r w:rsidRPr="00A477B7">
              <w:t xml:space="preserve"> «AD Zero»</w:t>
            </w:r>
            <w:r w:rsidR="001A6AA4">
              <w:t xml:space="preserve">. </w:t>
            </w:r>
          </w:p>
        </w:tc>
      </w:tr>
      <w:tr w:rsidR="001A6AA4" w:rsidRPr="00C80622" w:rsidTr="00345BE6">
        <w:tc>
          <w:tcPr>
            <w:tcW w:w="1998" w:type="dxa"/>
          </w:tcPr>
          <w:p w:rsidR="001A6AA4" w:rsidRPr="00A477B7" w:rsidRDefault="00A477B7" w:rsidP="006C1CA8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Единичный результат теста</w:t>
            </w:r>
          </w:p>
        </w:tc>
        <w:tc>
          <w:tcPr>
            <w:tcW w:w="7723" w:type="dxa"/>
          </w:tcPr>
          <w:p w:rsidR="001A6AA4" w:rsidRPr="001E3455" w:rsidRDefault="001E3455" w:rsidP="00345BE6">
            <w:pPr>
              <w:rPr>
                <w:lang w:val="ru-RU"/>
              </w:rPr>
            </w:pPr>
            <w:r w:rsidRPr="001E3455">
              <w:rPr>
                <w:lang w:val="ru-RU"/>
              </w:rPr>
              <w:t>Распечатайте результаты одиночного теста в нормальном или расширенном режиме (выберите из раскрывающегося списка). Обычный режим печати является более экономичным и использует меньше бумаги, чем расширенный режим [Эта функция будет включена в следующих версиях программного обеспечения].</w:t>
            </w:r>
            <w:r>
              <w:rPr>
                <w:lang w:val="ru-RU"/>
              </w:rPr>
              <w:t xml:space="preserve">  </w:t>
            </w:r>
          </w:p>
        </w:tc>
      </w:tr>
      <w:tr w:rsidR="001A6AA4" w:rsidRPr="00C80622" w:rsidTr="00345BE6">
        <w:tc>
          <w:tcPr>
            <w:tcW w:w="1998" w:type="dxa"/>
          </w:tcPr>
          <w:p w:rsidR="001A6AA4" w:rsidRPr="00A477B7" w:rsidRDefault="00A477B7" w:rsidP="006C1CA8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Печать кривой</w:t>
            </w:r>
          </w:p>
        </w:tc>
        <w:tc>
          <w:tcPr>
            <w:tcW w:w="7723" w:type="dxa"/>
          </w:tcPr>
          <w:p w:rsidR="001A6AA4" w:rsidRPr="001E3455" w:rsidRDefault="001E3455" w:rsidP="006C1CA8">
            <w:pPr>
              <w:spacing w:before="20" w:after="20"/>
              <w:rPr>
                <w:lang w:val="ru-RU"/>
              </w:rPr>
            </w:pPr>
            <w:r w:rsidRPr="001E3455">
              <w:rPr>
                <w:lang w:val="ru-RU"/>
              </w:rPr>
              <w:t>В раскрывающемся меню выберите «Да» или «Нет». Когда этот параметр включен, кривые, полученные во время выполнения кинетического теста, будут распечатаны [Эта функция будет включена в следующих выпусках программного обеспечения].</w:t>
            </w:r>
          </w:p>
        </w:tc>
      </w:tr>
      <w:tr w:rsidR="001A6AA4" w:rsidRPr="00C80622" w:rsidTr="00345BE6">
        <w:tc>
          <w:tcPr>
            <w:tcW w:w="1998" w:type="dxa"/>
          </w:tcPr>
          <w:p w:rsidR="001A6AA4" w:rsidRPr="00A477B7" w:rsidRDefault="00A477B7" w:rsidP="006C1CA8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Отчет пациента</w:t>
            </w:r>
          </w:p>
        </w:tc>
        <w:tc>
          <w:tcPr>
            <w:tcW w:w="7723" w:type="dxa"/>
          </w:tcPr>
          <w:p w:rsidR="001A6AA4" w:rsidRPr="001E3455" w:rsidRDefault="001E3455" w:rsidP="00345BE6">
            <w:pPr>
              <w:rPr>
                <w:lang w:val="ru-RU"/>
              </w:rPr>
            </w:pPr>
            <w:r w:rsidRPr="001E3455">
              <w:rPr>
                <w:lang w:val="ru-RU"/>
              </w:rPr>
              <w:t>Распечатайте отчеты пациентов в обычном или расширенном режиме (выберите из раскрывающегося меню). Обычный режим печати более экономичен и требует меньше бумаги, чем расширенный режим.</w:t>
            </w:r>
          </w:p>
        </w:tc>
      </w:tr>
      <w:tr w:rsidR="001A6AA4" w:rsidRPr="00C80622" w:rsidTr="00345BE6">
        <w:tc>
          <w:tcPr>
            <w:tcW w:w="1998" w:type="dxa"/>
          </w:tcPr>
          <w:p w:rsidR="001A6AA4" w:rsidRPr="00A477B7" w:rsidRDefault="00A477B7" w:rsidP="006C1CA8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Заголовок отчета</w:t>
            </w:r>
          </w:p>
        </w:tc>
        <w:tc>
          <w:tcPr>
            <w:tcW w:w="7723" w:type="dxa"/>
          </w:tcPr>
          <w:p w:rsidR="001A6AA4" w:rsidRPr="001E3455" w:rsidRDefault="001E3455" w:rsidP="00345BE6">
            <w:pPr>
              <w:rPr>
                <w:lang w:val="ru-RU"/>
              </w:rPr>
            </w:pPr>
            <w:r w:rsidRPr="001E3455">
              <w:rPr>
                <w:lang w:val="ru-RU"/>
              </w:rPr>
              <w:t>Это меню позволяет пользователю добавлять персонализированный заголовок (название больницы или лаборатории) в отчеты для печати.</w:t>
            </w:r>
          </w:p>
        </w:tc>
      </w:tr>
      <w:tr w:rsidR="001A6AA4" w:rsidRPr="00C80622" w:rsidTr="00345BE6">
        <w:tc>
          <w:tcPr>
            <w:tcW w:w="1998" w:type="dxa"/>
          </w:tcPr>
          <w:p w:rsidR="001A6AA4" w:rsidRPr="00A477B7" w:rsidRDefault="00A477B7" w:rsidP="006C1CA8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 xml:space="preserve">Лимит детского возраста </w:t>
            </w:r>
          </w:p>
        </w:tc>
        <w:tc>
          <w:tcPr>
            <w:tcW w:w="7723" w:type="dxa"/>
          </w:tcPr>
          <w:p w:rsidR="001A6AA4" w:rsidRPr="001E3455" w:rsidRDefault="001E3455" w:rsidP="00345BE6">
            <w:pPr>
              <w:rPr>
                <w:lang w:val="ru-RU"/>
              </w:rPr>
            </w:pPr>
            <w:r w:rsidRPr="001E3455">
              <w:rPr>
                <w:lang w:val="ru-RU"/>
              </w:rPr>
              <w:t>Вставьте возрастное ограничение в это поле, чтобы определить, с какого возраста пациент будет взрослым или ребенком. Это ограничение будет использоваться программой при интерпретации диапазона нормальных значений.</w:t>
            </w:r>
          </w:p>
        </w:tc>
      </w:tr>
      <w:tr w:rsidR="001A6AA4" w:rsidRPr="00C80622" w:rsidTr="001A6AA4">
        <w:tc>
          <w:tcPr>
            <w:tcW w:w="1998" w:type="dxa"/>
            <w:tcBorders>
              <w:bottom w:val="single" w:sz="4" w:space="0" w:color="auto"/>
            </w:tcBorders>
          </w:tcPr>
          <w:p w:rsidR="001A6AA4" w:rsidRDefault="001A6AA4" w:rsidP="006C1CA8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475488" cy="475488"/>
                  <wp:effectExtent l="0" t="0" r="1270" b="127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Borders>
              <w:bottom w:val="single" w:sz="4" w:space="0" w:color="auto"/>
            </w:tcBorders>
          </w:tcPr>
          <w:p w:rsidR="001A6AA4" w:rsidRPr="001E3455" w:rsidRDefault="001E3455" w:rsidP="006C1CA8">
            <w:pPr>
              <w:spacing w:before="20" w:after="20"/>
              <w:rPr>
                <w:lang w:val="ru-RU"/>
              </w:rPr>
            </w:pPr>
            <w:r w:rsidRPr="001E3455">
              <w:rPr>
                <w:lang w:val="ru-RU"/>
              </w:rPr>
              <w:t>Вернуться, чтобы вернуться к предыдущему экрану.</w:t>
            </w:r>
          </w:p>
        </w:tc>
      </w:tr>
      <w:tr w:rsidR="001A6AA4" w:rsidRPr="00C80622" w:rsidTr="00345BE6">
        <w:tc>
          <w:tcPr>
            <w:tcW w:w="1998" w:type="dxa"/>
            <w:tcBorders>
              <w:top w:val="single" w:sz="4" w:space="0" w:color="auto"/>
              <w:bottom w:val="single" w:sz="4" w:space="0" w:color="auto"/>
            </w:tcBorders>
          </w:tcPr>
          <w:p w:rsidR="001A6AA4" w:rsidRPr="005441F9" w:rsidRDefault="001A6AA4" w:rsidP="001A6AA4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75488" cy="475488"/>
                  <wp:effectExtent l="0" t="0" r="1270" b="1270"/>
                  <wp:docPr id="1056" name="Picture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" cy="4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Borders>
              <w:top w:val="single" w:sz="4" w:space="0" w:color="auto"/>
              <w:bottom w:val="single" w:sz="4" w:space="0" w:color="auto"/>
            </w:tcBorders>
          </w:tcPr>
          <w:p w:rsidR="001A6AA4" w:rsidRPr="001E3455" w:rsidRDefault="001E3455" w:rsidP="001A6AA4">
            <w:pPr>
              <w:spacing w:before="20" w:after="20"/>
              <w:rPr>
                <w:lang w:val="ru-RU"/>
              </w:rPr>
            </w:pPr>
            <w:r w:rsidRPr="001E3455">
              <w:rPr>
                <w:lang w:val="ru-RU"/>
              </w:rPr>
              <w:t>Сохранить, чтобы сохранить примененные изменения.</w:t>
            </w:r>
          </w:p>
        </w:tc>
      </w:tr>
    </w:tbl>
    <w:p w:rsidR="001A6AA4" w:rsidRPr="001E3455" w:rsidRDefault="001A6AA4" w:rsidP="001E7B91">
      <w:pPr>
        <w:rPr>
          <w:lang w:val="ru-RU"/>
        </w:rPr>
      </w:pPr>
    </w:p>
    <w:p w:rsidR="001A6AA4" w:rsidRPr="001E3455" w:rsidRDefault="001A6AA4" w:rsidP="00345BE6">
      <w:pPr>
        <w:pStyle w:val="3"/>
        <w:numPr>
          <w:ilvl w:val="0"/>
          <w:numId w:val="0"/>
        </w:numPr>
        <w:rPr>
          <w:lang w:val="ru-RU"/>
        </w:rPr>
      </w:pPr>
    </w:p>
    <w:p w:rsidR="001A6AA4" w:rsidRPr="001E3455" w:rsidRDefault="001A6AA4">
      <w:pPr>
        <w:spacing w:line="240" w:lineRule="auto"/>
        <w:jc w:val="left"/>
        <w:rPr>
          <w:b/>
          <w:bCs/>
          <w:szCs w:val="26"/>
          <w:lang w:val="ru-RU"/>
        </w:rPr>
      </w:pPr>
      <w:r w:rsidRPr="001E3455">
        <w:rPr>
          <w:lang w:val="ru-RU"/>
        </w:rPr>
        <w:br w:type="page"/>
      </w:r>
    </w:p>
    <w:p w:rsidR="00D95844" w:rsidRDefault="001E3455">
      <w:pPr>
        <w:pStyle w:val="3"/>
      </w:pPr>
      <w:bookmarkStart w:id="932" w:name="_Toc62744396"/>
      <w:bookmarkStart w:id="933" w:name="_Toc62744812"/>
      <w:bookmarkStart w:id="934" w:name="_Toc62745174"/>
      <w:bookmarkStart w:id="935" w:name="_Toc62817638"/>
      <w:bookmarkStart w:id="936" w:name="_Toc62817945"/>
      <w:bookmarkStart w:id="937" w:name="_Toc62818250"/>
      <w:bookmarkStart w:id="938" w:name="_Toc62824256"/>
      <w:bookmarkStart w:id="939" w:name="_Toc62824842"/>
      <w:bookmarkStart w:id="940" w:name="_Toc62825132"/>
      <w:bookmarkStart w:id="941" w:name="_Toc63265007"/>
      <w:bookmarkStart w:id="942" w:name="_Toc63267670"/>
      <w:bookmarkStart w:id="943" w:name="_Toc63267948"/>
      <w:bookmarkStart w:id="944" w:name="_Toc63409004"/>
      <w:bookmarkStart w:id="945" w:name="_Toc63409283"/>
      <w:bookmarkStart w:id="946" w:name="_Toc62744397"/>
      <w:bookmarkStart w:id="947" w:name="_Toc62744813"/>
      <w:bookmarkStart w:id="948" w:name="_Toc62745175"/>
      <w:bookmarkStart w:id="949" w:name="_Toc62817639"/>
      <w:bookmarkStart w:id="950" w:name="_Toc62817946"/>
      <w:bookmarkStart w:id="951" w:name="_Toc62818251"/>
      <w:bookmarkStart w:id="952" w:name="_Toc62824257"/>
      <w:bookmarkStart w:id="953" w:name="_Toc62824843"/>
      <w:bookmarkStart w:id="954" w:name="_Toc62825133"/>
      <w:bookmarkStart w:id="955" w:name="_Toc63265008"/>
      <w:bookmarkStart w:id="956" w:name="_Toc63267671"/>
      <w:bookmarkStart w:id="957" w:name="_Toc63267949"/>
      <w:bookmarkStart w:id="958" w:name="_Toc63409005"/>
      <w:bookmarkStart w:id="959" w:name="_Toc63409284"/>
      <w:bookmarkStart w:id="960" w:name="_Toc62744398"/>
      <w:bookmarkStart w:id="961" w:name="_Toc62744814"/>
      <w:bookmarkStart w:id="962" w:name="_Toc62745176"/>
      <w:bookmarkStart w:id="963" w:name="_Toc62817640"/>
      <w:bookmarkStart w:id="964" w:name="_Toc62817947"/>
      <w:bookmarkStart w:id="965" w:name="_Toc62818252"/>
      <w:bookmarkStart w:id="966" w:name="_Toc62824258"/>
      <w:bookmarkStart w:id="967" w:name="_Toc62824844"/>
      <w:bookmarkStart w:id="968" w:name="_Toc62825134"/>
      <w:bookmarkStart w:id="969" w:name="_Toc63265009"/>
      <w:bookmarkStart w:id="970" w:name="_Toc63267672"/>
      <w:bookmarkStart w:id="971" w:name="_Toc63267950"/>
      <w:bookmarkStart w:id="972" w:name="_Toc63409006"/>
      <w:bookmarkStart w:id="973" w:name="_Toc63409285"/>
      <w:bookmarkStart w:id="974" w:name="_Toc62744399"/>
      <w:bookmarkStart w:id="975" w:name="_Toc62744815"/>
      <w:bookmarkStart w:id="976" w:name="_Toc62745177"/>
      <w:bookmarkStart w:id="977" w:name="_Toc62817641"/>
      <w:bookmarkStart w:id="978" w:name="_Toc62817948"/>
      <w:bookmarkStart w:id="979" w:name="_Toc62818253"/>
      <w:bookmarkStart w:id="980" w:name="_Toc62824259"/>
      <w:bookmarkStart w:id="981" w:name="_Toc62824845"/>
      <w:bookmarkStart w:id="982" w:name="_Toc62825135"/>
      <w:bookmarkStart w:id="983" w:name="_Toc63265010"/>
      <w:bookmarkStart w:id="984" w:name="_Toc63267673"/>
      <w:bookmarkStart w:id="985" w:name="_Toc63267951"/>
      <w:bookmarkStart w:id="986" w:name="_Toc63409007"/>
      <w:bookmarkStart w:id="987" w:name="_Toc63409286"/>
      <w:bookmarkStart w:id="988" w:name="_Toc62744400"/>
      <w:bookmarkStart w:id="989" w:name="_Toc62744816"/>
      <w:bookmarkStart w:id="990" w:name="_Toc62745178"/>
      <w:bookmarkStart w:id="991" w:name="_Toc62817642"/>
      <w:bookmarkStart w:id="992" w:name="_Toc62817949"/>
      <w:bookmarkStart w:id="993" w:name="_Toc62818254"/>
      <w:bookmarkStart w:id="994" w:name="_Toc62824260"/>
      <w:bookmarkStart w:id="995" w:name="_Toc62824846"/>
      <w:bookmarkStart w:id="996" w:name="_Toc62825136"/>
      <w:bookmarkStart w:id="997" w:name="_Toc63265011"/>
      <w:bookmarkStart w:id="998" w:name="_Toc63267674"/>
      <w:bookmarkStart w:id="999" w:name="_Toc63267952"/>
      <w:bookmarkStart w:id="1000" w:name="_Toc63409008"/>
      <w:bookmarkStart w:id="1001" w:name="_Toc63409287"/>
      <w:bookmarkStart w:id="1002" w:name="_Toc62744401"/>
      <w:bookmarkStart w:id="1003" w:name="_Toc62744817"/>
      <w:bookmarkStart w:id="1004" w:name="_Toc62745179"/>
      <w:bookmarkStart w:id="1005" w:name="_Toc62817643"/>
      <w:bookmarkStart w:id="1006" w:name="_Toc62817950"/>
      <w:bookmarkStart w:id="1007" w:name="_Toc62818255"/>
      <w:bookmarkStart w:id="1008" w:name="_Toc62824261"/>
      <w:bookmarkStart w:id="1009" w:name="_Toc62824847"/>
      <w:bookmarkStart w:id="1010" w:name="_Toc62825137"/>
      <w:bookmarkStart w:id="1011" w:name="_Toc63265012"/>
      <w:bookmarkStart w:id="1012" w:name="_Toc63267675"/>
      <w:bookmarkStart w:id="1013" w:name="_Toc63267953"/>
      <w:bookmarkStart w:id="1014" w:name="_Toc63409009"/>
      <w:bookmarkStart w:id="1015" w:name="_Toc63409288"/>
      <w:bookmarkStart w:id="1016" w:name="_Toc62744402"/>
      <w:bookmarkStart w:id="1017" w:name="_Toc62744818"/>
      <w:bookmarkStart w:id="1018" w:name="_Toc62745180"/>
      <w:bookmarkStart w:id="1019" w:name="_Toc62817644"/>
      <w:bookmarkStart w:id="1020" w:name="_Toc62817951"/>
      <w:bookmarkStart w:id="1021" w:name="_Toc62818256"/>
      <w:bookmarkStart w:id="1022" w:name="_Toc62824262"/>
      <w:bookmarkStart w:id="1023" w:name="_Toc62824848"/>
      <w:bookmarkStart w:id="1024" w:name="_Toc62825138"/>
      <w:bookmarkStart w:id="1025" w:name="_Toc63265013"/>
      <w:bookmarkStart w:id="1026" w:name="_Toc63267676"/>
      <w:bookmarkStart w:id="1027" w:name="_Toc63267954"/>
      <w:bookmarkStart w:id="1028" w:name="_Toc63409010"/>
      <w:bookmarkStart w:id="1029" w:name="_Toc63409289"/>
      <w:bookmarkStart w:id="1030" w:name="_Toc62744403"/>
      <w:bookmarkStart w:id="1031" w:name="_Toc62744819"/>
      <w:bookmarkStart w:id="1032" w:name="_Toc62745181"/>
      <w:bookmarkStart w:id="1033" w:name="_Toc62817645"/>
      <w:bookmarkStart w:id="1034" w:name="_Toc62817952"/>
      <w:bookmarkStart w:id="1035" w:name="_Toc62818257"/>
      <w:bookmarkStart w:id="1036" w:name="_Toc62824263"/>
      <w:bookmarkStart w:id="1037" w:name="_Toc62824849"/>
      <w:bookmarkStart w:id="1038" w:name="_Toc62825139"/>
      <w:bookmarkStart w:id="1039" w:name="_Toc63265014"/>
      <w:bookmarkStart w:id="1040" w:name="_Toc63267677"/>
      <w:bookmarkStart w:id="1041" w:name="_Toc63267955"/>
      <w:bookmarkStart w:id="1042" w:name="_Toc63409011"/>
      <w:bookmarkStart w:id="1043" w:name="_Toc63409290"/>
      <w:bookmarkStart w:id="1044" w:name="_Toc62744404"/>
      <w:bookmarkStart w:id="1045" w:name="_Toc62744820"/>
      <w:bookmarkStart w:id="1046" w:name="_Toc62745182"/>
      <w:bookmarkStart w:id="1047" w:name="_Toc62817646"/>
      <w:bookmarkStart w:id="1048" w:name="_Toc62817953"/>
      <w:bookmarkStart w:id="1049" w:name="_Toc62818258"/>
      <w:bookmarkStart w:id="1050" w:name="_Toc62824264"/>
      <w:bookmarkStart w:id="1051" w:name="_Toc62824850"/>
      <w:bookmarkStart w:id="1052" w:name="_Toc62825140"/>
      <w:bookmarkStart w:id="1053" w:name="_Toc63265015"/>
      <w:bookmarkStart w:id="1054" w:name="_Toc63267678"/>
      <w:bookmarkStart w:id="1055" w:name="_Toc63267956"/>
      <w:bookmarkStart w:id="1056" w:name="_Toc63409012"/>
      <w:bookmarkStart w:id="1057" w:name="_Toc63409291"/>
      <w:bookmarkStart w:id="1058" w:name="_Toc62744405"/>
      <w:bookmarkStart w:id="1059" w:name="_Toc62744821"/>
      <w:bookmarkStart w:id="1060" w:name="_Toc62745183"/>
      <w:bookmarkStart w:id="1061" w:name="_Toc62817647"/>
      <w:bookmarkStart w:id="1062" w:name="_Toc62817954"/>
      <w:bookmarkStart w:id="1063" w:name="_Toc62818259"/>
      <w:bookmarkStart w:id="1064" w:name="_Toc62824265"/>
      <w:bookmarkStart w:id="1065" w:name="_Toc62824851"/>
      <w:bookmarkStart w:id="1066" w:name="_Toc62825141"/>
      <w:bookmarkStart w:id="1067" w:name="_Toc63265016"/>
      <w:bookmarkStart w:id="1068" w:name="_Toc63267679"/>
      <w:bookmarkStart w:id="1069" w:name="_Toc63267957"/>
      <w:bookmarkStart w:id="1070" w:name="_Toc63409013"/>
      <w:bookmarkStart w:id="1071" w:name="_Toc63409292"/>
      <w:bookmarkStart w:id="1072" w:name="_Toc62744406"/>
      <w:bookmarkStart w:id="1073" w:name="_Toc62744822"/>
      <w:bookmarkStart w:id="1074" w:name="_Toc62745184"/>
      <w:bookmarkStart w:id="1075" w:name="_Toc62817648"/>
      <w:bookmarkStart w:id="1076" w:name="_Toc62817955"/>
      <w:bookmarkStart w:id="1077" w:name="_Toc62818260"/>
      <w:bookmarkStart w:id="1078" w:name="_Toc62824266"/>
      <w:bookmarkStart w:id="1079" w:name="_Toc62824852"/>
      <w:bookmarkStart w:id="1080" w:name="_Toc62825142"/>
      <w:bookmarkStart w:id="1081" w:name="_Toc63265017"/>
      <w:bookmarkStart w:id="1082" w:name="_Toc63267680"/>
      <w:bookmarkStart w:id="1083" w:name="_Toc63267958"/>
      <w:bookmarkStart w:id="1084" w:name="_Toc63409014"/>
      <w:bookmarkStart w:id="1085" w:name="_Toc63409293"/>
      <w:bookmarkStart w:id="1086" w:name="_Toc62744407"/>
      <w:bookmarkStart w:id="1087" w:name="_Toc62744823"/>
      <w:bookmarkStart w:id="1088" w:name="_Toc62745185"/>
      <w:bookmarkStart w:id="1089" w:name="_Toc62817649"/>
      <w:bookmarkStart w:id="1090" w:name="_Toc62817956"/>
      <w:bookmarkStart w:id="1091" w:name="_Toc62818261"/>
      <w:bookmarkStart w:id="1092" w:name="_Toc62824267"/>
      <w:bookmarkStart w:id="1093" w:name="_Toc62824853"/>
      <w:bookmarkStart w:id="1094" w:name="_Toc62825143"/>
      <w:bookmarkStart w:id="1095" w:name="_Toc63265018"/>
      <w:bookmarkStart w:id="1096" w:name="_Toc63267681"/>
      <w:bookmarkStart w:id="1097" w:name="_Toc63267959"/>
      <w:bookmarkStart w:id="1098" w:name="_Toc63409015"/>
      <w:bookmarkStart w:id="1099" w:name="_Toc63409294"/>
      <w:bookmarkStart w:id="1100" w:name="_Toc62744408"/>
      <w:bookmarkStart w:id="1101" w:name="_Toc62744824"/>
      <w:bookmarkStart w:id="1102" w:name="_Toc62745186"/>
      <w:bookmarkStart w:id="1103" w:name="_Toc62817650"/>
      <w:bookmarkStart w:id="1104" w:name="_Toc62817957"/>
      <w:bookmarkStart w:id="1105" w:name="_Toc62818262"/>
      <w:bookmarkStart w:id="1106" w:name="_Toc62824268"/>
      <w:bookmarkStart w:id="1107" w:name="_Toc62824854"/>
      <w:bookmarkStart w:id="1108" w:name="_Toc62825144"/>
      <w:bookmarkStart w:id="1109" w:name="_Toc63265019"/>
      <w:bookmarkStart w:id="1110" w:name="_Toc63267682"/>
      <w:bookmarkStart w:id="1111" w:name="_Toc63267960"/>
      <w:bookmarkStart w:id="1112" w:name="_Toc63409016"/>
      <w:bookmarkStart w:id="1113" w:name="_Toc63409295"/>
      <w:bookmarkStart w:id="1114" w:name="_Toc62744409"/>
      <w:bookmarkStart w:id="1115" w:name="_Toc62744825"/>
      <w:bookmarkStart w:id="1116" w:name="_Toc62745187"/>
      <w:bookmarkStart w:id="1117" w:name="_Toc62817651"/>
      <w:bookmarkStart w:id="1118" w:name="_Toc62817958"/>
      <w:bookmarkStart w:id="1119" w:name="_Toc62818263"/>
      <w:bookmarkStart w:id="1120" w:name="_Toc62824269"/>
      <w:bookmarkStart w:id="1121" w:name="_Toc62824855"/>
      <w:bookmarkStart w:id="1122" w:name="_Toc62825145"/>
      <w:bookmarkStart w:id="1123" w:name="_Toc63265020"/>
      <w:bookmarkStart w:id="1124" w:name="_Toc63267683"/>
      <w:bookmarkStart w:id="1125" w:name="_Toc63267961"/>
      <w:bookmarkStart w:id="1126" w:name="_Toc63409017"/>
      <w:bookmarkStart w:id="1127" w:name="_Toc63409296"/>
      <w:bookmarkStart w:id="1128" w:name="_Toc62744410"/>
      <w:bookmarkStart w:id="1129" w:name="_Toc62744826"/>
      <w:bookmarkStart w:id="1130" w:name="_Toc62745188"/>
      <w:bookmarkStart w:id="1131" w:name="_Toc62817652"/>
      <w:bookmarkStart w:id="1132" w:name="_Toc62817959"/>
      <w:bookmarkStart w:id="1133" w:name="_Toc62818264"/>
      <w:bookmarkStart w:id="1134" w:name="_Toc62824270"/>
      <w:bookmarkStart w:id="1135" w:name="_Toc62824856"/>
      <w:bookmarkStart w:id="1136" w:name="_Toc62825146"/>
      <w:bookmarkStart w:id="1137" w:name="_Toc63265021"/>
      <w:bookmarkStart w:id="1138" w:name="_Toc63267684"/>
      <w:bookmarkStart w:id="1139" w:name="_Toc63267962"/>
      <w:bookmarkStart w:id="1140" w:name="_Toc63409018"/>
      <w:bookmarkStart w:id="1141" w:name="_Toc63409297"/>
      <w:bookmarkStart w:id="1142" w:name="_Toc62744411"/>
      <w:bookmarkStart w:id="1143" w:name="_Toc62744827"/>
      <w:bookmarkStart w:id="1144" w:name="_Toc62745189"/>
      <w:bookmarkStart w:id="1145" w:name="_Toc62817653"/>
      <w:bookmarkStart w:id="1146" w:name="_Toc62817960"/>
      <w:bookmarkStart w:id="1147" w:name="_Toc62818265"/>
      <w:bookmarkStart w:id="1148" w:name="_Toc62824271"/>
      <w:bookmarkStart w:id="1149" w:name="_Toc62824857"/>
      <w:bookmarkStart w:id="1150" w:name="_Toc62825147"/>
      <w:bookmarkStart w:id="1151" w:name="_Toc63265022"/>
      <w:bookmarkStart w:id="1152" w:name="_Toc63267685"/>
      <w:bookmarkStart w:id="1153" w:name="_Toc63267963"/>
      <w:bookmarkStart w:id="1154" w:name="_Toc63409019"/>
      <w:bookmarkStart w:id="1155" w:name="_Toc63409298"/>
      <w:bookmarkStart w:id="1156" w:name="_Toc62744412"/>
      <w:bookmarkStart w:id="1157" w:name="_Toc62744828"/>
      <w:bookmarkStart w:id="1158" w:name="_Toc62745190"/>
      <w:bookmarkStart w:id="1159" w:name="_Toc62817654"/>
      <w:bookmarkStart w:id="1160" w:name="_Toc62817961"/>
      <w:bookmarkStart w:id="1161" w:name="_Toc62818266"/>
      <w:bookmarkStart w:id="1162" w:name="_Toc62824272"/>
      <w:bookmarkStart w:id="1163" w:name="_Toc62824858"/>
      <w:bookmarkStart w:id="1164" w:name="_Toc62825148"/>
      <w:bookmarkStart w:id="1165" w:name="_Toc63265023"/>
      <w:bookmarkStart w:id="1166" w:name="_Toc63267686"/>
      <w:bookmarkStart w:id="1167" w:name="_Toc63267964"/>
      <w:bookmarkStart w:id="1168" w:name="_Toc63409020"/>
      <w:bookmarkStart w:id="1169" w:name="_Toc63409299"/>
      <w:bookmarkStart w:id="1170" w:name="_Toc62744413"/>
      <w:bookmarkStart w:id="1171" w:name="_Toc62744829"/>
      <w:bookmarkStart w:id="1172" w:name="_Toc62745191"/>
      <w:bookmarkStart w:id="1173" w:name="_Toc62817655"/>
      <w:bookmarkStart w:id="1174" w:name="_Toc62817962"/>
      <w:bookmarkStart w:id="1175" w:name="_Toc62818267"/>
      <w:bookmarkStart w:id="1176" w:name="_Toc62824273"/>
      <w:bookmarkStart w:id="1177" w:name="_Toc62824859"/>
      <w:bookmarkStart w:id="1178" w:name="_Toc62825149"/>
      <w:bookmarkStart w:id="1179" w:name="_Toc63265024"/>
      <w:bookmarkStart w:id="1180" w:name="_Toc63267687"/>
      <w:bookmarkStart w:id="1181" w:name="_Toc63267965"/>
      <w:bookmarkStart w:id="1182" w:name="_Toc63409021"/>
      <w:bookmarkStart w:id="1183" w:name="_Toc63409300"/>
      <w:bookmarkStart w:id="1184" w:name="_Toc62744414"/>
      <w:bookmarkStart w:id="1185" w:name="_Toc62744830"/>
      <w:bookmarkStart w:id="1186" w:name="_Toc62745192"/>
      <w:bookmarkStart w:id="1187" w:name="_Toc62817656"/>
      <w:bookmarkStart w:id="1188" w:name="_Toc62817963"/>
      <w:bookmarkStart w:id="1189" w:name="_Toc62818268"/>
      <w:bookmarkStart w:id="1190" w:name="_Toc62824274"/>
      <w:bookmarkStart w:id="1191" w:name="_Toc62824860"/>
      <w:bookmarkStart w:id="1192" w:name="_Toc62825150"/>
      <w:bookmarkStart w:id="1193" w:name="_Toc63265025"/>
      <w:bookmarkStart w:id="1194" w:name="_Toc63267688"/>
      <w:bookmarkStart w:id="1195" w:name="_Toc63267966"/>
      <w:bookmarkStart w:id="1196" w:name="_Toc63409022"/>
      <w:bookmarkStart w:id="1197" w:name="_Toc63409301"/>
      <w:bookmarkStart w:id="1198" w:name="_Toc62744415"/>
      <w:bookmarkStart w:id="1199" w:name="_Toc62744831"/>
      <w:bookmarkStart w:id="1200" w:name="_Toc62745193"/>
      <w:bookmarkStart w:id="1201" w:name="_Toc62817657"/>
      <w:bookmarkStart w:id="1202" w:name="_Toc62817964"/>
      <w:bookmarkStart w:id="1203" w:name="_Toc62818269"/>
      <w:bookmarkStart w:id="1204" w:name="_Toc62824275"/>
      <w:bookmarkStart w:id="1205" w:name="_Toc62824861"/>
      <w:bookmarkStart w:id="1206" w:name="_Toc62825151"/>
      <w:bookmarkStart w:id="1207" w:name="_Toc63265026"/>
      <w:bookmarkStart w:id="1208" w:name="_Toc63267689"/>
      <w:bookmarkStart w:id="1209" w:name="_Toc63267967"/>
      <w:bookmarkStart w:id="1210" w:name="_Toc63409023"/>
      <w:bookmarkStart w:id="1211" w:name="_Toc63409302"/>
      <w:bookmarkStart w:id="1212" w:name="_Toc62744416"/>
      <w:bookmarkStart w:id="1213" w:name="_Toc62744832"/>
      <w:bookmarkStart w:id="1214" w:name="_Toc62745194"/>
      <w:bookmarkStart w:id="1215" w:name="_Toc62817658"/>
      <w:bookmarkStart w:id="1216" w:name="_Toc62817965"/>
      <w:bookmarkStart w:id="1217" w:name="_Toc62818270"/>
      <w:bookmarkStart w:id="1218" w:name="_Toc62824276"/>
      <w:bookmarkStart w:id="1219" w:name="_Toc62824862"/>
      <w:bookmarkStart w:id="1220" w:name="_Toc62825152"/>
      <w:bookmarkStart w:id="1221" w:name="_Toc63265027"/>
      <w:bookmarkStart w:id="1222" w:name="_Toc63267690"/>
      <w:bookmarkStart w:id="1223" w:name="_Toc63267968"/>
      <w:bookmarkStart w:id="1224" w:name="_Toc63409024"/>
      <w:bookmarkStart w:id="1225" w:name="_Toc63409303"/>
      <w:bookmarkStart w:id="1226" w:name="_Toc62744417"/>
      <w:bookmarkStart w:id="1227" w:name="_Toc62744833"/>
      <w:bookmarkStart w:id="1228" w:name="_Toc62745195"/>
      <w:bookmarkStart w:id="1229" w:name="_Toc62817659"/>
      <w:bookmarkStart w:id="1230" w:name="_Toc62817966"/>
      <w:bookmarkStart w:id="1231" w:name="_Toc62818271"/>
      <w:bookmarkStart w:id="1232" w:name="_Toc62824277"/>
      <w:bookmarkStart w:id="1233" w:name="_Toc62824863"/>
      <w:bookmarkStart w:id="1234" w:name="_Toc62825153"/>
      <w:bookmarkStart w:id="1235" w:name="_Toc63265028"/>
      <w:bookmarkStart w:id="1236" w:name="_Toc63267691"/>
      <w:bookmarkStart w:id="1237" w:name="_Toc63267969"/>
      <w:bookmarkStart w:id="1238" w:name="_Toc63409025"/>
      <w:bookmarkStart w:id="1239" w:name="_Toc63409304"/>
      <w:bookmarkStart w:id="1240" w:name="_Toc62744418"/>
      <w:bookmarkStart w:id="1241" w:name="_Toc62744834"/>
      <w:bookmarkStart w:id="1242" w:name="_Toc62745196"/>
      <w:bookmarkStart w:id="1243" w:name="_Toc62817660"/>
      <w:bookmarkStart w:id="1244" w:name="_Toc62817967"/>
      <w:bookmarkStart w:id="1245" w:name="_Toc62818272"/>
      <w:bookmarkStart w:id="1246" w:name="_Toc62824278"/>
      <w:bookmarkStart w:id="1247" w:name="_Toc62824864"/>
      <w:bookmarkStart w:id="1248" w:name="_Toc62825154"/>
      <w:bookmarkStart w:id="1249" w:name="_Toc63265029"/>
      <w:bookmarkStart w:id="1250" w:name="_Toc63267692"/>
      <w:bookmarkStart w:id="1251" w:name="_Toc63267970"/>
      <w:bookmarkStart w:id="1252" w:name="_Toc63409026"/>
      <w:bookmarkStart w:id="1253" w:name="_Toc63409305"/>
      <w:bookmarkStart w:id="1254" w:name="_Toc62744419"/>
      <w:bookmarkStart w:id="1255" w:name="_Toc62744835"/>
      <w:bookmarkStart w:id="1256" w:name="_Toc62745197"/>
      <w:bookmarkStart w:id="1257" w:name="_Toc62817661"/>
      <w:bookmarkStart w:id="1258" w:name="_Toc62817968"/>
      <w:bookmarkStart w:id="1259" w:name="_Toc62818273"/>
      <w:bookmarkStart w:id="1260" w:name="_Toc62824279"/>
      <w:bookmarkStart w:id="1261" w:name="_Toc62824865"/>
      <w:bookmarkStart w:id="1262" w:name="_Toc62825155"/>
      <w:bookmarkStart w:id="1263" w:name="_Toc63265030"/>
      <w:bookmarkStart w:id="1264" w:name="_Toc63267693"/>
      <w:bookmarkStart w:id="1265" w:name="_Toc63267971"/>
      <w:bookmarkStart w:id="1266" w:name="_Toc63409027"/>
      <w:bookmarkStart w:id="1267" w:name="_Toc63409306"/>
      <w:bookmarkStart w:id="1268" w:name="_Toc62744420"/>
      <w:bookmarkStart w:id="1269" w:name="_Toc62744836"/>
      <w:bookmarkStart w:id="1270" w:name="_Toc62745198"/>
      <w:bookmarkStart w:id="1271" w:name="_Toc62817662"/>
      <w:bookmarkStart w:id="1272" w:name="_Toc62817969"/>
      <w:bookmarkStart w:id="1273" w:name="_Toc62818274"/>
      <w:bookmarkStart w:id="1274" w:name="_Toc62824280"/>
      <w:bookmarkStart w:id="1275" w:name="_Toc62824866"/>
      <w:bookmarkStart w:id="1276" w:name="_Toc62825156"/>
      <w:bookmarkStart w:id="1277" w:name="_Toc63265031"/>
      <w:bookmarkStart w:id="1278" w:name="_Toc63267694"/>
      <w:bookmarkStart w:id="1279" w:name="_Toc63267972"/>
      <w:bookmarkStart w:id="1280" w:name="_Toc63409028"/>
      <w:bookmarkStart w:id="1281" w:name="_Toc63409307"/>
      <w:bookmarkStart w:id="1282" w:name="_Toc62744421"/>
      <w:bookmarkStart w:id="1283" w:name="_Toc62744837"/>
      <w:bookmarkStart w:id="1284" w:name="_Toc62745199"/>
      <w:bookmarkStart w:id="1285" w:name="_Toc62817663"/>
      <w:bookmarkStart w:id="1286" w:name="_Toc62817970"/>
      <w:bookmarkStart w:id="1287" w:name="_Toc62818275"/>
      <w:bookmarkStart w:id="1288" w:name="_Toc62824281"/>
      <w:bookmarkStart w:id="1289" w:name="_Toc62824867"/>
      <w:bookmarkStart w:id="1290" w:name="_Toc62825157"/>
      <w:bookmarkStart w:id="1291" w:name="_Toc63265032"/>
      <w:bookmarkStart w:id="1292" w:name="_Toc63267695"/>
      <w:bookmarkStart w:id="1293" w:name="_Toc63267973"/>
      <w:bookmarkStart w:id="1294" w:name="_Toc63409029"/>
      <w:bookmarkStart w:id="1295" w:name="_Toc63409308"/>
      <w:bookmarkStart w:id="1296" w:name="_Toc62744422"/>
      <w:bookmarkStart w:id="1297" w:name="_Toc62744838"/>
      <w:bookmarkStart w:id="1298" w:name="_Toc62745200"/>
      <w:bookmarkStart w:id="1299" w:name="_Toc62817664"/>
      <w:bookmarkStart w:id="1300" w:name="_Toc62817971"/>
      <w:bookmarkStart w:id="1301" w:name="_Toc62818276"/>
      <w:bookmarkStart w:id="1302" w:name="_Toc62824282"/>
      <w:bookmarkStart w:id="1303" w:name="_Toc62824868"/>
      <w:bookmarkStart w:id="1304" w:name="_Toc62825158"/>
      <w:bookmarkStart w:id="1305" w:name="_Toc63265033"/>
      <w:bookmarkStart w:id="1306" w:name="_Toc63267696"/>
      <w:bookmarkStart w:id="1307" w:name="_Toc63267974"/>
      <w:bookmarkStart w:id="1308" w:name="_Toc63409030"/>
      <w:bookmarkStart w:id="1309" w:name="_Toc63409309"/>
      <w:bookmarkStart w:id="1310" w:name="_Toc62744423"/>
      <w:bookmarkStart w:id="1311" w:name="_Toc62744839"/>
      <w:bookmarkStart w:id="1312" w:name="_Toc62745201"/>
      <w:bookmarkStart w:id="1313" w:name="_Toc62817665"/>
      <w:bookmarkStart w:id="1314" w:name="_Toc62817972"/>
      <w:bookmarkStart w:id="1315" w:name="_Toc62818277"/>
      <w:bookmarkStart w:id="1316" w:name="_Toc62824283"/>
      <w:bookmarkStart w:id="1317" w:name="_Toc62824869"/>
      <w:bookmarkStart w:id="1318" w:name="_Toc62825159"/>
      <w:bookmarkStart w:id="1319" w:name="_Toc63265034"/>
      <w:bookmarkStart w:id="1320" w:name="_Toc63267697"/>
      <w:bookmarkStart w:id="1321" w:name="_Toc63267975"/>
      <w:bookmarkStart w:id="1322" w:name="_Toc63409031"/>
      <w:bookmarkStart w:id="1323" w:name="_Toc63409310"/>
      <w:bookmarkStart w:id="1324" w:name="_Toc62744425"/>
      <w:bookmarkStart w:id="1325" w:name="_Toc62744841"/>
      <w:bookmarkStart w:id="1326" w:name="_Toc62745203"/>
      <w:bookmarkStart w:id="1327" w:name="_Toc62817667"/>
      <w:bookmarkStart w:id="1328" w:name="_Toc62817974"/>
      <w:bookmarkStart w:id="1329" w:name="_Toc62818279"/>
      <w:bookmarkStart w:id="1330" w:name="_Toc62824285"/>
      <w:bookmarkStart w:id="1331" w:name="_Toc62824871"/>
      <w:bookmarkStart w:id="1332" w:name="_Toc62825161"/>
      <w:bookmarkStart w:id="1333" w:name="_Toc63265036"/>
      <w:bookmarkStart w:id="1334" w:name="_Toc63267699"/>
      <w:bookmarkStart w:id="1335" w:name="_Toc63267977"/>
      <w:bookmarkStart w:id="1336" w:name="_Toc63409033"/>
      <w:bookmarkStart w:id="1337" w:name="_Toc63409312"/>
      <w:bookmarkStart w:id="1338" w:name="_Toc62744427"/>
      <w:bookmarkStart w:id="1339" w:name="_Toc62744843"/>
      <w:bookmarkStart w:id="1340" w:name="_Toc62745205"/>
      <w:bookmarkStart w:id="1341" w:name="_Toc62817669"/>
      <w:bookmarkStart w:id="1342" w:name="_Toc62817976"/>
      <w:bookmarkStart w:id="1343" w:name="_Toc62818281"/>
      <w:bookmarkStart w:id="1344" w:name="_Toc62824287"/>
      <w:bookmarkStart w:id="1345" w:name="_Toc62824873"/>
      <w:bookmarkStart w:id="1346" w:name="_Toc62825163"/>
      <w:bookmarkStart w:id="1347" w:name="_Toc63265038"/>
      <w:bookmarkStart w:id="1348" w:name="_Toc63267701"/>
      <w:bookmarkStart w:id="1349" w:name="_Toc63267979"/>
      <w:bookmarkStart w:id="1350" w:name="_Toc63409035"/>
      <w:bookmarkStart w:id="1351" w:name="_Toc63409314"/>
      <w:bookmarkStart w:id="1352" w:name="_Toc62744428"/>
      <w:bookmarkStart w:id="1353" w:name="_Toc62744844"/>
      <w:bookmarkStart w:id="1354" w:name="_Toc62745206"/>
      <w:bookmarkStart w:id="1355" w:name="_Toc62817670"/>
      <w:bookmarkStart w:id="1356" w:name="_Toc62817977"/>
      <w:bookmarkStart w:id="1357" w:name="_Toc62818282"/>
      <w:bookmarkStart w:id="1358" w:name="_Toc62824288"/>
      <w:bookmarkStart w:id="1359" w:name="_Toc62824874"/>
      <w:bookmarkStart w:id="1360" w:name="_Toc62825164"/>
      <w:bookmarkStart w:id="1361" w:name="_Toc63265039"/>
      <w:bookmarkStart w:id="1362" w:name="_Toc63267702"/>
      <w:bookmarkStart w:id="1363" w:name="_Toc63267980"/>
      <w:bookmarkStart w:id="1364" w:name="_Toc63409036"/>
      <w:bookmarkStart w:id="1365" w:name="_Toc63409315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r>
        <w:rPr>
          <w:lang w:val="ru-RU"/>
        </w:rPr>
        <w:lastRenderedPageBreak/>
        <w:t>Настройки температуры</w:t>
      </w:r>
    </w:p>
    <w:p w:rsidR="001E3455" w:rsidRDefault="001E3455" w:rsidP="00345BE6">
      <w:pPr>
        <w:spacing w:after="60"/>
        <w:rPr>
          <w:lang w:val="ru-RU"/>
        </w:rPr>
      </w:pPr>
      <w:r w:rsidRPr="001E3455">
        <w:rPr>
          <w:lang w:val="ru-RU"/>
        </w:rPr>
        <w:t xml:space="preserve">Это меню позволяет проверить, соответствует ли температура проточной ячейки (кюветы), измеренная прибором, заданной температуре. Выберите «Параметры» и из перечисленных параметров нажмите «Настройки температуры». Температура выражается в градусах Цельсия (° </w:t>
      </w:r>
      <w:r w:rsidRPr="001E3455">
        <w:t>C</w:t>
      </w:r>
      <w:r w:rsidRPr="001E3455">
        <w:rPr>
          <w:lang w:val="ru-RU"/>
        </w:rPr>
        <w:t xml:space="preserve">). </w:t>
      </w:r>
      <w:proofErr w:type="spellStart"/>
      <w:proofErr w:type="gramStart"/>
      <w:r w:rsidRPr="001E3455">
        <w:t>Нажмите</w:t>
      </w:r>
      <w:proofErr w:type="spellEnd"/>
      <w:r w:rsidRPr="001E3455">
        <w:t xml:space="preserve"> </w:t>
      </w:r>
      <w:proofErr w:type="spellStart"/>
      <w:r w:rsidRPr="001E3455">
        <w:t>кнопку</w:t>
      </w:r>
      <w:proofErr w:type="spellEnd"/>
      <w:r w:rsidRPr="001E3455">
        <w:t xml:space="preserve"> «</w:t>
      </w:r>
      <w:proofErr w:type="spellStart"/>
      <w:r w:rsidRPr="001E3455">
        <w:t>Возврат</w:t>
      </w:r>
      <w:proofErr w:type="spellEnd"/>
      <w:r w:rsidRPr="001E3455">
        <w:t xml:space="preserve">», </w:t>
      </w:r>
      <w:proofErr w:type="spellStart"/>
      <w:r w:rsidRPr="001E3455">
        <w:t>чтобы</w:t>
      </w:r>
      <w:proofErr w:type="spellEnd"/>
      <w:r w:rsidRPr="001E3455">
        <w:t xml:space="preserve"> </w:t>
      </w:r>
      <w:proofErr w:type="spellStart"/>
      <w:r w:rsidRPr="001E3455">
        <w:t>выйти</w:t>
      </w:r>
      <w:proofErr w:type="spellEnd"/>
      <w:r w:rsidRPr="001E3455">
        <w:t xml:space="preserve"> </w:t>
      </w:r>
      <w:proofErr w:type="spellStart"/>
      <w:r w:rsidRPr="001E3455">
        <w:t>из</w:t>
      </w:r>
      <w:proofErr w:type="spellEnd"/>
      <w:r w:rsidRPr="001E3455">
        <w:t xml:space="preserve"> </w:t>
      </w:r>
      <w:proofErr w:type="spellStart"/>
      <w:r w:rsidRPr="001E3455">
        <w:t>меню</w:t>
      </w:r>
      <w:proofErr w:type="spellEnd"/>
      <w:r w:rsidRPr="001E3455">
        <w:t>.</w:t>
      </w:r>
      <w:proofErr w:type="gramEnd"/>
      <w:r>
        <w:rPr>
          <w:lang w:val="ru-RU"/>
        </w:rPr>
        <w:t xml:space="preserve"> </w:t>
      </w:r>
    </w:p>
    <w:p w:rsidR="00E35796" w:rsidRDefault="00A27CA5" w:rsidP="00345BE6">
      <w:pPr>
        <w:spacing w:after="60"/>
        <w:jc w:val="left"/>
      </w:pPr>
      <w:r>
        <w:rPr>
          <w:noProof/>
          <w:lang w:val="ru-RU" w:eastAsia="ru-RU"/>
        </w:rPr>
        <w:drawing>
          <wp:inline distT="0" distB="0" distL="0" distR="0">
            <wp:extent cx="6209969" cy="3478495"/>
            <wp:effectExtent l="0" t="0" r="635" b="8255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87"/>
                    <a:stretch/>
                  </pic:blipFill>
                  <pic:spPr bwMode="auto">
                    <a:xfrm>
                      <a:off x="0" y="0"/>
                      <a:ext cx="6265002" cy="350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ManualStyle"/>
        <w:tblW w:w="0" w:type="auto"/>
        <w:tblLook w:val="04A0"/>
      </w:tblPr>
      <w:tblGrid>
        <w:gridCol w:w="1980"/>
        <w:gridCol w:w="7730"/>
      </w:tblGrid>
      <w:tr w:rsidR="00357A54" w:rsidTr="00345BE6">
        <w:trPr>
          <w:trHeight w:val="349"/>
        </w:trPr>
        <w:tc>
          <w:tcPr>
            <w:tcW w:w="1980" w:type="dxa"/>
            <w:vAlign w:val="center"/>
          </w:tcPr>
          <w:p w:rsidR="00357A54" w:rsidRPr="001E3455" w:rsidRDefault="001E3455" w:rsidP="00345BE6">
            <w:pPr>
              <w:spacing w:before="20" w:after="20"/>
              <w:jc w:val="left"/>
              <w:rPr>
                <w:lang w:val="ru-RU"/>
              </w:rPr>
            </w:pPr>
            <w:r>
              <w:rPr>
                <w:b/>
                <w:bCs/>
                <w:lang w:val="ru-RU"/>
              </w:rPr>
              <w:t>Кнопка или Поле</w:t>
            </w:r>
          </w:p>
        </w:tc>
        <w:tc>
          <w:tcPr>
            <w:tcW w:w="7730" w:type="dxa"/>
            <w:vAlign w:val="center"/>
          </w:tcPr>
          <w:p w:rsidR="00357A54" w:rsidRPr="001E3455" w:rsidRDefault="001E3455" w:rsidP="00345BE6">
            <w:pPr>
              <w:spacing w:line="256" w:lineRule="auto"/>
              <w:jc w:val="left"/>
              <w:rPr>
                <w:lang w:val="ru-RU"/>
              </w:rPr>
            </w:pPr>
            <w:r>
              <w:rPr>
                <w:lang w:val="ru-RU"/>
              </w:rPr>
              <w:t>Функция</w:t>
            </w:r>
          </w:p>
        </w:tc>
      </w:tr>
      <w:tr w:rsidR="00357A54" w:rsidRPr="00C80622" w:rsidTr="00A64439">
        <w:trPr>
          <w:trHeight w:val="729"/>
        </w:trPr>
        <w:tc>
          <w:tcPr>
            <w:tcW w:w="1980" w:type="dxa"/>
          </w:tcPr>
          <w:p w:rsidR="00357A54" w:rsidRDefault="001E3455" w:rsidP="00345BE6">
            <w:pPr>
              <w:spacing w:before="20" w:after="20"/>
              <w:jc w:val="left"/>
            </w:pPr>
            <w:r>
              <w:rPr>
                <w:lang w:val="ru-RU"/>
              </w:rPr>
              <w:t>Установка</w:t>
            </w:r>
            <w:r w:rsidR="00357A54">
              <w:t xml:space="preserve"> </w:t>
            </w:r>
          </w:p>
        </w:tc>
        <w:tc>
          <w:tcPr>
            <w:tcW w:w="7730" w:type="dxa"/>
          </w:tcPr>
          <w:p w:rsidR="00357A54" w:rsidRPr="001E3455" w:rsidRDefault="001E3455">
            <w:pPr>
              <w:spacing w:line="256" w:lineRule="auto"/>
              <w:rPr>
                <w:lang w:val="ru-RU"/>
              </w:rPr>
            </w:pPr>
            <w:r w:rsidRPr="001E3455">
              <w:rPr>
                <w:lang w:val="ru-RU"/>
              </w:rPr>
              <w:t xml:space="preserve">Для </w:t>
            </w:r>
            <w:r w:rsidRPr="001E3455">
              <w:rPr>
                <w:b/>
                <w:lang w:val="ru-RU"/>
              </w:rPr>
              <w:t>проточной ячейки / кюветы</w:t>
            </w:r>
            <w:r w:rsidRPr="001E3455">
              <w:rPr>
                <w:lang w:val="ru-RU"/>
              </w:rPr>
              <w:t xml:space="preserve"> можно установить различные температуры по умолчанию. Выберите желаемую температуру из раскрывающегося списка: 25 ° </w:t>
            </w:r>
            <w:r w:rsidRPr="001E3455">
              <w:t>C</w:t>
            </w:r>
            <w:r w:rsidRPr="001E3455">
              <w:rPr>
                <w:lang w:val="ru-RU"/>
              </w:rPr>
              <w:t xml:space="preserve">, 30 ° </w:t>
            </w:r>
            <w:r w:rsidRPr="001E3455">
              <w:t>C</w:t>
            </w:r>
            <w:r w:rsidRPr="001E3455">
              <w:rPr>
                <w:lang w:val="ru-RU"/>
              </w:rPr>
              <w:t xml:space="preserve"> и 37 ° </w:t>
            </w:r>
            <w:r w:rsidRPr="001E3455">
              <w:t>C</w:t>
            </w:r>
            <w:r w:rsidRPr="001E3455">
              <w:rPr>
                <w:lang w:val="ru-RU"/>
              </w:rPr>
              <w:t>. Дайте прибору от 5 до 10 минут для достижения требуемой температуры [Эта функция будет включена в следующих версиях программного обеспечения].</w:t>
            </w:r>
          </w:p>
        </w:tc>
      </w:tr>
      <w:tr w:rsidR="00357A54" w:rsidTr="00D0505A">
        <w:tc>
          <w:tcPr>
            <w:tcW w:w="1980" w:type="dxa"/>
          </w:tcPr>
          <w:p w:rsidR="00357A54" w:rsidRPr="005441F9" w:rsidRDefault="001E3455" w:rsidP="00345BE6">
            <w:pPr>
              <w:spacing w:before="20" w:after="20"/>
              <w:jc w:val="left"/>
            </w:pPr>
            <w:proofErr w:type="spellStart"/>
            <w:r w:rsidRPr="001E3455">
              <w:t>Измерено</w:t>
            </w:r>
            <w:proofErr w:type="spellEnd"/>
          </w:p>
        </w:tc>
        <w:tc>
          <w:tcPr>
            <w:tcW w:w="7730" w:type="dxa"/>
            <w:vAlign w:val="center"/>
          </w:tcPr>
          <w:p w:rsidR="00357A54" w:rsidRDefault="001E3455" w:rsidP="001E3455">
            <w:pPr>
              <w:spacing w:before="20" w:after="20"/>
            </w:pPr>
            <w:r w:rsidRPr="001E3455">
              <w:rPr>
                <w:lang w:val="ru-RU"/>
              </w:rPr>
              <w:t xml:space="preserve">К текущей измеренной температуре в проточной ячейке. Измеренная температура должна соответствовать установленной температуре ± 0,5 ° </w:t>
            </w:r>
            <w:r w:rsidRPr="001E3455">
              <w:t>C</w:t>
            </w:r>
            <w:r w:rsidRPr="001E3455">
              <w:rPr>
                <w:lang w:val="ru-RU"/>
              </w:rPr>
              <w:t xml:space="preserve">. Если нет, </w:t>
            </w:r>
            <w:proofErr w:type="gramStart"/>
            <w:r w:rsidRPr="001E3455">
              <w:rPr>
                <w:lang w:val="ru-RU"/>
              </w:rPr>
              <w:t>см</w:t>
            </w:r>
            <w:proofErr w:type="gramEnd"/>
            <w:r w:rsidRPr="001E3455">
              <w:rPr>
                <w:lang w:val="ru-RU"/>
              </w:rPr>
              <w:t xml:space="preserve">. </w:t>
            </w:r>
            <w:r>
              <w:rPr>
                <w:lang w:val="ru-RU"/>
              </w:rPr>
              <w:t xml:space="preserve">Главу </w:t>
            </w:r>
            <w:r w:rsidRPr="001E3455">
              <w:rPr>
                <w:lang w:val="ru-RU"/>
              </w:rPr>
              <w:t>8– Устранение неполадок и ошибки.</w:t>
            </w:r>
            <w:r>
              <w:rPr>
                <w:lang w:val="ru-RU"/>
              </w:rPr>
              <w:t xml:space="preserve"> </w:t>
            </w:r>
          </w:p>
        </w:tc>
      </w:tr>
      <w:tr w:rsidR="00357A54" w:rsidRPr="00C80622" w:rsidTr="00345BE6">
        <w:tc>
          <w:tcPr>
            <w:tcW w:w="1980" w:type="dxa"/>
            <w:tcBorders>
              <w:bottom w:val="single" w:sz="4" w:space="0" w:color="auto"/>
            </w:tcBorders>
          </w:tcPr>
          <w:p w:rsidR="00357A54" w:rsidRDefault="00357A54" w:rsidP="00345BE6">
            <w:pPr>
              <w:spacing w:before="20" w:after="20"/>
              <w:jc w:val="left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29" name="Pictur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bottom w:val="single" w:sz="4" w:space="0" w:color="auto"/>
            </w:tcBorders>
          </w:tcPr>
          <w:p w:rsidR="00357A54" w:rsidRPr="001E3455" w:rsidRDefault="001E3455">
            <w:pPr>
              <w:spacing w:before="20" w:after="20"/>
              <w:rPr>
                <w:lang w:val="ru-RU"/>
              </w:rPr>
            </w:pPr>
            <w:r w:rsidRPr="001E3455">
              <w:rPr>
                <w:lang w:val="ru-RU"/>
              </w:rPr>
              <w:t>Вернитесь, чтобы вернуться в главное меню.</w:t>
            </w:r>
          </w:p>
        </w:tc>
      </w:tr>
      <w:tr w:rsidR="00357A54" w:rsidRPr="00C80622" w:rsidTr="00345BE6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357A54" w:rsidRPr="00A64439" w:rsidRDefault="00357A54" w:rsidP="00345BE6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30" name="Pictur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top w:val="single" w:sz="4" w:space="0" w:color="auto"/>
              <w:bottom w:val="single" w:sz="4" w:space="0" w:color="auto"/>
            </w:tcBorders>
          </w:tcPr>
          <w:p w:rsidR="001E3455" w:rsidRPr="001E3455" w:rsidRDefault="001E3455" w:rsidP="001E3455">
            <w:pPr>
              <w:rPr>
                <w:lang w:val="ru-RU"/>
              </w:rPr>
            </w:pPr>
            <w:r w:rsidRPr="001E3455">
              <w:rPr>
                <w:lang w:val="ru-RU"/>
              </w:rPr>
              <w:t>Выполнить калибровку температуры. Это меню используется сервисным инженером для повторной калибровки настроек температуры проточной ячейки и инкубатора.</w:t>
            </w:r>
          </w:p>
          <w:p w:rsidR="00357A54" w:rsidRPr="001E3455" w:rsidRDefault="001E3455" w:rsidP="001E3455">
            <w:pPr>
              <w:spacing w:before="20" w:after="20"/>
              <w:rPr>
                <w:lang w:val="ru-RU"/>
              </w:rPr>
            </w:pPr>
            <w:r w:rsidRPr="001E3455">
              <w:rPr>
                <w:lang w:val="ru-RU"/>
              </w:rPr>
              <w:t>При необходимости обратитесь к сервисному инженеру.</w:t>
            </w:r>
          </w:p>
        </w:tc>
      </w:tr>
    </w:tbl>
    <w:p w:rsidR="00E35796" w:rsidRPr="001E3455" w:rsidRDefault="001E3455" w:rsidP="00345BE6">
      <w:pPr>
        <w:spacing w:before="60"/>
        <w:rPr>
          <w:b/>
          <w:lang w:val="ru-RU"/>
        </w:rPr>
      </w:pPr>
      <w:r>
        <w:rPr>
          <w:b/>
          <w:highlight w:val="yellow"/>
          <w:lang w:val="ru-RU"/>
        </w:rPr>
        <w:t>Примечание</w:t>
      </w:r>
      <w:r w:rsidR="00E35796" w:rsidRPr="001E3455">
        <w:rPr>
          <w:b/>
          <w:highlight w:val="yellow"/>
          <w:lang w:val="ru-RU"/>
        </w:rPr>
        <w:t>:</w:t>
      </w:r>
    </w:p>
    <w:p w:rsidR="001E3455" w:rsidRPr="001E3455" w:rsidRDefault="003F7480" w:rsidP="001E3455">
      <w:pPr>
        <w:spacing w:line="256" w:lineRule="auto"/>
        <w:rPr>
          <w:lang w:val="ru-RU"/>
        </w:rPr>
      </w:pPr>
      <w:r w:rsidRPr="001E3455">
        <w:rPr>
          <w:lang w:val="ru-RU"/>
        </w:rPr>
        <w:t xml:space="preserve">- </w:t>
      </w:r>
      <w:r w:rsidR="001E3455" w:rsidRPr="001E3455">
        <w:rPr>
          <w:lang w:val="ru-RU"/>
        </w:rPr>
        <w:t>После запуска</w:t>
      </w:r>
      <w:r w:rsidR="001E3455">
        <w:rPr>
          <w:lang w:val="ru-RU"/>
        </w:rPr>
        <w:t>,</w:t>
      </w:r>
      <w:r w:rsidR="001E3455" w:rsidRPr="001E3455">
        <w:rPr>
          <w:lang w:val="ru-RU"/>
        </w:rPr>
        <w:t xml:space="preserve"> прибор должен достичь температуры по умолчанию (37 ° </w:t>
      </w:r>
      <w:r w:rsidR="001E3455">
        <w:t>C</w:t>
      </w:r>
      <w:r w:rsidR="001E3455" w:rsidRPr="001E3455">
        <w:rPr>
          <w:lang w:val="ru-RU"/>
        </w:rPr>
        <w:t>) в течение 5 минут.</w:t>
      </w:r>
    </w:p>
    <w:p w:rsidR="001E3455" w:rsidRDefault="001E3455" w:rsidP="001E3455">
      <w:pPr>
        <w:spacing w:line="256" w:lineRule="auto"/>
        <w:rPr>
          <w:lang w:val="ru-RU"/>
        </w:rPr>
      </w:pPr>
      <w:r w:rsidRPr="001E3455">
        <w:rPr>
          <w:lang w:val="ru-RU"/>
        </w:rPr>
        <w:t>- Если при входе в меню выполнения теста</w:t>
      </w:r>
      <w:r>
        <w:rPr>
          <w:lang w:val="ru-RU"/>
        </w:rPr>
        <w:t>,</w:t>
      </w:r>
      <w:r w:rsidRPr="001E3455">
        <w:rPr>
          <w:lang w:val="ru-RU"/>
        </w:rPr>
        <w:t xml:space="preserve"> запрограммированная температура для проточной ячейки еще не достигнута,</w:t>
      </w:r>
      <w:r>
        <w:rPr>
          <w:lang w:val="ru-RU"/>
        </w:rPr>
        <w:t xml:space="preserve"> </w:t>
      </w:r>
      <w:r w:rsidRPr="001E3455">
        <w:rPr>
          <w:lang w:val="ru-RU"/>
        </w:rPr>
        <w:t>прибор отобразит предупреждение, чтобы проинформировать пользователя об этом несоответствии.</w:t>
      </w:r>
    </w:p>
    <w:p w:rsidR="001E3455" w:rsidRDefault="001E3455" w:rsidP="001E3455">
      <w:pPr>
        <w:spacing w:line="256" w:lineRule="auto"/>
        <w:jc w:val="left"/>
        <w:rPr>
          <w:lang w:val="ru-RU"/>
        </w:rPr>
      </w:pPr>
    </w:p>
    <w:p w:rsidR="00BA03F5" w:rsidRPr="00D87C31" w:rsidRDefault="00BA03F5">
      <w:pPr>
        <w:spacing w:line="240" w:lineRule="auto"/>
        <w:jc w:val="left"/>
        <w:rPr>
          <w:b/>
          <w:bCs/>
          <w:szCs w:val="26"/>
          <w:lang w:val="ru-RU"/>
        </w:rPr>
      </w:pPr>
      <w:r w:rsidRPr="00D87C31">
        <w:rPr>
          <w:lang w:val="ru-RU"/>
        </w:rPr>
        <w:br w:type="page"/>
      </w:r>
    </w:p>
    <w:p w:rsidR="00D95844" w:rsidRDefault="001E3455">
      <w:pPr>
        <w:pStyle w:val="3"/>
      </w:pPr>
      <w:r>
        <w:rPr>
          <w:lang w:val="ru-RU"/>
        </w:rPr>
        <w:lastRenderedPageBreak/>
        <w:t>Тест Фильтра</w:t>
      </w:r>
    </w:p>
    <w:p w:rsidR="001E3455" w:rsidRPr="001E3455" w:rsidRDefault="001E3455" w:rsidP="001E3455">
      <w:pPr>
        <w:rPr>
          <w:lang w:val="ru-RU"/>
        </w:rPr>
      </w:pPr>
      <w:r w:rsidRPr="001E3455">
        <w:rPr>
          <w:lang w:val="ru-RU"/>
        </w:rPr>
        <w:t xml:space="preserve">Это меню можно использовать для выполнения теста </w:t>
      </w:r>
      <w:r>
        <w:t>OD</w:t>
      </w:r>
      <w:r w:rsidRPr="001E3455">
        <w:rPr>
          <w:lang w:val="ru-RU"/>
        </w:rPr>
        <w:t xml:space="preserve"> или измерения оптической плотности. Оно также используется сервисным инженером во время проверки отдельных длин волн и оптического датчика.</w:t>
      </w:r>
    </w:p>
    <w:p w:rsidR="001E3455" w:rsidRPr="001E3455" w:rsidRDefault="001E3455" w:rsidP="001E3455">
      <w:pPr>
        <w:rPr>
          <w:lang w:val="ru-RU"/>
        </w:rPr>
      </w:pPr>
      <w:r w:rsidRPr="001E3455">
        <w:rPr>
          <w:lang w:val="ru-RU"/>
        </w:rPr>
        <w:t>Перед выполнением теста фильтра необходимо убедиться, что:</w:t>
      </w:r>
    </w:p>
    <w:p w:rsidR="001E3455" w:rsidRPr="001E3455" w:rsidRDefault="001E3455" w:rsidP="001E3455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margin">
              <wp:posOffset>-14605</wp:posOffset>
            </wp:positionH>
            <wp:positionV relativeFrom="paragraph">
              <wp:posOffset>189230</wp:posOffset>
            </wp:positionV>
            <wp:extent cx="394970" cy="345440"/>
            <wp:effectExtent l="19050" t="0" r="5080" b="0"/>
            <wp:wrapSquare wrapText="bothSides"/>
            <wp:docPr id="40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970" cy="34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E3455">
        <w:rPr>
          <w:lang w:val="ru-RU"/>
        </w:rPr>
        <w:t>а) Гидравлическая система (проточная ячейка + трубки) чистая и промывается дистиллированной водой.</w:t>
      </w:r>
    </w:p>
    <w:p w:rsidR="001E3455" w:rsidRPr="001E3455" w:rsidRDefault="001E3455" w:rsidP="001E3455">
      <w:pPr>
        <w:rPr>
          <w:lang w:val="ru-RU"/>
        </w:rPr>
      </w:pPr>
      <w:r w:rsidRPr="001E3455">
        <w:rPr>
          <w:lang w:val="ru-RU"/>
        </w:rPr>
        <w:t>б) Проточная ячейка заполнена дистиллированной водой без пузырьков воздуха.</w:t>
      </w:r>
    </w:p>
    <w:p w:rsidR="001E3455" w:rsidRPr="001E3455" w:rsidRDefault="001E3455" w:rsidP="001E3455">
      <w:pPr>
        <w:rPr>
          <w:lang w:val="ru-RU"/>
        </w:rPr>
      </w:pPr>
      <w:r>
        <w:t>c</w:t>
      </w:r>
      <w:r w:rsidRPr="001E3455">
        <w:rPr>
          <w:lang w:val="ru-RU"/>
        </w:rPr>
        <w:t>) Прибор включен как минимум на 5 минут, это время необходимо для того, чтобы проточная ячейка достигла правильной температуры.</w:t>
      </w:r>
    </w:p>
    <w:p w:rsidR="001E3455" w:rsidRDefault="001E3455" w:rsidP="001E3455">
      <w:pPr>
        <w:rPr>
          <w:lang w:val="ru-RU"/>
        </w:rPr>
      </w:pPr>
      <w:r w:rsidRPr="00D87C31">
        <w:rPr>
          <w:lang w:val="ru-RU"/>
        </w:rPr>
        <w:t xml:space="preserve">г) </w:t>
      </w:r>
      <w:r>
        <w:t>AD</w:t>
      </w:r>
      <w:r w:rsidRPr="00D87C31">
        <w:rPr>
          <w:lang w:val="ru-RU"/>
        </w:rPr>
        <w:t xml:space="preserve"> </w:t>
      </w:r>
      <w:r>
        <w:t>Zero</w:t>
      </w:r>
      <w:r w:rsidRPr="00D87C31">
        <w:rPr>
          <w:lang w:val="ru-RU"/>
        </w:rPr>
        <w:t xml:space="preserve"> </w:t>
      </w:r>
      <w:proofErr w:type="gramStart"/>
      <w:r w:rsidRPr="00D87C31">
        <w:rPr>
          <w:lang w:val="ru-RU"/>
        </w:rPr>
        <w:t>выполнен</w:t>
      </w:r>
      <w:proofErr w:type="gramEnd"/>
      <w:r w:rsidRPr="00D87C31">
        <w:rPr>
          <w:lang w:val="ru-RU"/>
        </w:rPr>
        <w:t xml:space="preserve"> и находится в допустимых пределах.</w:t>
      </w:r>
    </w:p>
    <w:p w:rsidR="00AE3FF6" w:rsidRDefault="00585159" w:rsidP="00345BE6">
      <w:pPr>
        <w:spacing w:before="120" w:after="60"/>
        <w:ind w:left="72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6156231" cy="3466800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231" cy="34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800"/>
        <w:gridCol w:w="7910"/>
      </w:tblGrid>
      <w:tr w:rsidR="00150491" w:rsidTr="00345BE6"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150491" w:rsidRPr="001415D9" w:rsidRDefault="001415D9" w:rsidP="00150491">
            <w:pPr>
              <w:spacing w:before="20" w:after="20"/>
              <w:rPr>
                <w:noProof/>
                <w:lang w:val="ru-RU"/>
              </w:rPr>
            </w:pPr>
            <w:r>
              <w:rPr>
                <w:b/>
                <w:bCs/>
                <w:lang w:val="ru-RU"/>
              </w:rPr>
              <w:t>Кнопка или Поле</w:t>
            </w:r>
          </w:p>
        </w:tc>
        <w:tc>
          <w:tcPr>
            <w:tcW w:w="79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150491" w:rsidRDefault="001415D9" w:rsidP="001415D9">
            <w:pPr>
              <w:spacing w:before="20" w:after="20"/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8D5F6E" w:rsidRPr="00C80622" w:rsidTr="00345BE6"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D5F6E" w:rsidRPr="001415D9" w:rsidRDefault="001415D9" w:rsidP="00150491">
            <w:pPr>
              <w:spacing w:before="20" w:after="20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Фильтр</w:t>
            </w:r>
          </w:p>
        </w:tc>
        <w:tc>
          <w:tcPr>
            <w:tcW w:w="79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D5F6E" w:rsidRPr="001415D9" w:rsidRDefault="001415D9" w:rsidP="00150491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>Выпадающее меню со всеми доступными фильтрами с определенной длиной волны (нм).</w:t>
            </w:r>
          </w:p>
        </w:tc>
      </w:tr>
      <w:tr w:rsidR="008D5F6E" w:rsidRPr="00C80622" w:rsidTr="00345BE6"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D5F6E" w:rsidRDefault="001415D9" w:rsidP="001415D9">
            <w:pPr>
              <w:spacing w:before="20" w:after="20"/>
              <w:rPr>
                <w:noProof/>
              </w:rPr>
            </w:pPr>
            <w:r>
              <w:rPr>
                <w:noProof/>
                <w:lang w:val="ru-RU"/>
              </w:rPr>
              <w:t>Сигнал Воды</w:t>
            </w:r>
            <w:r w:rsidR="008D5F6E">
              <w:rPr>
                <w:noProof/>
              </w:rPr>
              <w:t xml:space="preserve"> (I</w:t>
            </w:r>
            <w:r w:rsidR="008D5F6E" w:rsidRPr="00D2400F">
              <w:rPr>
                <w:noProof/>
                <w:vertAlign w:val="subscript"/>
              </w:rPr>
              <w:t>0</w:t>
            </w:r>
            <w:r w:rsidR="008D5F6E">
              <w:rPr>
                <w:noProof/>
              </w:rPr>
              <w:t>)</w:t>
            </w:r>
          </w:p>
        </w:tc>
        <w:tc>
          <w:tcPr>
            <w:tcW w:w="79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D5F6E" w:rsidRPr="001415D9" w:rsidRDefault="001415D9" w:rsidP="00150491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>Количество, если начальный свет (100% передача сигнала)</w:t>
            </w:r>
          </w:p>
        </w:tc>
      </w:tr>
      <w:tr w:rsidR="008D5F6E" w:rsidTr="00345BE6"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D5F6E" w:rsidRDefault="001415D9" w:rsidP="00150491">
            <w:pPr>
              <w:spacing w:before="20" w:after="20"/>
              <w:rPr>
                <w:noProof/>
              </w:rPr>
            </w:pPr>
            <w:r>
              <w:rPr>
                <w:noProof/>
                <w:lang w:val="ru-RU"/>
              </w:rPr>
              <w:t>Сигнал Образца</w:t>
            </w:r>
            <w:r w:rsidR="008D5F6E">
              <w:rPr>
                <w:noProof/>
              </w:rPr>
              <w:t xml:space="preserve"> (I)</w:t>
            </w:r>
          </w:p>
        </w:tc>
        <w:tc>
          <w:tcPr>
            <w:tcW w:w="79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D5F6E" w:rsidRDefault="001415D9" w:rsidP="00150491">
            <w:pPr>
              <w:spacing w:before="20" w:after="20"/>
            </w:pPr>
            <w:proofErr w:type="spellStart"/>
            <w:r w:rsidRPr="001415D9">
              <w:t>Количество</w:t>
            </w:r>
            <w:proofErr w:type="spellEnd"/>
            <w:r w:rsidRPr="001415D9">
              <w:t xml:space="preserve"> </w:t>
            </w:r>
            <w:proofErr w:type="spellStart"/>
            <w:r w:rsidRPr="001415D9">
              <w:t>света</w:t>
            </w:r>
            <w:proofErr w:type="spellEnd"/>
            <w:r w:rsidRPr="001415D9">
              <w:t xml:space="preserve">, </w:t>
            </w:r>
            <w:proofErr w:type="spellStart"/>
            <w:r w:rsidRPr="001415D9">
              <w:t>пропущенного</w:t>
            </w:r>
            <w:proofErr w:type="spellEnd"/>
            <w:r w:rsidRPr="001415D9">
              <w:t xml:space="preserve"> </w:t>
            </w:r>
            <w:proofErr w:type="spellStart"/>
            <w:r w:rsidRPr="001415D9">
              <w:t>образцом</w:t>
            </w:r>
            <w:proofErr w:type="spellEnd"/>
            <w:r w:rsidRPr="001415D9">
              <w:t>.</w:t>
            </w:r>
          </w:p>
        </w:tc>
      </w:tr>
      <w:tr w:rsidR="008D5F6E" w:rsidRPr="00C80622" w:rsidTr="00345BE6"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D5F6E" w:rsidRDefault="001415D9" w:rsidP="001415D9">
            <w:pPr>
              <w:spacing w:before="20" w:after="20"/>
              <w:rPr>
                <w:noProof/>
              </w:rPr>
            </w:pPr>
            <w:r>
              <w:rPr>
                <w:noProof/>
                <w:lang w:val="ru-RU"/>
              </w:rPr>
              <w:t>Результат</w:t>
            </w:r>
            <w:r w:rsidR="00585159">
              <w:rPr>
                <w:noProof/>
              </w:rPr>
              <w:t xml:space="preserve"> (A, </w:t>
            </w:r>
            <w:r>
              <w:rPr>
                <w:noProof/>
                <w:lang w:val="ru-RU"/>
              </w:rPr>
              <w:t>в</w:t>
            </w:r>
            <w:r w:rsidR="00585159">
              <w:rPr>
                <w:noProof/>
              </w:rPr>
              <w:t xml:space="preserve"> AU)</w:t>
            </w:r>
          </w:p>
        </w:tc>
        <w:tc>
          <w:tcPr>
            <w:tcW w:w="79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1415D9" w:rsidRPr="001415D9" w:rsidRDefault="001415D9" w:rsidP="001415D9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 xml:space="preserve">Значение поглощения </w:t>
            </w:r>
            <w:r>
              <w:t>A</w:t>
            </w:r>
            <w:r w:rsidRPr="001415D9">
              <w:rPr>
                <w:lang w:val="ru-RU"/>
              </w:rPr>
              <w:t>, которое измеряет способность среды поглощать проходящий через нее свет.</w:t>
            </w:r>
          </w:p>
          <w:p w:rsidR="002C1992" w:rsidRPr="001415D9" w:rsidRDefault="001415D9" w:rsidP="001415D9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>Формула расчета</w:t>
            </w:r>
            <w:r w:rsidR="002C1992" w:rsidRPr="001415D9">
              <w:rPr>
                <w:lang w:val="ru-RU"/>
              </w:rPr>
              <w:t xml:space="preserve">: </w:t>
            </w:r>
            <m:oMath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A</m:t>
              </m:r>
              <m:r>
                <w:rPr>
                  <w:rFonts w:ascii="Cambria Math" w:eastAsia="Calibri" w:hAnsi="Cambria Math"/>
                  <w:szCs w:val="22"/>
                  <w:lang w:val="ru-RU" w:eastAsia="en-US"/>
                </w:rPr>
                <m:t>=</m:t>
              </m:r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lang w:val="en-GB" w:eastAsia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ru-RU" w:eastAsia="en-US"/>
                        </w:rPr>
                        <m:t>0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I</m:t>
                  </m:r>
                </m:den>
              </m:f>
            </m:oMath>
          </w:p>
        </w:tc>
      </w:tr>
      <w:tr w:rsidR="00150491" w:rsidRPr="00C80622" w:rsidTr="00345BE6"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50491" w:rsidRDefault="00150491" w:rsidP="00150491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68" name="Picture 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150491" w:rsidRPr="001415D9" w:rsidRDefault="001415D9" w:rsidP="001415D9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1415D9">
              <w:rPr>
                <w:lang w:val="ru-RU"/>
              </w:rPr>
              <w:t>, чтобы вернуться в главное меню</w:t>
            </w:r>
            <w:r w:rsidR="00150491" w:rsidRPr="001415D9">
              <w:rPr>
                <w:lang w:val="ru-RU"/>
              </w:rPr>
              <w:t>.</w:t>
            </w:r>
          </w:p>
        </w:tc>
      </w:tr>
      <w:tr w:rsidR="00BF65EA" w:rsidRPr="00C80622" w:rsidTr="006A56B8"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F65EA" w:rsidRPr="00020845" w:rsidRDefault="007D4FA6" w:rsidP="00150491">
            <w:pPr>
              <w:spacing w:before="20" w:after="20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4949" cy="539496"/>
                  <wp:effectExtent l="0" t="0" r="7620" b="0"/>
                  <wp:docPr id="2265" name="Picture 2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298">
                                    <a14:imgEffect>
                                      <a14:backgroundRemoval t="73317" b="88529" l="46564" r="54839">
                                        <a14:foregroundMark x1="48948" y1="73815" x2="52735" y2="73566"/>
                                        <a14:foregroundMark x1="46844" y1="77307" x2="46564" y2="83292"/>
                                        <a14:foregroundMark x1="47966" y1="87032" x2="53296" y2="86534"/>
                                        <a14:foregroundMark x1="49930" y1="88529" x2="52174" y2="88279"/>
                                        <a14:foregroundMark x1="54698" y1="76808" x2="54558" y2="8503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45764" t="71892" r="44055" b="10181"/>
                          <a:stretch/>
                        </pic:blipFill>
                        <pic:spPr bwMode="auto">
                          <a:xfrm>
                            <a:off x="0" y="0"/>
                            <a:ext cx="544949" cy="539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BF65EA" w:rsidRPr="001415D9" w:rsidDel="000C2BDB" w:rsidRDefault="001415D9" w:rsidP="001415D9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>Подтвердите измерение, чтобы зафиксировать значение водного бланка.</w:t>
            </w:r>
          </w:p>
        </w:tc>
      </w:tr>
      <w:tr w:rsidR="00150491" w:rsidRPr="00C80622" w:rsidTr="00345BE6"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50491" w:rsidRDefault="00150491" w:rsidP="00150491">
            <w:pPr>
              <w:spacing w:before="20" w:after="20"/>
            </w:pPr>
            <w:r w:rsidRPr="00020845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053" name="Picture 2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50491" w:rsidRPr="001415D9" w:rsidRDefault="001415D9" w:rsidP="00150491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>Назначить на позицию фильтр с определенной длиной волны (нм). Изменения может вносить только сервисный инженер.</w:t>
            </w:r>
          </w:p>
        </w:tc>
      </w:tr>
      <w:tr w:rsidR="00150491" w:rsidRPr="00C80622" w:rsidTr="00345BE6"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50491" w:rsidRDefault="00150491" w:rsidP="00150491">
            <w:pPr>
              <w:spacing w:before="20" w:after="20"/>
            </w:pPr>
            <w:r w:rsidRPr="00020845"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2061" name="Picture 2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150491" w:rsidRPr="001415D9" w:rsidRDefault="001415D9" w:rsidP="00150491">
            <w:pPr>
              <w:spacing w:before="20" w:after="20"/>
              <w:rPr>
                <w:lang w:val="ru-RU"/>
              </w:rPr>
            </w:pPr>
            <w:proofErr w:type="spellStart"/>
            <w:r w:rsidRPr="001415D9">
              <w:rPr>
                <w:lang w:val="ru-RU"/>
              </w:rPr>
              <w:t>Аспирируйте</w:t>
            </w:r>
            <w:proofErr w:type="spellEnd"/>
            <w:r w:rsidRPr="001415D9">
              <w:rPr>
                <w:lang w:val="ru-RU"/>
              </w:rPr>
              <w:t>, чтобы активировать насос, измерение запускается автоматически после взятия пробы.</w:t>
            </w:r>
          </w:p>
        </w:tc>
      </w:tr>
    </w:tbl>
    <w:p w:rsidR="008C45C6" w:rsidRPr="001415D9" w:rsidRDefault="008C45C6">
      <w:pPr>
        <w:spacing w:line="240" w:lineRule="auto"/>
        <w:jc w:val="left"/>
        <w:rPr>
          <w:b/>
          <w:bCs/>
          <w:szCs w:val="26"/>
          <w:lang w:val="ru-RU"/>
        </w:rPr>
      </w:pPr>
      <w:bookmarkStart w:id="1366" w:name="_Ref29820351"/>
      <w:bookmarkStart w:id="1367" w:name="_Ref29820385"/>
      <w:bookmarkStart w:id="1368" w:name="_Ref29998007"/>
    </w:p>
    <w:bookmarkEnd w:id="1366"/>
    <w:bookmarkEnd w:id="1367"/>
    <w:bookmarkEnd w:id="1368"/>
    <w:p w:rsidR="00D95844" w:rsidRDefault="001415D9">
      <w:pPr>
        <w:pStyle w:val="3"/>
      </w:pPr>
      <w:r>
        <w:rPr>
          <w:lang w:val="ru-RU"/>
        </w:rPr>
        <w:t>Другие настройки</w:t>
      </w:r>
    </w:p>
    <w:p w:rsidR="00A8064D" w:rsidRPr="00D87C31" w:rsidRDefault="001415D9" w:rsidP="00345BE6">
      <w:pPr>
        <w:spacing w:after="60"/>
        <w:rPr>
          <w:lang w:val="ru-RU"/>
        </w:rPr>
      </w:pPr>
      <w:r w:rsidRPr="001415D9">
        <w:rPr>
          <w:lang w:val="ru-RU"/>
        </w:rPr>
        <w:t xml:space="preserve">В этом подменю можно найти свойства, связанные с платформой штрих-кода, </w:t>
      </w:r>
      <w:r w:rsidRPr="001415D9">
        <w:t>LIS</w:t>
      </w:r>
      <w:r w:rsidRPr="001415D9">
        <w:rPr>
          <w:lang w:val="ru-RU"/>
        </w:rPr>
        <w:t xml:space="preserve"> и сетевым подключением, ветеринарным режимом, временем ожидания и настройками воздушного зазора. </w:t>
      </w:r>
      <w:r>
        <w:rPr>
          <w:lang w:val="ru-RU"/>
        </w:rPr>
        <w:t xml:space="preserve"> </w:t>
      </w:r>
      <w:r w:rsidR="00114CA8">
        <w:rPr>
          <w:noProof/>
          <w:lang w:val="ru-RU" w:eastAsia="ru-RU"/>
        </w:rPr>
        <w:drawing>
          <wp:inline distT="0" distB="0" distL="0" distR="0">
            <wp:extent cx="6162040" cy="3450563"/>
            <wp:effectExtent l="19050" t="0" r="0" b="0"/>
            <wp:docPr id="2269" name="Picture 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58" b="1"/>
                    <a:stretch/>
                  </pic:blipFill>
                  <pic:spPr bwMode="auto">
                    <a:xfrm>
                      <a:off x="0" y="0"/>
                      <a:ext cx="6162040" cy="345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980"/>
        <w:gridCol w:w="7730"/>
      </w:tblGrid>
      <w:tr w:rsidR="00D95332" w:rsidTr="00345BE6"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95332" w:rsidRPr="001415D9" w:rsidRDefault="001415D9" w:rsidP="00651EE3">
            <w:pPr>
              <w:spacing w:before="20" w:after="20"/>
              <w:rPr>
                <w:noProof/>
                <w:lang w:val="ru-RU"/>
              </w:rPr>
            </w:pPr>
            <w:r>
              <w:rPr>
                <w:b/>
                <w:bCs/>
                <w:lang w:val="ru-RU"/>
              </w:rPr>
              <w:t>Кнопка или Поле</w:t>
            </w:r>
          </w:p>
        </w:tc>
        <w:tc>
          <w:tcPr>
            <w:tcW w:w="77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95332" w:rsidRDefault="001415D9" w:rsidP="001415D9">
            <w:pPr>
              <w:spacing w:before="20" w:after="20"/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D95332" w:rsidRPr="00C80622" w:rsidTr="00345BE6"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95332" w:rsidRPr="001415D9" w:rsidRDefault="001415D9" w:rsidP="00651EE3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Платформа штрих-кода</w:t>
            </w:r>
          </w:p>
        </w:tc>
        <w:tc>
          <w:tcPr>
            <w:tcW w:w="773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95332" w:rsidRPr="001415D9" w:rsidRDefault="001415D9" w:rsidP="00651EE3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 xml:space="preserve">Эта функция позволяет вам активировать режим штрих-кода, она позволит вам добавить калибратор и информацию о контроле качества путем сканирования штрих-кода </w:t>
            </w:r>
            <w:r w:rsidRPr="001415D9">
              <w:t>QR</w:t>
            </w:r>
            <w:r w:rsidRPr="001415D9">
              <w:rPr>
                <w:lang w:val="ru-RU"/>
              </w:rPr>
              <w:t xml:space="preserve"> на соответствующем комплекте. Выберите «Да» или «Нет», чтобы (де) активировать платформу </w:t>
            </w:r>
            <w:proofErr w:type="spellStart"/>
            <w:proofErr w:type="gramStart"/>
            <w:r w:rsidRPr="001415D9">
              <w:rPr>
                <w:lang w:val="ru-RU"/>
              </w:rPr>
              <w:t>штрих-кодов</w:t>
            </w:r>
            <w:proofErr w:type="spellEnd"/>
            <w:proofErr w:type="gramEnd"/>
            <w:r w:rsidRPr="001415D9">
              <w:rPr>
                <w:lang w:val="ru-RU"/>
              </w:rPr>
              <w:t>.</w:t>
            </w:r>
            <w:r>
              <w:rPr>
                <w:lang w:val="ru-RU"/>
              </w:rPr>
              <w:t xml:space="preserve"> </w:t>
            </w:r>
          </w:p>
        </w:tc>
      </w:tr>
      <w:tr w:rsidR="00D95332" w:rsidRPr="00C80622" w:rsidTr="00345BE6"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95332" w:rsidRPr="00020845" w:rsidRDefault="001415D9" w:rsidP="00651EE3">
            <w:pPr>
              <w:spacing w:before="20" w:after="20"/>
              <w:rPr>
                <w:noProof/>
              </w:rPr>
            </w:pPr>
            <w:r w:rsidRPr="001415D9">
              <w:rPr>
                <w:noProof/>
              </w:rPr>
              <w:t>Подключение к хосту</w:t>
            </w:r>
          </w:p>
        </w:tc>
        <w:tc>
          <w:tcPr>
            <w:tcW w:w="7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95332" w:rsidRPr="001415D9" w:rsidDel="000C2BDB" w:rsidRDefault="001415D9" w:rsidP="00345BE6">
            <w:pPr>
              <w:rPr>
                <w:lang w:val="ru-RU"/>
              </w:rPr>
            </w:pPr>
            <w:r w:rsidRPr="001415D9">
              <w:rPr>
                <w:lang w:val="ru-RU"/>
              </w:rPr>
              <w:t>Эта функция включает соединение с хостом. За дополнительной информацией обращайтесь к своему сервисному инженеру [Эта функция будет включена в следующих выпусках программного обеспечения].</w:t>
            </w:r>
          </w:p>
        </w:tc>
      </w:tr>
      <w:tr w:rsidR="00D95332" w:rsidRPr="00C80622" w:rsidTr="00345BE6"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95332" w:rsidRPr="001415D9" w:rsidRDefault="001415D9" w:rsidP="00651EE3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Использование в ветеринарии</w:t>
            </w:r>
          </w:p>
        </w:tc>
        <w:tc>
          <w:tcPr>
            <w:tcW w:w="7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95332" w:rsidRPr="001415D9" w:rsidRDefault="001415D9" w:rsidP="00651EE3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 xml:space="preserve">Для активации ветеринарного режима </w:t>
            </w:r>
            <w:proofErr w:type="spellStart"/>
            <w:r w:rsidRPr="001415D9">
              <w:t>CYANVision</w:t>
            </w:r>
            <w:proofErr w:type="spellEnd"/>
            <w:r w:rsidRPr="001415D9">
              <w:rPr>
                <w:lang w:val="ru-RU"/>
              </w:rPr>
              <w:t xml:space="preserve">. Помимо человеческого вида, для каждой выборки можно назначить тип вида и присвоить </w:t>
            </w:r>
            <w:proofErr w:type="spellStart"/>
            <w:r w:rsidRPr="001415D9">
              <w:rPr>
                <w:lang w:val="ru-RU"/>
              </w:rPr>
              <w:t>референсные</w:t>
            </w:r>
            <w:proofErr w:type="spellEnd"/>
            <w:r w:rsidRPr="001415D9">
              <w:rPr>
                <w:lang w:val="ru-RU"/>
              </w:rPr>
              <w:t xml:space="preserve"> значения видов. Выберите «Да», чтобы активировать этот режим, или выберите «Нет», чтобы оставить его неактивным.</w:t>
            </w:r>
          </w:p>
        </w:tc>
      </w:tr>
      <w:tr w:rsidR="00D95332" w:rsidRPr="00C80622" w:rsidTr="00345BE6"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95332" w:rsidRPr="001415D9" w:rsidRDefault="001415D9" w:rsidP="00651EE3">
            <w:pPr>
              <w:spacing w:before="20" w:after="20"/>
              <w:rPr>
                <w:lang w:val="ru-RU"/>
              </w:rPr>
            </w:pPr>
            <w:r>
              <w:rPr>
                <w:lang w:val="ru-RU"/>
              </w:rPr>
              <w:t>Режим ожидания (мин)</w:t>
            </w:r>
          </w:p>
        </w:tc>
        <w:tc>
          <w:tcPr>
            <w:tcW w:w="7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95332" w:rsidRPr="001415D9" w:rsidRDefault="001415D9" w:rsidP="001415D9">
            <w:pPr>
              <w:rPr>
                <w:lang w:val="ru-RU"/>
              </w:rPr>
            </w:pPr>
            <w:r w:rsidRPr="001415D9">
              <w:rPr>
                <w:lang w:val="ru-RU"/>
              </w:rPr>
              <w:t>В этом меню</w:t>
            </w:r>
            <w:r>
              <w:rPr>
                <w:lang w:val="ru-RU"/>
              </w:rPr>
              <w:t>,</w:t>
            </w:r>
            <w:r w:rsidRPr="001415D9">
              <w:rPr>
                <w:lang w:val="ru-RU"/>
              </w:rPr>
              <w:t xml:space="preserve"> </w:t>
            </w:r>
            <w:r>
              <w:rPr>
                <w:lang w:val="ru-RU"/>
              </w:rPr>
              <w:t>В</w:t>
            </w:r>
            <w:r w:rsidRPr="001415D9">
              <w:rPr>
                <w:lang w:val="ru-RU"/>
              </w:rPr>
              <w:t>ы можете выбрать желаемое время (в минутах), по истечении которого прибор перейдет в режим ожидания. В этом режиме ожидания внешний экран гаснет для снижения энергопотребления [Эта функция будет включена в следующих версиях программного обеспечения].</w:t>
            </w:r>
          </w:p>
        </w:tc>
      </w:tr>
      <w:tr w:rsidR="00D95332" w:rsidRPr="00C80622" w:rsidTr="00345BE6"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95332" w:rsidRDefault="001415D9" w:rsidP="001415D9">
            <w:pPr>
              <w:spacing w:before="20" w:after="20"/>
            </w:pPr>
            <w:proofErr w:type="spellStart"/>
            <w:r w:rsidRPr="001415D9">
              <w:t>Воздушный</w:t>
            </w:r>
            <w:proofErr w:type="spellEnd"/>
            <w:r w:rsidRPr="001415D9">
              <w:t xml:space="preserve"> </w:t>
            </w:r>
            <w:proofErr w:type="spellStart"/>
            <w:r w:rsidRPr="001415D9">
              <w:t>зазор</w:t>
            </w:r>
            <w:proofErr w:type="spellEnd"/>
            <w:r w:rsidRPr="001415D9">
              <w:t xml:space="preserve"> </w:t>
            </w:r>
            <w:r w:rsidR="00D95332">
              <w:t>(</w:t>
            </w:r>
            <w:r>
              <w:rPr>
                <w:lang w:val="ru-RU"/>
              </w:rPr>
              <w:t>мкл</w:t>
            </w:r>
            <w:r w:rsidR="00D95332">
              <w:t>)</w:t>
            </w:r>
          </w:p>
        </w:tc>
        <w:tc>
          <w:tcPr>
            <w:tcW w:w="7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415D9" w:rsidRDefault="001415D9" w:rsidP="00345BE6">
            <w:pPr>
              <w:rPr>
                <w:lang w:val="ru-RU"/>
              </w:rPr>
            </w:pPr>
            <w:r w:rsidRPr="001415D9">
              <w:rPr>
                <w:lang w:val="ru-RU"/>
              </w:rPr>
              <w:t xml:space="preserve">Во время цикла аспирации запрограммированный объем пробы отсасывается в проточной ячейке и измеряется. Когда измерение закончено, воздушный зазор отсасывается для предотвращения перекрестного загрязнения со следующей пробой / следующей пробы. Затем прибор покажет, что готов к аспирации следующего образца. Эта функция позволяет вам ввести воздушный зазор. </w:t>
            </w:r>
            <w:r w:rsidRPr="00D87C31">
              <w:rPr>
                <w:lang w:val="ru-RU"/>
              </w:rPr>
              <w:t>С помощью клавиатуры введите воздушный зазор в мкл. Рекомендуемый объем - 750 мкл.</w:t>
            </w:r>
          </w:p>
          <w:p w:rsidR="001415D9" w:rsidRDefault="001415D9" w:rsidP="00345BE6">
            <w:pPr>
              <w:rPr>
                <w:lang w:val="ru-RU"/>
              </w:rPr>
            </w:pPr>
          </w:p>
          <w:p w:rsidR="00D95332" w:rsidRPr="001415D9" w:rsidRDefault="001415D9" w:rsidP="00345BE6">
            <w:pPr>
              <w:rPr>
                <w:lang w:val="ru-RU"/>
              </w:rPr>
            </w:pPr>
            <w:r>
              <w:rPr>
                <w:b/>
                <w:highlight w:val="yellow"/>
                <w:lang w:val="ru-RU"/>
              </w:rPr>
              <w:t>Внимание</w:t>
            </w:r>
            <w:r w:rsidR="004D55A8" w:rsidRPr="00D87C31">
              <w:rPr>
                <w:b/>
                <w:highlight w:val="yellow"/>
                <w:lang w:val="ru-RU"/>
              </w:rPr>
              <w:t>!</w:t>
            </w:r>
            <w:r w:rsidRPr="00D87C31">
              <w:rPr>
                <w:b/>
                <w:lang w:val="ru-RU"/>
              </w:rPr>
              <w:t xml:space="preserve"> </w:t>
            </w:r>
            <w:r w:rsidRPr="001415D9">
              <w:rPr>
                <w:lang w:val="ru-RU"/>
              </w:rPr>
              <w:t>Если воздушный зазор слишком велик, пузырьки воздуха будут попадать в проточную ячейку во время измерения из-за ложных результатов, а если воздушный зазор слишком мал, увеличивается риск перекрестного загрязнения.</w:t>
            </w:r>
          </w:p>
        </w:tc>
      </w:tr>
      <w:tr w:rsidR="00D95332" w:rsidRPr="00C80622" w:rsidTr="00345BE6"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95332" w:rsidRDefault="00D95332" w:rsidP="00D95332">
            <w:pPr>
              <w:spacing w:before="20" w:after="20"/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40000" cy="540000"/>
                  <wp:effectExtent l="0" t="0" r="0" b="0"/>
                  <wp:docPr id="2283" name="Picture 2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95332" w:rsidRPr="001415D9" w:rsidRDefault="001415D9" w:rsidP="001415D9">
            <w:pPr>
              <w:spacing w:before="20" w:after="20"/>
              <w:rPr>
                <w:lang w:val="ru-RU"/>
              </w:rPr>
            </w:pPr>
            <w:proofErr w:type="spellStart"/>
            <w:r w:rsidRPr="001415D9">
              <w:rPr>
                <w:lang w:val="ru-RU"/>
              </w:rPr>
              <w:t>В</w:t>
            </w:r>
            <w:r>
              <w:rPr>
                <w:lang w:val="ru-RU"/>
              </w:rPr>
              <w:t>овзрат</w:t>
            </w:r>
            <w:proofErr w:type="spellEnd"/>
            <w:r w:rsidRPr="001415D9">
              <w:rPr>
                <w:lang w:val="ru-RU"/>
              </w:rPr>
              <w:t>, чтобы вернуться в главное меню.</w:t>
            </w:r>
          </w:p>
        </w:tc>
      </w:tr>
      <w:tr w:rsidR="00D95332" w:rsidRPr="00C80622" w:rsidTr="00345BE6"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95332" w:rsidRDefault="00D95332" w:rsidP="00D95332">
            <w:pPr>
              <w:spacing w:before="20" w:after="20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39496" cy="539496"/>
                  <wp:effectExtent l="0" t="0" r="0" b="0"/>
                  <wp:docPr id="2299" name="Picture 2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496" cy="539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95332" w:rsidRPr="001415D9" w:rsidRDefault="001415D9" w:rsidP="00D95332">
            <w:pPr>
              <w:spacing w:before="20" w:after="20"/>
              <w:rPr>
                <w:lang w:val="ru-RU"/>
              </w:rPr>
            </w:pPr>
            <w:r w:rsidRPr="001415D9">
              <w:rPr>
                <w:lang w:val="ru-RU"/>
              </w:rPr>
              <w:t>Сохранить, чтобы сохранить примененные изменения.</w:t>
            </w:r>
          </w:p>
        </w:tc>
      </w:tr>
    </w:tbl>
    <w:p w:rsidR="00D95332" w:rsidRPr="00345BE6" w:rsidRDefault="001415D9" w:rsidP="00345BE6">
      <w:pPr>
        <w:pStyle w:val="2"/>
        <w:spacing w:after="60"/>
      </w:pPr>
      <w:r>
        <w:rPr>
          <w:lang w:val="ru-RU"/>
        </w:rPr>
        <w:t>О</w:t>
      </w:r>
      <w:r w:rsidR="000D37C1">
        <w:rPr>
          <w:lang w:val="ru-RU"/>
        </w:rPr>
        <w:t xml:space="preserve"> программе</w:t>
      </w:r>
    </w:p>
    <w:p w:rsidR="00624429" w:rsidRPr="001415D9" w:rsidRDefault="001415D9" w:rsidP="00A64439">
      <w:pPr>
        <w:rPr>
          <w:lang w:val="ru-RU"/>
        </w:rPr>
      </w:pPr>
      <w:bookmarkStart w:id="1369" w:name="_Toc62744433"/>
      <w:bookmarkStart w:id="1370" w:name="_Toc62744849"/>
      <w:bookmarkStart w:id="1371" w:name="_Toc62745211"/>
      <w:bookmarkStart w:id="1372" w:name="_Toc62817675"/>
      <w:bookmarkStart w:id="1373" w:name="_Toc62817982"/>
      <w:bookmarkStart w:id="1374" w:name="_Toc62818287"/>
      <w:bookmarkStart w:id="1375" w:name="_Toc62744434"/>
      <w:bookmarkStart w:id="1376" w:name="_Toc62744850"/>
      <w:bookmarkStart w:id="1377" w:name="_Toc62745212"/>
      <w:bookmarkStart w:id="1378" w:name="_Toc62817676"/>
      <w:bookmarkStart w:id="1379" w:name="_Toc62817983"/>
      <w:bookmarkStart w:id="1380" w:name="_Toc62818288"/>
      <w:bookmarkStart w:id="1381" w:name="_Toc62744435"/>
      <w:bookmarkStart w:id="1382" w:name="_Toc62744851"/>
      <w:bookmarkStart w:id="1383" w:name="_Toc62745213"/>
      <w:bookmarkStart w:id="1384" w:name="_Toc62817677"/>
      <w:bookmarkStart w:id="1385" w:name="_Toc62817984"/>
      <w:bookmarkStart w:id="1386" w:name="_Toc62818289"/>
      <w:bookmarkStart w:id="1387" w:name="_Toc62744436"/>
      <w:bookmarkStart w:id="1388" w:name="_Toc62744852"/>
      <w:bookmarkStart w:id="1389" w:name="_Toc62745214"/>
      <w:bookmarkStart w:id="1390" w:name="_Toc62817678"/>
      <w:bookmarkStart w:id="1391" w:name="_Toc62817985"/>
      <w:bookmarkStart w:id="1392" w:name="_Toc62818290"/>
      <w:bookmarkStart w:id="1393" w:name="_Toc62744437"/>
      <w:bookmarkStart w:id="1394" w:name="_Toc62744853"/>
      <w:bookmarkStart w:id="1395" w:name="_Toc62745215"/>
      <w:bookmarkStart w:id="1396" w:name="_Toc62817679"/>
      <w:bookmarkStart w:id="1397" w:name="_Toc62817986"/>
      <w:bookmarkStart w:id="1398" w:name="_Toc62818291"/>
      <w:bookmarkStart w:id="1399" w:name="_Toc62744438"/>
      <w:bookmarkStart w:id="1400" w:name="_Toc62744854"/>
      <w:bookmarkStart w:id="1401" w:name="_Toc62745216"/>
      <w:bookmarkStart w:id="1402" w:name="_Toc62817680"/>
      <w:bookmarkStart w:id="1403" w:name="_Toc62817987"/>
      <w:bookmarkStart w:id="1404" w:name="_Toc62818292"/>
      <w:bookmarkStart w:id="1405" w:name="_Toc62744439"/>
      <w:bookmarkStart w:id="1406" w:name="_Toc62744855"/>
      <w:bookmarkStart w:id="1407" w:name="_Toc62745217"/>
      <w:bookmarkStart w:id="1408" w:name="_Toc62817681"/>
      <w:bookmarkStart w:id="1409" w:name="_Toc62817988"/>
      <w:bookmarkStart w:id="1410" w:name="_Toc62818293"/>
      <w:bookmarkStart w:id="1411" w:name="_Toc62744440"/>
      <w:bookmarkStart w:id="1412" w:name="_Toc62744856"/>
      <w:bookmarkStart w:id="1413" w:name="_Toc62745218"/>
      <w:bookmarkStart w:id="1414" w:name="_Toc62817682"/>
      <w:bookmarkStart w:id="1415" w:name="_Toc62817989"/>
      <w:bookmarkStart w:id="1416" w:name="_Toc62818294"/>
      <w:bookmarkStart w:id="1417" w:name="_Toc62744441"/>
      <w:bookmarkStart w:id="1418" w:name="_Toc62744857"/>
      <w:bookmarkStart w:id="1419" w:name="_Toc62745219"/>
      <w:bookmarkStart w:id="1420" w:name="_Toc62817683"/>
      <w:bookmarkStart w:id="1421" w:name="_Toc62817990"/>
      <w:bookmarkStart w:id="1422" w:name="_Toc62818295"/>
      <w:bookmarkStart w:id="1423" w:name="_Toc62744442"/>
      <w:bookmarkStart w:id="1424" w:name="_Toc62744858"/>
      <w:bookmarkStart w:id="1425" w:name="_Toc62745220"/>
      <w:bookmarkStart w:id="1426" w:name="_Toc62817684"/>
      <w:bookmarkStart w:id="1427" w:name="_Toc62817991"/>
      <w:bookmarkStart w:id="1428" w:name="_Toc62818296"/>
      <w:bookmarkStart w:id="1429" w:name="_Toc62744444"/>
      <w:bookmarkStart w:id="1430" w:name="_Toc62744860"/>
      <w:bookmarkStart w:id="1431" w:name="_Toc62745222"/>
      <w:bookmarkStart w:id="1432" w:name="_Toc62817686"/>
      <w:bookmarkStart w:id="1433" w:name="_Toc62817993"/>
      <w:bookmarkStart w:id="1434" w:name="_Toc62818298"/>
      <w:bookmarkStart w:id="1435" w:name="_Toc62744445"/>
      <w:bookmarkStart w:id="1436" w:name="_Toc62744861"/>
      <w:bookmarkStart w:id="1437" w:name="_Toc62745223"/>
      <w:bookmarkStart w:id="1438" w:name="_Toc62817687"/>
      <w:bookmarkStart w:id="1439" w:name="_Toc62817994"/>
      <w:bookmarkStart w:id="1440" w:name="_Toc62818299"/>
      <w:bookmarkStart w:id="1441" w:name="_Toc62744447"/>
      <w:bookmarkStart w:id="1442" w:name="_Toc62744863"/>
      <w:bookmarkStart w:id="1443" w:name="_Toc62745225"/>
      <w:bookmarkStart w:id="1444" w:name="_Toc62817689"/>
      <w:bookmarkStart w:id="1445" w:name="_Toc62817996"/>
      <w:bookmarkStart w:id="1446" w:name="_Toc62818301"/>
      <w:bookmarkStart w:id="1447" w:name="_Toc62744448"/>
      <w:bookmarkStart w:id="1448" w:name="_Toc62744864"/>
      <w:bookmarkStart w:id="1449" w:name="_Toc62745226"/>
      <w:bookmarkStart w:id="1450" w:name="_Toc62817690"/>
      <w:bookmarkStart w:id="1451" w:name="_Toc62817997"/>
      <w:bookmarkStart w:id="1452" w:name="_Toc62818302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r w:rsidRPr="001415D9">
        <w:rPr>
          <w:lang w:val="ru-RU"/>
        </w:rPr>
        <w:t xml:space="preserve">Это меню содержит общую информацию об анализаторе </w:t>
      </w:r>
      <w:proofErr w:type="spellStart"/>
      <w:r w:rsidRPr="001415D9">
        <w:t>CYANVision</w:t>
      </w:r>
      <w:proofErr w:type="spellEnd"/>
      <w:r>
        <w:rPr>
          <w:lang w:val="ru-RU"/>
        </w:rPr>
        <w:t>, разделенную на 4 подменю</w:t>
      </w:r>
      <w:r w:rsidR="00B4413F" w:rsidRPr="001415D9">
        <w:rPr>
          <w:lang w:val="ru-RU"/>
        </w:rPr>
        <w:t>:</w:t>
      </w:r>
    </w:p>
    <w:p w:rsidR="00B4413F" w:rsidRPr="001415D9" w:rsidRDefault="00B4413F" w:rsidP="00A64439">
      <w:pPr>
        <w:rPr>
          <w:b/>
          <w:bCs/>
          <w:lang w:val="ru-RU"/>
        </w:rPr>
      </w:pPr>
      <w:r w:rsidRPr="000D37C1">
        <w:rPr>
          <w:b/>
          <w:bCs/>
          <w:lang w:val="ru-RU"/>
        </w:rPr>
        <w:t xml:space="preserve">- </w:t>
      </w:r>
      <w:r w:rsidR="001415D9">
        <w:rPr>
          <w:b/>
          <w:bCs/>
          <w:lang w:val="ru-RU"/>
        </w:rPr>
        <w:t>Контактная информация</w:t>
      </w:r>
    </w:p>
    <w:p w:rsidR="00B4413F" w:rsidRPr="000D37C1" w:rsidRDefault="00B4413F" w:rsidP="00A64439">
      <w:pPr>
        <w:rPr>
          <w:b/>
          <w:bCs/>
          <w:lang w:val="ru-RU"/>
        </w:rPr>
      </w:pPr>
      <w:r w:rsidRPr="000D37C1">
        <w:rPr>
          <w:b/>
          <w:bCs/>
          <w:lang w:val="ru-RU"/>
        </w:rPr>
        <w:t xml:space="preserve">- </w:t>
      </w:r>
      <w:r w:rsidR="001415D9">
        <w:rPr>
          <w:b/>
          <w:bCs/>
          <w:lang w:val="ru-RU"/>
        </w:rPr>
        <w:t>Счетчик тестов</w:t>
      </w:r>
    </w:p>
    <w:p w:rsidR="00B4413F" w:rsidRPr="000D37C1" w:rsidRDefault="00B4413F" w:rsidP="00A64439">
      <w:pPr>
        <w:rPr>
          <w:b/>
          <w:bCs/>
          <w:lang w:val="ru-RU"/>
        </w:rPr>
      </w:pPr>
      <w:r w:rsidRPr="000D37C1">
        <w:rPr>
          <w:b/>
          <w:bCs/>
          <w:lang w:val="ru-RU"/>
        </w:rPr>
        <w:t xml:space="preserve">- </w:t>
      </w:r>
      <w:r w:rsidR="001415D9">
        <w:rPr>
          <w:b/>
          <w:bCs/>
          <w:lang w:val="ru-RU"/>
        </w:rPr>
        <w:t>Инструмент</w:t>
      </w:r>
    </w:p>
    <w:p w:rsidR="00B4413F" w:rsidRPr="000D37C1" w:rsidRDefault="00B4413F" w:rsidP="00345BE6">
      <w:pPr>
        <w:spacing w:after="60"/>
        <w:rPr>
          <w:b/>
          <w:bCs/>
          <w:lang w:val="ru-RU"/>
        </w:rPr>
      </w:pPr>
      <w:r w:rsidRPr="000D37C1">
        <w:rPr>
          <w:b/>
          <w:bCs/>
          <w:lang w:val="ru-RU"/>
        </w:rPr>
        <w:t xml:space="preserve">- </w:t>
      </w:r>
      <w:r w:rsidR="000D37C1" w:rsidRPr="000D37C1">
        <w:rPr>
          <w:b/>
          <w:bCs/>
          <w:lang w:val="ru-RU"/>
        </w:rPr>
        <w:t xml:space="preserve">Управление </w:t>
      </w:r>
      <w:proofErr w:type="spellStart"/>
      <w:r w:rsidR="000D37C1" w:rsidRPr="000D37C1">
        <w:rPr>
          <w:b/>
          <w:bCs/>
          <w:lang w:val="ru-RU"/>
        </w:rPr>
        <w:t>аккаунтом</w:t>
      </w:r>
      <w:proofErr w:type="spellEnd"/>
    </w:p>
    <w:p w:rsidR="003D644E" w:rsidRPr="002F1DDF" w:rsidRDefault="003D644E" w:rsidP="00A64439">
      <w:r w:rsidRPr="003D644E">
        <w:rPr>
          <w:noProof/>
          <w:lang w:val="ru-RU" w:eastAsia="ru-RU"/>
        </w:rPr>
        <w:drawing>
          <wp:inline distT="0" distB="0" distL="0" distR="0">
            <wp:extent cx="6172835" cy="3456305"/>
            <wp:effectExtent l="0" t="0" r="0" b="0"/>
            <wp:docPr id="2300" name="Picture 2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429" w:rsidRDefault="000D37C1" w:rsidP="00624429">
      <w:pPr>
        <w:pStyle w:val="3"/>
      </w:pPr>
      <w:r>
        <w:rPr>
          <w:lang w:val="ru-RU"/>
        </w:rPr>
        <w:t>Контактная информация</w:t>
      </w:r>
    </w:p>
    <w:p w:rsidR="000D37C1" w:rsidRPr="000D37C1" w:rsidRDefault="000D37C1" w:rsidP="000D37C1">
      <w:pPr>
        <w:pStyle w:val="Numbering"/>
        <w:numPr>
          <w:ilvl w:val="0"/>
          <w:numId w:val="0"/>
        </w:numPr>
        <w:rPr>
          <w:lang w:val="ru-RU"/>
        </w:rPr>
      </w:pPr>
      <w:r w:rsidRPr="000D37C1">
        <w:rPr>
          <w:lang w:val="ru-RU"/>
        </w:rPr>
        <w:t>Выберите «О программе» и из перечисленных опций нажмите «К</w:t>
      </w:r>
      <w:r>
        <w:rPr>
          <w:lang w:val="ru-RU"/>
        </w:rPr>
        <w:t xml:space="preserve">онтактная информация». Это меню </w:t>
      </w:r>
      <w:r w:rsidRPr="000D37C1">
        <w:rPr>
          <w:lang w:val="ru-RU"/>
        </w:rPr>
        <w:t>дает вам обзор</w:t>
      </w:r>
      <w:r>
        <w:rPr>
          <w:lang w:val="ru-RU"/>
        </w:rPr>
        <w:t xml:space="preserve"> </w:t>
      </w:r>
      <w:r w:rsidRPr="000D37C1">
        <w:rPr>
          <w:lang w:val="ru-RU"/>
        </w:rPr>
        <w:t>контактны</w:t>
      </w:r>
      <w:r>
        <w:rPr>
          <w:lang w:val="ru-RU"/>
        </w:rPr>
        <w:t>х данных</w:t>
      </w:r>
      <w:r w:rsidRPr="000D37C1">
        <w:rPr>
          <w:lang w:val="ru-RU"/>
        </w:rPr>
        <w:t xml:space="preserve"> ответственного дистрибьютора и координаты места установки.</w:t>
      </w:r>
    </w:p>
    <w:p w:rsidR="00F6330B" w:rsidRPr="000D37C1" w:rsidRDefault="000D37C1" w:rsidP="000D37C1">
      <w:pPr>
        <w:pStyle w:val="Numbering"/>
        <w:numPr>
          <w:ilvl w:val="0"/>
          <w:numId w:val="0"/>
        </w:numPr>
        <w:ind w:left="360" w:hanging="360"/>
        <w:rPr>
          <w:lang w:val="ru-RU"/>
        </w:rPr>
      </w:pPr>
      <w:r>
        <w:rPr>
          <w:lang w:val="ru-RU"/>
        </w:rPr>
        <w:t>И</w:t>
      </w:r>
      <w:r w:rsidRPr="000D37C1">
        <w:rPr>
          <w:lang w:val="ru-RU"/>
        </w:rPr>
        <w:t>нформация заполняется сервисным инженером при установке</w:t>
      </w:r>
      <w:r w:rsidR="00F6330B" w:rsidRPr="000D37C1">
        <w:rPr>
          <w:lang w:val="ru-RU"/>
        </w:rPr>
        <w:t>.</w:t>
      </w:r>
    </w:p>
    <w:p w:rsidR="0083729C" w:rsidRDefault="0083729C" w:rsidP="00A64439">
      <w:pPr>
        <w:pStyle w:val="Numbering"/>
        <w:numPr>
          <w:ilvl w:val="0"/>
          <w:numId w:val="0"/>
        </w:numPr>
        <w:ind w:left="360" w:hanging="360"/>
      </w:pPr>
      <w:r w:rsidRPr="0083729C">
        <w:rPr>
          <w:noProof/>
          <w:lang w:val="ru-RU" w:eastAsia="ru-RU"/>
        </w:rPr>
        <w:lastRenderedPageBreak/>
        <w:drawing>
          <wp:inline distT="0" distB="0" distL="0" distR="0">
            <wp:extent cx="6172835" cy="3465168"/>
            <wp:effectExtent l="0" t="0" r="0" b="254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2" cstate="print"/>
                    <a:srcRect t="456" b="1"/>
                    <a:stretch/>
                  </pic:blipFill>
                  <pic:spPr bwMode="auto">
                    <a:xfrm>
                      <a:off x="0" y="0"/>
                      <a:ext cx="6172835" cy="3465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24429" w:rsidRDefault="000D37C1" w:rsidP="00624429">
      <w:pPr>
        <w:pStyle w:val="3"/>
      </w:pPr>
      <w:r>
        <w:rPr>
          <w:lang w:val="ru-RU"/>
        </w:rPr>
        <w:t>Счетчик тестов</w:t>
      </w:r>
    </w:p>
    <w:p w:rsidR="00F6330B" w:rsidRDefault="000D37C1" w:rsidP="000D37C1">
      <w:pPr>
        <w:pStyle w:val="Numbering"/>
        <w:numPr>
          <w:ilvl w:val="0"/>
          <w:numId w:val="0"/>
        </w:numPr>
      </w:pPr>
      <w:r w:rsidRPr="000D37C1">
        <w:rPr>
          <w:lang w:val="ru-RU"/>
        </w:rPr>
        <w:t>Выберите «О программе» и из перечисленных опций нажмите «Проверить счетчик». В отображаемой таблице представлена информация</w:t>
      </w:r>
      <w:r>
        <w:rPr>
          <w:lang w:val="ru-RU"/>
        </w:rPr>
        <w:t xml:space="preserve"> </w:t>
      </w:r>
      <w:r w:rsidRPr="000D37C1">
        <w:rPr>
          <w:lang w:val="ru-RU"/>
        </w:rPr>
        <w:t>относительно всех проведенных тестов, разделенных на группы (</w:t>
      </w:r>
      <w:r>
        <w:t>RBL</w:t>
      </w:r>
      <w:r w:rsidRPr="000D37C1">
        <w:rPr>
          <w:lang w:val="ru-RU"/>
        </w:rPr>
        <w:t xml:space="preserve">, </w:t>
      </w:r>
      <w:r>
        <w:t>CAL</w:t>
      </w:r>
      <w:r w:rsidRPr="000D37C1">
        <w:rPr>
          <w:lang w:val="ru-RU"/>
        </w:rPr>
        <w:t xml:space="preserve">, </w:t>
      </w:r>
      <w:r>
        <w:t>CTRL</w:t>
      </w:r>
      <w:r w:rsidRPr="000D37C1">
        <w:rPr>
          <w:lang w:val="ru-RU"/>
        </w:rPr>
        <w:t xml:space="preserve"> и </w:t>
      </w:r>
      <w:r>
        <w:t>Samples</w:t>
      </w:r>
      <w:r w:rsidRPr="000D37C1">
        <w:rPr>
          <w:lang w:val="ru-RU"/>
        </w:rPr>
        <w:t>). Это</w:t>
      </w:r>
      <w:r>
        <w:rPr>
          <w:lang w:val="ru-RU"/>
        </w:rPr>
        <w:t xml:space="preserve"> </w:t>
      </w:r>
      <w:r w:rsidRPr="000D37C1">
        <w:rPr>
          <w:lang w:val="ru-RU"/>
        </w:rPr>
        <w:t xml:space="preserve">представляет собой сумму всех тестов, выполненных за указанный диапазон дат. </w:t>
      </w:r>
      <w:proofErr w:type="spellStart"/>
      <w:r>
        <w:t>Нажмите</w:t>
      </w:r>
      <w:proofErr w:type="spellEnd"/>
      <w:r>
        <w:t xml:space="preserve"> «</w:t>
      </w:r>
      <w:proofErr w:type="spellStart"/>
      <w:r>
        <w:t>Удалить</w:t>
      </w:r>
      <w:proofErr w:type="spellEnd"/>
      <w:r>
        <w:t xml:space="preserve">», </w:t>
      </w:r>
      <w:proofErr w:type="spellStart"/>
      <w:r>
        <w:t>чтобы</w:t>
      </w:r>
      <w:proofErr w:type="spellEnd"/>
      <w:r>
        <w:t xml:space="preserve"> </w:t>
      </w:r>
      <w:proofErr w:type="spellStart"/>
      <w:r>
        <w:t>удалить</w:t>
      </w:r>
      <w:proofErr w:type="spellEnd"/>
      <w:r>
        <w:t xml:space="preserve"> </w:t>
      </w:r>
      <w:proofErr w:type="spellStart"/>
      <w:r>
        <w:t>все</w:t>
      </w:r>
      <w:proofErr w:type="spellEnd"/>
      <w:r>
        <w:t xml:space="preserve"> </w:t>
      </w:r>
      <w:proofErr w:type="spellStart"/>
      <w:r>
        <w:t>записи</w:t>
      </w:r>
      <w:proofErr w:type="spellEnd"/>
      <w:proofErr w:type="gramStart"/>
      <w:r>
        <w:t>.</w:t>
      </w:r>
      <w:r w:rsidR="00050FE9">
        <w:t>.</w:t>
      </w:r>
      <w:proofErr w:type="gramEnd"/>
    </w:p>
    <w:p w:rsidR="00D30D0F" w:rsidRDefault="00D90E96" w:rsidP="00345BE6">
      <w:pPr>
        <w:pStyle w:val="Numbering"/>
        <w:numPr>
          <w:ilvl w:val="0"/>
          <w:numId w:val="0"/>
        </w:numPr>
        <w:ind w:left="360" w:hanging="360"/>
      </w:pPr>
      <w:r w:rsidRPr="00D90E96">
        <w:rPr>
          <w:noProof/>
          <w:lang w:val="ru-RU" w:eastAsia="ru-RU"/>
        </w:rPr>
        <w:drawing>
          <wp:inline distT="0" distB="0" distL="0" distR="0">
            <wp:extent cx="6172835" cy="3448326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3" cstate="print"/>
                    <a:srcRect t="687"/>
                    <a:stretch/>
                  </pic:blipFill>
                  <pic:spPr bwMode="auto">
                    <a:xfrm>
                      <a:off x="0" y="0"/>
                      <a:ext cx="6172835" cy="3448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25EF4" w:rsidRDefault="000D37C1" w:rsidP="00525EF4">
      <w:pPr>
        <w:pStyle w:val="3"/>
      </w:pPr>
      <w:r>
        <w:rPr>
          <w:lang w:val="ru-RU"/>
        </w:rPr>
        <w:t>Инструмент</w:t>
      </w:r>
    </w:p>
    <w:p w:rsidR="000D37C1" w:rsidRDefault="000D37C1" w:rsidP="007F2F7C">
      <w:pPr>
        <w:spacing w:after="60"/>
        <w:rPr>
          <w:lang w:val="ru-RU"/>
        </w:rPr>
      </w:pPr>
      <w:r w:rsidRPr="000D37C1">
        <w:rPr>
          <w:lang w:val="ru-RU"/>
        </w:rPr>
        <w:t>Выберите «О программе» и из перечисленных опций нажмите «Инструмент», чтобы войти в меню информации о приборе.</w:t>
      </w:r>
    </w:p>
    <w:p w:rsidR="00192E97" w:rsidRPr="000D37C1" w:rsidRDefault="007F2F7C" w:rsidP="007F2F7C">
      <w:pPr>
        <w:spacing w:after="60"/>
        <w:rPr>
          <w:lang w:val="ru-RU"/>
        </w:rPr>
      </w:pPr>
      <w:r w:rsidRPr="007F2F7C">
        <w:rPr>
          <w:noProof/>
          <w:lang w:val="ru-RU" w:eastAsia="ru-RU"/>
        </w:rPr>
        <w:lastRenderedPageBreak/>
        <w:drawing>
          <wp:inline distT="0" distB="0" distL="0" distR="0">
            <wp:extent cx="6172835" cy="3474720"/>
            <wp:effectExtent l="0" t="0" r="0" b="0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30B" w:rsidRPr="000D37C1" w:rsidRDefault="00192E97" w:rsidP="00345BE6">
      <w:pPr>
        <w:spacing w:after="60"/>
        <w:rPr>
          <w:lang w:val="ru-RU"/>
        </w:rPr>
      </w:pPr>
      <w:r w:rsidRPr="007F2F7C">
        <w:rPr>
          <w:noProof/>
          <w:lang w:val="ru-RU" w:eastAsia="ru-RU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1963751</wp:posOffset>
            </wp:positionH>
            <wp:positionV relativeFrom="paragraph">
              <wp:posOffset>57122</wp:posOffset>
            </wp:positionV>
            <wp:extent cx="302260" cy="287655"/>
            <wp:effectExtent l="0" t="0" r="2540" b="0"/>
            <wp:wrapSquare wrapText="bothSides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06">
                              <a14:imgEffect>
                                <a14:backgroundRemoval t="72542" b="89054" l="45431" r="54517">
                                  <a14:foregroundMark x1="48460" y1="74119" x2="53943" y2="83859"/>
                                  <a14:foregroundMark x1="53943" y1="83859" x2="46057" y2="83581"/>
                                  <a14:foregroundMark x1="46057" y1="83581" x2="48982" y2="74119"/>
                                  <a14:foregroundMark x1="47154" y1="76438" x2="50496" y2="88590"/>
                                  <a14:foregroundMark x1="49713" y1="88404" x2="54204" y2="77087"/>
                                  <a14:foregroundMark x1="54204" y1="77087" x2="51018" y2="73933"/>
                                  <a14:foregroundMark x1="51436" y1="73469" x2="45901" y2="83395"/>
                                  <a14:foregroundMark x1="45901" y1="83395" x2="47415" y2="84508"/>
                                  <a14:foregroundMark x1="48825" y1="73655" x2="51279" y2="74397"/>
                                  <a14:foregroundMark x1="45765" y1="78543" x2="46110" y2="81725"/>
                                  <a14:foregroundMark x1="48982" y1="89054" x2="51279" y2="87662"/>
                                  <a14:foregroundMark x1="53838" y1="77365" x2="54517" y2="83302"/>
                                  <a14:foregroundMark x1="48303" y1="73933" x2="50743" y2="72793"/>
                                  <a14:backgroundMark x1="51175" y1="72078" x2="51175" y2="72078"/>
                                  <a14:backgroundMark x1="51540" y1="72542" x2="51279" y2="72356"/>
                                  <a14:backgroundMark x1="51018" y1="72820" x2="51018" y2="72820"/>
                                  <a14:backgroundMark x1="51175" y1="72542" x2="51175" y2="72542"/>
                                  <a14:backgroundMark x1="51018" y1="72542" x2="50653" y2="72542"/>
                                  <a14:backgroundMark x1="45587" y1="76902" x2="45326" y2="78293"/>
                                  <a14:backgroundMark x1="54360" y1="77180" x2="54360" y2="77180"/>
                                  <a14:backgroundMark x1="54360" y1="76902" x2="54360" y2="7690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4963" t="72094" r="44482" b="10069"/>
                    <a:stretch/>
                  </pic:blipFill>
                  <pic:spPr bwMode="auto">
                    <a:xfrm>
                      <a:off x="0" y="0"/>
                      <a:ext cx="302260" cy="28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63773" w:rsidRDefault="00D63773" w:rsidP="00F6330B">
      <w:r w:rsidRPr="00D63773">
        <w:rPr>
          <w:lang w:val="ru-RU"/>
        </w:rPr>
        <w:t>Исп</w:t>
      </w:r>
      <w:r>
        <w:rPr>
          <w:lang w:val="ru-RU"/>
        </w:rPr>
        <w:t>ользуйте кнопку экспорта диагноза</w:t>
      </w:r>
      <w:r w:rsidRPr="00D63773">
        <w:rPr>
          <w:lang w:val="ru-RU"/>
        </w:rPr>
        <w:t>, чтобы скопировать результаты и диагностическую информацию на внешнее устройство хранения данных (</w:t>
      </w:r>
      <w:r w:rsidRPr="00D63773">
        <w:t>USB</w:t>
      </w:r>
      <w:r w:rsidRPr="00D63773">
        <w:rPr>
          <w:lang w:val="ru-RU"/>
        </w:rPr>
        <w:t xml:space="preserve">-накопитель). Отправьте эту информацию своему местному дистрибьютору для поддержки (контактную информацию </w:t>
      </w:r>
      <w:proofErr w:type="gramStart"/>
      <w:r w:rsidRPr="00D63773">
        <w:rPr>
          <w:lang w:val="ru-RU"/>
        </w:rPr>
        <w:t>см</w:t>
      </w:r>
      <w:proofErr w:type="gramEnd"/>
      <w:r w:rsidRPr="00D63773">
        <w:rPr>
          <w:lang w:val="ru-RU"/>
        </w:rPr>
        <w:t xml:space="preserve">. </w:t>
      </w:r>
      <w:r w:rsidRPr="00D63773">
        <w:t>В 4.8.1).</w:t>
      </w:r>
    </w:p>
    <w:p w:rsidR="00F6330B" w:rsidRDefault="00D63773" w:rsidP="00624429">
      <w:pPr>
        <w:pStyle w:val="3"/>
      </w:pPr>
      <w:bookmarkStart w:id="1453" w:name="_Ref29820128"/>
      <w:bookmarkStart w:id="1454" w:name="_Toc66875086"/>
      <w:r>
        <w:rPr>
          <w:lang w:val="ru-RU"/>
        </w:rPr>
        <w:t xml:space="preserve">Управление </w:t>
      </w:r>
      <w:proofErr w:type="spellStart"/>
      <w:r>
        <w:rPr>
          <w:lang w:val="ru-RU"/>
        </w:rPr>
        <w:t>Аккаунтом</w:t>
      </w:r>
      <w:bookmarkEnd w:id="1453"/>
      <w:bookmarkEnd w:id="1454"/>
      <w:proofErr w:type="spellEnd"/>
    </w:p>
    <w:p w:rsidR="00D63773" w:rsidRDefault="00D63773" w:rsidP="00345BE6">
      <w:pPr>
        <w:spacing w:after="60"/>
        <w:rPr>
          <w:lang w:val="ru-RU"/>
        </w:rPr>
      </w:pPr>
      <w:r w:rsidRPr="00D63773">
        <w:rPr>
          <w:lang w:val="ru-RU"/>
        </w:rPr>
        <w:t xml:space="preserve">Инструмент можно использовать в многопользовательской среде, где разные пользователи могут входить в систему со своим собственным паролем и иметь разные уровни доступа. Как пользователь лаборатории, у вас есть доступ только для изменения пароля. Введите свой старый пароль, затем новый пароль и подтвердите новый. </w:t>
      </w:r>
      <w:proofErr w:type="spellStart"/>
      <w:proofErr w:type="gramStart"/>
      <w:r w:rsidRPr="00D63773">
        <w:t>Нажмите</w:t>
      </w:r>
      <w:proofErr w:type="spellEnd"/>
      <w:r w:rsidRPr="00D63773">
        <w:t xml:space="preserve"> «</w:t>
      </w:r>
      <w:proofErr w:type="spellStart"/>
      <w:r w:rsidRPr="00D63773">
        <w:t>Сохранить</w:t>
      </w:r>
      <w:proofErr w:type="spellEnd"/>
      <w:r w:rsidRPr="00D63773">
        <w:t xml:space="preserve">», </w:t>
      </w:r>
      <w:proofErr w:type="spellStart"/>
      <w:r w:rsidRPr="00D63773">
        <w:t>чтобы</w:t>
      </w:r>
      <w:proofErr w:type="spellEnd"/>
      <w:r w:rsidRPr="00D63773">
        <w:t xml:space="preserve"> </w:t>
      </w:r>
      <w:proofErr w:type="spellStart"/>
      <w:r w:rsidRPr="00D63773">
        <w:t>сохранить</w:t>
      </w:r>
      <w:proofErr w:type="spellEnd"/>
      <w:r w:rsidRPr="00D63773">
        <w:t xml:space="preserve"> </w:t>
      </w:r>
      <w:proofErr w:type="spellStart"/>
      <w:r w:rsidRPr="00D63773">
        <w:t>изменения</w:t>
      </w:r>
      <w:proofErr w:type="spellEnd"/>
      <w:r w:rsidRPr="00D63773">
        <w:t>.</w:t>
      </w:r>
      <w:proofErr w:type="gramEnd"/>
    </w:p>
    <w:p w:rsidR="00F8406D" w:rsidRDefault="006A1EEB" w:rsidP="00345BE6">
      <w:pPr>
        <w:spacing w:after="60"/>
      </w:pPr>
      <w:r w:rsidRPr="006A1EEB">
        <w:rPr>
          <w:noProof/>
          <w:lang w:val="ru-RU" w:eastAsia="ru-RU"/>
        </w:rPr>
        <w:drawing>
          <wp:inline distT="0" distB="0" distL="0" distR="0">
            <wp:extent cx="4114800" cy="2313279"/>
            <wp:effectExtent l="0" t="0" r="0" b="0"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129" cy="232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773" w:rsidRDefault="00D63773" w:rsidP="00345BE6">
      <w:pPr>
        <w:spacing w:after="60"/>
        <w:rPr>
          <w:lang w:val="ru-RU"/>
        </w:rPr>
      </w:pPr>
      <w:r w:rsidRPr="00D63773">
        <w:rPr>
          <w:lang w:val="ru-RU"/>
        </w:rPr>
        <w:t>Только руководители лабораторий (с учётной записью) и сервисный инженер (ваш дистрибьютор) имеют полный доступ ко всем меню.</w:t>
      </w:r>
    </w:p>
    <w:p w:rsidR="00614B8D" w:rsidRPr="00D63773" w:rsidRDefault="00614B8D" w:rsidP="00345BE6">
      <w:pPr>
        <w:spacing w:after="60"/>
        <w:rPr>
          <w:lang w:val="ru-RU"/>
        </w:rPr>
      </w:pPr>
      <w:r w:rsidRPr="00614B8D">
        <w:rPr>
          <w:noProof/>
          <w:lang w:val="ru-RU" w:eastAsia="ru-RU"/>
        </w:rPr>
        <w:lastRenderedPageBreak/>
        <w:drawing>
          <wp:inline distT="0" distB="0" distL="0" distR="0">
            <wp:extent cx="4112609" cy="2311200"/>
            <wp:effectExtent l="0" t="0" r="2540" b="0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2609" cy="23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773" w:rsidRDefault="00D63773" w:rsidP="00FC4C21">
      <w:pPr>
        <w:rPr>
          <w:lang w:val="ru-RU"/>
        </w:rPr>
      </w:pPr>
      <w:r w:rsidRPr="00D63773">
        <w:rPr>
          <w:lang w:val="ru-RU"/>
        </w:rPr>
        <w:t>Чтобы добавить новые учетные записи пользователей или изменить настройки входа в систему, обратитесь к своему дистрибьютору или руководителю лаборатории.</w:t>
      </w:r>
    </w:p>
    <w:p w:rsidR="00F6330B" w:rsidRPr="00D63773" w:rsidRDefault="00D63773" w:rsidP="00345BE6">
      <w:pPr>
        <w:pStyle w:val="4"/>
        <w:spacing w:before="240"/>
        <w:rPr>
          <w:lang w:val="ru-RU"/>
        </w:rPr>
      </w:pPr>
      <w:r>
        <w:rPr>
          <w:lang w:val="ru-RU"/>
        </w:rPr>
        <w:t xml:space="preserve">Изменение </w:t>
      </w:r>
      <w:proofErr w:type="spellStart"/>
      <w:r>
        <w:rPr>
          <w:lang w:val="ru-RU"/>
        </w:rPr>
        <w:t>аккаунта</w:t>
      </w:r>
      <w:proofErr w:type="spellEnd"/>
    </w:p>
    <w:p w:rsidR="00D63773" w:rsidRDefault="00D63773" w:rsidP="00345BE6">
      <w:pPr>
        <w:spacing w:after="60"/>
        <w:rPr>
          <w:lang w:val="ru-RU"/>
        </w:rPr>
      </w:pPr>
      <w:r w:rsidRPr="00D63773">
        <w:rPr>
          <w:lang w:val="ru-RU"/>
        </w:rPr>
        <w:t>Для просмотра или редактирования профиля любого пользователя. Войдя в систему в качестве руководителя лаборатории или службы, вы можете просматривать и редактировать все запрограммированные профили пользователей. Щелкните любое поле, чтобы отредактировать информацию. Нажмите «Сохранить», чтобы сохранить изменения.</w:t>
      </w:r>
    </w:p>
    <w:p w:rsidR="0040747A" w:rsidRPr="00037BE0" w:rsidRDefault="006D6153" w:rsidP="006D6153">
      <w:pPr>
        <w:tabs>
          <w:tab w:val="left" w:pos="6300"/>
        </w:tabs>
      </w:pPr>
      <w:r w:rsidRPr="006D6153">
        <w:rPr>
          <w:noProof/>
          <w:lang w:val="ru-RU" w:eastAsia="ru-RU"/>
        </w:rPr>
        <w:drawing>
          <wp:inline distT="0" distB="0" distL="0" distR="0">
            <wp:extent cx="4106594" cy="2311200"/>
            <wp:effectExtent l="0" t="0" r="8255" b="0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6594" cy="23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C21" w:rsidRDefault="00D63773" w:rsidP="00F6330B">
      <w:pPr>
        <w:pStyle w:val="4"/>
      </w:pPr>
      <w:r>
        <w:rPr>
          <w:lang w:val="ru-RU"/>
        </w:rPr>
        <w:t xml:space="preserve">Добавление </w:t>
      </w:r>
      <w:proofErr w:type="spellStart"/>
      <w:r>
        <w:rPr>
          <w:lang w:val="ru-RU"/>
        </w:rPr>
        <w:t>аккаунта</w:t>
      </w:r>
      <w:proofErr w:type="spellEnd"/>
    </w:p>
    <w:p w:rsidR="00FC4C21" w:rsidRPr="00D63773" w:rsidRDefault="00D63773" w:rsidP="00345BE6">
      <w:pPr>
        <w:spacing w:after="60"/>
        <w:rPr>
          <w:lang w:val="ru-RU"/>
        </w:rPr>
      </w:pPr>
      <w:r>
        <w:rPr>
          <w:lang w:val="ru-RU"/>
        </w:rPr>
        <w:t>Используйте это меню для добавления нового пользователя</w:t>
      </w:r>
      <w:r w:rsidR="009337B4" w:rsidRPr="00D63773">
        <w:rPr>
          <w:lang w:val="ru-RU"/>
        </w:rPr>
        <w:t>.</w:t>
      </w:r>
    </w:p>
    <w:p w:rsidR="00FC4C21" w:rsidRDefault="00A27CA5" w:rsidP="00345BE6">
      <w:pPr>
        <w:spacing w:after="60"/>
        <w:jc w:val="left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120640" cy="2882340"/>
            <wp:effectExtent l="0" t="0" r="381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645" cy="291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1770"/>
        <w:gridCol w:w="7208"/>
      </w:tblGrid>
      <w:tr w:rsidR="00FB296D" w:rsidRPr="00842477" w:rsidTr="00345BE6">
        <w:tc>
          <w:tcPr>
            <w:tcW w:w="1701" w:type="dxa"/>
          </w:tcPr>
          <w:p w:rsidR="00FB296D" w:rsidRPr="00D63773" w:rsidRDefault="00D63773" w:rsidP="00345BE6">
            <w:pPr>
              <w:spacing w:before="20" w:after="20"/>
              <w:jc w:val="left"/>
              <w:rPr>
                <w:b/>
                <w:bCs/>
                <w:noProof/>
                <w:lang w:val="ru-RU"/>
              </w:rPr>
            </w:pPr>
            <w:r>
              <w:rPr>
                <w:b/>
                <w:bCs/>
                <w:noProof/>
                <w:lang w:val="ru-RU"/>
              </w:rPr>
              <w:t>Кнопка или поле</w:t>
            </w:r>
          </w:p>
        </w:tc>
        <w:tc>
          <w:tcPr>
            <w:tcW w:w="7208" w:type="dxa"/>
            <w:vAlign w:val="center"/>
          </w:tcPr>
          <w:p w:rsidR="00FB296D" w:rsidRPr="00345BE6" w:rsidRDefault="00D63773" w:rsidP="00D63773">
            <w:pPr>
              <w:rPr>
                <w:b/>
                <w:bCs/>
              </w:rPr>
            </w:pPr>
            <w:r>
              <w:rPr>
                <w:b/>
                <w:bCs/>
                <w:lang w:val="ru-RU"/>
              </w:rPr>
              <w:t>Функция</w:t>
            </w:r>
          </w:p>
        </w:tc>
      </w:tr>
      <w:tr w:rsidR="00FC4C21" w:rsidRPr="00C80622" w:rsidTr="00345BE6">
        <w:tc>
          <w:tcPr>
            <w:tcW w:w="1701" w:type="dxa"/>
          </w:tcPr>
          <w:p w:rsidR="00FC4C21" w:rsidRDefault="00D63773" w:rsidP="00D63773">
            <w:pPr>
              <w:spacing w:before="20" w:after="20"/>
              <w:jc w:val="left"/>
              <w:rPr>
                <w:noProof/>
              </w:rPr>
            </w:pPr>
            <w:r>
              <w:rPr>
                <w:noProof/>
                <w:lang w:val="ru-RU"/>
              </w:rPr>
              <w:t>Имя пользователя</w:t>
            </w:r>
          </w:p>
        </w:tc>
        <w:tc>
          <w:tcPr>
            <w:tcW w:w="7208" w:type="dxa"/>
            <w:vAlign w:val="center"/>
          </w:tcPr>
          <w:p w:rsidR="00FC4C21" w:rsidRPr="00D63773" w:rsidRDefault="00D63773" w:rsidP="00D63773">
            <w:pPr>
              <w:rPr>
                <w:lang w:val="ru-RU"/>
              </w:rPr>
            </w:pPr>
            <w:r>
              <w:rPr>
                <w:lang w:val="ru-RU"/>
              </w:rPr>
              <w:t>Имя пользователя</w:t>
            </w:r>
            <w:r w:rsidR="00FC4C21" w:rsidRPr="00D63773">
              <w:rPr>
                <w:lang w:val="ru-RU"/>
              </w:rPr>
              <w:t>.</w:t>
            </w:r>
            <w:r>
              <w:rPr>
                <w:lang w:val="ru-RU"/>
              </w:rPr>
              <w:t xml:space="preserve"> Это обязательное поле</w:t>
            </w:r>
            <w:r w:rsidR="00B24024" w:rsidRPr="00D63773">
              <w:rPr>
                <w:lang w:val="ru-RU"/>
              </w:rPr>
              <w:t>.</w:t>
            </w:r>
          </w:p>
        </w:tc>
      </w:tr>
      <w:tr w:rsidR="00FC4C21" w:rsidRPr="00C80622" w:rsidTr="00345BE6">
        <w:tc>
          <w:tcPr>
            <w:tcW w:w="1701" w:type="dxa"/>
          </w:tcPr>
          <w:p w:rsidR="00FC4C21" w:rsidRDefault="00D63773" w:rsidP="00D63773">
            <w:pPr>
              <w:spacing w:before="20" w:after="20"/>
              <w:jc w:val="left"/>
              <w:rPr>
                <w:noProof/>
              </w:rPr>
            </w:pPr>
            <w:r>
              <w:rPr>
                <w:noProof/>
                <w:lang w:val="ru-RU"/>
              </w:rPr>
              <w:t>Профиль пользователя</w:t>
            </w:r>
          </w:p>
        </w:tc>
        <w:tc>
          <w:tcPr>
            <w:tcW w:w="7208" w:type="dxa"/>
            <w:vAlign w:val="center"/>
          </w:tcPr>
          <w:p w:rsidR="00D63773" w:rsidRPr="00D63773" w:rsidRDefault="00D63773" w:rsidP="00D63773">
            <w:pPr>
              <w:rPr>
                <w:lang w:val="ru-RU"/>
              </w:rPr>
            </w:pPr>
            <w:r w:rsidRPr="00D63773">
              <w:rPr>
                <w:lang w:val="ru-RU"/>
              </w:rPr>
              <w:t>В раскрывающемся меню выберите нужный тип пользователя: пользователь или руководитель лаборатории.</w:t>
            </w:r>
          </w:p>
          <w:p w:rsidR="00D63773" w:rsidRPr="00D63773" w:rsidRDefault="00D63773" w:rsidP="00D63773">
            <w:pPr>
              <w:rPr>
                <w:lang w:val="ru-RU"/>
              </w:rPr>
            </w:pPr>
            <w:r w:rsidRPr="00D63773">
              <w:rPr>
                <w:lang w:val="ru-RU"/>
              </w:rPr>
              <w:t>• Пользователь: основной тип пользователя не имеет доступа к меню настроек.</w:t>
            </w:r>
          </w:p>
          <w:p w:rsidR="00D63773" w:rsidRDefault="00D63773" w:rsidP="00D63773">
            <w:pPr>
              <w:rPr>
                <w:lang w:val="ru-RU"/>
              </w:rPr>
            </w:pPr>
            <w:r w:rsidRPr="00D63773">
              <w:rPr>
                <w:lang w:val="ru-RU"/>
              </w:rPr>
              <w:t>• Руководитель лаборатории имеет полный доступ ко всем меню.</w:t>
            </w:r>
          </w:p>
          <w:p w:rsidR="00822CCA" w:rsidRPr="00D63773" w:rsidRDefault="00D63773" w:rsidP="00D63773">
            <w:pPr>
              <w:rPr>
                <w:lang w:val="ru-RU"/>
              </w:rPr>
            </w:pPr>
            <w:r w:rsidRPr="00D63773">
              <w:rPr>
                <w:b/>
                <w:bCs/>
                <w:highlight w:val="yellow"/>
                <w:lang w:val="ru-RU"/>
              </w:rPr>
              <w:t>Примечание</w:t>
            </w:r>
            <w:r w:rsidR="00FC4C21" w:rsidRPr="00D63773">
              <w:rPr>
                <w:b/>
                <w:bCs/>
                <w:highlight w:val="yellow"/>
                <w:lang w:val="ru-RU"/>
              </w:rPr>
              <w:t>:</w:t>
            </w:r>
          </w:p>
          <w:p w:rsidR="00FC4C21" w:rsidRPr="00D63773" w:rsidRDefault="00D63773">
            <w:pPr>
              <w:rPr>
                <w:lang w:val="ru-RU"/>
              </w:rPr>
            </w:pPr>
            <w:r w:rsidRPr="00D63773">
              <w:rPr>
                <w:lang w:val="ru-RU"/>
              </w:rPr>
              <w:t>Это поле не может быть изменено лабораторным пользователем. Только руководитель лаборатории или сервисный инженер может изменить это поле.</w:t>
            </w:r>
          </w:p>
        </w:tc>
      </w:tr>
      <w:tr w:rsidR="00FC4C21" w:rsidRPr="00C80622" w:rsidTr="00345BE6">
        <w:tc>
          <w:tcPr>
            <w:tcW w:w="1701" w:type="dxa"/>
          </w:tcPr>
          <w:p w:rsidR="00FC4C21" w:rsidRPr="00D63773" w:rsidRDefault="00D63773" w:rsidP="00345BE6">
            <w:pPr>
              <w:spacing w:before="20" w:after="20"/>
              <w:jc w:val="left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Новый пароль</w:t>
            </w:r>
          </w:p>
        </w:tc>
        <w:tc>
          <w:tcPr>
            <w:tcW w:w="7208" w:type="dxa"/>
            <w:vAlign w:val="center"/>
          </w:tcPr>
          <w:p w:rsidR="00FC4C21" w:rsidRPr="00D63773" w:rsidRDefault="00D63773" w:rsidP="00D63773">
            <w:pPr>
              <w:rPr>
                <w:lang w:val="ru-RU"/>
              </w:rPr>
            </w:pPr>
            <w:r>
              <w:rPr>
                <w:lang w:val="ru-RU"/>
              </w:rPr>
              <w:t>Введите</w:t>
            </w:r>
            <w:r w:rsidRPr="00D87C31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пароль</w:t>
            </w:r>
            <w:r w:rsidR="00FC4C21" w:rsidRPr="00D87C31">
              <w:rPr>
                <w:lang w:val="ru-RU"/>
              </w:rPr>
              <w:t>.</w:t>
            </w:r>
            <w:r w:rsidRPr="00D87C31">
              <w:rPr>
                <w:lang w:val="ru-RU"/>
              </w:rPr>
              <w:t xml:space="preserve"> </w:t>
            </w:r>
            <w:r w:rsidRPr="00D63773">
              <w:rPr>
                <w:lang w:val="ru-RU"/>
              </w:rPr>
              <w:t>Пользователь всегда может изменить свой пароль после входа в систему.</w:t>
            </w:r>
          </w:p>
        </w:tc>
      </w:tr>
      <w:tr w:rsidR="00FC4C21" w:rsidRPr="00C80622" w:rsidTr="00345BE6">
        <w:tc>
          <w:tcPr>
            <w:tcW w:w="1701" w:type="dxa"/>
          </w:tcPr>
          <w:p w:rsidR="00FC4C21" w:rsidRPr="009249B6" w:rsidRDefault="009249B6" w:rsidP="00345BE6">
            <w:pPr>
              <w:spacing w:before="20" w:after="20"/>
              <w:jc w:val="left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Подтверждение пароля</w:t>
            </w:r>
          </w:p>
        </w:tc>
        <w:tc>
          <w:tcPr>
            <w:tcW w:w="7208" w:type="dxa"/>
            <w:vAlign w:val="center"/>
          </w:tcPr>
          <w:p w:rsidR="00FC4C21" w:rsidRPr="009249B6" w:rsidRDefault="009249B6" w:rsidP="009249B6">
            <w:pPr>
              <w:rPr>
                <w:lang w:val="ru-RU"/>
              </w:rPr>
            </w:pPr>
            <w:r w:rsidRPr="009249B6">
              <w:rPr>
                <w:lang w:val="ru-RU"/>
              </w:rPr>
              <w:t>Введите пароль еще раз. Если пароль не</w:t>
            </w:r>
            <w:r>
              <w:rPr>
                <w:lang w:val="ru-RU"/>
              </w:rPr>
              <w:t xml:space="preserve"> </w:t>
            </w:r>
            <w:r w:rsidRPr="009249B6">
              <w:rPr>
                <w:lang w:val="ru-RU"/>
              </w:rPr>
              <w:t>так</w:t>
            </w:r>
            <w:r>
              <w:rPr>
                <w:lang w:val="ru-RU"/>
              </w:rPr>
              <w:t>ой</w:t>
            </w:r>
            <w:r w:rsidRPr="009249B6">
              <w:rPr>
                <w:lang w:val="ru-RU"/>
              </w:rPr>
              <w:t xml:space="preserve"> же, как в поле выше, будет отображаться ошибка.</w:t>
            </w:r>
          </w:p>
        </w:tc>
      </w:tr>
      <w:tr w:rsidR="00822CCA" w:rsidRPr="00C80622" w:rsidTr="00345BE6">
        <w:tc>
          <w:tcPr>
            <w:tcW w:w="1701" w:type="dxa"/>
          </w:tcPr>
          <w:p w:rsidR="00822CCA" w:rsidRPr="009249B6" w:rsidRDefault="009249B6" w:rsidP="00345BE6">
            <w:pPr>
              <w:spacing w:before="20" w:after="20"/>
              <w:jc w:val="left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Доступ пациента</w:t>
            </w:r>
          </w:p>
        </w:tc>
        <w:tc>
          <w:tcPr>
            <w:tcW w:w="7208" w:type="dxa"/>
            <w:vAlign w:val="center"/>
          </w:tcPr>
          <w:p w:rsidR="00D00DED" w:rsidRPr="009249B6" w:rsidRDefault="009249B6">
            <w:pPr>
              <w:rPr>
                <w:lang w:val="ru-RU"/>
              </w:rPr>
            </w:pPr>
            <w:r w:rsidRPr="009249B6">
              <w:rPr>
                <w:lang w:val="ru-RU"/>
              </w:rPr>
              <w:t>Чтобы разрешить доступ пользователя и пациента. Для создания пользователя необходимо предоставить доступ пациенту. Если пользователю не разрешен доступ к данным пациента, невозможно создать учетную запись для этого конкретного пользователя.</w:t>
            </w:r>
          </w:p>
        </w:tc>
      </w:tr>
      <w:tr w:rsidR="00FC4C21" w:rsidRPr="00C80622" w:rsidTr="00345BE6">
        <w:tc>
          <w:tcPr>
            <w:tcW w:w="1701" w:type="dxa"/>
            <w:tcBorders>
              <w:bottom w:val="single" w:sz="4" w:space="0" w:color="auto"/>
            </w:tcBorders>
          </w:tcPr>
          <w:p w:rsidR="00FC4C21" w:rsidRPr="00842477" w:rsidRDefault="00FC4C21" w:rsidP="00345BE6">
            <w:pPr>
              <w:spacing w:before="20" w:after="20"/>
              <w:jc w:val="left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8" w:type="dxa"/>
            <w:tcBorders>
              <w:bottom w:val="single" w:sz="4" w:space="0" w:color="auto"/>
            </w:tcBorders>
            <w:vAlign w:val="center"/>
          </w:tcPr>
          <w:p w:rsidR="00FC4C21" w:rsidRPr="009249B6" w:rsidRDefault="009249B6" w:rsidP="009249B6">
            <w:pPr>
              <w:spacing w:before="20" w:after="20"/>
              <w:rPr>
                <w:lang w:val="ru-RU"/>
              </w:rPr>
            </w:pPr>
            <w:r w:rsidRPr="009249B6">
              <w:rPr>
                <w:lang w:val="ru-RU"/>
              </w:rPr>
              <w:t>В</w:t>
            </w:r>
            <w:r>
              <w:rPr>
                <w:lang w:val="ru-RU"/>
              </w:rPr>
              <w:t>озврат</w:t>
            </w:r>
            <w:r w:rsidRPr="009249B6">
              <w:rPr>
                <w:lang w:val="ru-RU"/>
              </w:rPr>
              <w:t>, чтобы вернуться к предыдущему экрану без сохранения изменений.</w:t>
            </w:r>
          </w:p>
        </w:tc>
      </w:tr>
      <w:tr w:rsidR="00FC4C21" w:rsidRPr="00C80622" w:rsidTr="00345BE6"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FC4C21" w:rsidRPr="00842477" w:rsidRDefault="00FC4C21" w:rsidP="00345BE6">
            <w:pPr>
              <w:spacing w:before="20" w:after="20"/>
              <w:jc w:val="left"/>
            </w:pPr>
            <w:r w:rsidRPr="00FC4C21">
              <w:rPr>
                <w:noProof/>
                <w:lang w:val="ru-RU" w:eastAsia="ru-RU"/>
              </w:rPr>
              <w:drawing>
                <wp:inline distT="0" distB="0" distL="0" distR="0">
                  <wp:extent cx="540000" cy="540000"/>
                  <wp:effectExtent l="0" t="0" r="0" b="0"/>
                  <wp:docPr id="2248" name="Picture 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4C21" w:rsidRPr="009249B6" w:rsidRDefault="009249B6">
            <w:pPr>
              <w:spacing w:before="20" w:after="20"/>
              <w:rPr>
                <w:lang w:val="ru-RU"/>
              </w:rPr>
            </w:pPr>
            <w:r w:rsidRPr="009249B6">
              <w:rPr>
                <w:lang w:val="ru-RU"/>
              </w:rPr>
              <w:t>Сохранить, чтобы подтвердить и создать профиль пользователя с запрограммированными настройками и вернуться в предыдущее меню.</w:t>
            </w:r>
          </w:p>
        </w:tc>
      </w:tr>
    </w:tbl>
    <w:p w:rsidR="00624429" w:rsidRDefault="009249B6" w:rsidP="00345BE6">
      <w:pPr>
        <w:pStyle w:val="4"/>
        <w:spacing w:before="240"/>
      </w:pPr>
      <w:r>
        <w:rPr>
          <w:lang w:val="ru-RU"/>
        </w:rPr>
        <w:t xml:space="preserve">Удаление </w:t>
      </w:r>
      <w:proofErr w:type="spellStart"/>
      <w:r>
        <w:rPr>
          <w:lang w:val="ru-RU"/>
        </w:rPr>
        <w:t>аккаунта</w:t>
      </w:r>
      <w:proofErr w:type="spellEnd"/>
    </w:p>
    <w:p w:rsidR="00D71CED" w:rsidRPr="009249B6" w:rsidRDefault="009249B6" w:rsidP="00D71CED">
      <w:pPr>
        <w:rPr>
          <w:lang w:val="ru-RU"/>
        </w:rPr>
      </w:pPr>
      <w:r w:rsidRPr="009249B6">
        <w:rPr>
          <w:lang w:val="ru-RU"/>
        </w:rPr>
        <w:t>Чтобы удалить существующего пользователя. В раскрывающемся меню выберите удаляемое имя пользователя и подтвердите действие.</w:t>
      </w:r>
    </w:p>
    <w:p w:rsidR="00FB7BE3" w:rsidRDefault="00FB7BE3">
      <w:pPr>
        <w:spacing w:line="240" w:lineRule="auto"/>
        <w:jc w:val="left"/>
        <w:rPr>
          <w:b/>
          <w:iCs/>
          <w:caps/>
          <w:smallCaps/>
          <w:kern w:val="36"/>
          <w:sz w:val="28"/>
          <w:szCs w:val="48"/>
          <w:lang w:val="it-IT"/>
        </w:rPr>
      </w:pPr>
      <w:bookmarkStart w:id="1455" w:name="_Toc513116496"/>
      <w:bookmarkStart w:id="1456" w:name="_Toc515613497"/>
      <w:bookmarkStart w:id="1457" w:name="_Toc27993513"/>
      <w:bookmarkStart w:id="1458" w:name="_Ref30505693"/>
      <w:bookmarkEnd w:id="718"/>
      <w:bookmarkEnd w:id="719"/>
      <w:bookmarkEnd w:id="720"/>
      <w:r w:rsidRPr="009249B6">
        <w:rPr>
          <w:lang w:val="ru-RU"/>
        </w:rPr>
        <w:br w:type="page"/>
      </w:r>
    </w:p>
    <w:p w:rsidR="00BE5DF5" w:rsidRDefault="009249B6" w:rsidP="00A64439">
      <w:pPr>
        <w:pStyle w:val="1"/>
      </w:pPr>
      <w:bookmarkStart w:id="1459" w:name="_Ref62137197"/>
      <w:bookmarkStart w:id="1460" w:name="_Toc66875087"/>
      <w:r w:rsidRPr="009249B6">
        <w:lastRenderedPageBreak/>
        <w:t xml:space="preserve">Ежедневное обслуживание </w:t>
      </w:r>
      <w:bookmarkEnd w:id="1455"/>
      <w:bookmarkEnd w:id="1456"/>
      <w:bookmarkEnd w:id="1457"/>
      <w:bookmarkEnd w:id="1458"/>
      <w:bookmarkEnd w:id="1459"/>
      <w:bookmarkEnd w:id="1460"/>
    </w:p>
    <w:p w:rsidR="0019197C" w:rsidRPr="009249B6" w:rsidRDefault="009249B6" w:rsidP="0019197C">
      <w:pPr>
        <w:rPr>
          <w:bCs/>
          <w:lang w:val="ru-RU"/>
        </w:rPr>
      </w:pPr>
      <w:r>
        <w:rPr>
          <w:bCs/>
          <w:lang w:val="ru-RU"/>
        </w:rPr>
        <w:t xml:space="preserve">Ежедневное обслуживание было </w:t>
      </w:r>
      <w:r w:rsidRPr="009249B6">
        <w:rPr>
          <w:bCs/>
          <w:lang w:val="ru-RU"/>
        </w:rPr>
        <w:t>разработан</w:t>
      </w:r>
      <w:r>
        <w:rPr>
          <w:bCs/>
          <w:lang w:val="ru-RU"/>
        </w:rPr>
        <w:t>о</w:t>
      </w:r>
      <w:r w:rsidRPr="009249B6">
        <w:rPr>
          <w:bCs/>
          <w:lang w:val="ru-RU"/>
        </w:rPr>
        <w:t xml:space="preserve">, чтобы помочь оператору </w:t>
      </w:r>
      <w:r>
        <w:rPr>
          <w:bCs/>
          <w:lang w:val="ru-RU"/>
        </w:rPr>
        <w:t>у</w:t>
      </w:r>
      <w:r w:rsidRPr="009249B6">
        <w:rPr>
          <w:bCs/>
          <w:lang w:val="ru-RU"/>
        </w:rPr>
        <w:t xml:space="preserve">знать, какие задачи </w:t>
      </w:r>
      <w:r>
        <w:rPr>
          <w:bCs/>
          <w:lang w:val="ru-RU"/>
        </w:rPr>
        <w:t xml:space="preserve">нужно </w:t>
      </w:r>
      <w:r w:rsidRPr="009249B6">
        <w:rPr>
          <w:bCs/>
          <w:lang w:val="ru-RU"/>
        </w:rPr>
        <w:t>выполнять ежедневно и в каком порядке. Это обеспечит максимальную производительность анализатора и даст наиболее точные результаты.</w:t>
      </w:r>
    </w:p>
    <w:p w:rsidR="00651EE3" w:rsidRDefault="009249B6" w:rsidP="00651EE3">
      <w:pPr>
        <w:pStyle w:val="2"/>
        <w:rPr>
          <w:lang w:val="ru-RU"/>
        </w:rPr>
      </w:pPr>
      <w:r>
        <w:rPr>
          <w:lang w:val="ru-RU"/>
        </w:rPr>
        <w:t>Схема ежедневного обслуживания</w:t>
      </w: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rect id="_x0000_s1130" style="position:absolute;left:0;text-align:left;margin-left:142.45pt;margin-top:3.9pt;width:210.9pt;height:83.05pt;z-index:251922432">
            <v:textbox>
              <w:txbxContent>
                <w:p w:rsidR="0064019E" w:rsidRDefault="0064019E">
                  <w:pPr>
                    <w:rPr>
                      <w:b/>
                      <w:lang w:val="ru-RU"/>
                    </w:rPr>
                  </w:pPr>
                  <w:r w:rsidRPr="00C555BA">
                    <w:rPr>
                      <w:b/>
                      <w:lang w:val="ru-RU"/>
                    </w:rPr>
                    <w:t>ПОДГОТОВКА  АНАЛИЗАТОРА</w:t>
                  </w:r>
                </w:p>
                <w:p w:rsidR="0064019E" w:rsidRDefault="0064019E" w:rsidP="001A120C">
                  <w:pPr>
                    <w:pStyle w:val="af1"/>
                    <w:numPr>
                      <w:ilvl w:val="0"/>
                      <w:numId w:val="114"/>
                    </w:num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>Программирование пациентов</w:t>
                  </w:r>
                </w:p>
                <w:p w:rsidR="0064019E" w:rsidRDefault="0064019E" w:rsidP="001A120C">
                  <w:pPr>
                    <w:pStyle w:val="af1"/>
                    <w:numPr>
                      <w:ilvl w:val="0"/>
                      <w:numId w:val="114"/>
                    </w:num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>Проверка уровня отходов</w:t>
                  </w:r>
                </w:p>
                <w:p w:rsidR="0064019E" w:rsidRDefault="0064019E" w:rsidP="001A120C">
                  <w:pPr>
                    <w:pStyle w:val="af1"/>
                    <w:numPr>
                      <w:ilvl w:val="0"/>
                      <w:numId w:val="114"/>
                    </w:numPr>
                    <w:rPr>
                      <w:b/>
                      <w:lang w:val="ru-RU"/>
                    </w:rPr>
                  </w:pPr>
                  <w:proofErr w:type="spellStart"/>
                  <w:r>
                    <w:rPr>
                      <w:b/>
                      <w:lang w:val="ru-RU"/>
                    </w:rPr>
                    <w:t>Предпромывка</w:t>
                  </w:r>
                  <w:proofErr w:type="spellEnd"/>
                  <w:r>
                    <w:rPr>
                      <w:b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b/>
                      <w:lang w:val="ru-RU"/>
                    </w:rPr>
                    <w:t>дист</w:t>
                  </w:r>
                  <w:proofErr w:type="gramStart"/>
                  <w:r>
                    <w:rPr>
                      <w:b/>
                      <w:lang w:val="ru-RU"/>
                    </w:rPr>
                    <w:t>.в</w:t>
                  </w:r>
                  <w:proofErr w:type="gramEnd"/>
                  <w:r>
                    <w:rPr>
                      <w:b/>
                      <w:lang w:val="ru-RU"/>
                    </w:rPr>
                    <w:t>одой</w:t>
                  </w:r>
                  <w:proofErr w:type="spellEnd"/>
                </w:p>
                <w:p w:rsidR="0064019E" w:rsidRPr="00C555BA" w:rsidRDefault="0064019E" w:rsidP="001A120C">
                  <w:pPr>
                    <w:pStyle w:val="af1"/>
                    <w:numPr>
                      <w:ilvl w:val="0"/>
                      <w:numId w:val="114"/>
                    </w:num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 xml:space="preserve">Выполнение </w:t>
                  </w:r>
                  <w:r>
                    <w:rPr>
                      <w:b/>
                    </w:rPr>
                    <w:t>AD</w:t>
                  </w:r>
                  <w:r>
                    <w:rPr>
                      <w:b/>
                      <w:lang w:val="ru-RU"/>
                    </w:rPr>
                    <w:t xml:space="preserve"> </w:t>
                  </w:r>
                  <w:r>
                    <w:rPr>
                      <w:b/>
                    </w:rPr>
                    <w:t>Zero</w:t>
                  </w:r>
                </w:p>
              </w:txbxContent>
            </v:textbox>
          </v:rect>
        </w:pict>
      </w:r>
    </w:p>
    <w:p w:rsidR="00C555BA" w:rsidRDefault="00C555BA" w:rsidP="00C555BA">
      <w:pPr>
        <w:rPr>
          <w:lang w:val="ru-RU"/>
        </w:rPr>
      </w:pPr>
    </w:p>
    <w:p w:rsidR="00C555BA" w:rsidRDefault="00C555BA" w:rsidP="00C555BA">
      <w:pPr>
        <w:rPr>
          <w:lang w:val="ru-RU"/>
        </w:rPr>
      </w:pPr>
    </w:p>
    <w:p w:rsidR="00C555BA" w:rsidRDefault="00C555BA" w:rsidP="00C555BA">
      <w:pPr>
        <w:rPr>
          <w:lang w:val="ru-RU"/>
        </w:rPr>
      </w:pPr>
    </w:p>
    <w:p w:rsidR="00C555BA" w:rsidRDefault="00C555BA" w:rsidP="00C555BA">
      <w:pPr>
        <w:rPr>
          <w:lang w:val="ru-RU"/>
        </w:rPr>
      </w:pPr>
    </w:p>
    <w:p w:rsidR="00C555BA" w:rsidRDefault="00C555BA" w:rsidP="00C555BA">
      <w:pPr>
        <w:rPr>
          <w:lang w:val="ru-RU"/>
        </w:rPr>
      </w:pP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shape id="_x0000_s1131" type="#_x0000_t32" style="position:absolute;left:0;text-align:left;margin-left:244pt;margin-top:0;width:0;height:12.5pt;z-index:251923456" o:connectortype="straight">
            <v:stroke endarrow="block"/>
          </v:shape>
        </w:pict>
      </w: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rect id="_x0000_s1132" style="position:absolute;left:0;text-align:left;margin-left:118.15pt;margin-top:4.9pt;width:272.3pt;height:24.9pt;z-index:251924480">
            <v:textbox>
              <w:txbxContent>
                <w:p w:rsidR="0064019E" w:rsidRPr="00C555BA" w:rsidRDefault="0064019E">
                  <w:pPr>
                    <w:rPr>
                      <w:b/>
                      <w:lang w:val="ru-RU"/>
                    </w:rPr>
                  </w:pPr>
                  <w:r>
                    <w:rPr>
                      <w:lang w:val="ru-RU"/>
                    </w:rPr>
                    <w:t xml:space="preserve">                </w:t>
                  </w:r>
                  <w:r w:rsidRPr="00C555BA">
                    <w:rPr>
                      <w:b/>
                      <w:lang w:val="ru-RU"/>
                    </w:rPr>
                    <w:t>ПРИГОТОВЛЕНИЕ (РАБОЧЕГО) РЕАГЕНТА</w:t>
                  </w:r>
                </w:p>
              </w:txbxContent>
            </v:textbox>
          </v:rect>
        </w:pict>
      </w:r>
    </w:p>
    <w:p w:rsidR="00C555BA" w:rsidRDefault="00C555BA" w:rsidP="00C555BA">
      <w:pPr>
        <w:rPr>
          <w:lang w:val="ru-RU"/>
        </w:rPr>
      </w:pP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shape id="_x0000_s1133" type="#_x0000_t32" style="position:absolute;left:0;text-align:left;margin-left:244pt;margin-top:.8pt;width:0;height:12.95pt;z-index:251925504" o:connectortype="straight">
            <v:stroke endarrow="block"/>
          </v:shape>
        </w:pict>
      </w: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rect id="_x0000_s1134" style="position:absolute;left:0;text-align:left;margin-left:112.6pt;margin-top:5.75pt;width:282pt;height:19.85pt;z-index:251926528">
            <v:textbox>
              <w:txbxContent>
                <w:p w:rsidR="0064019E" w:rsidRPr="00C555BA" w:rsidRDefault="0064019E">
                  <w:pPr>
                    <w:rPr>
                      <w:b/>
                      <w:lang w:val="ru-RU"/>
                    </w:rPr>
                  </w:pPr>
                  <w:r w:rsidRPr="00C555BA">
                    <w:rPr>
                      <w:b/>
                      <w:lang w:val="ru-RU"/>
                    </w:rPr>
                    <w:t>ПОДГОТОВКА БЛАНКА/СТД/КК/ ОБРАЗЦОВ</w:t>
                  </w:r>
                </w:p>
              </w:txbxContent>
            </v:textbox>
          </v:rect>
        </w:pict>
      </w: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shape id="_x0000_s1135" type="#_x0000_t32" style="position:absolute;left:0;text-align:left;margin-left:244pt;margin-top:11.1pt;width:0;height:16.6pt;z-index:251927552" o:connectortype="straight">
            <v:stroke endarrow="block"/>
          </v:shape>
        </w:pict>
      </w: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rect id="_x0000_s1136" style="position:absolute;left:0;text-align:left;margin-left:129.7pt;margin-top:13.2pt;width:238.45pt;height:19.4pt;z-index:251928576">
            <v:textbox>
              <w:txbxContent>
                <w:p w:rsidR="0064019E" w:rsidRPr="00C555BA" w:rsidRDefault="0064019E">
                  <w:pPr>
                    <w:rPr>
                      <w:b/>
                      <w:lang w:val="ru-RU"/>
                    </w:rPr>
                  </w:pPr>
                  <w:r w:rsidRPr="00C555BA">
                    <w:rPr>
                      <w:b/>
                      <w:lang w:val="ru-RU"/>
                    </w:rPr>
                    <w:t>ВЫПОЛНЕНИЕ ТЕСТА – ВЫБОР МЕТОДА</w:t>
                  </w:r>
                </w:p>
              </w:txbxContent>
            </v:textbox>
          </v:rect>
        </w:pict>
      </w:r>
    </w:p>
    <w:p w:rsidR="00C555BA" w:rsidRDefault="00C555BA" w:rsidP="00C555BA">
      <w:pPr>
        <w:rPr>
          <w:lang w:val="ru-RU"/>
        </w:rPr>
      </w:pP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shape id="_x0000_s1138" type="#_x0000_t32" style="position:absolute;left:0;text-align:left;margin-left:244pt;margin-top:3.6pt;width:0;height:22.15pt;z-index:251929600" o:connectortype="straight">
            <v:stroke endarrow="block"/>
          </v:shape>
        </w:pict>
      </w:r>
    </w:p>
    <w:p w:rsidR="00C555BA" w:rsidRDefault="00C555BA" w:rsidP="00C555BA">
      <w:pPr>
        <w:rPr>
          <w:lang w:val="ru-RU"/>
        </w:rPr>
      </w:pP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rect id="_x0000_s1139" style="position:absolute;left:0;text-align:left;margin-left:165.05pt;margin-top:.95pt;width:170.3pt;height:24.45pt;z-index:251930624">
            <v:textbox>
              <w:txbxContent>
                <w:p w:rsidR="0064019E" w:rsidRPr="00C555BA" w:rsidRDefault="0064019E">
                  <w:pPr>
                    <w:rPr>
                      <w:b/>
                    </w:rPr>
                  </w:pPr>
                  <w:r w:rsidRPr="00C555BA">
                    <w:rPr>
                      <w:b/>
                      <w:lang w:val="ru-RU"/>
                    </w:rPr>
                    <w:t>АВТО</w:t>
                  </w:r>
                  <w:r>
                    <w:rPr>
                      <w:b/>
                      <w:lang w:val="ru-RU"/>
                    </w:rPr>
                    <w:t>ОБ</w:t>
                  </w:r>
                  <w:r w:rsidRPr="00C555BA">
                    <w:rPr>
                      <w:b/>
                      <w:lang w:val="ru-RU"/>
                    </w:rPr>
                    <w:t xml:space="preserve">НУЛЕНИЕ </w:t>
                  </w:r>
                  <w:r w:rsidRPr="00C555BA">
                    <w:rPr>
                      <w:b/>
                    </w:rPr>
                    <w:t>AD ZERO</w:t>
                  </w:r>
                </w:p>
              </w:txbxContent>
            </v:textbox>
          </v:rect>
        </w:pict>
      </w: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shape id="_x0000_s1141" type="#_x0000_t32" style="position:absolute;left:0;text-align:left;margin-left:73.2pt;margin-top:4pt;width:0;height:38.3pt;flip:y;z-index:251932672" o:connectortype="straight"/>
        </w:pict>
      </w:r>
      <w:r>
        <w:rPr>
          <w:noProof/>
          <w:lang w:val="ru-RU" w:eastAsia="ru-RU"/>
        </w:rPr>
        <w:pict>
          <v:shape id="_x0000_s1144" type="#_x0000_t32" style="position:absolute;left:0;text-align:left;margin-left:249.05pt;margin-top:10.9pt;width:0;height:19.85pt;z-index:251935744" o:connectortype="straight">
            <v:stroke endarrow="block"/>
          </v:shape>
        </w:pict>
      </w:r>
      <w:r>
        <w:rPr>
          <w:noProof/>
          <w:lang w:val="ru-RU" w:eastAsia="ru-RU"/>
        </w:rPr>
        <w:pict>
          <v:shape id="_x0000_s1142" type="#_x0000_t32" style="position:absolute;left:0;text-align:left;margin-left:72.75pt;margin-top:4pt;width:88.6pt;height:0;z-index:251933696" o:connectortype="straight">
            <v:stroke endarrow="block"/>
          </v:shape>
        </w:pict>
      </w:r>
    </w:p>
    <w:p w:rsidR="00C555BA" w:rsidRDefault="00C555BA" w:rsidP="00C555BA">
      <w:pPr>
        <w:rPr>
          <w:lang w:val="ru-RU"/>
        </w:rPr>
      </w:pPr>
    </w:p>
    <w:p w:rsidR="00C555BA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shapetype id="_x0000_t4" coordsize="21600,21600" o:spt="4" path="m10800,l,10800,10800,21600,21600,10800xe">
            <v:stroke joinstyle="miter"/>
            <v:path gradientshapeok="t" o:connecttype="rect" textboxrect="5400,5400,16200,16200"/>
          </v:shapetype>
          <v:shape id="_x0000_s1145" type="#_x0000_t4" style="position:absolute;left:0;text-align:left;margin-left:201.5pt;margin-top:1.75pt;width:95.1pt;height:46.15pt;z-index:251936768">
            <v:textbox>
              <w:txbxContent>
                <w:p w:rsidR="0064019E" w:rsidRPr="00EB184B" w:rsidRDefault="0064019E">
                  <w:p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 xml:space="preserve">    </w:t>
                  </w:r>
                  <w:r w:rsidRPr="00EB184B">
                    <w:rPr>
                      <w:b/>
                      <w:lang w:val="ru-RU"/>
                    </w:rPr>
                    <w:t>ОК?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rect id="_x0000_s1140" style="position:absolute;left:0;text-align:left;margin-left:10.45pt;margin-top:13.3pt;width:135.25pt;height:60.45pt;z-index:251931648">
            <v:textbox>
              <w:txbxContent>
                <w:p w:rsidR="0064019E" w:rsidRPr="00C555BA" w:rsidRDefault="0064019E" w:rsidP="001A120C">
                  <w:pPr>
                    <w:pStyle w:val="af1"/>
                    <w:numPr>
                      <w:ilvl w:val="0"/>
                      <w:numId w:val="115"/>
                    </w:numPr>
                    <w:ind w:left="426" w:hanging="284"/>
                    <w:rPr>
                      <w:sz w:val="20"/>
                      <w:szCs w:val="20"/>
                      <w:lang w:val="ru-RU"/>
                    </w:rPr>
                  </w:pPr>
                  <w:r w:rsidRPr="00C555BA">
                    <w:rPr>
                      <w:sz w:val="20"/>
                      <w:szCs w:val="20"/>
                      <w:lang w:val="ru-RU"/>
                    </w:rPr>
                    <w:t>ОЧИСТКА</w:t>
                  </w:r>
                </w:p>
                <w:p w:rsidR="0064019E" w:rsidRPr="00C555BA" w:rsidRDefault="0064019E" w:rsidP="001A120C">
                  <w:pPr>
                    <w:pStyle w:val="af1"/>
                    <w:numPr>
                      <w:ilvl w:val="0"/>
                      <w:numId w:val="115"/>
                    </w:numPr>
                    <w:ind w:left="426" w:hanging="284"/>
                    <w:rPr>
                      <w:sz w:val="20"/>
                      <w:szCs w:val="20"/>
                      <w:lang w:val="ru-RU"/>
                    </w:rPr>
                  </w:pPr>
                  <w:r w:rsidRPr="00C555BA">
                    <w:rPr>
                      <w:sz w:val="20"/>
                      <w:szCs w:val="20"/>
                      <w:lang w:val="ru-RU"/>
                    </w:rPr>
                    <w:t>АВТООБНУЛЕНИЕ</w:t>
                  </w:r>
                </w:p>
                <w:p w:rsidR="0064019E" w:rsidRPr="00C555BA" w:rsidRDefault="0064019E" w:rsidP="001A120C">
                  <w:pPr>
                    <w:pStyle w:val="af1"/>
                    <w:numPr>
                      <w:ilvl w:val="0"/>
                      <w:numId w:val="115"/>
                    </w:numPr>
                    <w:ind w:left="426" w:hanging="284"/>
                    <w:rPr>
                      <w:lang w:val="ru-RU"/>
                    </w:rPr>
                  </w:pPr>
                  <w:r w:rsidRPr="00C555BA">
                    <w:rPr>
                      <w:sz w:val="20"/>
                      <w:szCs w:val="20"/>
                      <w:lang w:val="ru-RU"/>
                    </w:rPr>
                    <w:t>КАЛИБРОВКА</w:t>
                  </w:r>
                  <w:r>
                    <w:rPr>
                      <w:lang w:val="ru-RU"/>
                    </w:rPr>
                    <w:t xml:space="preserve"> НАСОСА</w:t>
                  </w:r>
                </w:p>
              </w:txbxContent>
            </v:textbox>
          </v:rect>
        </w:pict>
      </w:r>
    </w:p>
    <w:p w:rsidR="00C555BA" w:rsidRDefault="008E743F" w:rsidP="00EB184B">
      <w:pPr>
        <w:tabs>
          <w:tab w:val="left" w:pos="3388"/>
        </w:tabs>
        <w:rPr>
          <w:lang w:val="ru-RU"/>
        </w:rPr>
      </w:pPr>
      <w:r>
        <w:rPr>
          <w:noProof/>
          <w:lang w:val="ru-RU" w:eastAsia="ru-RU"/>
        </w:rPr>
        <w:pict>
          <v:shape id="_x0000_s1153" type="#_x0000_t32" style="position:absolute;left:0;text-align:left;margin-left:443.35pt;margin-top:11.45pt;width:.05pt;height:19.2pt;flip:y;z-index:251943936" o:connectortype="straight"/>
        </w:pict>
      </w:r>
      <w:r>
        <w:rPr>
          <w:noProof/>
          <w:lang w:val="ru-RU" w:eastAsia="ru-RU"/>
        </w:rPr>
        <w:pict>
          <v:shape id="_x0000_s1154" type="#_x0000_t32" style="position:absolute;left:0;text-align:left;margin-left:297.35pt;margin-top:10.55pt;width:146pt;height:0;flip:x;z-index:251944960" o:connectortype="straight">
            <v:stroke endarrow="block"/>
          </v:shape>
        </w:pict>
      </w:r>
      <w:r w:rsidR="00EB184B">
        <w:rPr>
          <w:lang w:val="ru-RU"/>
        </w:rPr>
        <w:tab/>
        <w:t>НЕТ</w:t>
      </w:r>
    </w:p>
    <w:p w:rsidR="00EB184B" w:rsidRDefault="008E743F" w:rsidP="00C555BA">
      <w:pPr>
        <w:rPr>
          <w:lang w:val="ru-RU"/>
        </w:rPr>
      </w:pPr>
      <w:r>
        <w:rPr>
          <w:noProof/>
          <w:lang w:val="ru-RU" w:eastAsia="ru-RU"/>
        </w:rPr>
        <w:pict>
          <v:shape id="_x0000_s1146" type="#_x0000_t32" style="position:absolute;left:0;text-align:left;margin-left:145.7pt;margin-top:8.35pt;width:53.05pt;height:0;flip:x;z-index:251937792" o:connectortype="straight">
            <v:stroke endarrow="block"/>
          </v:shape>
        </w:pict>
      </w:r>
    </w:p>
    <w:p w:rsidR="005864B4" w:rsidRDefault="008E743F" w:rsidP="005864B4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rect id="_x0000_s1143" style="position:absolute;left:0;text-align:left;margin-left:384.8pt;margin-top:4.45pt;width:120.9pt;height:44.8pt;z-index:251934720">
            <v:textbox>
              <w:txbxContent>
                <w:p w:rsidR="0064019E" w:rsidRPr="005864B4" w:rsidRDefault="0064019E">
                  <w:pPr>
                    <w:rPr>
                      <w:b/>
                      <w:sz w:val="20"/>
                      <w:szCs w:val="20"/>
                      <w:lang w:val="ru-RU"/>
                    </w:rPr>
                  </w:pPr>
                  <w:r w:rsidRPr="005864B4">
                    <w:rPr>
                      <w:b/>
                      <w:sz w:val="20"/>
                      <w:szCs w:val="20"/>
                      <w:lang w:val="ru-RU"/>
                    </w:rPr>
                    <w:t>НОВЫЙ НАБОР И ПРОВЕРКА УСЛОВИЙ ХРАНЕНИЯ</w:t>
                  </w: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shape id="_x0000_s1147" type="#_x0000_t32" style="position:absolute;left:0;text-align:left;margin-left:249.05pt;margin-top:5.5pt;width:0;height:21.7pt;z-index:251938816" o:connectortype="straight">
            <v:stroke endarrow="block"/>
          </v:shape>
        </w:pict>
      </w:r>
      <w:r w:rsidR="005864B4">
        <w:rPr>
          <w:lang w:val="ru-RU"/>
        </w:rPr>
        <w:tab/>
        <w:t>ДА</w:t>
      </w:r>
    </w:p>
    <w:p w:rsidR="00EB184B" w:rsidRPr="00EB184B" w:rsidRDefault="008E743F" w:rsidP="005864B4">
      <w:pPr>
        <w:tabs>
          <w:tab w:val="center" w:pos="4860"/>
        </w:tabs>
        <w:rPr>
          <w:lang w:val="ru-RU"/>
        </w:rPr>
      </w:pPr>
      <w:r>
        <w:rPr>
          <w:noProof/>
          <w:lang w:val="ru-RU" w:eastAsia="ru-RU"/>
        </w:rPr>
        <w:pict>
          <v:rect id="_x0000_s1148" style="position:absolute;left:0;text-align:left;margin-left:161.35pt;margin-top:12.7pt;width:168.9pt;height:19.85pt;z-index:251939840">
            <v:textbox>
              <w:txbxContent>
                <w:p w:rsidR="0064019E" w:rsidRPr="00EB184B" w:rsidRDefault="0064019E">
                  <w:p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 xml:space="preserve">            </w:t>
                  </w:r>
                  <w:r w:rsidRPr="00EB184B">
                    <w:rPr>
                      <w:b/>
                      <w:lang w:val="ru-RU"/>
                    </w:rPr>
                    <w:t>ИЗМЕРЕНИЕ БЛАНКА</w:t>
                  </w:r>
                </w:p>
              </w:txbxContent>
            </v:textbox>
          </v:rect>
        </w:pict>
      </w:r>
    </w:p>
    <w:p w:rsidR="00EB184B" w:rsidRDefault="008E743F" w:rsidP="00EB184B">
      <w:pPr>
        <w:rPr>
          <w:lang w:val="ru-RU"/>
        </w:rPr>
      </w:pPr>
      <w:r>
        <w:rPr>
          <w:noProof/>
          <w:lang w:val="ru-RU" w:eastAsia="ru-RU"/>
        </w:rPr>
        <w:pict>
          <v:shape id="_x0000_s1169" type="#_x0000_t32" style="position:absolute;left:0;text-align:left;margin-left:70.45pt;margin-top:1.3pt;width:2.75pt;height:173.25pt;flip:y;z-index:251958272" o:connectortype="straight">
            <v:stroke endarrow="block"/>
          </v:shape>
        </w:pict>
      </w:r>
    </w:p>
    <w:p w:rsidR="00EB184B" w:rsidRDefault="008E743F" w:rsidP="00EB184B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_x0000_s1156" type="#_x0000_t32" style="position:absolute;left:0;text-align:left;margin-left:443.35pt;margin-top:6.55pt;width:0;height:37.4pt;flip:y;z-index:251947008" o:connectortype="straight">
            <v:stroke endarrow="block"/>
          </v:shape>
        </w:pict>
      </w:r>
      <w:r>
        <w:rPr>
          <w:noProof/>
          <w:lang w:val="ru-RU" w:eastAsia="ru-RU"/>
        </w:rPr>
        <w:pict>
          <v:shape id="_x0000_s1149" type="#_x0000_t32" style="position:absolute;left:0;text-align:left;margin-left:249.35pt;margin-top:3.55pt;width:0;height:21.7pt;z-index:251940864" o:connectortype="straight">
            <v:stroke endarrow="block"/>
          </v:shape>
        </w:pict>
      </w:r>
      <w:r w:rsidR="00EB184B">
        <w:rPr>
          <w:lang w:val="ru-RU"/>
        </w:rPr>
        <w:t xml:space="preserve">               </w:t>
      </w:r>
    </w:p>
    <w:p w:rsidR="00EB184B" w:rsidRPr="00EB184B" w:rsidRDefault="008E743F" w:rsidP="00EB184B">
      <w:pPr>
        <w:rPr>
          <w:lang w:val="ru-RU"/>
        </w:rPr>
      </w:pPr>
      <w:r>
        <w:rPr>
          <w:noProof/>
          <w:lang w:val="ru-RU" w:eastAsia="ru-RU"/>
        </w:rPr>
        <w:pict>
          <v:shape id="_x0000_s1150" type="#_x0000_t4" style="position:absolute;left:0;text-align:left;margin-left:202.25pt;margin-top:11pt;width:95.1pt;height:46.15pt;z-index:251941888">
            <v:textbox>
              <w:txbxContent>
                <w:p w:rsidR="0064019E" w:rsidRPr="00EB184B" w:rsidRDefault="0064019E" w:rsidP="00EB184B">
                  <w:p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 xml:space="preserve">    </w:t>
                  </w:r>
                  <w:r w:rsidRPr="00EB184B">
                    <w:rPr>
                      <w:b/>
                      <w:lang w:val="ru-RU"/>
                    </w:rPr>
                    <w:t>ОК?</w:t>
                  </w:r>
                </w:p>
              </w:txbxContent>
            </v:textbox>
          </v:shape>
        </w:pict>
      </w:r>
    </w:p>
    <w:p w:rsidR="00EB184B" w:rsidRPr="00EB184B" w:rsidRDefault="005864B4" w:rsidP="005864B4">
      <w:pPr>
        <w:tabs>
          <w:tab w:val="left" w:pos="6092"/>
        </w:tabs>
        <w:rPr>
          <w:lang w:val="ru-RU"/>
        </w:rPr>
      </w:pPr>
      <w:r>
        <w:rPr>
          <w:lang w:val="ru-RU"/>
        </w:rPr>
        <w:tab/>
        <w:t>НЕТ</w:t>
      </w:r>
    </w:p>
    <w:p w:rsidR="00EB184B" w:rsidRPr="00EB184B" w:rsidRDefault="008E743F" w:rsidP="00EB184B">
      <w:pPr>
        <w:rPr>
          <w:lang w:val="ru-RU"/>
        </w:rPr>
      </w:pPr>
      <w:r>
        <w:rPr>
          <w:noProof/>
          <w:lang w:val="ru-RU" w:eastAsia="ru-RU"/>
        </w:rPr>
        <w:pict>
          <v:shape id="_x0000_s1151" type="#_x0000_t32" style="position:absolute;left:0;text-align:left;margin-left:296.6pt;margin-top:5.7pt;width:64.15pt;height:0;z-index:251942912" o:connectortype="straight">
            <v:stroke endarrow="block"/>
          </v:shape>
        </w:pict>
      </w:r>
      <w:r>
        <w:rPr>
          <w:noProof/>
          <w:lang w:val="ru-RU" w:eastAsia="ru-RU"/>
        </w:rPr>
        <w:pict>
          <v:rect id="_x0000_s1155" style="position:absolute;left:0;text-align:left;margin-left:360.75pt;margin-top:.5pt;width:140.75pt;height:25.85pt;z-index:251945984">
            <v:textbox>
              <w:txbxContent>
                <w:p w:rsidR="0064019E" w:rsidRPr="00EB184B" w:rsidRDefault="0064019E">
                  <w:pPr>
                    <w:rPr>
                      <w:b/>
                      <w:lang w:val="ru-RU"/>
                    </w:rPr>
                  </w:pPr>
                  <w:r w:rsidRPr="00EB184B">
                    <w:rPr>
                      <w:b/>
                      <w:lang w:val="ru-RU"/>
                    </w:rPr>
                    <w:t xml:space="preserve">             ПОРЧА РЕАГЕНТА</w:t>
                  </w:r>
                </w:p>
              </w:txbxContent>
            </v:textbox>
          </v:rect>
        </w:pict>
      </w:r>
    </w:p>
    <w:p w:rsidR="00EB184B" w:rsidRPr="00EB184B" w:rsidRDefault="008E743F" w:rsidP="00EB184B">
      <w:pPr>
        <w:rPr>
          <w:lang w:val="ru-RU"/>
        </w:rPr>
      </w:pPr>
      <w:r>
        <w:rPr>
          <w:noProof/>
          <w:lang w:val="ru-RU" w:eastAsia="ru-RU"/>
        </w:rPr>
        <w:pict>
          <v:shape id="_x0000_s1157" type="#_x0000_t32" style="position:absolute;left:0;text-align:left;margin-left:249.35pt;margin-top:13.65pt;width:0;height:21.65pt;z-index:251948032" o:connectortype="straight">
            <v:stroke endarrow="block"/>
          </v:shape>
        </w:pict>
      </w:r>
    </w:p>
    <w:p w:rsidR="00EB184B" w:rsidRDefault="005864B4" w:rsidP="005864B4">
      <w:pPr>
        <w:tabs>
          <w:tab w:val="center" w:pos="4860"/>
        </w:tabs>
        <w:rPr>
          <w:lang w:val="ru-RU"/>
        </w:rPr>
      </w:pPr>
      <w:r>
        <w:rPr>
          <w:lang w:val="ru-RU"/>
        </w:rPr>
        <w:tab/>
        <w:t xml:space="preserve">             ДА</w:t>
      </w:r>
    </w:p>
    <w:p w:rsidR="005864B4" w:rsidRPr="005864B4" w:rsidRDefault="008E743F" w:rsidP="005864B4">
      <w:pPr>
        <w:tabs>
          <w:tab w:val="left" w:pos="1698"/>
          <w:tab w:val="center" w:pos="4860"/>
          <w:tab w:val="left" w:pos="6249"/>
        </w:tabs>
        <w:jc w:val="left"/>
        <w:rPr>
          <w:b/>
          <w:lang w:val="ru-RU"/>
        </w:rPr>
      </w:pPr>
      <w:r w:rsidRPr="008E743F">
        <w:rPr>
          <w:noProof/>
          <w:lang w:val="ru-RU" w:eastAsia="ru-RU"/>
        </w:rPr>
        <w:pict>
          <v:rect id="_x0000_s1158" style="position:absolute;margin-left:161.35pt;margin-top:6.3pt;width:168.9pt;height:19.85pt;z-index:251949056">
            <v:textbox>
              <w:txbxContent>
                <w:p w:rsidR="0064019E" w:rsidRPr="00EB184B" w:rsidRDefault="0064019E" w:rsidP="005864B4">
                  <w:p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 xml:space="preserve">            (</w:t>
                  </w:r>
                  <w:r w:rsidRPr="00EB184B">
                    <w:rPr>
                      <w:b/>
                      <w:lang w:val="ru-RU"/>
                    </w:rPr>
                    <w:t xml:space="preserve">ИЗМЕРЕНИЕ </w:t>
                  </w:r>
                  <w:r>
                    <w:rPr>
                      <w:b/>
                      <w:lang w:val="ru-RU"/>
                    </w:rPr>
                    <w:t>СТД/КАЛ)</w:t>
                  </w:r>
                </w:p>
              </w:txbxContent>
            </v:textbox>
          </v:rect>
        </w:pict>
      </w:r>
      <w:r w:rsidR="00EB184B">
        <w:rPr>
          <w:lang w:val="ru-RU"/>
        </w:rPr>
        <w:tab/>
      </w:r>
      <w:r w:rsidR="005864B4" w:rsidRPr="005864B4">
        <w:rPr>
          <w:b/>
          <w:lang w:val="ru-RU"/>
        </w:rPr>
        <w:t>ВКЛЮЧЕНО</w:t>
      </w:r>
      <w:r w:rsidR="005864B4" w:rsidRPr="005864B4">
        <w:rPr>
          <w:b/>
          <w:lang w:val="ru-RU"/>
        </w:rPr>
        <w:tab/>
      </w:r>
      <w:r w:rsidR="00EB184B" w:rsidRPr="005864B4">
        <w:rPr>
          <w:b/>
          <w:lang w:val="ru-RU"/>
        </w:rPr>
        <w:tab/>
      </w:r>
    </w:p>
    <w:p w:rsidR="005864B4" w:rsidRPr="005864B4" w:rsidRDefault="008E743F" w:rsidP="005864B4">
      <w:pPr>
        <w:rPr>
          <w:lang w:val="ru-RU"/>
        </w:rPr>
      </w:pPr>
      <w:r>
        <w:rPr>
          <w:noProof/>
          <w:lang w:val="ru-RU" w:eastAsia="ru-RU"/>
        </w:rPr>
        <w:pict>
          <v:shape id="_x0000_s1170" type="#_x0000_t32" style="position:absolute;left:0;text-align:left;margin-left:72.75pt;margin-top:.2pt;width:88.6pt;height:.45pt;z-index:251959296" o:connectortype="straight">
            <v:stroke endarrow="block"/>
          </v:shape>
        </w:pict>
      </w:r>
      <w:r>
        <w:rPr>
          <w:noProof/>
          <w:lang w:val="ru-RU" w:eastAsia="ru-RU"/>
        </w:rPr>
        <w:pict>
          <v:shape id="_x0000_s1159" type="#_x0000_t32" style="position:absolute;left:0;text-align:left;margin-left:249.05pt;margin-top:11.7pt;width:.05pt;height:13.8pt;z-index:251950080" o:connectortype="straight">
            <v:stroke endarrow="block"/>
          </v:shape>
        </w:pict>
      </w:r>
    </w:p>
    <w:p w:rsidR="005864B4" w:rsidRDefault="008E743F" w:rsidP="005864B4">
      <w:pPr>
        <w:rPr>
          <w:lang w:val="ru-RU"/>
        </w:rPr>
      </w:pPr>
      <w:r>
        <w:rPr>
          <w:noProof/>
          <w:lang w:val="ru-RU" w:eastAsia="ru-RU"/>
        </w:rPr>
        <w:pict>
          <v:rect id="_x0000_s1161" style="position:absolute;left:0;text-align:left;margin-left:164.35pt;margin-top:10.5pt;width:168.9pt;height:19.85pt;z-index:251951104">
            <v:textbox>
              <w:txbxContent>
                <w:p w:rsidR="0064019E" w:rsidRPr="00EB184B" w:rsidRDefault="0064019E" w:rsidP="005864B4">
                  <w:p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 xml:space="preserve">     </w:t>
                  </w:r>
                  <w:r w:rsidRPr="00EB184B">
                    <w:rPr>
                      <w:b/>
                      <w:lang w:val="ru-RU"/>
                    </w:rPr>
                    <w:t>ИЗМЕРЕНИЕ</w:t>
                  </w:r>
                  <w:r>
                    <w:rPr>
                      <w:b/>
                      <w:lang w:val="ru-RU"/>
                    </w:rPr>
                    <w:t xml:space="preserve"> КОНТРОЛЯ</w:t>
                  </w:r>
                </w:p>
              </w:txbxContent>
            </v:textbox>
          </v:rect>
        </w:pict>
      </w:r>
    </w:p>
    <w:p w:rsidR="00C555BA" w:rsidRDefault="00C555BA" w:rsidP="005864B4">
      <w:pPr>
        <w:jc w:val="center"/>
        <w:rPr>
          <w:lang w:val="ru-RU"/>
        </w:rPr>
      </w:pPr>
    </w:p>
    <w:p w:rsidR="005864B4" w:rsidRDefault="008E743F" w:rsidP="005864B4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_x0000_s1162" type="#_x0000_t32" style="position:absolute;left:0;text-align:left;margin-left:249.05pt;margin-top:1.35pt;width:.05pt;height:13.8pt;z-index:251952128" o:connectortype="straight">
            <v:stroke endarrow="block"/>
          </v:shape>
        </w:pict>
      </w:r>
      <w:r w:rsidR="005864B4">
        <w:rPr>
          <w:lang w:val="ru-RU"/>
        </w:rPr>
        <w:t xml:space="preserve">                </w:t>
      </w:r>
    </w:p>
    <w:p w:rsidR="005864B4" w:rsidRPr="005864B4" w:rsidRDefault="008E743F" w:rsidP="005864B4">
      <w:pPr>
        <w:tabs>
          <w:tab w:val="left" w:pos="3572"/>
        </w:tabs>
        <w:rPr>
          <w:lang w:val="ru-RU"/>
        </w:rPr>
      </w:pPr>
      <w:r>
        <w:rPr>
          <w:noProof/>
          <w:lang w:val="ru-RU" w:eastAsia="ru-RU"/>
        </w:rPr>
        <w:pict>
          <v:rect id="_x0000_s1168" style="position:absolute;left:0;text-align:left;margin-left:10.45pt;margin-top:.65pt;width:135.25pt;height:37.5pt;z-index:251957248">
            <v:textbox>
              <w:txbxContent>
                <w:p w:rsidR="0064019E" w:rsidRPr="005864B4" w:rsidRDefault="0064019E" w:rsidP="005864B4">
                  <w:pPr>
                    <w:rPr>
                      <w:b/>
                      <w:lang w:val="ru-RU"/>
                    </w:rPr>
                  </w:pPr>
                  <w:r w:rsidRPr="005864B4">
                    <w:rPr>
                      <w:b/>
                      <w:lang w:val="ru-RU"/>
                    </w:rPr>
                    <w:t>ПРОВЕРКА ПРИГОТОВЛЕНИЙ</w:t>
                  </w: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shape id="_x0000_s1164" type="#_x0000_t4" style="position:absolute;left:0;text-align:left;margin-left:201.5pt;margin-top:.65pt;width:95.1pt;height:32.6pt;z-index:251953152">
            <v:textbox>
              <w:txbxContent>
                <w:p w:rsidR="0064019E" w:rsidRPr="00EB184B" w:rsidRDefault="0064019E" w:rsidP="005864B4">
                  <w:p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 xml:space="preserve">    </w:t>
                  </w:r>
                  <w:r w:rsidRPr="00EB184B">
                    <w:rPr>
                      <w:b/>
                      <w:lang w:val="ru-RU"/>
                    </w:rPr>
                    <w:t>ОК?</w:t>
                  </w:r>
                </w:p>
              </w:txbxContent>
            </v:textbox>
          </v:shape>
        </w:pict>
      </w:r>
      <w:r w:rsidR="005864B4">
        <w:rPr>
          <w:lang w:val="ru-RU"/>
        </w:rPr>
        <w:tab/>
        <w:t>НЕТ</w:t>
      </w:r>
    </w:p>
    <w:p w:rsidR="005864B4" w:rsidRPr="005864B4" w:rsidRDefault="008E743F" w:rsidP="005864B4">
      <w:pPr>
        <w:tabs>
          <w:tab w:val="left" w:pos="5363"/>
        </w:tabs>
        <w:rPr>
          <w:lang w:val="ru-RU"/>
        </w:rPr>
      </w:pPr>
      <w:r>
        <w:rPr>
          <w:noProof/>
          <w:lang w:val="ru-RU" w:eastAsia="ru-RU"/>
        </w:rPr>
        <w:pict>
          <v:shape id="_x0000_s1167" type="#_x0000_t32" style="position:absolute;left:0;text-align:left;margin-left:148.45pt;margin-top:3.1pt;width:53.05pt;height:0;flip:x;z-index:251956224" o:connectortype="straight">
            <v:stroke endarrow="block"/>
          </v:shape>
        </w:pict>
      </w:r>
      <w:r w:rsidR="005864B4">
        <w:rPr>
          <w:lang w:val="ru-RU"/>
        </w:rPr>
        <w:tab/>
      </w:r>
    </w:p>
    <w:p w:rsidR="005864B4" w:rsidRDefault="008E743F" w:rsidP="005864B4">
      <w:pPr>
        <w:tabs>
          <w:tab w:val="center" w:pos="4860"/>
        </w:tabs>
        <w:rPr>
          <w:lang w:val="ru-RU"/>
        </w:rPr>
      </w:pPr>
      <w:r>
        <w:rPr>
          <w:noProof/>
          <w:lang w:val="ru-RU" w:eastAsia="ru-RU"/>
        </w:rPr>
        <w:pict>
          <v:shape id="_x0000_s1165" type="#_x0000_t32" style="position:absolute;left:0;text-align:left;margin-left:249.05pt;margin-top:4.3pt;width:.35pt;height:16.8pt;z-index:251954176" o:connectortype="straight">
            <v:stroke endarrow="block"/>
          </v:shape>
        </w:pict>
      </w:r>
      <w:r w:rsidR="005864B4">
        <w:rPr>
          <w:lang w:val="ru-RU"/>
        </w:rPr>
        <w:tab/>
        <w:t xml:space="preserve">                ДА</w:t>
      </w:r>
    </w:p>
    <w:p w:rsidR="005864B4" w:rsidRDefault="008E743F" w:rsidP="005864B4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rect id="_x0000_s1166" style="position:absolute;left:0;text-align:left;margin-left:165.05pt;margin-top:6.6pt;width:168.9pt;height:19.85pt;z-index:251955200">
            <v:textbox>
              <w:txbxContent>
                <w:p w:rsidR="0064019E" w:rsidRPr="00EB184B" w:rsidRDefault="0064019E" w:rsidP="005864B4">
                  <w:pPr>
                    <w:rPr>
                      <w:b/>
                      <w:lang w:val="ru-RU"/>
                    </w:rPr>
                  </w:pPr>
                  <w:r>
                    <w:rPr>
                      <w:b/>
                      <w:lang w:val="ru-RU"/>
                    </w:rPr>
                    <w:t xml:space="preserve">     </w:t>
                  </w:r>
                  <w:r w:rsidRPr="00EB184B">
                    <w:rPr>
                      <w:b/>
                      <w:lang w:val="ru-RU"/>
                    </w:rPr>
                    <w:t>ИЗМЕРЕНИЕ</w:t>
                  </w:r>
                  <w:r>
                    <w:rPr>
                      <w:b/>
                      <w:lang w:val="ru-RU"/>
                    </w:rPr>
                    <w:t xml:space="preserve"> ОБРАЗЦА</w:t>
                  </w:r>
                </w:p>
              </w:txbxContent>
            </v:textbox>
          </v:rect>
        </w:pict>
      </w:r>
    </w:p>
    <w:p w:rsidR="005864B4" w:rsidRDefault="005864B4" w:rsidP="005864B4">
      <w:pPr>
        <w:rPr>
          <w:lang w:val="ru-RU"/>
        </w:rPr>
      </w:pPr>
    </w:p>
    <w:p w:rsidR="005864B4" w:rsidRPr="005864B4" w:rsidRDefault="005864B4" w:rsidP="005864B4">
      <w:pPr>
        <w:jc w:val="center"/>
        <w:rPr>
          <w:lang w:val="ru-RU"/>
        </w:rPr>
      </w:pPr>
    </w:p>
    <w:p w:rsidR="00651EE3" w:rsidRDefault="00651EE3" w:rsidP="00345BE6">
      <w:pPr>
        <w:jc w:val="center"/>
        <w:rPr>
          <w:noProof/>
          <w:lang w:val="ru-RU" w:eastAsia="ru-RU"/>
        </w:rPr>
      </w:pPr>
    </w:p>
    <w:p w:rsidR="005864B4" w:rsidRPr="005864B4" w:rsidRDefault="005864B4" w:rsidP="005864B4">
      <w:pPr>
        <w:tabs>
          <w:tab w:val="left" w:pos="1329"/>
        </w:tabs>
        <w:rPr>
          <w:b/>
          <w:noProof/>
          <w:lang w:val="ru-RU" w:eastAsia="ru-RU"/>
        </w:rPr>
      </w:pPr>
      <w:r>
        <w:rPr>
          <w:noProof/>
          <w:lang w:val="ru-RU" w:eastAsia="ru-RU"/>
        </w:rPr>
        <w:tab/>
      </w:r>
      <w:r w:rsidRPr="005864B4">
        <w:rPr>
          <w:b/>
          <w:noProof/>
          <w:lang w:val="ru-RU" w:eastAsia="ru-RU"/>
        </w:rPr>
        <w:t>КОНЕЦ ДНЯ</w:t>
      </w:r>
      <w:r w:rsidRPr="005864B4">
        <w:rPr>
          <w:b/>
          <w:noProof/>
          <w:lang w:val="ru-RU" w:eastAsia="ru-RU"/>
        </w:rPr>
        <w:tab/>
      </w:r>
      <w:r w:rsidRPr="005864B4">
        <w:rPr>
          <w:b/>
          <w:noProof/>
          <w:lang w:val="ru-RU" w:eastAsia="ru-RU"/>
        </w:rPr>
        <w:tab/>
      </w:r>
      <w:r w:rsidRPr="005864B4">
        <w:rPr>
          <w:b/>
          <w:noProof/>
          <w:lang w:val="ru-RU" w:eastAsia="ru-RU"/>
        </w:rPr>
        <w:tab/>
      </w:r>
      <w:r w:rsidRPr="005864B4">
        <w:rPr>
          <w:b/>
          <w:noProof/>
          <w:lang w:val="ru-RU" w:eastAsia="ru-RU"/>
        </w:rPr>
        <w:tab/>
      </w:r>
      <w:r w:rsidRPr="005864B4">
        <w:rPr>
          <w:b/>
          <w:noProof/>
          <w:lang w:val="ru-RU" w:eastAsia="ru-RU"/>
        </w:rPr>
        <w:tab/>
      </w:r>
      <w:r w:rsidRPr="005864B4">
        <w:rPr>
          <w:b/>
          <w:noProof/>
          <w:lang w:val="ru-RU" w:eastAsia="ru-RU"/>
        </w:rPr>
        <w:tab/>
        <w:t>КОНЕЦ НЕДЕЛИ</w:t>
      </w:r>
    </w:p>
    <w:p w:rsidR="005864B4" w:rsidRDefault="008E743F" w:rsidP="00345BE6">
      <w:pPr>
        <w:jc w:val="center"/>
        <w:rPr>
          <w:b/>
          <w:noProof/>
          <w:lang w:val="ru-RU" w:eastAsia="ru-RU"/>
        </w:rPr>
      </w:pPr>
      <w:r>
        <w:rPr>
          <w:b/>
          <w:noProof/>
          <w:lang w:val="ru-RU" w:eastAsia="ru-RU"/>
        </w:rPr>
        <w:lastRenderedPageBreak/>
        <w:pict>
          <v:rect id="_x0000_s1174" style="position:absolute;left:0;text-align:left;margin-left:256.3pt;margin-top:12.15pt;width:175.85pt;height:20.3pt;z-index:251963392">
            <v:textbox>
              <w:txbxContent>
                <w:p w:rsidR="0064019E" w:rsidRPr="00D954DE" w:rsidRDefault="0064019E" w:rsidP="00D954DE">
                  <w:pPr>
                    <w:rPr>
                      <w:sz w:val="20"/>
                      <w:szCs w:val="20"/>
                      <w:lang w:val="ru-RU"/>
                    </w:rPr>
                  </w:pPr>
                  <w:r w:rsidRPr="00D954DE">
                    <w:rPr>
                      <w:sz w:val="20"/>
                      <w:szCs w:val="20"/>
                      <w:lang w:val="ru-RU"/>
                    </w:rPr>
                    <w:t>ОЧИСТКА МОЮЩИМ СРЕДСТВО</w:t>
                  </w:r>
                  <w:r>
                    <w:rPr>
                      <w:sz w:val="20"/>
                      <w:szCs w:val="20"/>
                      <w:lang w:val="ru-RU"/>
                    </w:rPr>
                    <w:t>М</w:t>
                  </w:r>
                </w:p>
                <w:p w:rsidR="0064019E" w:rsidRDefault="0064019E"/>
              </w:txbxContent>
            </v:textbox>
          </v:rect>
        </w:pict>
      </w:r>
      <w:r>
        <w:rPr>
          <w:b/>
          <w:noProof/>
          <w:lang w:val="ru-RU" w:eastAsia="ru-RU"/>
        </w:rPr>
        <w:pict>
          <v:rect id="_x0000_s1171" style="position:absolute;left:0;text-align:left;margin-left:14pt;margin-top:12.15pt;width:175.85pt;height:20.3pt;z-index:251960320">
            <v:textbox>
              <w:txbxContent>
                <w:p w:rsidR="0064019E" w:rsidRPr="00D954DE" w:rsidRDefault="0064019E">
                  <w:pPr>
                    <w:rPr>
                      <w:sz w:val="20"/>
                      <w:szCs w:val="20"/>
                      <w:lang w:val="ru-RU"/>
                    </w:rPr>
                  </w:pPr>
                  <w:r w:rsidRPr="00D954DE">
                    <w:rPr>
                      <w:sz w:val="20"/>
                      <w:szCs w:val="20"/>
                      <w:lang w:val="ru-RU"/>
                    </w:rPr>
                    <w:t>ОЧИСТКА МОЮЩИМ СРЕДСТВО</w:t>
                  </w:r>
                  <w:r>
                    <w:rPr>
                      <w:sz w:val="20"/>
                      <w:szCs w:val="20"/>
                      <w:lang w:val="ru-RU"/>
                    </w:rPr>
                    <w:t>М</w:t>
                  </w:r>
                </w:p>
              </w:txbxContent>
            </v:textbox>
          </v:rect>
        </w:pict>
      </w:r>
    </w:p>
    <w:p w:rsidR="005864B4" w:rsidRDefault="005864B4" w:rsidP="00345BE6">
      <w:pPr>
        <w:jc w:val="center"/>
        <w:rPr>
          <w:b/>
          <w:noProof/>
          <w:lang w:val="ru-RU" w:eastAsia="ru-RU"/>
        </w:rPr>
      </w:pPr>
    </w:p>
    <w:p w:rsidR="005864B4" w:rsidRDefault="008E743F" w:rsidP="00345BE6">
      <w:pPr>
        <w:jc w:val="center"/>
        <w:rPr>
          <w:b/>
          <w:noProof/>
          <w:lang w:val="ru-RU" w:eastAsia="ru-RU"/>
        </w:rPr>
      </w:pPr>
      <w:r>
        <w:rPr>
          <w:b/>
          <w:noProof/>
          <w:lang w:val="ru-RU" w:eastAsia="ru-RU"/>
        </w:rPr>
        <w:pict>
          <v:shape id="_x0000_s1180" type="#_x0000_t32" style="position:absolute;left:0;text-align:left;margin-left:344.9pt;margin-top:3.5pt;width:.95pt;height:16.2pt;z-index:251969536" o:connectortype="straight">
            <v:stroke endarrow="block"/>
          </v:shape>
        </w:pict>
      </w:r>
      <w:r>
        <w:rPr>
          <w:b/>
          <w:noProof/>
          <w:lang w:val="ru-RU" w:eastAsia="ru-RU"/>
        </w:rPr>
        <w:pict>
          <v:shape id="_x0000_s1178" type="#_x0000_t32" style="position:absolute;left:0;text-align:left;margin-left:99.4pt;margin-top:3.5pt;width:0;height:9.7pt;z-index:251967488" o:connectortype="straight">
            <v:stroke endarrow="block"/>
          </v:shape>
        </w:pict>
      </w:r>
    </w:p>
    <w:p w:rsidR="005864B4" w:rsidRPr="005864B4" w:rsidRDefault="008E743F" w:rsidP="00345BE6">
      <w:pPr>
        <w:jc w:val="center"/>
        <w:rPr>
          <w:b/>
          <w:noProof/>
          <w:lang w:val="ru-RU" w:eastAsia="ru-RU"/>
        </w:rPr>
      </w:pPr>
      <w:r>
        <w:rPr>
          <w:b/>
          <w:noProof/>
          <w:lang w:val="ru-RU" w:eastAsia="ru-RU"/>
        </w:rPr>
        <w:pict>
          <v:rect id="_x0000_s1175" style="position:absolute;left:0;text-align:left;margin-left:256.3pt;margin-top:5.2pt;width:194.8pt;height:20.3pt;z-index:251964416">
            <v:textbox>
              <w:txbxContent>
                <w:p w:rsidR="0064019E" w:rsidRPr="00D954DE" w:rsidRDefault="0064019E">
                  <w:pPr>
                    <w:rPr>
                      <w:sz w:val="20"/>
                      <w:szCs w:val="20"/>
                      <w:lang w:val="ru-RU"/>
                    </w:rPr>
                  </w:pPr>
                  <w:r w:rsidRPr="00D954DE">
                    <w:rPr>
                      <w:sz w:val="20"/>
                      <w:szCs w:val="20"/>
                      <w:lang w:val="ru-RU"/>
                    </w:rPr>
                    <w:t>ОЧИСТКА 5% Р-РОМ ГИПОХЛОРИТА</w:t>
                  </w:r>
                </w:p>
              </w:txbxContent>
            </v:textbox>
          </v:rect>
        </w:pict>
      </w:r>
      <w:r>
        <w:rPr>
          <w:b/>
          <w:noProof/>
          <w:lang w:val="ru-RU" w:eastAsia="ru-RU"/>
        </w:rPr>
        <w:pict>
          <v:rect id="_x0000_s1172" style="position:absolute;left:0;text-align:left;margin-left:14pt;margin-top:1pt;width:175.85pt;height:20.3pt;z-index:251961344">
            <v:textbox>
              <w:txbxContent>
                <w:p w:rsidR="0064019E" w:rsidRPr="00D954DE" w:rsidRDefault="0064019E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ПРОМЫВКА ДИСТ ВОДОЙ</w:t>
                  </w:r>
                </w:p>
              </w:txbxContent>
            </v:textbox>
          </v:rect>
        </w:pict>
      </w:r>
    </w:p>
    <w:p w:rsidR="005864B4" w:rsidRDefault="008E743F" w:rsidP="00345BE6">
      <w:pPr>
        <w:jc w:val="center"/>
        <w:rPr>
          <w:lang w:val="ru-RU"/>
        </w:rPr>
      </w:pPr>
      <w:r w:rsidRPr="008E743F">
        <w:rPr>
          <w:b/>
          <w:noProof/>
          <w:lang w:val="ru-RU" w:eastAsia="ru-RU"/>
        </w:rPr>
        <w:pict>
          <v:shape id="_x0000_s1181" type="#_x0000_t32" style="position:absolute;left:0;text-align:left;margin-left:344.9pt;margin-top:11pt;width:.95pt;height:16.2pt;z-index:251970560" o:connectortype="straight">
            <v:stroke endarrow="block"/>
          </v:shape>
        </w:pict>
      </w:r>
      <w:r>
        <w:rPr>
          <w:noProof/>
          <w:lang w:val="ru-RU" w:eastAsia="ru-RU"/>
        </w:rPr>
        <w:pict>
          <v:shape id="_x0000_s1179" type="#_x0000_t32" style="position:absolute;left:0;text-align:left;margin-left:99.4pt;margin-top:6.8pt;width:0;height:17.1pt;z-index:251968512" o:connectortype="straight">
            <v:stroke endarrow="block"/>
          </v:shape>
        </w:pict>
      </w:r>
    </w:p>
    <w:p w:rsidR="005864B4" w:rsidRDefault="008E743F" w:rsidP="00345BE6">
      <w:pPr>
        <w:jc w:val="center"/>
        <w:rPr>
          <w:lang w:val="ru-RU"/>
        </w:rPr>
      </w:pPr>
      <w:r w:rsidRPr="008E743F">
        <w:rPr>
          <w:b/>
          <w:noProof/>
          <w:lang w:val="ru-RU" w:eastAsia="ru-RU"/>
        </w:rPr>
        <w:pict>
          <v:rect id="_x0000_s1176" style="position:absolute;left:0;text-align:left;margin-left:256.3pt;margin-top:9.4pt;width:175.85pt;height:20.3pt;z-index:251965440">
            <v:textbox>
              <w:txbxContent>
                <w:p w:rsidR="0064019E" w:rsidRPr="00D954DE" w:rsidRDefault="0064019E" w:rsidP="00D954DE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ПРОМЫВКА ДИСТ ВОДОЙ</w:t>
                  </w:r>
                </w:p>
                <w:p w:rsidR="0064019E" w:rsidRDefault="0064019E"/>
              </w:txbxContent>
            </v:textbox>
          </v:rect>
        </w:pict>
      </w:r>
      <w:r>
        <w:rPr>
          <w:noProof/>
          <w:lang w:val="ru-RU" w:eastAsia="ru-RU"/>
        </w:rPr>
        <w:pict>
          <v:rect id="_x0000_s1173" style="position:absolute;left:0;text-align:left;margin-left:14pt;margin-top:9.4pt;width:175.85pt;height:20.3pt;z-index:251962368">
            <v:textbox>
              <w:txbxContent>
                <w:p w:rsidR="0064019E" w:rsidRPr="00D954DE" w:rsidRDefault="0064019E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             ВОЗДУШНАЯ СУШКА</w:t>
                  </w:r>
                </w:p>
              </w:txbxContent>
            </v:textbox>
          </v:rect>
        </w:pict>
      </w:r>
    </w:p>
    <w:p w:rsidR="005864B4" w:rsidRDefault="005864B4" w:rsidP="00345BE6">
      <w:pPr>
        <w:jc w:val="center"/>
        <w:rPr>
          <w:lang w:val="ru-RU"/>
        </w:rPr>
      </w:pPr>
    </w:p>
    <w:p w:rsidR="005864B4" w:rsidRDefault="008E743F" w:rsidP="00345BE6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_x0000_s1182" type="#_x0000_t32" style="position:absolute;left:0;text-align:left;margin-left:338.45pt;margin-top:.25pt;width:.95pt;height:16.2pt;z-index:251971584" o:connectortype="straight">
            <v:stroke endarrow="block"/>
          </v:shape>
        </w:pict>
      </w:r>
    </w:p>
    <w:p w:rsidR="005864B4" w:rsidRDefault="008E743F" w:rsidP="00345BE6">
      <w:pPr>
        <w:jc w:val="center"/>
        <w:rPr>
          <w:lang w:val="ru-RU"/>
        </w:rPr>
      </w:pPr>
      <w:r w:rsidRPr="008E743F">
        <w:rPr>
          <w:b/>
          <w:noProof/>
          <w:lang w:val="ru-RU" w:eastAsia="ru-RU"/>
        </w:rPr>
        <w:pict>
          <v:rect id="_x0000_s1177" style="position:absolute;left:0;text-align:left;margin-left:256.3pt;margin-top:1.95pt;width:175.85pt;height:20.3pt;z-index:251966464">
            <v:textbox>
              <w:txbxContent>
                <w:p w:rsidR="0064019E" w:rsidRPr="00D954DE" w:rsidRDefault="0064019E" w:rsidP="00D954DE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             ВОЗДУШНАЯ СУШКА</w:t>
                  </w:r>
                </w:p>
                <w:p w:rsidR="0064019E" w:rsidRDefault="0064019E"/>
              </w:txbxContent>
            </v:textbox>
          </v:rect>
        </w:pict>
      </w:r>
    </w:p>
    <w:p w:rsidR="005864B4" w:rsidRDefault="005864B4" w:rsidP="00345BE6">
      <w:pPr>
        <w:jc w:val="center"/>
        <w:rPr>
          <w:lang w:val="ru-RU"/>
        </w:rPr>
      </w:pPr>
    </w:p>
    <w:p w:rsidR="0019197C" w:rsidRDefault="00D954DE" w:rsidP="00A64439">
      <w:pPr>
        <w:pStyle w:val="2"/>
      </w:pPr>
      <w:bookmarkStart w:id="1461" w:name="_Toc62817698"/>
      <w:bookmarkStart w:id="1462" w:name="_Toc62818005"/>
      <w:bookmarkStart w:id="1463" w:name="_Toc62818310"/>
      <w:bookmarkStart w:id="1464" w:name="_Toc62824300"/>
      <w:bookmarkStart w:id="1465" w:name="_Toc62824886"/>
      <w:bookmarkStart w:id="1466" w:name="_Toc62825176"/>
      <w:bookmarkStart w:id="1467" w:name="_Toc63265051"/>
      <w:bookmarkStart w:id="1468" w:name="_Toc63267714"/>
      <w:bookmarkStart w:id="1469" w:name="_Toc63267992"/>
      <w:bookmarkStart w:id="1470" w:name="_Toc63409048"/>
      <w:bookmarkStart w:id="1471" w:name="_Toc63409327"/>
      <w:bookmarkStart w:id="1472" w:name="_Toc461004005"/>
      <w:bookmarkStart w:id="1473" w:name="_Toc27993514"/>
      <w:bookmarkStart w:id="1474" w:name="_Toc66875089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proofErr w:type="spellStart"/>
      <w:r w:rsidRPr="00D954DE">
        <w:t>Подготовительная</w:t>
      </w:r>
      <w:proofErr w:type="spellEnd"/>
      <w:r w:rsidRPr="00D954DE">
        <w:t xml:space="preserve"> </w:t>
      </w:r>
      <w:proofErr w:type="spellStart"/>
      <w:r w:rsidRPr="00D954DE">
        <w:t>работа</w:t>
      </w:r>
      <w:proofErr w:type="spellEnd"/>
      <w:r w:rsidRPr="00D954DE">
        <w:t xml:space="preserve"> </w:t>
      </w:r>
      <w:bookmarkEnd w:id="1472"/>
      <w:bookmarkEnd w:id="1473"/>
      <w:bookmarkEnd w:id="1474"/>
    </w:p>
    <w:p w:rsidR="0019197C" w:rsidRPr="00051FE5" w:rsidRDefault="00D954DE" w:rsidP="00A64439">
      <w:pPr>
        <w:pStyle w:val="3"/>
      </w:pPr>
      <w:bookmarkStart w:id="1475" w:name="_Toc461004006"/>
      <w:bookmarkStart w:id="1476" w:name="_Toc27993515"/>
      <w:bookmarkStart w:id="1477" w:name="_Toc66875090"/>
      <w:r>
        <w:rPr>
          <w:lang w:val="ru-RU"/>
        </w:rPr>
        <w:t>Подготовка Анализатора</w:t>
      </w:r>
      <w:bookmarkEnd w:id="1475"/>
      <w:bookmarkEnd w:id="1476"/>
      <w:bookmarkEnd w:id="1477"/>
    </w:p>
    <w:p w:rsidR="00D954DE" w:rsidRPr="00D954DE" w:rsidRDefault="00D954DE" w:rsidP="001A120C">
      <w:pPr>
        <w:pStyle w:val="af1"/>
        <w:numPr>
          <w:ilvl w:val="0"/>
          <w:numId w:val="20"/>
        </w:numPr>
        <w:spacing w:line="256" w:lineRule="auto"/>
        <w:ind w:left="357" w:hanging="357"/>
        <w:rPr>
          <w:lang w:val="ru-RU"/>
        </w:rPr>
      </w:pPr>
      <w:r w:rsidRPr="00D954DE">
        <w:rPr>
          <w:lang w:val="ru-RU"/>
        </w:rPr>
        <w:t xml:space="preserve">Включите </w:t>
      </w:r>
      <w:proofErr w:type="spellStart"/>
      <w:r>
        <w:t>CYANVision</w:t>
      </w:r>
      <w:proofErr w:type="spellEnd"/>
      <w:r w:rsidRPr="00D954DE">
        <w:rPr>
          <w:lang w:val="ru-RU"/>
        </w:rPr>
        <w:t>. После короткой инициализации системы отображается экран входа в систему.</w:t>
      </w:r>
    </w:p>
    <w:p w:rsidR="00D954DE" w:rsidRPr="00D954DE" w:rsidRDefault="00D954DE" w:rsidP="001A120C">
      <w:pPr>
        <w:pStyle w:val="af1"/>
        <w:numPr>
          <w:ilvl w:val="0"/>
          <w:numId w:val="20"/>
        </w:numPr>
        <w:spacing w:line="256" w:lineRule="auto"/>
        <w:ind w:left="357" w:hanging="357"/>
        <w:rPr>
          <w:lang w:val="ru-RU"/>
        </w:rPr>
      </w:pPr>
      <w:r w:rsidRPr="00D954DE">
        <w:rPr>
          <w:lang w:val="ru-RU"/>
        </w:rPr>
        <w:t>Введите имя пользователя и соответствующий пароль, чтобы войти в главное меню.</w:t>
      </w:r>
    </w:p>
    <w:p w:rsidR="00D954DE" w:rsidRPr="00D954DE" w:rsidRDefault="00D954DE" w:rsidP="001A120C">
      <w:pPr>
        <w:pStyle w:val="af1"/>
        <w:numPr>
          <w:ilvl w:val="0"/>
          <w:numId w:val="20"/>
        </w:numPr>
        <w:spacing w:line="256" w:lineRule="auto"/>
        <w:ind w:left="357" w:hanging="357"/>
        <w:rPr>
          <w:lang w:val="ru-RU"/>
        </w:rPr>
      </w:pPr>
      <w:r w:rsidRPr="00D954DE">
        <w:rPr>
          <w:lang w:val="ru-RU"/>
        </w:rPr>
        <w:t xml:space="preserve">Подождите около </w:t>
      </w:r>
      <w:r w:rsidRPr="00D954DE">
        <w:rPr>
          <w:b/>
          <w:lang w:val="ru-RU"/>
        </w:rPr>
        <w:t>5 минут</w:t>
      </w:r>
      <w:r w:rsidRPr="00D954DE">
        <w:rPr>
          <w:lang w:val="ru-RU"/>
        </w:rPr>
        <w:t xml:space="preserve">, чтобы прибор достиг </w:t>
      </w:r>
      <w:r w:rsidRPr="00D954DE">
        <w:rPr>
          <w:b/>
          <w:lang w:val="ru-RU"/>
        </w:rPr>
        <w:t>оптимальной рабочей температуры</w:t>
      </w:r>
      <w:r w:rsidRPr="00D954DE">
        <w:rPr>
          <w:lang w:val="ru-RU"/>
        </w:rPr>
        <w:t>, прежде чем приступать к тестовым измерениям. А пока можно проводить подготовительные работы.</w:t>
      </w:r>
    </w:p>
    <w:p w:rsidR="00D954DE" w:rsidRPr="00D87C31" w:rsidRDefault="00D954DE" w:rsidP="001A120C">
      <w:pPr>
        <w:pStyle w:val="af1"/>
        <w:numPr>
          <w:ilvl w:val="0"/>
          <w:numId w:val="20"/>
        </w:numPr>
        <w:spacing w:line="256" w:lineRule="auto"/>
        <w:ind w:left="357" w:hanging="357"/>
        <w:rPr>
          <w:lang w:val="ru-RU"/>
        </w:rPr>
      </w:pPr>
      <w:r>
        <w:rPr>
          <w:lang w:val="ru-RU"/>
        </w:rPr>
        <w:t>П</w:t>
      </w:r>
      <w:r w:rsidRPr="00D954DE">
        <w:rPr>
          <w:lang w:val="ru-RU"/>
        </w:rPr>
        <w:t>роверьте уровень жидкости в контейнере для отходов (при необходимости опорожните).</w:t>
      </w:r>
    </w:p>
    <w:p w:rsidR="00D954DE" w:rsidRDefault="00D954DE" w:rsidP="00345BE6">
      <w:pPr>
        <w:spacing w:after="60"/>
        <w:ind w:left="994"/>
        <w:rPr>
          <w:bCs/>
          <w:lang w:val="ru-RU"/>
        </w:rPr>
      </w:pPr>
      <w:r>
        <w:rPr>
          <w:b/>
          <w:bCs/>
          <w:noProof/>
          <w:lang w:val="ru-RU" w:eastAsia="ru-RU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margin">
              <wp:posOffset>60325</wp:posOffset>
            </wp:positionH>
            <wp:positionV relativeFrom="paragraph">
              <wp:posOffset>339725</wp:posOffset>
            </wp:positionV>
            <wp:extent cx="417830" cy="363220"/>
            <wp:effectExtent l="19050" t="0" r="127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30" cy="36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54DE">
        <w:rPr>
          <w:b/>
          <w:bCs/>
          <w:lang w:val="ru-RU"/>
        </w:rPr>
        <w:t>Предупреждение! Потенциальная биологическая опасность</w:t>
      </w:r>
      <w:r w:rsidRPr="00D954DE">
        <w:rPr>
          <w:bCs/>
          <w:lang w:val="ru-RU"/>
        </w:rPr>
        <w:t xml:space="preserve">. </w:t>
      </w:r>
      <w:r>
        <w:rPr>
          <w:bCs/>
          <w:lang w:val="ru-RU"/>
        </w:rPr>
        <w:t xml:space="preserve">Осторожно </w:t>
      </w:r>
      <w:r w:rsidRPr="00D954DE">
        <w:rPr>
          <w:bCs/>
          <w:lang w:val="ru-RU"/>
        </w:rPr>
        <w:t>обращайтесь со всеми расходными материалами и отходами, образующимися во время процедур анализа. Всегда используйте соответствующие средства защиты, такие как химически стойкие резиновые перчатки и фартук. Утилизация отходов должна производиться в соответствии с местными нормативными актами. Рекомендуется периодически / ежедневно проверять уровень в контейнере для отходов, чтобы избежать переполнения.</w:t>
      </w:r>
    </w:p>
    <w:p w:rsidR="00D954DE" w:rsidRDefault="00D954DE" w:rsidP="00345BE6">
      <w:pPr>
        <w:spacing w:after="60"/>
        <w:ind w:left="994"/>
        <w:rPr>
          <w:rFonts w:asciiTheme="minorHAnsi" w:hAnsiTheme="minorHAnsi"/>
          <w:noProof/>
          <w:lang w:val="ru-RU" w:eastAsia="ru-RU"/>
        </w:rPr>
      </w:pPr>
    </w:p>
    <w:p w:rsidR="0019197C" w:rsidRPr="00D954DE" w:rsidRDefault="00D954DE" w:rsidP="001A120C">
      <w:pPr>
        <w:pStyle w:val="af1"/>
        <w:numPr>
          <w:ilvl w:val="0"/>
          <w:numId w:val="20"/>
        </w:numPr>
        <w:spacing w:after="200" w:line="256" w:lineRule="auto"/>
        <w:ind w:left="357" w:hanging="357"/>
        <w:contextualSpacing/>
        <w:rPr>
          <w:rFonts w:cs="Arial"/>
          <w:szCs w:val="22"/>
          <w:lang w:val="ru-RU"/>
        </w:rPr>
      </w:pPr>
      <w:r w:rsidRPr="00D954DE">
        <w:rPr>
          <w:rFonts w:cs="Arial"/>
          <w:szCs w:val="22"/>
          <w:lang w:val="ru-RU"/>
        </w:rPr>
        <w:t>Выполните промывку гидравлических трубок анализатора (</w:t>
      </w:r>
      <w:proofErr w:type="gramStart"/>
      <w:r w:rsidRPr="00D954DE">
        <w:rPr>
          <w:rFonts w:cs="Arial"/>
          <w:szCs w:val="22"/>
          <w:lang w:val="ru-RU"/>
        </w:rPr>
        <w:t>см</w:t>
      </w:r>
      <w:proofErr w:type="gramEnd"/>
      <w:r w:rsidRPr="00D954DE">
        <w:rPr>
          <w:rFonts w:cs="Arial"/>
          <w:szCs w:val="22"/>
          <w:lang w:val="ru-RU"/>
        </w:rPr>
        <w:t>. 7.2.1).</w:t>
      </w:r>
    </w:p>
    <w:p w:rsidR="0019197C" w:rsidRPr="00D954DE" w:rsidRDefault="00D954DE" w:rsidP="00A64439">
      <w:pPr>
        <w:pStyle w:val="3"/>
        <w:rPr>
          <w:lang w:val="ru-RU"/>
        </w:rPr>
      </w:pPr>
      <w:bookmarkStart w:id="1478" w:name="_Toc461004007"/>
      <w:bookmarkStart w:id="1479" w:name="_Toc27993516"/>
      <w:bookmarkStart w:id="1480" w:name="_Toc66875091"/>
      <w:r>
        <w:rPr>
          <w:lang w:val="ru-RU"/>
        </w:rPr>
        <w:t xml:space="preserve">Выполнение </w:t>
      </w:r>
      <w:proofErr w:type="spellStart"/>
      <w:r>
        <w:rPr>
          <w:lang w:val="ru-RU"/>
        </w:rPr>
        <w:t>Автообнуления</w:t>
      </w:r>
      <w:proofErr w:type="spellEnd"/>
      <w:r w:rsidR="0019197C" w:rsidRPr="00051FE5">
        <w:t xml:space="preserve"> AD zero</w:t>
      </w:r>
      <w:bookmarkEnd w:id="1478"/>
      <w:bookmarkEnd w:id="1479"/>
      <w:bookmarkEnd w:id="1480"/>
    </w:p>
    <w:p w:rsidR="00D954DE" w:rsidRDefault="00D954DE" w:rsidP="00345BE6">
      <w:pPr>
        <w:spacing w:after="60"/>
        <w:rPr>
          <w:lang w:val="ru-RU"/>
        </w:rPr>
      </w:pPr>
      <w:r w:rsidRPr="00D954DE">
        <w:rPr>
          <w:lang w:val="ru-RU"/>
        </w:rPr>
        <w:t xml:space="preserve">Автоматическое обнуление выполняется для инициализации оптической системы. </w:t>
      </w:r>
      <w:r w:rsidRPr="00D87C31">
        <w:rPr>
          <w:lang w:val="ru-RU"/>
        </w:rPr>
        <w:t>Это измерение всегда выполняется с дистиллированной водой.</w:t>
      </w:r>
    </w:p>
    <w:p w:rsidR="003D2421" w:rsidRPr="003D2421" w:rsidRDefault="003D2421" w:rsidP="003D2421">
      <w:pPr>
        <w:autoSpaceDE w:val="0"/>
        <w:autoSpaceDN w:val="0"/>
        <w:adjustRightInd w:val="0"/>
        <w:ind w:firstLine="360"/>
        <w:rPr>
          <w:rFonts w:cs="Arial"/>
          <w:b/>
          <w:szCs w:val="20"/>
          <w:lang w:val="ru-RU"/>
        </w:rPr>
      </w:pPr>
      <w:r>
        <w:rPr>
          <w:rFonts w:cs="Arial"/>
          <w:b/>
          <w:szCs w:val="20"/>
          <w:highlight w:val="yellow"/>
          <w:lang w:val="ru-RU"/>
        </w:rPr>
        <w:t>Внимание</w:t>
      </w:r>
      <w:r w:rsidR="0019197C" w:rsidRPr="003D2421">
        <w:rPr>
          <w:rFonts w:cs="Arial"/>
          <w:b/>
          <w:szCs w:val="20"/>
          <w:highlight w:val="yellow"/>
          <w:lang w:val="ru-RU"/>
        </w:rPr>
        <w:t>!</w:t>
      </w:r>
      <w:r w:rsidRPr="003D2421">
        <w:rPr>
          <w:lang w:val="ru-RU"/>
        </w:rPr>
        <w:t xml:space="preserve"> </w:t>
      </w:r>
      <w:r w:rsidRPr="003D2421">
        <w:rPr>
          <w:rFonts w:cs="Arial"/>
          <w:b/>
          <w:szCs w:val="20"/>
          <w:lang w:val="ru-RU"/>
        </w:rPr>
        <w:t xml:space="preserve">При выполнении автоматического обнуления </w:t>
      </w:r>
      <w:r w:rsidRPr="003D2421">
        <w:rPr>
          <w:rFonts w:cs="Arial"/>
          <w:b/>
          <w:szCs w:val="20"/>
        </w:rPr>
        <w:t>AD</w:t>
      </w:r>
      <w:r w:rsidRPr="003D2421">
        <w:rPr>
          <w:rFonts w:cs="Arial"/>
          <w:b/>
          <w:szCs w:val="20"/>
          <w:lang w:val="ru-RU"/>
        </w:rPr>
        <w:t xml:space="preserve"> убедитесь, что:</w:t>
      </w:r>
    </w:p>
    <w:p w:rsidR="003D2421" w:rsidRPr="003D2421" w:rsidRDefault="003D2421" w:rsidP="003D2421">
      <w:pPr>
        <w:autoSpaceDE w:val="0"/>
        <w:autoSpaceDN w:val="0"/>
        <w:adjustRightInd w:val="0"/>
        <w:ind w:firstLine="360"/>
        <w:rPr>
          <w:rFonts w:cs="Arial"/>
          <w:szCs w:val="20"/>
          <w:lang w:val="ru-RU"/>
        </w:rPr>
      </w:pPr>
      <w:r w:rsidRPr="003D2421">
        <w:rPr>
          <w:rFonts w:cs="Arial"/>
          <w:b/>
          <w:szCs w:val="20"/>
          <w:lang w:val="ru-RU"/>
        </w:rPr>
        <w:t xml:space="preserve">• </w:t>
      </w:r>
      <w:r w:rsidRPr="003D2421">
        <w:rPr>
          <w:rFonts w:cs="Arial"/>
          <w:szCs w:val="20"/>
          <w:lang w:val="ru-RU"/>
        </w:rPr>
        <w:t>Проточная ячейка промывается и ополаскивается дистиллированной водой.</w:t>
      </w:r>
    </w:p>
    <w:p w:rsidR="003D2421" w:rsidRPr="003D2421" w:rsidRDefault="003D2421" w:rsidP="003D2421">
      <w:pPr>
        <w:autoSpaceDE w:val="0"/>
        <w:autoSpaceDN w:val="0"/>
        <w:adjustRightInd w:val="0"/>
        <w:ind w:firstLine="360"/>
        <w:rPr>
          <w:rFonts w:cs="Arial"/>
          <w:szCs w:val="20"/>
          <w:lang w:val="ru-RU"/>
        </w:rPr>
      </w:pPr>
      <w:r w:rsidRPr="003D2421">
        <w:rPr>
          <w:rFonts w:cs="Arial"/>
          <w:szCs w:val="20"/>
          <w:lang w:val="ru-RU"/>
        </w:rPr>
        <w:t xml:space="preserve">• Проточная ячейка полностью заполнена </w:t>
      </w:r>
      <w:r w:rsidRPr="003D2421">
        <w:rPr>
          <w:rFonts w:cs="Arial"/>
          <w:szCs w:val="20"/>
          <w:u w:val="single"/>
          <w:lang w:val="ru-RU"/>
        </w:rPr>
        <w:t>дистиллированной водой</w:t>
      </w:r>
      <w:r w:rsidRPr="003D2421">
        <w:rPr>
          <w:rFonts w:cs="Arial"/>
          <w:szCs w:val="20"/>
          <w:lang w:val="ru-RU"/>
        </w:rPr>
        <w:t xml:space="preserve"> и не содержит пузырьков воздуха (~ калибровка насоса).</w:t>
      </w:r>
    </w:p>
    <w:p w:rsidR="003D2421" w:rsidRDefault="003D2421" w:rsidP="003D2421">
      <w:pPr>
        <w:autoSpaceDE w:val="0"/>
        <w:autoSpaceDN w:val="0"/>
        <w:adjustRightInd w:val="0"/>
        <w:ind w:firstLine="360"/>
        <w:rPr>
          <w:rFonts w:cs="Arial"/>
          <w:b/>
          <w:szCs w:val="20"/>
          <w:lang w:val="ru-RU"/>
        </w:rPr>
      </w:pPr>
      <w:r w:rsidRPr="003D2421">
        <w:rPr>
          <w:rFonts w:cs="Arial"/>
          <w:szCs w:val="20"/>
          <w:lang w:val="ru-RU"/>
        </w:rPr>
        <w:t>• Полученные значения находятся в пределах допустимого диапазона</w:t>
      </w:r>
      <w:r w:rsidRPr="003D2421">
        <w:rPr>
          <w:rFonts w:cs="Arial"/>
          <w:b/>
          <w:szCs w:val="20"/>
          <w:lang w:val="ru-RU"/>
        </w:rPr>
        <w:t>.</w:t>
      </w:r>
    </w:p>
    <w:p w:rsidR="0019197C" w:rsidRPr="00D87C31" w:rsidRDefault="0019197C" w:rsidP="003D2421">
      <w:pPr>
        <w:autoSpaceDE w:val="0"/>
        <w:autoSpaceDN w:val="0"/>
        <w:adjustRightInd w:val="0"/>
        <w:spacing w:after="120" w:line="257" w:lineRule="auto"/>
        <w:contextualSpacing/>
        <w:rPr>
          <w:rFonts w:cs="Arial"/>
          <w:szCs w:val="20"/>
          <w:lang w:val="ru-RU"/>
        </w:rPr>
      </w:pPr>
    </w:p>
    <w:p w:rsidR="00C20FAD" w:rsidRDefault="003D2421" w:rsidP="00C20FAD">
      <w:pPr>
        <w:autoSpaceDE w:val="0"/>
        <w:autoSpaceDN w:val="0"/>
        <w:adjustRightInd w:val="0"/>
        <w:spacing w:line="256" w:lineRule="auto"/>
        <w:contextualSpacing/>
        <w:rPr>
          <w:rFonts w:cs="Arial"/>
          <w:szCs w:val="20"/>
        </w:rPr>
      </w:pPr>
      <w:r>
        <w:rPr>
          <w:rFonts w:cs="Arial"/>
          <w:szCs w:val="20"/>
          <w:u w:val="single"/>
          <w:lang w:val="ru-RU"/>
        </w:rPr>
        <w:t>Процедура</w:t>
      </w:r>
      <w:r w:rsidR="00C20FAD">
        <w:rPr>
          <w:rFonts w:cs="Arial"/>
          <w:szCs w:val="20"/>
        </w:rPr>
        <w:t>:</w:t>
      </w:r>
    </w:p>
    <w:p w:rsidR="003D2421" w:rsidRPr="003D2421" w:rsidRDefault="003D2421" w:rsidP="001A120C">
      <w:pPr>
        <w:pStyle w:val="af1"/>
        <w:numPr>
          <w:ilvl w:val="0"/>
          <w:numId w:val="105"/>
        </w:numPr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  <w:lang w:val="ru-RU"/>
        </w:rPr>
      </w:pPr>
      <w:r w:rsidRPr="003D2421">
        <w:rPr>
          <w:rFonts w:cs="Arial"/>
          <w:szCs w:val="22"/>
          <w:lang w:val="ru-RU"/>
        </w:rPr>
        <w:t>Поместите дистиллированную воду под впускное отверстие для аспирации и нажмите кнопку «Аспирация» в программном обеспечении или нажмите кнопку аспирации перед анализатором.</w:t>
      </w:r>
    </w:p>
    <w:p w:rsidR="003D2421" w:rsidRPr="003D2421" w:rsidRDefault="003D2421" w:rsidP="001A120C">
      <w:pPr>
        <w:pStyle w:val="af1"/>
        <w:numPr>
          <w:ilvl w:val="0"/>
          <w:numId w:val="105"/>
        </w:numPr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  <w:lang w:val="ru-RU"/>
        </w:rPr>
      </w:pPr>
      <w:r w:rsidRPr="003D2421">
        <w:rPr>
          <w:rFonts w:cs="Arial"/>
          <w:szCs w:val="22"/>
          <w:lang w:val="ru-RU"/>
        </w:rPr>
        <w:t>Дистиллированная вода будет всасываться в проточную ячейку, и прибор выполнит автоматические измерения нуля.</w:t>
      </w:r>
    </w:p>
    <w:p w:rsidR="003D2421" w:rsidRPr="003D2421" w:rsidRDefault="003D2421" w:rsidP="001A120C">
      <w:pPr>
        <w:pStyle w:val="af1"/>
        <w:numPr>
          <w:ilvl w:val="0"/>
          <w:numId w:val="105"/>
        </w:numPr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  <w:lang w:val="ru-RU"/>
        </w:rPr>
      </w:pPr>
      <w:r w:rsidRPr="003D2421">
        <w:rPr>
          <w:rFonts w:cs="Arial"/>
          <w:szCs w:val="22"/>
          <w:lang w:val="ru-RU"/>
        </w:rPr>
        <w:t>После измерения результаты появятся автоматически. Полное значение сигнала должно быть выше 50 000.</w:t>
      </w:r>
    </w:p>
    <w:p w:rsidR="003D2421" w:rsidRPr="003D2421" w:rsidRDefault="003D2421" w:rsidP="003D2421">
      <w:pPr>
        <w:pStyle w:val="af1"/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</w:rPr>
      </w:pPr>
      <w:r w:rsidRPr="003D2421">
        <w:rPr>
          <w:rFonts w:cs="Arial"/>
          <w:szCs w:val="22"/>
          <w:lang w:val="ru-RU"/>
        </w:rPr>
        <w:t xml:space="preserve">а. Если полный сигнал превышает 50 000, ошибка отображаться не будет. </w:t>
      </w:r>
      <w:proofErr w:type="spellStart"/>
      <w:proofErr w:type="gramStart"/>
      <w:r w:rsidRPr="003D2421">
        <w:rPr>
          <w:rFonts w:cs="Arial"/>
          <w:szCs w:val="22"/>
        </w:rPr>
        <w:t>Нажмите</w:t>
      </w:r>
      <w:proofErr w:type="spellEnd"/>
      <w:r w:rsidRPr="003D2421">
        <w:rPr>
          <w:rFonts w:cs="Arial"/>
          <w:szCs w:val="22"/>
        </w:rPr>
        <w:t xml:space="preserve"> «</w:t>
      </w:r>
      <w:proofErr w:type="spellStart"/>
      <w:r w:rsidRPr="003D2421">
        <w:rPr>
          <w:rFonts w:cs="Arial"/>
          <w:szCs w:val="22"/>
        </w:rPr>
        <w:t>Продолжить</w:t>
      </w:r>
      <w:proofErr w:type="spellEnd"/>
      <w:r w:rsidRPr="003D2421">
        <w:rPr>
          <w:rFonts w:cs="Arial"/>
          <w:szCs w:val="22"/>
        </w:rPr>
        <w:t xml:space="preserve">», </w:t>
      </w:r>
      <w:proofErr w:type="spellStart"/>
      <w:r w:rsidRPr="003D2421">
        <w:rPr>
          <w:rFonts w:cs="Arial"/>
          <w:szCs w:val="22"/>
        </w:rPr>
        <w:t>чтобы</w:t>
      </w:r>
      <w:proofErr w:type="spellEnd"/>
      <w:r w:rsidRPr="003D2421">
        <w:rPr>
          <w:rFonts w:cs="Arial"/>
          <w:szCs w:val="22"/>
        </w:rPr>
        <w:t xml:space="preserve"> </w:t>
      </w:r>
      <w:proofErr w:type="spellStart"/>
      <w:r w:rsidRPr="003D2421">
        <w:rPr>
          <w:rFonts w:cs="Arial"/>
          <w:szCs w:val="22"/>
        </w:rPr>
        <w:t>вернуться</w:t>
      </w:r>
      <w:proofErr w:type="spellEnd"/>
      <w:r w:rsidRPr="003D2421">
        <w:rPr>
          <w:rFonts w:cs="Arial"/>
          <w:szCs w:val="22"/>
        </w:rPr>
        <w:t xml:space="preserve"> в </w:t>
      </w:r>
      <w:proofErr w:type="spellStart"/>
      <w:r w:rsidRPr="003D2421">
        <w:rPr>
          <w:rFonts w:cs="Arial"/>
          <w:szCs w:val="22"/>
        </w:rPr>
        <w:t>главное</w:t>
      </w:r>
      <w:proofErr w:type="spellEnd"/>
      <w:r w:rsidRPr="003D2421">
        <w:rPr>
          <w:rFonts w:cs="Arial"/>
          <w:szCs w:val="22"/>
        </w:rPr>
        <w:t xml:space="preserve"> </w:t>
      </w:r>
      <w:proofErr w:type="spellStart"/>
      <w:r w:rsidRPr="003D2421">
        <w:rPr>
          <w:rFonts w:cs="Arial"/>
          <w:szCs w:val="22"/>
        </w:rPr>
        <w:t>меню</w:t>
      </w:r>
      <w:proofErr w:type="spellEnd"/>
      <w:r w:rsidRPr="003D2421">
        <w:rPr>
          <w:rFonts w:cs="Arial"/>
          <w:szCs w:val="22"/>
        </w:rPr>
        <w:t>.</w:t>
      </w:r>
      <w:proofErr w:type="gramEnd"/>
    </w:p>
    <w:p w:rsidR="00C20FAD" w:rsidRPr="002108D1" w:rsidRDefault="00C20FAD" w:rsidP="003D2421">
      <w:pPr>
        <w:pStyle w:val="af1"/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</w:rPr>
      </w:pPr>
    </w:p>
    <w:p w:rsidR="003D2421" w:rsidRPr="003D2421" w:rsidRDefault="003D2421" w:rsidP="001A120C">
      <w:pPr>
        <w:pStyle w:val="af1"/>
        <w:numPr>
          <w:ilvl w:val="0"/>
          <w:numId w:val="105"/>
        </w:numPr>
        <w:autoSpaceDE w:val="0"/>
        <w:autoSpaceDN w:val="0"/>
        <w:adjustRightInd w:val="0"/>
        <w:spacing w:line="256" w:lineRule="auto"/>
        <w:ind w:left="360"/>
        <w:contextualSpacing/>
        <w:rPr>
          <w:lang w:val="ru-RU"/>
        </w:rPr>
      </w:pPr>
      <w:r w:rsidRPr="003D2421">
        <w:rPr>
          <w:lang w:val="ru-RU"/>
        </w:rPr>
        <w:t>Дистиллированная вода будет всасываться в проточную ячейку, и прибор выполнит автоматические измерения нуля.</w:t>
      </w:r>
    </w:p>
    <w:p w:rsidR="003D2421" w:rsidRPr="003D2421" w:rsidRDefault="003D2421" w:rsidP="001A120C">
      <w:pPr>
        <w:pStyle w:val="af1"/>
        <w:numPr>
          <w:ilvl w:val="0"/>
          <w:numId w:val="105"/>
        </w:numPr>
        <w:autoSpaceDE w:val="0"/>
        <w:autoSpaceDN w:val="0"/>
        <w:adjustRightInd w:val="0"/>
        <w:spacing w:line="256" w:lineRule="auto"/>
        <w:ind w:left="360"/>
        <w:contextualSpacing/>
        <w:rPr>
          <w:lang w:val="ru-RU"/>
        </w:rPr>
      </w:pPr>
      <w:r w:rsidRPr="003D2421">
        <w:rPr>
          <w:lang w:val="ru-RU"/>
        </w:rPr>
        <w:lastRenderedPageBreak/>
        <w:t>После измерения результаты появятся автоматически. Полное значение сигнала должно быть выше 50 000.</w:t>
      </w:r>
    </w:p>
    <w:p w:rsidR="003D2421" w:rsidRPr="003D2421" w:rsidRDefault="003D2421" w:rsidP="003D2421">
      <w:pPr>
        <w:pStyle w:val="af1"/>
        <w:autoSpaceDE w:val="0"/>
        <w:autoSpaceDN w:val="0"/>
        <w:adjustRightInd w:val="0"/>
        <w:spacing w:line="256" w:lineRule="auto"/>
        <w:ind w:left="360"/>
        <w:contextualSpacing/>
        <w:rPr>
          <w:lang w:val="ru-RU"/>
        </w:rPr>
      </w:pPr>
      <w:r w:rsidRPr="003D2421">
        <w:rPr>
          <w:lang w:val="ru-RU"/>
        </w:rPr>
        <w:t>а. Если полный сигнал превышает 50 000, ошибка отображаться не будет. Нажмите «Продолжить», чтобы вернуться в главное меню.</w:t>
      </w:r>
    </w:p>
    <w:p w:rsidR="003D2421" w:rsidRPr="003D2421" w:rsidRDefault="003D2421" w:rsidP="003D2421">
      <w:pPr>
        <w:pStyle w:val="af1"/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0"/>
          <w:lang w:val="ru-RU"/>
        </w:rPr>
      </w:pPr>
      <w:proofErr w:type="gramStart"/>
      <w:r w:rsidRPr="003D2421">
        <w:rPr>
          <w:lang w:val="ru-RU"/>
        </w:rPr>
        <w:t>б</w:t>
      </w:r>
      <w:proofErr w:type="gramEnd"/>
      <w:r w:rsidRPr="003D2421">
        <w:rPr>
          <w:lang w:val="ru-RU"/>
        </w:rPr>
        <w:t>. Если полный сигнал ниже 50 000, после значения будет отображаться ошибка «</w:t>
      </w:r>
      <w:r w:rsidRPr="003D2421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4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2421">
        <w:rPr>
          <w:lang w:val="ru-RU"/>
        </w:rPr>
        <w:t xml:space="preserve">». Нажмите «Повторить», чтобы перезапустить измерение. НЕ продолжайте измерения, если значение </w:t>
      </w:r>
      <w:r>
        <w:t>AD</w:t>
      </w:r>
      <w:r w:rsidRPr="003D2421">
        <w:rPr>
          <w:lang w:val="ru-RU"/>
        </w:rPr>
        <w:t xml:space="preserve"> выходит за пределы допустимого диапазона!</w:t>
      </w:r>
    </w:p>
    <w:p w:rsidR="003D2421" w:rsidRDefault="003D2421" w:rsidP="003D2421">
      <w:pPr>
        <w:pStyle w:val="af1"/>
        <w:autoSpaceDE w:val="0"/>
        <w:autoSpaceDN w:val="0"/>
        <w:adjustRightInd w:val="0"/>
        <w:spacing w:line="256" w:lineRule="auto"/>
        <w:ind w:left="360"/>
        <w:contextualSpacing/>
        <w:rPr>
          <w:b/>
          <w:bCs/>
          <w:highlight w:val="yellow"/>
          <w:lang w:val="ru-RU"/>
        </w:rPr>
      </w:pPr>
    </w:p>
    <w:p w:rsidR="003D2421" w:rsidRPr="003D2421" w:rsidRDefault="003D2421" w:rsidP="003D2421">
      <w:pPr>
        <w:pStyle w:val="af1"/>
        <w:autoSpaceDE w:val="0"/>
        <w:autoSpaceDN w:val="0"/>
        <w:adjustRightInd w:val="0"/>
        <w:spacing w:line="256" w:lineRule="auto"/>
        <w:ind w:left="360"/>
        <w:contextualSpacing/>
        <w:rPr>
          <w:b/>
          <w:bCs/>
          <w:lang w:val="ru-RU"/>
        </w:rPr>
      </w:pPr>
      <w:r>
        <w:rPr>
          <w:b/>
          <w:bCs/>
          <w:highlight w:val="yellow"/>
          <w:lang w:val="ru-RU"/>
        </w:rPr>
        <w:t>Внимание</w:t>
      </w:r>
      <w:r w:rsidR="00C20FAD" w:rsidRPr="003D2421">
        <w:rPr>
          <w:b/>
          <w:bCs/>
          <w:highlight w:val="yellow"/>
          <w:lang w:val="ru-RU"/>
        </w:rPr>
        <w:t>!</w:t>
      </w:r>
      <w:r w:rsidR="00C20FAD" w:rsidRPr="003D2421">
        <w:rPr>
          <w:b/>
          <w:bCs/>
          <w:lang w:val="ru-RU"/>
        </w:rPr>
        <w:t xml:space="preserve"> </w:t>
      </w:r>
      <w:r>
        <w:rPr>
          <w:b/>
          <w:bCs/>
          <w:lang w:val="ru-RU"/>
        </w:rPr>
        <w:t xml:space="preserve"> </w:t>
      </w:r>
      <w:r w:rsidRPr="003D2421">
        <w:rPr>
          <w:b/>
          <w:bCs/>
          <w:lang w:val="ru-RU"/>
        </w:rPr>
        <w:t>Если после 2-х повторных запусков значение все еще ниже предела, выполните следующие действия:</w:t>
      </w:r>
    </w:p>
    <w:p w:rsidR="003D2421" w:rsidRPr="00B722D9" w:rsidRDefault="003D2421" w:rsidP="003D2421">
      <w:pPr>
        <w:pStyle w:val="af1"/>
        <w:autoSpaceDE w:val="0"/>
        <w:autoSpaceDN w:val="0"/>
        <w:adjustRightInd w:val="0"/>
        <w:spacing w:line="256" w:lineRule="auto"/>
        <w:ind w:left="360"/>
        <w:contextualSpacing/>
        <w:rPr>
          <w:bCs/>
          <w:lang w:val="ru-RU"/>
        </w:rPr>
      </w:pPr>
      <w:r w:rsidRPr="003D2421">
        <w:rPr>
          <w:b/>
          <w:bCs/>
          <w:lang w:val="ru-RU"/>
        </w:rPr>
        <w:t xml:space="preserve">• </w:t>
      </w:r>
      <w:r w:rsidRPr="00B722D9">
        <w:rPr>
          <w:bCs/>
          <w:lang w:val="ru-RU"/>
        </w:rPr>
        <w:t>Промывание 15 мл дистиллированной воды (см. 7.2.1).</w:t>
      </w:r>
    </w:p>
    <w:p w:rsidR="003D2421" w:rsidRPr="00B722D9" w:rsidRDefault="003D2421" w:rsidP="003D2421">
      <w:pPr>
        <w:pStyle w:val="af1"/>
        <w:autoSpaceDE w:val="0"/>
        <w:autoSpaceDN w:val="0"/>
        <w:adjustRightInd w:val="0"/>
        <w:spacing w:line="256" w:lineRule="auto"/>
        <w:ind w:left="360"/>
        <w:contextualSpacing/>
        <w:rPr>
          <w:bCs/>
          <w:lang w:val="ru-RU"/>
        </w:rPr>
      </w:pPr>
      <w:r w:rsidRPr="00B722D9">
        <w:rPr>
          <w:bCs/>
          <w:lang w:val="ru-RU"/>
        </w:rPr>
        <w:t>• Очистка моющим средством и / или 5% гипохлоритом (</w:t>
      </w:r>
      <w:proofErr w:type="gramStart"/>
      <w:r w:rsidRPr="00B722D9">
        <w:rPr>
          <w:bCs/>
          <w:lang w:val="ru-RU"/>
        </w:rPr>
        <w:t>см</w:t>
      </w:r>
      <w:proofErr w:type="gramEnd"/>
      <w:r w:rsidRPr="00B722D9">
        <w:rPr>
          <w:bCs/>
          <w:lang w:val="ru-RU"/>
        </w:rPr>
        <w:t>. 7.2.1).</w:t>
      </w:r>
    </w:p>
    <w:p w:rsidR="00B722D9" w:rsidRDefault="003D2421" w:rsidP="003D2421">
      <w:pPr>
        <w:pStyle w:val="af1"/>
        <w:autoSpaceDE w:val="0"/>
        <w:autoSpaceDN w:val="0"/>
        <w:adjustRightInd w:val="0"/>
        <w:spacing w:line="256" w:lineRule="auto"/>
        <w:ind w:left="360"/>
        <w:contextualSpacing/>
        <w:rPr>
          <w:bCs/>
          <w:lang w:val="ru-RU"/>
        </w:rPr>
      </w:pPr>
      <w:r w:rsidRPr="00B722D9">
        <w:rPr>
          <w:bCs/>
          <w:lang w:val="ru-RU"/>
        </w:rPr>
        <w:t>• Выполните калибровку насоса и убедитесь, что проточная ячейка заполнена дистиллированной водой и не содержит пузырьков воздуха (</w:t>
      </w:r>
      <w:proofErr w:type="gramStart"/>
      <w:r w:rsidRPr="00B722D9">
        <w:rPr>
          <w:bCs/>
          <w:lang w:val="ru-RU"/>
        </w:rPr>
        <w:t>см</w:t>
      </w:r>
      <w:proofErr w:type="gramEnd"/>
      <w:r w:rsidRPr="00B722D9">
        <w:rPr>
          <w:bCs/>
          <w:lang w:val="ru-RU"/>
        </w:rPr>
        <w:t>. 4.5.3).</w:t>
      </w:r>
    </w:p>
    <w:p w:rsidR="0019197C" w:rsidRPr="00051FE5" w:rsidRDefault="00B722D9" w:rsidP="00A64439">
      <w:pPr>
        <w:pStyle w:val="3"/>
      </w:pPr>
      <w:bookmarkStart w:id="1481" w:name="_Toc461004008"/>
      <w:bookmarkStart w:id="1482" w:name="_Toc27993517"/>
      <w:bookmarkStart w:id="1483" w:name="_Toc66875092"/>
      <w:r>
        <w:rPr>
          <w:lang w:val="ru-RU"/>
        </w:rPr>
        <w:t>Приготовление</w:t>
      </w:r>
      <w:r w:rsidRPr="00B722D9">
        <w:t xml:space="preserve"> </w:t>
      </w:r>
      <w:r>
        <w:rPr>
          <w:lang w:val="ru-RU"/>
        </w:rPr>
        <w:t>реагента</w:t>
      </w:r>
      <w:bookmarkEnd w:id="1481"/>
      <w:bookmarkEnd w:id="1482"/>
      <w:bookmarkEnd w:id="1483"/>
    </w:p>
    <w:p w:rsidR="00B722D9" w:rsidRDefault="00B722D9" w:rsidP="0019197C">
      <w:pPr>
        <w:pStyle w:val="af1"/>
        <w:tabs>
          <w:tab w:val="left" w:pos="284"/>
        </w:tabs>
        <w:autoSpaceDE w:val="0"/>
        <w:autoSpaceDN w:val="0"/>
        <w:adjustRightInd w:val="0"/>
        <w:ind w:left="0"/>
        <w:rPr>
          <w:rFonts w:cs="Arial"/>
          <w:szCs w:val="22"/>
          <w:lang w:val="ru-RU"/>
        </w:rPr>
      </w:pPr>
      <w:r w:rsidRPr="00B722D9">
        <w:rPr>
          <w:rFonts w:cs="Arial"/>
          <w:szCs w:val="22"/>
          <w:lang w:val="ru-RU"/>
        </w:rPr>
        <w:t xml:space="preserve">Для </w:t>
      </w:r>
      <w:r>
        <w:rPr>
          <w:rFonts w:cs="Arial"/>
          <w:szCs w:val="22"/>
          <w:lang w:val="ru-RU"/>
        </w:rPr>
        <w:t>определенных</w:t>
      </w:r>
      <w:r w:rsidRPr="00B722D9">
        <w:rPr>
          <w:rFonts w:cs="Arial"/>
          <w:szCs w:val="22"/>
          <w:lang w:val="ru-RU"/>
        </w:rPr>
        <w:t xml:space="preserve"> методов необходимо приготовить рабочий раствор. Ознакомьтесь с </w:t>
      </w:r>
      <w:r>
        <w:rPr>
          <w:rFonts w:cs="Arial"/>
          <w:szCs w:val="22"/>
          <w:lang w:val="ru-RU"/>
        </w:rPr>
        <w:t>адаптационными приложениями</w:t>
      </w:r>
      <w:r w:rsidRPr="00B722D9">
        <w:rPr>
          <w:rFonts w:cs="Arial"/>
          <w:szCs w:val="22"/>
          <w:lang w:val="ru-RU"/>
        </w:rPr>
        <w:t xml:space="preserve"> в конце руководства пользователя, чтобы узнать о конкретных требованиях для каждого реагента. Если готовится новый рабочий реагент, нажмите кнопку «Сброс» во время измерения бланка реагента (</w:t>
      </w:r>
      <w:proofErr w:type="gramStart"/>
      <w:r w:rsidRPr="00B722D9">
        <w:rPr>
          <w:rFonts w:cs="Arial"/>
          <w:szCs w:val="22"/>
          <w:lang w:val="ru-RU"/>
        </w:rPr>
        <w:t>см</w:t>
      </w:r>
      <w:proofErr w:type="gramEnd"/>
      <w:r w:rsidRPr="00B722D9">
        <w:rPr>
          <w:rFonts w:cs="Arial"/>
          <w:szCs w:val="22"/>
          <w:lang w:val="ru-RU"/>
        </w:rPr>
        <w:t>. 4.3.5).</w:t>
      </w:r>
    </w:p>
    <w:p w:rsidR="0019197C" w:rsidRPr="00051FE5" w:rsidRDefault="00B722D9" w:rsidP="00A64439">
      <w:pPr>
        <w:pStyle w:val="3"/>
      </w:pPr>
      <w:bookmarkStart w:id="1484" w:name="_Toc461004009"/>
      <w:bookmarkStart w:id="1485" w:name="_Toc27993518"/>
      <w:bookmarkStart w:id="1486" w:name="_Toc66875093"/>
      <w:r>
        <w:rPr>
          <w:lang w:val="ru-RU"/>
        </w:rPr>
        <w:t>Подготовка образцов</w:t>
      </w:r>
      <w:bookmarkEnd w:id="1484"/>
      <w:bookmarkEnd w:id="1485"/>
      <w:bookmarkEnd w:id="1486"/>
    </w:p>
    <w:p w:rsidR="00B722D9" w:rsidRPr="00B722D9" w:rsidRDefault="00B722D9" w:rsidP="001A120C">
      <w:pPr>
        <w:pStyle w:val="af1"/>
        <w:numPr>
          <w:ilvl w:val="0"/>
          <w:numId w:val="21"/>
        </w:numPr>
        <w:tabs>
          <w:tab w:val="left" w:pos="284"/>
        </w:tabs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u w:val="single"/>
          <w:lang w:val="ru-RU"/>
        </w:rPr>
      </w:pPr>
      <w:r w:rsidRPr="00B722D9">
        <w:rPr>
          <w:rFonts w:cs="Arial"/>
          <w:szCs w:val="22"/>
          <w:lang w:val="ru-RU"/>
        </w:rPr>
        <w:t xml:space="preserve">Подготовьте </w:t>
      </w:r>
      <w:r>
        <w:rPr>
          <w:rFonts w:cs="Arial"/>
          <w:szCs w:val="22"/>
          <w:lang w:val="ru-RU"/>
        </w:rPr>
        <w:t>бланк</w:t>
      </w:r>
      <w:r w:rsidRPr="00B722D9">
        <w:rPr>
          <w:rFonts w:cs="Arial"/>
          <w:szCs w:val="22"/>
          <w:lang w:val="ru-RU"/>
        </w:rPr>
        <w:t xml:space="preserve">, как описано в </w:t>
      </w:r>
      <w:r w:rsidRPr="00B722D9">
        <w:rPr>
          <w:rFonts w:cs="Arial"/>
          <w:szCs w:val="22"/>
          <w:u w:val="single"/>
          <w:lang w:val="ru-RU"/>
        </w:rPr>
        <w:t>адаптационных приложениях.</w:t>
      </w:r>
    </w:p>
    <w:p w:rsidR="00B722D9" w:rsidRPr="00B722D9" w:rsidRDefault="00B722D9" w:rsidP="001A120C">
      <w:pPr>
        <w:pStyle w:val="af1"/>
        <w:numPr>
          <w:ilvl w:val="0"/>
          <w:numId w:val="21"/>
        </w:numPr>
        <w:tabs>
          <w:tab w:val="left" w:pos="284"/>
        </w:tabs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B722D9">
        <w:rPr>
          <w:rFonts w:cs="Arial"/>
          <w:szCs w:val="22"/>
          <w:lang w:val="ru-RU"/>
        </w:rPr>
        <w:t>Подготовьте стандарт / калибратор и образец (</w:t>
      </w:r>
      <w:proofErr w:type="spellStart"/>
      <w:r w:rsidRPr="00B722D9">
        <w:rPr>
          <w:rFonts w:cs="Arial"/>
          <w:szCs w:val="22"/>
          <w:lang w:val="ru-RU"/>
        </w:rPr>
        <w:t>ы</w:t>
      </w:r>
      <w:proofErr w:type="spellEnd"/>
      <w:r w:rsidRPr="00B722D9">
        <w:rPr>
          <w:rFonts w:cs="Arial"/>
          <w:szCs w:val="22"/>
          <w:lang w:val="ru-RU"/>
        </w:rPr>
        <w:t xml:space="preserve">), как описано в </w:t>
      </w:r>
      <w:r w:rsidRPr="00B722D9">
        <w:rPr>
          <w:rFonts w:cs="Arial"/>
          <w:szCs w:val="22"/>
          <w:u w:val="single"/>
          <w:lang w:val="ru-RU"/>
        </w:rPr>
        <w:t>адаптационных приложениях.</w:t>
      </w:r>
    </w:p>
    <w:p w:rsidR="00B722D9" w:rsidRPr="00B722D9" w:rsidRDefault="00B722D9" w:rsidP="001A120C">
      <w:pPr>
        <w:pStyle w:val="af1"/>
        <w:numPr>
          <w:ilvl w:val="0"/>
          <w:numId w:val="21"/>
        </w:numPr>
        <w:tabs>
          <w:tab w:val="left" w:pos="284"/>
        </w:tabs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B722D9">
        <w:rPr>
          <w:rFonts w:cs="Arial"/>
          <w:szCs w:val="22"/>
          <w:lang w:val="ru-RU"/>
        </w:rPr>
        <w:t>Подготовьте контроли качества так же, как и образцы:</w:t>
      </w:r>
    </w:p>
    <w:p w:rsidR="00B722D9" w:rsidRPr="00B722D9" w:rsidRDefault="00B722D9" w:rsidP="00B722D9">
      <w:pPr>
        <w:pStyle w:val="af1"/>
        <w:tabs>
          <w:tab w:val="left" w:pos="284"/>
        </w:tabs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  <w:lang w:val="ru-RU"/>
        </w:rPr>
      </w:pPr>
      <w:r w:rsidRPr="00B722D9">
        <w:rPr>
          <w:rFonts w:cs="Arial"/>
          <w:szCs w:val="22"/>
          <w:lang w:val="ru-RU"/>
        </w:rPr>
        <w:t>а. Возьмите такое же количество контрольной сыворотки, как указано для образца.</w:t>
      </w:r>
    </w:p>
    <w:p w:rsidR="00B722D9" w:rsidRDefault="00B722D9" w:rsidP="00B722D9">
      <w:pPr>
        <w:pStyle w:val="af1"/>
        <w:tabs>
          <w:tab w:val="left" w:pos="284"/>
        </w:tabs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  <w:lang w:val="ru-RU"/>
        </w:rPr>
      </w:pPr>
      <w:proofErr w:type="gramStart"/>
      <w:r w:rsidRPr="00B722D9">
        <w:rPr>
          <w:rFonts w:cs="Arial"/>
          <w:szCs w:val="22"/>
          <w:lang w:val="ru-RU"/>
        </w:rPr>
        <w:t>б</w:t>
      </w:r>
      <w:proofErr w:type="gramEnd"/>
      <w:r w:rsidRPr="00B722D9">
        <w:rPr>
          <w:rFonts w:cs="Arial"/>
          <w:szCs w:val="22"/>
          <w:lang w:val="ru-RU"/>
        </w:rPr>
        <w:t>. Соблюдайте время инкубации и используйте ту же процедуру измерения.</w:t>
      </w:r>
    </w:p>
    <w:p w:rsidR="0019197C" w:rsidRPr="00D87C31" w:rsidRDefault="0019197C" w:rsidP="00B722D9">
      <w:pPr>
        <w:pStyle w:val="af1"/>
        <w:tabs>
          <w:tab w:val="left" w:pos="284"/>
        </w:tabs>
        <w:autoSpaceDE w:val="0"/>
        <w:autoSpaceDN w:val="0"/>
        <w:adjustRightInd w:val="0"/>
        <w:spacing w:line="256" w:lineRule="auto"/>
        <w:ind w:left="1080"/>
        <w:contextualSpacing/>
        <w:rPr>
          <w:rFonts w:cs="Arial"/>
          <w:szCs w:val="22"/>
          <w:lang w:val="ru-RU"/>
        </w:rPr>
      </w:pPr>
    </w:p>
    <w:p w:rsidR="0019197C" w:rsidRPr="00A64439" w:rsidRDefault="00B722D9" w:rsidP="00A64439">
      <w:pPr>
        <w:pStyle w:val="2"/>
      </w:pPr>
      <w:bookmarkStart w:id="1487" w:name="_Perform_an_AD"/>
      <w:bookmarkStart w:id="1488" w:name="_Toc27993519"/>
      <w:bookmarkStart w:id="1489" w:name="_Toc66875094"/>
      <w:bookmarkStart w:id="1490" w:name="_Toc461004010"/>
      <w:bookmarkEnd w:id="1487"/>
      <w:r>
        <w:rPr>
          <w:lang w:val="ru-RU"/>
        </w:rPr>
        <w:t>Ввод информации пациента</w:t>
      </w:r>
      <w:bookmarkEnd w:id="1488"/>
      <w:bookmarkEnd w:id="1489"/>
    </w:p>
    <w:p w:rsidR="00B722D9" w:rsidRPr="00B722D9" w:rsidRDefault="00B722D9" w:rsidP="001A120C">
      <w:pPr>
        <w:pStyle w:val="Numbering"/>
        <w:numPr>
          <w:ilvl w:val="0"/>
          <w:numId w:val="65"/>
        </w:numPr>
        <w:rPr>
          <w:lang w:val="ru-RU" w:eastAsia="en-US"/>
        </w:rPr>
      </w:pPr>
      <w:r>
        <w:rPr>
          <w:lang w:val="ru-RU" w:eastAsia="en-US"/>
        </w:rPr>
        <w:t xml:space="preserve"> Перейдите к «Выполнению</w:t>
      </w:r>
      <w:r w:rsidRPr="00B722D9">
        <w:rPr>
          <w:lang w:val="ru-RU" w:eastAsia="en-US"/>
        </w:rPr>
        <w:t xml:space="preserve"> тест</w:t>
      </w:r>
      <w:r>
        <w:rPr>
          <w:lang w:val="ru-RU" w:eastAsia="en-US"/>
        </w:rPr>
        <w:t>а», нажмите «Режим</w:t>
      </w:r>
      <w:r w:rsidRPr="00B722D9">
        <w:rPr>
          <w:lang w:val="ru-RU" w:eastAsia="en-US"/>
        </w:rPr>
        <w:t xml:space="preserve"> пациента».</w:t>
      </w:r>
    </w:p>
    <w:p w:rsidR="00B722D9" w:rsidRPr="00B722D9" w:rsidRDefault="00B722D9" w:rsidP="001A120C">
      <w:pPr>
        <w:pStyle w:val="Numbering"/>
        <w:numPr>
          <w:ilvl w:val="0"/>
          <w:numId w:val="65"/>
        </w:numPr>
        <w:rPr>
          <w:lang w:val="ru-RU" w:eastAsia="en-US"/>
        </w:rPr>
      </w:pPr>
      <w:r w:rsidRPr="00B722D9">
        <w:rPr>
          <w:lang w:val="ru-RU" w:eastAsia="en-US"/>
        </w:rPr>
        <w:t>Нажмите «Добавить» пациента и введите информацию о пациенте (</w:t>
      </w:r>
      <w:proofErr w:type="gramStart"/>
      <w:r w:rsidRPr="00B722D9">
        <w:rPr>
          <w:lang w:val="ru-RU" w:eastAsia="en-US"/>
        </w:rPr>
        <w:t>см</w:t>
      </w:r>
      <w:proofErr w:type="gramEnd"/>
      <w:r w:rsidRPr="00B722D9">
        <w:rPr>
          <w:lang w:val="ru-RU" w:eastAsia="en-US"/>
        </w:rPr>
        <w:t>. 4.3.1.1), нажмите «Продолжить».</w:t>
      </w:r>
    </w:p>
    <w:p w:rsidR="00B722D9" w:rsidRPr="00B722D9" w:rsidRDefault="00B722D9" w:rsidP="001A120C">
      <w:pPr>
        <w:pStyle w:val="Numbering"/>
        <w:numPr>
          <w:ilvl w:val="0"/>
          <w:numId w:val="65"/>
        </w:numPr>
        <w:rPr>
          <w:lang w:val="ru-RU" w:eastAsia="en-US"/>
        </w:rPr>
      </w:pPr>
      <w:r w:rsidRPr="00B722D9">
        <w:rPr>
          <w:lang w:val="ru-RU" w:eastAsia="en-US"/>
        </w:rPr>
        <w:t>Выберите требуемый анализ, отметив необходимые профили или программы, нажмите «Продолжить».</w:t>
      </w:r>
    </w:p>
    <w:p w:rsidR="00B722D9" w:rsidRDefault="00B722D9" w:rsidP="001A120C">
      <w:pPr>
        <w:pStyle w:val="Numbering"/>
        <w:numPr>
          <w:ilvl w:val="0"/>
          <w:numId w:val="65"/>
        </w:numPr>
        <w:rPr>
          <w:lang w:val="ru-RU" w:eastAsia="en-US"/>
        </w:rPr>
      </w:pPr>
      <w:r w:rsidRPr="00B722D9">
        <w:rPr>
          <w:lang w:val="ru-RU" w:eastAsia="en-US"/>
        </w:rPr>
        <w:t>Добавьте второго пациента, нажав кнопку «Добавить» или нажав «Продолжить», чтобы перейти к выбору программы.</w:t>
      </w:r>
    </w:p>
    <w:p w:rsidR="0019197C" w:rsidRDefault="00B722D9" w:rsidP="00A64439">
      <w:pPr>
        <w:pStyle w:val="2"/>
      </w:pPr>
      <w:bookmarkStart w:id="1491" w:name="_Toc27993520"/>
      <w:bookmarkStart w:id="1492" w:name="_Toc66875095"/>
      <w:r>
        <w:rPr>
          <w:lang w:val="ru-RU"/>
        </w:rPr>
        <w:t>Начало анализа образца</w:t>
      </w:r>
      <w:bookmarkEnd w:id="1490"/>
      <w:bookmarkEnd w:id="1491"/>
      <w:bookmarkEnd w:id="1492"/>
    </w:p>
    <w:p w:rsidR="00B722D9" w:rsidRPr="00B722D9" w:rsidRDefault="00B722D9" w:rsidP="001A120C">
      <w:pPr>
        <w:pStyle w:val="Numbering"/>
        <w:numPr>
          <w:ilvl w:val="0"/>
          <w:numId w:val="66"/>
        </w:numPr>
        <w:rPr>
          <w:lang w:val="ru-RU"/>
        </w:rPr>
      </w:pPr>
      <w:r w:rsidRPr="00B722D9">
        <w:rPr>
          <w:lang w:val="ru-RU"/>
        </w:rPr>
        <w:t>Нажмите «Продолжить» в рабочем списке па</w:t>
      </w:r>
      <w:r>
        <w:rPr>
          <w:lang w:val="ru-RU"/>
        </w:rPr>
        <w:t>циентов или перейдите к «Выполнению</w:t>
      </w:r>
      <w:r w:rsidRPr="00B722D9">
        <w:rPr>
          <w:lang w:val="ru-RU"/>
        </w:rPr>
        <w:t xml:space="preserve"> тест</w:t>
      </w:r>
      <w:r>
        <w:rPr>
          <w:lang w:val="ru-RU"/>
        </w:rPr>
        <w:t>а</w:t>
      </w:r>
      <w:r w:rsidRPr="00B722D9">
        <w:rPr>
          <w:lang w:val="ru-RU"/>
        </w:rPr>
        <w:t>» и выберите «Быстрый запуск», отобразится обзор необходимых тестов.</w:t>
      </w:r>
    </w:p>
    <w:p w:rsidR="00B722D9" w:rsidRPr="00B722D9" w:rsidRDefault="00B722D9" w:rsidP="001A120C">
      <w:pPr>
        <w:pStyle w:val="Numbering"/>
        <w:numPr>
          <w:ilvl w:val="0"/>
          <w:numId w:val="66"/>
        </w:numPr>
        <w:rPr>
          <w:lang w:val="ru-RU"/>
        </w:rPr>
      </w:pPr>
      <w:r w:rsidRPr="00B722D9">
        <w:rPr>
          <w:lang w:val="ru-RU"/>
        </w:rPr>
        <w:t>Выберите нужный тест из списка программ.</w:t>
      </w:r>
    </w:p>
    <w:p w:rsidR="00B722D9" w:rsidRPr="00D87C31" w:rsidRDefault="00B722D9" w:rsidP="001A120C">
      <w:pPr>
        <w:pStyle w:val="Numbering"/>
        <w:numPr>
          <w:ilvl w:val="0"/>
          <w:numId w:val="66"/>
        </w:numPr>
        <w:rPr>
          <w:lang w:val="ru-RU"/>
        </w:rPr>
      </w:pPr>
      <w:r w:rsidRPr="00B722D9">
        <w:rPr>
          <w:lang w:val="ru-RU"/>
        </w:rPr>
        <w:t>Следуйте рабочему процессу, отображаемому на экране и в схемах распорядка дня: если запрограммированная температура еще не достигнута, сообщение «Устройство выдержано. Пожалуйста, подождите»</w:t>
      </w:r>
      <w:r>
        <w:rPr>
          <w:lang w:val="ru-RU"/>
        </w:rPr>
        <w:t xml:space="preserve"> </w:t>
      </w:r>
      <w:r w:rsidRPr="00B722D9">
        <w:rPr>
          <w:lang w:val="ru-RU"/>
        </w:rPr>
        <w:t xml:space="preserve">появится при открытии метода. </w:t>
      </w:r>
      <w:r w:rsidRPr="00D87C31">
        <w:rPr>
          <w:lang w:val="ru-RU"/>
        </w:rPr>
        <w:t xml:space="preserve">НЕ продолжайте, если температура не достигла 37 ° </w:t>
      </w:r>
      <w:r>
        <w:t>C</w:t>
      </w:r>
      <w:r w:rsidRPr="00D87C31">
        <w:rPr>
          <w:lang w:val="ru-RU"/>
        </w:rPr>
        <w:t>!</w:t>
      </w:r>
    </w:p>
    <w:p w:rsidR="00BE110A" w:rsidRPr="00A64439" w:rsidRDefault="00B722D9" w:rsidP="00A64439">
      <w:pPr>
        <w:pStyle w:val="3"/>
      </w:pPr>
      <w:bookmarkStart w:id="1493" w:name="_Toc27993521"/>
      <w:bookmarkStart w:id="1494" w:name="_Toc66875096"/>
      <w:bookmarkStart w:id="1495" w:name="_Toc461004011"/>
      <w:r>
        <w:rPr>
          <w:lang w:val="ru-RU"/>
        </w:rPr>
        <w:t>Информация о наборе реагента</w:t>
      </w:r>
      <w:bookmarkEnd w:id="1493"/>
      <w:bookmarkEnd w:id="1494"/>
    </w:p>
    <w:p w:rsidR="00B722D9" w:rsidRPr="00B722D9" w:rsidRDefault="00B722D9" w:rsidP="001A120C">
      <w:pPr>
        <w:pStyle w:val="Numbering"/>
        <w:numPr>
          <w:ilvl w:val="0"/>
          <w:numId w:val="67"/>
        </w:numPr>
        <w:rPr>
          <w:lang w:val="ru-RU" w:eastAsia="fr-BE"/>
        </w:rPr>
      </w:pPr>
      <w:r w:rsidRPr="00B722D9">
        <w:rPr>
          <w:lang w:val="ru-RU" w:eastAsia="fr-BE"/>
        </w:rPr>
        <w:t>Отсканируйте или вручную введите информацию о наборе реагентов (</w:t>
      </w:r>
      <w:r>
        <w:rPr>
          <w:lang w:val="ru-RU" w:eastAsia="fr-BE"/>
        </w:rPr>
        <w:t xml:space="preserve">справочный </w:t>
      </w:r>
      <w:r w:rsidRPr="00B722D9">
        <w:rPr>
          <w:lang w:val="ru-RU" w:eastAsia="fr-BE"/>
        </w:rPr>
        <w:t>код, номер</w:t>
      </w:r>
      <w:r>
        <w:rPr>
          <w:lang w:val="ru-RU" w:eastAsia="fr-BE"/>
        </w:rPr>
        <w:t xml:space="preserve"> лота</w:t>
      </w:r>
      <w:r w:rsidRPr="00B722D9">
        <w:rPr>
          <w:lang w:val="ru-RU" w:eastAsia="fr-BE"/>
        </w:rPr>
        <w:t>, срок годности, первое использование).</w:t>
      </w:r>
    </w:p>
    <w:p w:rsidR="00B722D9" w:rsidRPr="00B722D9" w:rsidRDefault="00B722D9" w:rsidP="001A120C">
      <w:pPr>
        <w:pStyle w:val="Numbering"/>
        <w:numPr>
          <w:ilvl w:val="0"/>
          <w:numId w:val="67"/>
        </w:numPr>
        <w:rPr>
          <w:lang w:val="ru-RU" w:eastAsia="fr-BE"/>
        </w:rPr>
      </w:pPr>
      <w:r w:rsidRPr="00B722D9">
        <w:rPr>
          <w:lang w:val="ru-RU" w:eastAsia="fr-BE"/>
        </w:rPr>
        <w:lastRenderedPageBreak/>
        <w:t>Нажмите «Продолжить», чтобы перейти к автоматическому обнулению.</w:t>
      </w:r>
    </w:p>
    <w:p w:rsidR="0019197C" w:rsidRDefault="00B722D9" w:rsidP="00A64439">
      <w:pPr>
        <w:pStyle w:val="3"/>
      </w:pPr>
      <w:bookmarkStart w:id="1496" w:name="_Toc27993522"/>
      <w:bookmarkStart w:id="1497" w:name="_Toc66875097"/>
      <w:r>
        <w:rPr>
          <w:lang w:val="ru-RU"/>
        </w:rPr>
        <w:t xml:space="preserve">Значение полного сигнала </w:t>
      </w:r>
      <w:bookmarkEnd w:id="1495"/>
      <w:bookmarkEnd w:id="1496"/>
      <w:r w:rsidR="00984AA6">
        <w:t>(</w:t>
      </w:r>
      <w:proofErr w:type="spellStart"/>
      <w:r>
        <w:rPr>
          <w:lang w:val="ru-RU"/>
        </w:rPr>
        <w:t>Автонуль</w:t>
      </w:r>
      <w:proofErr w:type="spellEnd"/>
      <w:r w:rsidR="00984AA6">
        <w:t>)</w:t>
      </w:r>
      <w:bookmarkEnd w:id="1497"/>
    </w:p>
    <w:p w:rsidR="00B722D9" w:rsidRPr="00D87C31" w:rsidRDefault="00B722D9" w:rsidP="00B722D9">
      <w:pPr>
        <w:spacing w:after="60"/>
        <w:rPr>
          <w:lang w:val="ru-RU"/>
        </w:rPr>
      </w:pPr>
      <w:r w:rsidRPr="00B722D9">
        <w:rPr>
          <w:lang w:val="ru-RU"/>
        </w:rPr>
        <w:t xml:space="preserve">Перед началом измерений выполняется автоматическое обнуление для инициализации оптической системы. </w:t>
      </w:r>
      <w:r w:rsidRPr="00D87C31">
        <w:rPr>
          <w:lang w:val="ru-RU"/>
        </w:rPr>
        <w:t>Это измерение всегда выполняется с дистиллированной водой.</w:t>
      </w:r>
    </w:p>
    <w:p w:rsidR="00B722D9" w:rsidRDefault="00B722D9" w:rsidP="00B722D9">
      <w:pPr>
        <w:spacing w:after="60"/>
        <w:rPr>
          <w:lang w:val="ru-RU"/>
        </w:rPr>
      </w:pPr>
      <w:r w:rsidRPr="00B722D9">
        <w:rPr>
          <w:b/>
          <w:highlight w:val="yellow"/>
          <w:lang w:val="ru-RU"/>
        </w:rPr>
        <w:t>Примечание.</w:t>
      </w:r>
      <w:r w:rsidRPr="00B722D9">
        <w:rPr>
          <w:lang w:val="ru-RU"/>
        </w:rPr>
        <w:t xml:space="preserve"> Выполнение автоматического обнуления требуется каждые 4 часа или после запуска / режима ожидания. Если предыдущее автоматическое обнуление было выполнено менее 4 часов назад, этот шаг можно пропустить.</w:t>
      </w:r>
    </w:p>
    <w:p w:rsidR="00E95F4F" w:rsidRPr="00345BE6" w:rsidRDefault="00B722D9" w:rsidP="00345BE6">
      <w:pPr>
        <w:spacing w:after="60"/>
      </w:pPr>
      <w:r>
        <w:rPr>
          <w:u w:val="single"/>
          <w:lang w:val="ru-RU"/>
        </w:rPr>
        <w:t>Процедура</w:t>
      </w:r>
      <w:r w:rsidR="00C20FAD">
        <w:t>:</w:t>
      </w:r>
    </w:p>
    <w:p w:rsidR="00B722D9" w:rsidRPr="00B722D9" w:rsidRDefault="00B722D9" w:rsidP="001A120C">
      <w:pPr>
        <w:pStyle w:val="af1"/>
        <w:numPr>
          <w:ilvl w:val="0"/>
          <w:numId w:val="22"/>
        </w:numPr>
        <w:autoSpaceDE w:val="0"/>
        <w:autoSpaceDN w:val="0"/>
        <w:adjustRightInd w:val="0"/>
        <w:spacing w:line="256" w:lineRule="auto"/>
        <w:ind w:left="426"/>
        <w:contextualSpacing/>
        <w:rPr>
          <w:rFonts w:cs="Arial"/>
          <w:szCs w:val="22"/>
          <w:lang w:val="ru-RU"/>
        </w:rPr>
      </w:pPr>
      <w:r w:rsidRPr="00B722D9">
        <w:rPr>
          <w:rFonts w:cs="Arial"/>
          <w:szCs w:val="22"/>
          <w:lang w:val="ru-RU"/>
        </w:rPr>
        <w:t>Поместите дистиллированную воду под впускной</w:t>
      </w:r>
      <w:r>
        <w:rPr>
          <w:rFonts w:cs="Arial"/>
          <w:szCs w:val="22"/>
          <w:lang w:val="ru-RU"/>
        </w:rPr>
        <w:t xml:space="preserve"> трубой</w:t>
      </w:r>
      <w:r w:rsidRPr="00B722D9">
        <w:rPr>
          <w:rFonts w:cs="Arial"/>
          <w:szCs w:val="22"/>
          <w:lang w:val="ru-RU"/>
        </w:rPr>
        <w:t xml:space="preserve"> и нажмите кнопку «Аспирация» в программном обеспечении или нажмите кнопку аспирации перед анализатором.</w:t>
      </w:r>
    </w:p>
    <w:p w:rsidR="00B722D9" w:rsidRPr="00B722D9" w:rsidRDefault="00B722D9" w:rsidP="001A120C">
      <w:pPr>
        <w:pStyle w:val="af1"/>
        <w:numPr>
          <w:ilvl w:val="0"/>
          <w:numId w:val="22"/>
        </w:numPr>
        <w:autoSpaceDE w:val="0"/>
        <w:autoSpaceDN w:val="0"/>
        <w:adjustRightInd w:val="0"/>
        <w:spacing w:line="256" w:lineRule="auto"/>
        <w:ind w:left="426"/>
        <w:contextualSpacing/>
        <w:rPr>
          <w:rFonts w:cs="Arial"/>
          <w:szCs w:val="22"/>
          <w:lang w:val="ru-RU"/>
        </w:rPr>
      </w:pPr>
      <w:r w:rsidRPr="00B722D9">
        <w:rPr>
          <w:rFonts w:cs="Arial"/>
          <w:szCs w:val="22"/>
          <w:lang w:val="ru-RU"/>
        </w:rPr>
        <w:t>Дистиллированная вода будет всасываться в проточную ячейку, и прибор выполнит автоматические измерения нуля.</w:t>
      </w:r>
    </w:p>
    <w:p w:rsidR="00B722D9" w:rsidRPr="00B722D9" w:rsidRDefault="00B722D9" w:rsidP="001A120C">
      <w:pPr>
        <w:pStyle w:val="af1"/>
        <w:numPr>
          <w:ilvl w:val="0"/>
          <w:numId w:val="22"/>
        </w:numPr>
        <w:autoSpaceDE w:val="0"/>
        <w:autoSpaceDN w:val="0"/>
        <w:adjustRightInd w:val="0"/>
        <w:spacing w:line="256" w:lineRule="auto"/>
        <w:ind w:left="426"/>
        <w:contextualSpacing/>
        <w:rPr>
          <w:rFonts w:cs="Arial"/>
          <w:b/>
          <w:szCs w:val="22"/>
          <w:lang w:val="ru-RU"/>
        </w:rPr>
      </w:pPr>
      <w:r w:rsidRPr="00B722D9">
        <w:rPr>
          <w:rFonts w:cs="Arial"/>
          <w:szCs w:val="22"/>
          <w:lang w:val="ru-RU"/>
        </w:rPr>
        <w:t xml:space="preserve">После измерений результаты появятся автоматически. Полное значение сигнала должно быть выше </w:t>
      </w:r>
      <w:r w:rsidRPr="00B722D9">
        <w:rPr>
          <w:rFonts w:cs="Arial"/>
          <w:b/>
          <w:szCs w:val="22"/>
          <w:lang w:val="ru-RU"/>
        </w:rPr>
        <w:t>50 000.</w:t>
      </w:r>
    </w:p>
    <w:p w:rsidR="00B722D9" w:rsidRPr="00B722D9" w:rsidRDefault="00B722D9" w:rsidP="00B722D9">
      <w:pPr>
        <w:pStyle w:val="af1"/>
        <w:autoSpaceDE w:val="0"/>
        <w:autoSpaceDN w:val="0"/>
        <w:adjustRightInd w:val="0"/>
        <w:spacing w:line="256" w:lineRule="auto"/>
        <w:ind w:left="426"/>
        <w:contextualSpacing/>
        <w:rPr>
          <w:rFonts w:cs="Arial"/>
          <w:szCs w:val="22"/>
          <w:lang w:val="ru-RU"/>
        </w:rPr>
      </w:pPr>
      <w:r w:rsidRPr="00B722D9">
        <w:rPr>
          <w:rFonts w:cs="Arial"/>
          <w:szCs w:val="22"/>
          <w:lang w:val="ru-RU"/>
        </w:rPr>
        <w:t xml:space="preserve">а. Если полный сигнал превышает 50 000, ошибка отображаться не будет. Нажмите «Продолжить», чтобы продолжить измерение </w:t>
      </w:r>
      <w:r>
        <w:rPr>
          <w:rFonts w:cs="Arial"/>
          <w:szCs w:val="22"/>
          <w:lang w:val="ru-RU"/>
        </w:rPr>
        <w:t>бланка</w:t>
      </w:r>
      <w:r w:rsidRPr="00B722D9">
        <w:rPr>
          <w:rFonts w:cs="Arial"/>
          <w:szCs w:val="22"/>
          <w:lang w:val="ru-RU"/>
        </w:rPr>
        <w:t>.</w:t>
      </w:r>
    </w:p>
    <w:p w:rsidR="007E72CE" w:rsidRDefault="00B722D9" w:rsidP="00B722D9">
      <w:pPr>
        <w:pStyle w:val="af1"/>
        <w:autoSpaceDE w:val="0"/>
        <w:autoSpaceDN w:val="0"/>
        <w:adjustRightInd w:val="0"/>
        <w:spacing w:line="256" w:lineRule="auto"/>
        <w:ind w:left="426"/>
        <w:contextualSpacing/>
        <w:rPr>
          <w:rFonts w:cs="Arial"/>
          <w:szCs w:val="22"/>
          <w:lang w:val="ru-RU"/>
        </w:rPr>
      </w:pPr>
      <w:proofErr w:type="gramStart"/>
      <w:r w:rsidRPr="00B722D9">
        <w:rPr>
          <w:rFonts w:cs="Arial"/>
          <w:szCs w:val="22"/>
          <w:lang w:val="ru-RU"/>
        </w:rPr>
        <w:t>б</w:t>
      </w:r>
      <w:proofErr w:type="gramEnd"/>
      <w:r w:rsidRPr="00B722D9">
        <w:rPr>
          <w:rFonts w:cs="Arial"/>
          <w:szCs w:val="22"/>
          <w:lang w:val="ru-RU"/>
        </w:rPr>
        <w:t xml:space="preserve">. Если полный сигнал ниже 50 000, </w:t>
      </w:r>
      <w:r>
        <w:rPr>
          <w:rFonts w:cs="Arial"/>
          <w:szCs w:val="22"/>
          <w:lang w:val="ru-RU"/>
        </w:rPr>
        <w:t>сзади</w:t>
      </w:r>
      <w:r w:rsidRPr="00B722D9">
        <w:rPr>
          <w:rFonts w:cs="Arial"/>
          <w:szCs w:val="22"/>
          <w:lang w:val="ru-RU"/>
        </w:rPr>
        <w:t xml:space="preserve"> значения будет отображаться ошибка «</w:t>
      </w:r>
      <w:r w:rsidRPr="00B722D9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48" name="Picture 2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22D9">
        <w:rPr>
          <w:rFonts w:cs="Arial"/>
          <w:szCs w:val="22"/>
          <w:lang w:val="ru-RU"/>
        </w:rPr>
        <w:t xml:space="preserve">». Нажмите «Повторить», чтобы повторить измерение. НЕ продолжайте измерения, если значение </w:t>
      </w:r>
      <w:r w:rsidRPr="00B722D9">
        <w:rPr>
          <w:rFonts w:cs="Arial"/>
          <w:szCs w:val="22"/>
        </w:rPr>
        <w:t>AD</w:t>
      </w:r>
      <w:r w:rsidRPr="00B722D9">
        <w:rPr>
          <w:rFonts w:cs="Arial"/>
          <w:szCs w:val="22"/>
          <w:lang w:val="ru-RU"/>
        </w:rPr>
        <w:t xml:space="preserve"> выходит за пределы допустимого диапазона!</w:t>
      </w:r>
    </w:p>
    <w:p w:rsidR="007E72CE" w:rsidRPr="007E72CE" w:rsidRDefault="007E72CE" w:rsidP="007E72CE">
      <w:pPr>
        <w:ind w:firstLine="450"/>
        <w:rPr>
          <w:b/>
          <w:bCs/>
          <w:lang w:val="ru-RU"/>
        </w:rPr>
      </w:pPr>
      <w:r>
        <w:rPr>
          <w:b/>
          <w:bCs/>
          <w:highlight w:val="yellow"/>
          <w:lang w:val="ru-RU"/>
        </w:rPr>
        <w:t>Внимание</w:t>
      </w:r>
      <w:r w:rsidRPr="00D87C31">
        <w:rPr>
          <w:b/>
          <w:bCs/>
          <w:lang w:val="ru-RU"/>
        </w:rPr>
        <w:t>!</w:t>
      </w:r>
      <w:r w:rsidR="002A1351" w:rsidRPr="00D87C31">
        <w:rPr>
          <w:b/>
          <w:bCs/>
          <w:lang w:val="ru-RU"/>
        </w:rPr>
        <w:t xml:space="preserve"> </w:t>
      </w:r>
      <w:r w:rsidRPr="007E72CE">
        <w:rPr>
          <w:b/>
          <w:bCs/>
          <w:lang w:val="ru-RU"/>
        </w:rPr>
        <w:t>Если после 2-х повторных запусков значение все еще ниже предела, выполните следующие действия:</w:t>
      </w:r>
    </w:p>
    <w:p w:rsidR="007E72CE" w:rsidRPr="007E72CE" w:rsidRDefault="007E72CE" w:rsidP="007E72CE">
      <w:pPr>
        <w:ind w:firstLine="450"/>
        <w:rPr>
          <w:bCs/>
          <w:lang w:val="ru-RU"/>
        </w:rPr>
      </w:pPr>
      <w:r w:rsidRPr="007E72CE">
        <w:rPr>
          <w:b/>
          <w:bCs/>
          <w:lang w:val="ru-RU"/>
        </w:rPr>
        <w:t xml:space="preserve">• </w:t>
      </w:r>
      <w:r w:rsidRPr="007E72CE">
        <w:rPr>
          <w:bCs/>
          <w:lang w:val="ru-RU"/>
        </w:rPr>
        <w:t>Промывание 15 мл дистиллированной воды (см. 7.2.1).</w:t>
      </w:r>
    </w:p>
    <w:p w:rsidR="007E72CE" w:rsidRPr="007E72CE" w:rsidRDefault="007E72CE" w:rsidP="007E72CE">
      <w:pPr>
        <w:ind w:firstLine="450"/>
        <w:rPr>
          <w:bCs/>
          <w:lang w:val="ru-RU"/>
        </w:rPr>
      </w:pPr>
      <w:r w:rsidRPr="007E72CE">
        <w:rPr>
          <w:bCs/>
          <w:lang w:val="ru-RU"/>
        </w:rPr>
        <w:t>• Очистка моющим средством и / или 5% гипохлоритом (</w:t>
      </w:r>
      <w:proofErr w:type="gramStart"/>
      <w:r w:rsidRPr="007E72CE">
        <w:rPr>
          <w:bCs/>
          <w:lang w:val="ru-RU"/>
        </w:rPr>
        <w:t>см</w:t>
      </w:r>
      <w:proofErr w:type="gramEnd"/>
      <w:r w:rsidRPr="007E72CE">
        <w:rPr>
          <w:bCs/>
          <w:lang w:val="ru-RU"/>
        </w:rPr>
        <w:t>. 7.2.1).</w:t>
      </w:r>
    </w:p>
    <w:p w:rsidR="007E72CE" w:rsidRPr="007E72CE" w:rsidRDefault="007E72CE" w:rsidP="007E72CE">
      <w:pPr>
        <w:ind w:firstLine="450"/>
        <w:rPr>
          <w:bCs/>
          <w:lang w:val="ru-RU"/>
        </w:rPr>
      </w:pPr>
      <w:r w:rsidRPr="007E72CE">
        <w:rPr>
          <w:bCs/>
          <w:lang w:val="ru-RU"/>
        </w:rPr>
        <w:t>• Выполните калибровку насоса и убедитесь, что проточная ячейка заполнена дистиллированной водой и не содержит пузырьков воздуха (</w:t>
      </w:r>
      <w:proofErr w:type="gramStart"/>
      <w:r w:rsidRPr="007E72CE">
        <w:rPr>
          <w:bCs/>
          <w:lang w:val="ru-RU"/>
        </w:rPr>
        <w:t>см</w:t>
      </w:r>
      <w:proofErr w:type="gramEnd"/>
      <w:r w:rsidRPr="007E72CE">
        <w:rPr>
          <w:bCs/>
          <w:lang w:val="ru-RU"/>
        </w:rPr>
        <w:t>. 4.5.3).</w:t>
      </w:r>
    </w:p>
    <w:p w:rsidR="00D86A5C" w:rsidRDefault="007E72CE" w:rsidP="007E72CE">
      <w:pPr>
        <w:ind w:firstLine="450"/>
        <w:rPr>
          <w:szCs w:val="26"/>
          <w:highlight w:val="yellow"/>
        </w:rPr>
      </w:pPr>
      <w:r w:rsidRPr="007E72CE">
        <w:rPr>
          <w:bCs/>
          <w:lang w:val="ru-RU"/>
        </w:rPr>
        <w:t xml:space="preserve">• Если после нескольких процедур мытья и очистки значения остаются вне допустимого диапазона, </w:t>
      </w:r>
      <w:proofErr w:type="gramStart"/>
      <w:r w:rsidRPr="007E72CE">
        <w:rPr>
          <w:bCs/>
          <w:lang w:val="ru-RU"/>
        </w:rPr>
        <w:t>см</w:t>
      </w:r>
      <w:proofErr w:type="gramEnd"/>
      <w:r w:rsidRPr="007E72CE">
        <w:rPr>
          <w:bCs/>
          <w:lang w:val="ru-RU"/>
        </w:rPr>
        <w:t xml:space="preserve">. </w:t>
      </w:r>
      <w:proofErr w:type="spellStart"/>
      <w:r w:rsidRPr="007E72CE">
        <w:rPr>
          <w:bCs/>
        </w:rPr>
        <w:t>Главу</w:t>
      </w:r>
      <w:proofErr w:type="spellEnd"/>
      <w:r w:rsidRPr="007E72CE">
        <w:rPr>
          <w:bCs/>
        </w:rPr>
        <w:t xml:space="preserve"> 8 «</w:t>
      </w:r>
      <w:proofErr w:type="spellStart"/>
      <w:r w:rsidRPr="007E72CE">
        <w:rPr>
          <w:bCs/>
        </w:rPr>
        <w:t>Руководство</w:t>
      </w:r>
      <w:proofErr w:type="spellEnd"/>
      <w:r w:rsidRPr="007E72CE">
        <w:rPr>
          <w:bCs/>
        </w:rPr>
        <w:t xml:space="preserve"> </w:t>
      </w:r>
      <w:proofErr w:type="spellStart"/>
      <w:r w:rsidRPr="007E72CE">
        <w:rPr>
          <w:bCs/>
        </w:rPr>
        <w:t>по</w:t>
      </w:r>
      <w:proofErr w:type="spellEnd"/>
      <w:r w:rsidRPr="007E72CE">
        <w:rPr>
          <w:bCs/>
        </w:rPr>
        <w:t xml:space="preserve"> </w:t>
      </w:r>
      <w:proofErr w:type="spellStart"/>
      <w:r w:rsidRPr="007E72CE">
        <w:rPr>
          <w:bCs/>
        </w:rPr>
        <w:t>поиску</w:t>
      </w:r>
      <w:proofErr w:type="spellEnd"/>
      <w:r w:rsidRPr="007E72CE">
        <w:rPr>
          <w:bCs/>
        </w:rPr>
        <w:t xml:space="preserve"> и </w:t>
      </w:r>
      <w:proofErr w:type="spellStart"/>
      <w:r w:rsidRPr="007E72CE">
        <w:rPr>
          <w:bCs/>
        </w:rPr>
        <w:t>устранению</w:t>
      </w:r>
      <w:proofErr w:type="spellEnd"/>
      <w:r w:rsidRPr="007E72CE">
        <w:rPr>
          <w:bCs/>
        </w:rPr>
        <w:t xml:space="preserve"> </w:t>
      </w:r>
      <w:proofErr w:type="spellStart"/>
      <w:r w:rsidRPr="007E72CE">
        <w:rPr>
          <w:bCs/>
        </w:rPr>
        <w:t>неисправностей</w:t>
      </w:r>
      <w:proofErr w:type="spellEnd"/>
      <w:r w:rsidRPr="007E72CE">
        <w:rPr>
          <w:bCs/>
        </w:rPr>
        <w:t>».</w:t>
      </w:r>
      <w:r w:rsidR="00D86A5C">
        <w:rPr>
          <w:b/>
          <w:bCs/>
          <w:highlight w:val="yellow"/>
        </w:rPr>
        <w:br w:type="page"/>
      </w:r>
    </w:p>
    <w:p w:rsidR="0019197C" w:rsidRDefault="007E72CE" w:rsidP="00A64439">
      <w:pPr>
        <w:pStyle w:val="3"/>
      </w:pPr>
      <w:r>
        <w:rPr>
          <w:lang w:val="ru-RU"/>
        </w:rPr>
        <w:lastRenderedPageBreak/>
        <w:t>Измерение Бланка</w:t>
      </w:r>
    </w:p>
    <w:p w:rsidR="007E72CE" w:rsidRPr="007E72CE" w:rsidRDefault="007E72CE" w:rsidP="007E72CE">
      <w:pPr>
        <w:spacing w:after="6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 xml:space="preserve">Измерение </w:t>
      </w:r>
      <w:r>
        <w:rPr>
          <w:rFonts w:cs="Arial"/>
          <w:szCs w:val="22"/>
          <w:lang w:val="ru-RU"/>
        </w:rPr>
        <w:t>бланка</w:t>
      </w:r>
      <w:r w:rsidRPr="007E72CE">
        <w:rPr>
          <w:rFonts w:cs="Arial"/>
          <w:szCs w:val="22"/>
          <w:lang w:val="ru-RU"/>
        </w:rPr>
        <w:t xml:space="preserve"> реагента (</w:t>
      </w:r>
      <w:r w:rsidRPr="007E72CE">
        <w:rPr>
          <w:rFonts w:cs="Arial"/>
          <w:szCs w:val="22"/>
        </w:rPr>
        <w:t>RBL</w:t>
      </w:r>
      <w:r w:rsidRPr="007E72CE">
        <w:rPr>
          <w:rFonts w:cs="Arial"/>
          <w:szCs w:val="22"/>
          <w:lang w:val="ru-RU"/>
        </w:rPr>
        <w:t xml:space="preserve">) имеет </w:t>
      </w:r>
      <w:proofErr w:type="gramStart"/>
      <w:r w:rsidRPr="007E72CE">
        <w:rPr>
          <w:rFonts w:cs="Arial"/>
          <w:szCs w:val="22"/>
          <w:lang w:val="ru-RU"/>
        </w:rPr>
        <w:t>важное значение</w:t>
      </w:r>
      <w:proofErr w:type="gramEnd"/>
      <w:r w:rsidRPr="007E72CE">
        <w:rPr>
          <w:rFonts w:cs="Arial"/>
          <w:szCs w:val="22"/>
          <w:lang w:val="ru-RU"/>
        </w:rPr>
        <w:t xml:space="preserve"> при расчете результатов тестов, но оно также дает указание на порчу реагента или чистоту прибора. Проверьте </w:t>
      </w:r>
      <w:r>
        <w:rPr>
          <w:rFonts w:cs="Arial"/>
          <w:szCs w:val="22"/>
          <w:lang w:val="ru-RU"/>
        </w:rPr>
        <w:t>адаптационные приложения</w:t>
      </w:r>
      <w:r w:rsidRPr="007E72CE">
        <w:rPr>
          <w:rFonts w:cs="Arial"/>
          <w:szCs w:val="22"/>
          <w:lang w:val="ru-RU"/>
        </w:rPr>
        <w:t>, если необходимо измерить дистиллированную воду или реагент.</w:t>
      </w:r>
    </w:p>
    <w:p w:rsidR="007E72CE" w:rsidRPr="007E72CE" w:rsidRDefault="007E72CE" w:rsidP="007E72CE">
      <w:pPr>
        <w:spacing w:after="60"/>
        <w:rPr>
          <w:rFonts w:cs="Arial"/>
          <w:szCs w:val="22"/>
          <w:lang w:val="ru-RU"/>
        </w:rPr>
      </w:pPr>
      <w:r w:rsidRPr="007E72CE">
        <w:rPr>
          <w:rFonts w:cs="Arial"/>
          <w:b/>
          <w:szCs w:val="22"/>
          <w:highlight w:val="yellow"/>
          <w:lang w:val="ru-RU"/>
        </w:rPr>
        <w:t>Примечание:</w:t>
      </w:r>
      <w:r w:rsidRPr="007E72CE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В</w:t>
      </w:r>
      <w:r w:rsidRPr="007E72CE">
        <w:rPr>
          <w:rFonts w:cs="Arial"/>
          <w:szCs w:val="22"/>
          <w:lang w:val="ru-RU"/>
        </w:rPr>
        <w:t xml:space="preserve">ыполнение измерения </w:t>
      </w:r>
      <w:r>
        <w:rPr>
          <w:rFonts w:cs="Arial"/>
          <w:szCs w:val="22"/>
          <w:lang w:val="ru-RU"/>
        </w:rPr>
        <w:t>Б</w:t>
      </w:r>
      <w:r w:rsidRPr="007E72CE">
        <w:rPr>
          <w:rFonts w:cs="Arial"/>
          <w:szCs w:val="22"/>
          <w:lang w:val="ru-RU"/>
        </w:rPr>
        <w:t>ланка требуется:</w:t>
      </w:r>
    </w:p>
    <w:p w:rsidR="007E72CE" w:rsidRPr="007E72CE" w:rsidRDefault="007E72CE" w:rsidP="007E72CE">
      <w:pPr>
        <w:spacing w:after="6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• С новой партией реагента,</w:t>
      </w:r>
    </w:p>
    <w:p w:rsidR="007E72CE" w:rsidRPr="007E72CE" w:rsidRDefault="007E72CE" w:rsidP="007E72CE">
      <w:pPr>
        <w:spacing w:after="6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• С новым рабочим реагентом,</w:t>
      </w:r>
    </w:p>
    <w:p w:rsidR="007E72CE" w:rsidRPr="007E72CE" w:rsidRDefault="007E72CE" w:rsidP="007E72CE">
      <w:pPr>
        <w:spacing w:after="6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• При первом запуске программы,</w:t>
      </w:r>
    </w:p>
    <w:p w:rsidR="007E72CE" w:rsidRDefault="007E72CE" w:rsidP="007E72CE">
      <w:pPr>
        <w:spacing w:after="6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•</w:t>
      </w:r>
      <w:r>
        <w:rPr>
          <w:rFonts w:cs="Arial"/>
          <w:szCs w:val="22"/>
          <w:lang w:val="ru-RU"/>
        </w:rPr>
        <w:t>Когда п</w:t>
      </w:r>
      <w:r w:rsidRPr="007E72CE">
        <w:rPr>
          <w:rFonts w:cs="Arial"/>
          <w:szCs w:val="22"/>
          <w:lang w:val="ru-RU"/>
        </w:rPr>
        <w:t xml:space="preserve">ропуск измерения </w:t>
      </w:r>
      <w:r>
        <w:rPr>
          <w:rFonts w:cs="Arial"/>
          <w:szCs w:val="22"/>
          <w:lang w:val="ru-RU"/>
        </w:rPr>
        <w:t xml:space="preserve">бланка </w:t>
      </w:r>
      <w:r w:rsidRPr="007E72CE">
        <w:rPr>
          <w:rFonts w:cs="Arial"/>
          <w:szCs w:val="22"/>
          <w:lang w:val="ru-RU"/>
        </w:rPr>
        <w:t>не допускается программированием.</w:t>
      </w:r>
    </w:p>
    <w:p w:rsidR="007E72CE" w:rsidRDefault="007E72CE" w:rsidP="00345BE6">
      <w:pPr>
        <w:rPr>
          <w:rFonts w:cs="Arial"/>
          <w:szCs w:val="22"/>
          <w:u w:val="single"/>
          <w:lang w:val="ru-RU"/>
        </w:rPr>
      </w:pPr>
    </w:p>
    <w:p w:rsidR="00D86A5C" w:rsidRPr="00345BE6" w:rsidRDefault="007E72CE" w:rsidP="00345BE6">
      <w:pPr>
        <w:rPr>
          <w:rFonts w:cs="Arial"/>
          <w:szCs w:val="22"/>
        </w:rPr>
      </w:pPr>
      <w:r>
        <w:rPr>
          <w:rFonts w:cs="Arial"/>
          <w:szCs w:val="22"/>
          <w:u w:val="single"/>
          <w:lang w:val="ru-RU"/>
        </w:rPr>
        <w:t>Процедура</w:t>
      </w:r>
      <w:r w:rsidR="00D86A5C">
        <w:rPr>
          <w:rFonts w:cs="Arial"/>
          <w:szCs w:val="22"/>
        </w:rPr>
        <w:t xml:space="preserve">: </w:t>
      </w:r>
    </w:p>
    <w:p w:rsidR="007E72CE" w:rsidRPr="007E72CE" w:rsidRDefault="007E72CE" w:rsidP="001A120C">
      <w:pPr>
        <w:pStyle w:val="af1"/>
        <w:numPr>
          <w:ilvl w:val="0"/>
          <w:numId w:val="23"/>
        </w:numPr>
        <w:tabs>
          <w:tab w:val="left" w:pos="450"/>
          <w:tab w:val="left" w:pos="720"/>
        </w:tabs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Первый экран покажет обзор истори</w:t>
      </w:r>
      <w:r>
        <w:rPr>
          <w:rFonts w:cs="Arial"/>
          <w:szCs w:val="22"/>
          <w:lang w:val="ru-RU"/>
        </w:rPr>
        <w:t>и</w:t>
      </w:r>
      <w:r w:rsidRPr="007E72CE">
        <w:rPr>
          <w:rFonts w:cs="Arial"/>
          <w:szCs w:val="22"/>
          <w:lang w:val="ru-RU"/>
        </w:rPr>
        <w:t xml:space="preserve"> значений </w:t>
      </w:r>
      <w:r w:rsidRPr="007E72CE">
        <w:rPr>
          <w:rFonts w:cs="Arial"/>
          <w:szCs w:val="22"/>
        </w:rPr>
        <w:t>RBL</w:t>
      </w:r>
      <w:r w:rsidRPr="007E72CE">
        <w:rPr>
          <w:rFonts w:cs="Arial"/>
          <w:szCs w:val="22"/>
          <w:lang w:val="ru-RU"/>
        </w:rPr>
        <w:t xml:space="preserve"> с верхним и нижним пределом.</w:t>
      </w:r>
    </w:p>
    <w:p w:rsidR="007E72CE" w:rsidRPr="007E72CE" w:rsidRDefault="007E72CE" w:rsidP="001A120C">
      <w:pPr>
        <w:pStyle w:val="af1"/>
        <w:numPr>
          <w:ilvl w:val="0"/>
          <w:numId w:val="23"/>
        </w:numPr>
        <w:tabs>
          <w:tab w:val="left" w:pos="450"/>
          <w:tab w:val="left" w:pos="720"/>
        </w:tabs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 xml:space="preserve">Выберите «Продолжить», чтобы продолжить измерение </w:t>
      </w:r>
      <w:r>
        <w:rPr>
          <w:rFonts w:cs="Arial"/>
          <w:szCs w:val="22"/>
          <w:lang w:val="ru-RU"/>
        </w:rPr>
        <w:t>бланка.</w:t>
      </w:r>
      <w:r w:rsidRPr="007E72CE">
        <w:rPr>
          <w:rFonts w:cs="Arial"/>
          <w:szCs w:val="22"/>
          <w:lang w:val="ru-RU"/>
        </w:rPr>
        <w:t xml:space="preserve"> Настоятельно рекомендуется измерять новый бланк каждый раз при выполнении теста.</w:t>
      </w:r>
    </w:p>
    <w:p w:rsidR="007E72CE" w:rsidRPr="007E72CE" w:rsidRDefault="007E72CE" w:rsidP="001A120C">
      <w:pPr>
        <w:pStyle w:val="af1"/>
        <w:numPr>
          <w:ilvl w:val="0"/>
          <w:numId w:val="23"/>
        </w:numPr>
        <w:tabs>
          <w:tab w:val="left" w:pos="450"/>
          <w:tab w:val="left" w:pos="720"/>
        </w:tabs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Поместите пробирку с бланком под впускное отверстие для аспирации и нажмите кнопку аспирации.</w:t>
      </w:r>
    </w:p>
    <w:p w:rsidR="007E72CE" w:rsidRPr="007E72CE" w:rsidRDefault="007E72CE" w:rsidP="001A120C">
      <w:pPr>
        <w:pStyle w:val="af1"/>
        <w:numPr>
          <w:ilvl w:val="0"/>
          <w:numId w:val="23"/>
        </w:numPr>
        <w:tabs>
          <w:tab w:val="left" w:pos="450"/>
          <w:tab w:val="left" w:pos="720"/>
        </w:tabs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 xml:space="preserve">Образец будет </w:t>
      </w:r>
      <w:proofErr w:type="spellStart"/>
      <w:r w:rsidRPr="007E72CE">
        <w:rPr>
          <w:rFonts w:cs="Arial"/>
          <w:szCs w:val="22"/>
          <w:lang w:val="ru-RU"/>
        </w:rPr>
        <w:t>аспирирован</w:t>
      </w:r>
      <w:proofErr w:type="spellEnd"/>
      <w:r w:rsidRPr="007E72CE">
        <w:rPr>
          <w:rFonts w:cs="Arial"/>
          <w:szCs w:val="22"/>
          <w:lang w:val="ru-RU"/>
        </w:rPr>
        <w:t xml:space="preserve"> в проточную ячейку, и измерение начнется автоматически.</w:t>
      </w:r>
    </w:p>
    <w:p w:rsidR="007E72CE" w:rsidRPr="007E72CE" w:rsidRDefault="007E72CE" w:rsidP="001A120C">
      <w:pPr>
        <w:pStyle w:val="af1"/>
        <w:numPr>
          <w:ilvl w:val="0"/>
          <w:numId w:val="23"/>
        </w:numPr>
        <w:tabs>
          <w:tab w:val="left" w:pos="450"/>
          <w:tab w:val="left" w:pos="720"/>
        </w:tabs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 xml:space="preserve">Пустое значение </w:t>
      </w:r>
      <w:r w:rsidRPr="007E72CE">
        <w:rPr>
          <w:rFonts w:cs="Arial"/>
          <w:szCs w:val="22"/>
        </w:rPr>
        <w:t>OD</w:t>
      </w:r>
      <w:r w:rsidRPr="007E72CE">
        <w:rPr>
          <w:rFonts w:cs="Arial"/>
          <w:szCs w:val="22"/>
          <w:lang w:val="ru-RU"/>
        </w:rPr>
        <w:t xml:space="preserve"> должно находиться между диапазоном, указанным для «нижнего предела» и «верхнего предела».</w:t>
      </w:r>
    </w:p>
    <w:p w:rsidR="007E72CE" w:rsidRPr="007E72CE" w:rsidRDefault="007E72CE" w:rsidP="007E72CE">
      <w:pPr>
        <w:pStyle w:val="af1"/>
        <w:tabs>
          <w:tab w:val="left" w:pos="450"/>
          <w:tab w:val="left" w:pos="720"/>
        </w:tabs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 xml:space="preserve">а. Если значение </w:t>
      </w:r>
      <w:r w:rsidRPr="007E72CE">
        <w:rPr>
          <w:rFonts w:cs="Arial"/>
          <w:szCs w:val="22"/>
        </w:rPr>
        <w:t>OD</w:t>
      </w:r>
      <w:r w:rsidRPr="007E72CE">
        <w:rPr>
          <w:rFonts w:cs="Arial"/>
          <w:szCs w:val="22"/>
          <w:lang w:val="ru-RU"/>
        </w:rPr>
        <w:t xml:space="preserve"> находится в пределах допустимого диапазона, нажмите «Продолжить», чтобы перейти к следующему экрану.</w:t>
      </w:r>
    </w:p>
    <w:p w:rsidR="007E72CE" w:rsidRDefault="007E72CE" w:rsidP="007E72CE">
      <w:pPr>
        <w:pStyle w:val="af1"/>
        <w:tabs>
          <w:tab w:val="left" w:pos="450"/>
          <w:tab w:val="left" w:pos="720"/>
        </w:tabs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  <w:lang w:val="ru-RU"/>
        </w:rPr>
      </w:pPr>
      <w:proofErr w:type="gramStart"/>
      <w:r w:rsidRPr="007E72CE">
        <w:rPr>
          <w:rFonts w:cs="Arial"/>
          <w:szCs w:val="22"/>
          <w:lang w:val="ru-RU"/>
        </w:rPr>
        <w:t>б</w:t>
      </w:r>
      <w:proofErr w:type="gramEnd"/>
      <w:r w:rsidRPr="007E72CE">
        <w:rPr>
          <w:rFonts w:cs="Arial"/>
          <w:szCs w:val="22"/>
          <w:lang w:val="ru-RU"/>
        </w:rPr>
        <w:t xml:space="preserve">. Если значение </w:t>
      </w:r>
      <w:r w:rsidRPr="007E72CE">
        <w:rPr>
          <w:rFonts w:cs="Arial"/>
          <w:szCs w:val="22"/>
        </w:rPr>
        <w:t>OD</w:t>
      </w:r>
      <w:r w:rsidRPr="007E72CE">
        <w:rPr>
          <w:rFonts w:cs="Arial"/>
          <w:szCs w:val="22"/>
          <w:lang w:val="ru-RU"/>
        </w:rPr>
        <w:t xml:space="preserve"> НЕ находится в пределах диапазона, за значением будет отображаться ошибка «</w:t>
      </w:r>
      <w:r w:rsidRPr="007E72CE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50" name="Picture 2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72CE">
        <w:rPr>
          <w:rFonts w:cs="Arial"/>
          <w:szCs w:val="22"/>
          <w:lang w:val="ru-RU"/>
        </w:rPr>
        <w:t>» или «</w:t>
      </w:r>
      <w:r w:rsidRPr="007E72CE">
        <w:rPr>
          <w:rFonts w:cs="Arial"/>
          <w:noProof/>
          <w:szCs w:val="22"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52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72CE">
        <w:rPr>
          <w:rFonts w:cs="Arial"/>
          <w:szCs w:val="22"/>
          <w:lang w:val="ru-RU"/>
        </w:rPr>
        <w:t>». Нажмите «</w:t>
      </w:r>
      <w:r w:rsidRPr="007E72CE">
        <w:rPr>
          <w:rFonts w:cs="Arial"/>
          <w:szCs w:val="22"/>
        </w:rPr>
        <w:t>Rerun</w:t>
      </w:r>
      <w:r w:rsidRPr="007E72CE">
        <w:rPr>
          <w:rFonts w:cs="Arial"/>
          <w:szCs w:val="22"/>
          <w:lang w:val="ru-RU"/>
        </w:rPr>
        <w:t xml:space="preserve">», чтобы повторить измерение. НЕ продолжайте измерения, если значение </w:t>
      </w:r>
      <w:r w:rsidRPr="007E72CE">
        <w:rPr>
          <w:rFonts w:cs="Arial"/>
          <w:szCs w:val="22"/>
        </w:rPr>
        <w:t>OD</w:t>
      </w:r>
      <w:r w:rsidRPr="007E72CE">
        <w:rPr>
          <w:rFonts w:cs="Arial"/>
          <w:szCs w:val="22"/>
          <w:lang w:val="ru-RU"/>
        </w:rPr>
        <w:t xml:space="preserve"> выходит за допустимые пределы!</w:t>
      </w:r>
    </w:p>
    <w:p w:rsidR="002D5B0E" w:rsidRPr="00D87C31" w:rsidRDefault="002D5B0E" w:rsidP="00345BE6">
      <w:pPr>
        <w:pStyle w:val="af1"/>
        <w:spacing w:line="256" w:lineRule="auto"/>
        <w:ind w:left="851"/>
        <w:rPr>
          <w:lang w:val="ru-RU"/>
        </w:rPr>
      </w:pPr>
    </w:p>
    <w:p w:rsidR="007E72CE" w:rsidRPr="007E72CE" w:rsidRDefault="007E72CE" w:rsidP="007E72CE">
      <w:pPr>
        <w:pStyle w:val="af1"/>
        <w:ind w:left="720" w:hanging="270"/>
        <w:rPr>
          <w:rFonts w:cs="Arial"/>
          <w:szCs w:val="20"/>
          <w:lang w:val="ru-RU"/>
        </w:rPr>
      </w:pPr>
      <w:r>
        <w:rPr>
          <w:rFonts w:cs="Arial"/>
          <w:b/>
          <w:szCs w:val="20"/>
          <w:highlight w:val="yellow"/>
          <w:lang w:val="ru-RU"/>
        </w:rPr>
        <w:t>Внимание</w:t>
      </w:r>
      <w:r w:rsidR="0019197C" w:rsidRPr="007E72CE">
        <w:rPr>
          <w:rFonts w:cs="Arial"/>
          <w:b/>
          <w:szCs w:val="20"/>
          <w:highlight w:val="yellow"/>
          <w:lang w:val="ru-RU"/>
        </w:rPr>
        <w:t>!</w:t>
      </w:r>
      <w:r w:rsidRPr="007E72CE">
        <w:rPr>
          <w:lang w:val="ru-RU"/>
        </w:rPr>
        <w:t xml:space="preserve"> </w:t>
      </w:r>
      <w:r w:rsidRPr="007E72CE">
        <w:rPr>
          <w:rFonts w:cs="Arial"/>
          <w:szCs w:val="20"/>
          <w:lang w:val="ru-RU"/>
        </w:rPr>
        <w:t>Если после двух повторных запусков значение все еще находится за пределами допустимого диапазона, выполните следующие действия.</w:t>
      </w:r>
    </w:p>
    <w:p w:rsidR="007E72CE" w:rsidRPr="007E72CE" w:rsidRDefault="007E72CE" w:rsidP="007E72CE">
      <w:pPr>
        <w:pStyle w:val="af1"/>
        <w:ind w:left="720" w:hanging="270"/>
        <w:rPr>
          <w:rFonts w:cs="Arial"/>
          <w:b/>
          <w:szCs w:val="20"/>
          <w:lang w:val="ru-RU"/>
        </w:rPr>
      </w:pPr>
      <w:r>
        <w:sym w:font="Wingdings" w:char="F0E0"/>
      </w:r>
      <w:r>
        <w:rPr>
          <w:rFonts w:ascii="Corbel" w:hAnsi="Corbel" w:cs="Corbel"/>
          <w:b/>
          <w:szCs w:val="20"/>
          <w:lang w:val="ru-RU"/>
        </w:rPr>
        <w:t>Вода как бланк</w:t>
      </w:r>
      <w:r w:rsidRPr="007E72CE">
        <w:rPr>
          <w:rFonts w:ascii="Corbel" w:hAnsi="Corbel" w:cs="Corbel"/>
          <w:b/>
          <w:szCs w:val="20"/>
          <w:lang w:val="ru-RU"/>
        </w:rPr>
        <w:t>:</w:t>
      </w:r>
    </w:p>
    <w:p w:rsidR="007E72CE" w:rsidRPr="007E72CE" w:rsidRDefault="007E72CE" w:rsidP="007E72CE">
      <w:pPr>
        <w:pStyle w:val="af1"/>
        <w:ind w:left="720" w:hanging="270"/>
        <w:rPr>
          <w:rFonts w:cs="Arial"/>
          <w:szCs w:val="20"/>
          <w:lang w:val="ru-RU"/>
        </w:rPr>
      </w:pPr>
      <w:r w:rsidRPr="007E72CE">
        <w:rPr>
          <w:rFonts w:cs="Arial"/>
          <w:b/>
          <w:szCs w:val="20"/>
          <w:lang w:val="ru-RU"/>
        </w:rPr>
        <w:t xml:space="preserve">- </w:t>
      </w:r>
      <w:r w:rsidRPr="007E72CE">
        <w:rPr>
          <w:rFonts w:cs="Arial"/>
          <w:szCs w:val="20"/>
          <w:lang w:val="ru-RU"/>
        </w:rPr>
        <w:t>Очистите, а затем тщательно промойте инструмент дистиллированной водой и перезапустите тест.</w:t>
      </w:r>
    </w:p>
    <w:p w:rsidR="007E72CE" w:rsidRPr="007E72CE" w:rsidRDefault="007E72CE" w:rsidP="007E72CE">
      <w:pPr>
        <w:pStyle w:val="af1"/>
        <w:ind w:left="720" w:hanging="270"/>
        <w:rPr>
          <w:rFonts w:cs="Arial"/>
          <w:b/>
          <w:szCs w:val="20"/>
          <w:lang w:val="ru-RU"/>
        </w:rPr>
      </w:pPr>
      <w:r>
        <w:sym w:font="Wingdings" w:char="F0E0"/>
      </w:r>
      <w:r w:rsidRPr="007E72CE">
        <w:rPr>
          <w:rFonts w:ascii="Corbel" w:hAnsi="Corbel" w:cs="Corbel"/>
          <w:b/>
          <w:szCs w:val="20"/>
          <w:lang w:val="ru-RU"/>
        </w:rPr>
        <w:t xml:space="preserve">Реагент </w:t>
      </w:r>
      <w:r>
        <w:rPr>
          <w:rFonts w:ascii="Corbel" w:hAnsi="Corbel" w:cs="Corbel"/>
          <w:b/>
          <w:szCs w:val="20"/>
          <w:lang w:val="ru-RU"/>
        </w:rPr>
        <w:t>как бланк</w:t>
      </w:r>
      <w:r w:rsidRPr="007E72CE">
        <w:rPr>
          <w:rFonts w:ascii="Corbel" w:hAnsi="Corbel" w:cs="Corbel"/>
          <w:b/>
          <w:szCs w:val="20"/>
          <w:lang w:val="ru-RU"/>
        </w:rPr>
        <w:t>:</w:t>
      </w:r>
    </w:p>
    <w:p w:rsidR="007E72CE" w:rsidRPr="007E72CE" w:rsidRDefault="007E72CE" w:rsidP="007E72CE">
      <w:pPr>
        <w:pStyle w:val="af1"/>
        <w:ind w:left="720" w:hanging="270"/>
        <w:rPr>
          <w:rFonts w:cs="Arial"/>
          <w:szCs w:val="20"/>
          <w:lang w:val="ru-RU"/>
        </w:rPr>
      </w:pPr>
      <w:r w:rsidRPr="007E72CE">
        <w:rPr>
          <w:rFonts w:cs="Arial"/>
          <w:szCs w:val="20"/>
          <w:lang w:val="ru-RU"/>
        </w:rPr>
        <w:t xml:space="preserve">- Проверить </w:t>
      </w:r>
      <w:r>
        <w:rPr>
          <w:rFonts w:cs="Arial"/>
          <w:szCs w:val="20"/>
          <w:lang w:val="ru-RU"/>
        </w:rPr>
        <w:t xml:space="preserve">приготовление </w:t>
      </w:r>
      <w:r w:rsidRPr="007E72CE">
        <w:rPr>
          <w:rFonts w:cs="Arial"/>
          <w:szCs w:val="20"/>
          <w:lang w:val="ru-RU"/>
        </w:rPr>
        <w:t>(рабоч</w:t>
      </w:r>
      <w:r>
        <w:rPr>
          <w:rFonts w:cs="Arial"/>
          <w:szCs w:val="20"/>
          <w:lang w:val="ru-RU"/>
        </w:rPr>
        <w:t>его</w:t>
      </w:r>
      <w:r w:rsidRPr="007E72CE">
        <w:rPr>
          <w:rFonts w:cs="Arial"/>
          <w:szCs w:val="20"/>
          <w:lang w:val="ru-RU"/>
        </w:rPr>
        <w:t>) реагента.</w:t>
      </w:r>
    </w:p>
    <w:p w:rsidR="007E72CE" w:rsidRPr="007E72CE" w:rsidRDefault="007E72CE" w:rsidP="007E72CE">
      <w:pPr>
        <w:pStyle w:val="af1"/>
        <w:ind w:left="720" w:hanging="270"/>
        <w:rPr>
          <w:rFonts w:cs="Arial"/>
          <w:szCs w:val="20"/>
          <w:lang w:val="ru-RU"/>
        </w:rPr>
      </w:pPr>
      <w:r>
        <w:rPr>
          <w:rFonts w:cs="Arial"/>
          <w:szCs w:val="20"/>
          <w:lang w:val="ru-RU"/>
        </w:rPr>
        <w:t>- Реагент испортился -</w:t>
      </w:r>
      <w:r w:rsidRPr="007E72CE">
        <w:rPr>
          <w:rFonts w:cs="Arial"/>
          <w:szCs w:val="20"/>
          <w:lang w:val="ru-RU"/>
        </w:rPr>
        <w:t xml:space="preserve"> проверьте условия хранения (срок годности и дату открытия),</w:t>
      </w:r>
    </w:p>
    <w:p w:rsidR="007E72CE" w:rsidRPr="007E72CE" w:rsidRDefault="007E72CE" w:rsidP="007E72CE">
      <w:pPr>
        <w:pStyle w:val="af1"/>
        <w:ind w:left="720" w:hanging="270"/>
        <w:rPr>
          <w:rFonts w:cs="Arial"/>
          <w:szCs w:val="20"/>
          <w:lang w:val="ru-RU"/>
        </w:rPr>
      </w:pPr>
      <w:r w:rsidRPr="00D87C31">
        <w:rPr>
          <w:rFonts w:cs="Arial"/>
          <w:szCs w:val="20"/>
          <w:lang w:val="ru-RU"/>
        </w:rPr>
        <w:t>откройте новый набор или флакон и перезапустите тест.</w:t>
      </w:r>
    </w:p>
    <w:p w:rsidR="0019197C" w:rsidRDefault="007E72CE" w:rsidP="00A64439">
      <w:pPr>
        <w:pStyle w:val="3"/>
      </w:pPr>
      <w:bookmarkStart w:id="1498" w:name="_Toc461004013"/>
      <w:bookmarkStart w:id="1499" w:name="_Toc27993524"/>
      <w:bookmarkStart w:id="1500" w:name="_Toc66875099"/>
      <w:r>
        <w:rPr>
          <w:lang w:val="ru-RU"/>
        </w:rPr>
        <w:t>Измерение Стандарта/калибратора</w:t>
      </w:r>
      <w:bookmarkEnd w:id="1498"/>
      <w:bookmarkEnd w:id="1499"/>
      <w:bookmarkEnd w:id="1500"/>
    </w:p>
    <w:p w:rsidR="007E72CE" w:rsidRPr="007E72CE" w:rsidRDefault="007E72CE" w:rsidP="007E72CE">
      <w:pPr>
        <w:spacing w:after="12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Измерение стандарта или калибратора важно для определения фактора и, следовательно, для расчета всех результатов испытаний образцов.</w:t>
      </w:r>
    </w:p>
    <w:p w:rsidR="007E72CE" w:rsidRPr="007E72CE" w:rsidRDefault="007E72CE" w:rsidP="007E72CE">
      <w:pPr>
        <w:spacing w:after="120"/>
        <w:rPr>
          <w:rFonts w:cs="Arial"/>
          <w:szCs w:val="22"/>
          <w:lang w:val="ru-RU"/>
        </w:rPr>
      </w:pPr>
      <w:r w:rsidRPr="007E72CE">
        <w:rPr>
          <w:rFonts w:cs="Arial"/>
          <w:b/>
          <w:szCs w:val="22"/>
          <w:highlight w:val="yellow"/>
          <w:lang w:val="ru-RU"/>
        </w:rPr>
        <w:t>Примечание:</w:t>
      </w:r>
      <w:r w:rsidRPr="007E72CE">
        <w:rPr>
          <w:rFonts w:cs="Arial"/>
          <w:b/>
          <w:szCs w:val="22"/>
          <w:lang w:val="ru-RU"/>
        </w:rPr>
        <w:t xml:space="preserve"> </w:t>
      </w:r>
      <w:r w:rsidRPr="007E72CE">
        <w:rPr>
          <w:rFonts w:cs="Arial"/>
          <w:szCs w:val="22"/>
          <w:lang w:val="ru-RU"/>
        </w:rPr>
        <w:t>выполнение калибровки требуется:</w:t>
      </w:r>
    </w:p>
    <w:p w:rsidR="007E72CE" w:rsidRPr="007E72CE" w:rsidRDefault="007E72CE" w:rsidP="007E72CE">
      <w:pPr>
        <w:spacing w:after="12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• При первом выполнении метода тестирования,</w:t>
      </w:r>
    </w:p>
    <w:p w:rsidR="007E72CE" w:rsidRPr="007E72CE" w:rsidRDefault="007E72CE" w:rsidP="007E72CE">
      <w:pPr>
        <w:spacing w:after="12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 xml:space="preserve">• При использовании нового </w:t>
      </w:r>
      <w:r>
        <w:rPr>
          <w:rFonts w:cs="Arial"/>
          <w:szCs w:val="22"/>
          <w:lang w:val="ru-RU"/>
        </w:rPr>
        <w:t>лота</w:t>
      </w:r>
      <w:r w:rsidRPr="007E72CE">
        <w:rPr>
          <w:rFonts w:cs="Arial"/>
          <w:szCs w:val="22"/>
          <w:lang w:val="ru-RU"/>
        </w:rPr>
        <w:t xml:space="preserve"> реагента или нового рабочего раствора,</w:t>
      </w:r>
    </w:p>
    <w:p w:rsidR="007E72CE" w:rsidRPr="007E72CE" w:rsidRDefault="007E72CE" w:rsidP="007E72CE">
      <w:pPr>
        <w:spacing w:after="12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 xml:space="preserve">• Когда измерение </w:t>
      </w:r>
      <w:r w:rsidRPr="007E72CE">
        <w:rPr>
          <w:rFonts w:cs="Arial"/>
          <w:szCs w:val="22"/>
        </w:rPr>
        <w:t>QC</w:t>
      </w:r>
      <w:r w:rsidRPr="007E72CE">
        <w:rPr>
          <w:rFonts w:cs="Arial"/>
          <w:szCs w:val="22"/>
          <w:lang w:val="ru-RU"/>
        </w:rPr>
        <w:t xml:space="preserve"> выходит за пределы допустимого диапазона (</w:t>
      </w:r>
      <w:proofErr w:type="gramStart"/>
      <w:r w:rsidRPr="007E72CE">
        <w:rPr>
          <w:rFonts w:cs="Arial"/>
          <w:szCs w:val="22"/>
          <w:lang w:val="ru-RU"/>
        </w:rPr>
        <w:t>см</w:t>
      </w:r>
      <w:proofErr w:type="gramEnd"/>
      <w:r w:rsidRPr="007E72CE">
        <w:rPr>
          <w:rFonts w:cs="Arial"/>
          <w:szCs w:val="22"/>
          <w:lang w:val="ru-RU"/>
        </w:rPr>
        <w:t>. Следующий пункт),</w:t>
      </w:r>
    </w:p>
    <w:p w:rsidR="007E72CE" w:rsidRDefault="007E72CE" w:rsidP="007E72CE">
      <w:pPr>
        <w:spacing w:after="120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 xml:space="preserve">• </w:t>
      </w:r>
      <w:r>
        <w:rPr>
          <w:rFonts w:cs="Arial"/>
          <w:szCs w:val="22"/>
          <w:lang w:val="ru-RU"/>
        </w:rPr>
        <w:t>Когда п</w:t>
      </w:r>
      <w:r w:rsidRPr="007E72CE">
        <w:rPr>
          <w:rFonts w:cs="Arial"/>
          <w:szCs w:val="22"/>
          <w:lang w:val="ru-RU"/>
        </w:rPr>
        <w:t>ропуск калибровочного измерения не допускается программированием.</w:t>
      </w:r>
    </w:p>
    <w:p w:rsidR="00B408A6" w:rsidRPr="007E72CE" w:rsidRDefault="007E72CE" w:rsidP="00345BE6">
      <w:pPr>
        <w:pStyle w:val="BlackBullet"/>
        <w:numPr>
          <w:ilvl w:val="0"/>
          <w:numId w:val="0"/>
        </w:numPr>
        <w:spacing w:after="120"/>
        <w:rPr>
          <w:lang w:val="ru-RU"/>
        </w:rPr>
      </w:pPr>
      <w:r>
        <w:rPr>
          <w:u w:val="single"/>
          <w:lang w:val="ru-RU"/>
        </w:rPr>
        <w:t>Процедура</w:t>
      </w:r>
      <w:r w:rsidR="00B408A6" w:rsidRPr="007E72CE">
        <w:rPr>
          <w:lang w:val="ru-RU"/>
        </w:rPr>
        <w:t>:</w:t>
      </w:r>
    </w:p>
    <w:p w:rsidR="007E72CE" w:rsidRPr="007E72CE" w:rsidRDefault="007E72CE" w:rsidP="001A120C">
      <w:pPr>
        <w:pStyle w:val="af1"/>
        <w:numPr>
          <w:ilvl w:val="0"/>
          <w:numId w:val="24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Проверьте</w:t>
      </w:r>
      <w:r>
        <w:rPr>
          <w:rFonts w:cs="Arial"/>
          <w:szCs w:val="22"/>
          <w:lang w:val="ru-RU"/>
        </w:rPr>
        <w:t xml:space="preserve"> адаптационные</w:t>
      </w:r>
      <w:r w:rsidRPr="007E72CE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приложения</w:t>
      </w:r>
      <w:r w:rsidRPr="007E72CE">
        <w:rPr>
          <w:rFonts w:cs="Arial"/>
          <w:szCs w:val="22"/>
          <w:lang w:val="ru-RU"/>
        </w:rPr>
        <w:t xml:space="preserve">, если следует использовать стандарт, калибратор или коэффициент. Если выбран Калибратор, выберите номер партии используемого калибратора. Если тест допускает калибровку по коэффициенту, программное обеспечение не будет </w:t>
      </w:r>
      <w:r w:rsidRPr="007E72CE">
        <w:rPr>
          <w:rFonts w:cs="Arial"/>
          <w:szCs w:val="22"/>
          <w:lang w:val="ru-RU"/>
        </w:rPr>
        <w:lastRenderedPageBreak/>
        <w:t>запрашивать измерение стандарта или калибратора и немедленно приступит к измерениям контроля качества (</w:t>
      </w:r>
      <w:r w:rsidRPr="007E72CE">
        <w:rPr>
          <w:rFonts w:cs="Arial"/>
          <w:szCs w:val="22"/>
        </w:rPr>
        <w:t>QC</w:t>
      </w:r>
      <w:r w:rsidRPr="007E72CE">
        <w:rPr>
          <w:rFonts w:cs="Arial"/>
          <w:szCs w:val="22"/>
          <w:lang w:val="ru-RU"/>
        </w:rPr>
        <w:t>).</w:t>
      </w:r>
    </w:p>
    <w:p w:rsidR="007E72CE" w:rsidRPr="007E72CE" w:rsidRDefault="007E72CE" w:rsidP="001A120C">
      <w:pPr>
        <w:pStyle w:val="af1"/>
        <w:numPr>
          <w:ilvl w:val="0"/>
          <w:numId w:val="24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Поместите пробирку со стандартом/калибратором под впускную трубу и нажмите кнопку аспирации.</w:t>
      </w:r>
    </w:p>
    <w:p w:rsidR="007E72CE" w:rsidRPr="007E72CE" w:rsidRDefault="007E72CE" w:rsidP="001A120C">
      <w:pPr>
        <w:pStyle w:val="af1"/>
        <w:numPr>
          <w:ilvl w:val="0"/>
          <w:numId w:val="24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Измерение начнется автоматически после забора препарата в проточную ячейку. После этого новый коэффициент будет автоматически рассчитан и сохранен в программе метода.</w:t>
      </w:r>
    </w:p>
    <w:p w:rsidR="00910605" w:rsidRPr="00D87C31" w:rsidRDefault="00910605" w:rsidP="0019197C">
      <w:pPr>
        <w:autoSpaceDE w:val="0"/>
        <w:autoSpaceDN w:val="0"/>
        <w:adjustRightInd w:val="0"/>
        <w:spacing w:before="60"/>
        <w:rPr>
          <w:rFonts w:cs="Arial"/>
          <w:b/>
          <w:bCs/>
          <w:szCs w:val="22"/>
          <w:highlight w:val="yellow"/>
          <w:lang w:val="ru-RU"/>
        </w:rPr>
      </w:pPr>
    </w:p>
    <w:p w:rsidR="0019197C" w:rsidRPr="00FB75C4" w:rsidRDefault="007E72CE" w:rsidP="0019197C">
      <w:pPr>
        <w:autoSpaceDE w:val="0"/>
        <w:autoSpaceDN w:val="0"/>
        <w:adjustRightInd w:val="0"/>
        <w:spacing w:before="60"/>
        <w:rPr>
          <w:rFonts w:cs="Arial"/>
          <w:szCs w:val="22"/>
        </w:rPr>
      </w:pPr>
      <w:r>
        <w:rPr>
          <w:rFonts w:cs="Arial"/>
          <w:b/>
          <w:bCs/>
          <w:szCs w:val="22"/>
          <w:highlight w:val="yellow"/>
          <w:lang w:val="ru-RU"/>
        </w:rPr>
        <w:t>Примечание</w:t>
      </w:r>
      <w:r w:rsidR="00910605" w:rsidRPr="00A64439">
        <w:rPr>
          <w:rFonts w:cs="Arial"/>
          <w:b/>
          <w:bCs/>
          <w:szCs w:val="22"/>
          <w:highlight w:val="yellow"/>
        </w:rPr>
        <w:t>:</w:t>
      </w:r>
    </w:p>
    <w:p w:rsidR="005A13CD" w:rsidRPr="007E72CE" w:rsidRDefault="007E72CE" w:rsidP="001A120C">
      <w:pPr>
        <w:pStyle w:val="af1"/>
        <w:numPr>
          <w:ilvl w:val="0"/>
          <w:numId w:val="25"/>
        </w:numPr>
        <w:autoSpaceDE w:val="0"/>
        <w:autoSpaceDN w:val="0"/>
        <w:adjustRightInd w:val="0"/>
        <w:spacing w:line="256" w:lineRule="auto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>В случае</w:t>
      </w:r>
      <w:proofErr w:type="gramStart"/>
      <w:r w:rsidRPr="007E72CE">
        <w:rPr>
          <w:rFonts w:cs="Arial"/>
          <w:szCs w:val="22"/>
          <w:lang w:val="ru-RU"/>
        </w:rPr>
        <w:t>,</w:t>
      </w:r>
      <w:proofErr w:type="gramEnd"/>
      <w:r w:rsidRPr="007E72CE">
        <w:rPr>
          <w:rFonts w:cs="Arial"/>
          <w:szCs w:val="22"/>
          <w:lang w:val="ru-RU"/>
        </w:rPr>
        <w:t xml:space="preserve"> если стандартная концентрация зависит от партии</w:t>
      </w:r>
      <w:r>
        <w:rPr>
          <w:rFonts w:cs="Arial"/>
          <w:szCs w:val="22"/>
          <w:lang w:val="ru-RU"/>
        </w:rPr>
        <w:t xml:space="preserve"> и потому это</w:t>
      </w:r>
      <w:r w:rsidRPr="007E72CE">
        <w:rPr>
          <w:rFonts w:cs="Arial"/>
          <w:szCs w:val="22"/>
          <w:lang w:val="ru-RU"/>
        </w:rPr>
        <w:t xml:space="preserve"> переменн</w:t>
      </w:r>
      <w:r>
        <w:rPr>
          <w:rFonts w:cs="Arial"/>
          <w:szCs w:val="22"/>
          <w:lang w:val="ru-RU"/>
        </w:rPr>
        <w:t xml:space="preserve">ая величина, </w:t>
      </w:r>
      <w:r w:rsidRPr="007E72CE">
        <w:rPr>
          <w:rFonts w:cs="Arial"/>
          <w:szCs w:val="22"/>
          <w:lang w:val="ru-RU"/>
        </w:rPr>
        <w:t xml:space="preserve"> разрешено изменять концентрацию стандарта в меню калибровки.</w:t>
      </w:r>
      <w:r>
        <w:rPr>
          <w:rFonts w:cs="Arial"/>
          <w:szCs w:val="22"/>
          <w:lang w:val="ru-RU"/>
        </w:rPr>
        <w:t xml:space="preserve">  </w:t>
      </w:r>
    </w:p>
    <w:p w:rsidR="005A13CD" w:rsidRPr="0038142F" w:rsidRDefault="005A13CD" w:rsidP="00345BE6">
      <w:pPr>
        <w:pStyle w:val="af1"/>
        <w:autoSpaceDE w:val="0"/>
        <w:autoSpaceDN w:val="0"/>
        <w:adjustRightInd w:val="0"/>
        <w:spacing w:line="256" w:lineRule="auto"/>
        <w:ind w:left="360"/>
        <w:jc w:val="left"/>
        <w:rPr>
          <w:rFonts w:cs="Arial"/>
          <w:szCs w:val="22"/>
        </w:rPr>
      </w:pPr>
      <w:r>
        <w:rPr>
          <w:noProof/>
          <w:lang w:val="ru-RU" w:eastAsia="ru-RU"/>
        </w:rPr>
        <w:drawing>
          <wp:inline distT="0" distB="0" distL="0" distR="0">
            <wp:extent cx="3146961" cy="772054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61922" cy="77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72CE" w:rsidRPr="00D87C31" w:rsidRDefault="007E72CE" w:rsidP="001A120C">
      <w:pPr>
        <w:pStyle w:val="af1"/>
        <w:numPr>
          <w:ilvl w:val="0"/>
          <w:numId w:val="25"/>
        </w:numPr>
        <w:autoSpaceDE w:val="0"/>
        <w:autoSpaceDN w:val="0"/>
        <w:adjustRightInd w:val="0"/>
        <w:spacing w:line="256" w:lineRule="auto"/>
        <w:ind w:left="357" w:hanging="357"/>
        <w:rPr>
          <w:rFonts w:cs="Arial"/>
          <w:szCs w:val="22"/>
          <w:lang w:val="ru-RU"/>
        </w:rPr>
      </w:pPr>
      <w:r w:rsidRPr="007E72CE">
        <w:rPr>
          <w:rFonts w:cs="Arial"/>
          <w:szCs w:val="22"/>
          <w:lang w:val="ru-RU"/>
        </w:rPr>
        <w:t xml:space="preserve">Некоторые методы не имеют стандарта, включенного в </w:t>
      </w:r>
      <w:r>
        <w:rPr>
          <w:rFonts w:cs="Arial"/>
          <w:szCs w:val="22"/>
          <w:lang w:val="ru-RU"/>
        </w:rPr>
        <w:t>набор</w:t>
      </w:r>
      <w:r w:rsidRPr="007E72CE">
        <w:rPr>
          <w:rFonts w:cs="Arial"/>
          <w:szCs w:val="22"/>
          <w:lang w:val="ru-RU"/>
        </w:rPr>
        <w:t xml:space="preserve">. Для этих методов заранее запрограммирован коэффициент. Вы можете использовать этот коэффициент, если измерения </w:t>
      </w:r>
      <w:r w:rsidRPr="007E72CE">
        <w:rPr>
          <w:rFonts w:cs="Arial"/>
          <w:szCs w:val="22"/>
        </w:rPr>
        <w:t>QC</w:t>
      </w:r>
      <w:r w:rsidRPr="007E72CE">
        <w:rPr>
          <w:rFonts w:cs="Arial"/>
          <w:szCs w:val="22"/>
          <w:lang w:val="ru-RU"/>
        </w:rPr>
        <w:t xml:space="preserve"> находятся в пределах допустимого диапазона. Однако для получения наиболее точных результатов рекомендуется использовать калибратор (</w:t>
      </w:r>
      <w:proofErr w:type="gramStart"/>
      <w:r w:rsidRPr="007E72CE">
        <w:rPr>
          <w:rFonts w:cs="Arial"/>
          <w:szCs w:val="22"/>
          <w:lang w:val="ru-RU"/>
        </w:rPr>
        <w:t>см</w:t>
      </w:r>
      <w:proofErr w:type="gramEnd"/>
      <w:r w:rsidRPr="007E72CE">
        <w:rPr>
          <w:rFonts w:cs="Arial"/>
          <w:szCs w:val="22"/>
          <w:lang w:val="ru-RU"/>
        </w:rPr>
        <w:t>. Листы приложений) для расчета коэффициента. См. Инструкции по добавлению нового калибратора в 4.6.3.1.</w:t>
      </w:r>
    </w:p>
    <w:p w:rsidR="0019197C" w:rsidRDefault="00434594" w:rsidP="00A64439">
      <w:pPr>
        <w:pStyle w:val="3"/>
      </w:pPr>
      <w:bookmarkStart w:id="1501" w:name="_Toc461004014"/>
      <w:bookmarkStart w:id="1502" w:name="_Toc27993525"/>
      <w:bookmarkStart w:id="1503" w:name="_Toc66875100"/>
      <w:r>
        <w:rPr>
          <w:lang w:val="ru-RU"/>
        </w:rPr>
        <w:t>Измерение контроля качества</w:t>
      </w:r>
      <w:bookmarkEnd w:id="1501"/>
      <w:bookmarkEnd w:id="1502"/>
      <w:bookmarkEnd w:id="1503"/>
    </w:p>
    <w:p w:rsidR="00836424" w:rsidRPr="00D87C31" w:rsidRDefault="00836424" w:rsidP="00836424">
      <w:pPr>
        <w:pStyle w:val="af1"/>
        <w:autoSpaceDE w:val="0"/>
        <w:autoSpaceDN w:val="0"/>
        <w:adjustRightInd w:val="0"/>
        <w:ind w:left="0"/>
        <w:rPr>
          <w:rFonts w:cs="Arial"/>
          <w:szCs w:val="22"/>
          <w:lang w:val="ru-RU"/>
        </w:rPr>
      </w:pPr>
      <w:r w:rsidRPr="00836424">
        <w:rPr>
          <w:rFonts w:cs="Arial"/>
          <w:szCs w:val="22"/>
          <w:lang w:val="ru-RU"/>
        </w:rPr>
        <w:t xml:space="preserve">Выполнение измерений для контроля качества - единственный способ гарантировать точность получаемых результатов. Если измерения </w:t>
      </w:r>
      <w:r w:rsidRPr="00836424">
        <w:rPr>
          <w:rFonts w:cs="Arial"/>
          <w:szCs w:val="22"/>
        </w:rPr>
        <w:t>QC</w:t>
      </w:r>
      <w:r w:rsidRPr="00836424">
        <w:rPr>
          <w:rFonts w:cs="Arial"/>
          <w:szCs w:val="22"/>
          <w:lang w:val="ru-RU"/>
        </w:rPr>
        <w:t xml:space="preserve"> находятся в пределах диапазона, вы можете быть уверены, что используется правильная процедура (</w:t>
      </w:r>
      <w:proofErr w:type="spellStart"/>
      <w:r w:rsidRPr="00836424">
        <w:rPr>
          <w:rFonts w:cs="Arial"/>
          <w:szCs w:val="22"/>
          <w:lang w:val="ru-RU"/>
        </w:rPr>
        <w:t>пипетирование</w:t>
      </w:r>
      <w:proofErr w:type="spellEnd"/>
      <w:r w:rsidRPr="00836424">
        <w:rPr>
          <w:rFonts w:cs="Arial"/>
          <w:szCs w:val="22"/>
          <w:lang w:val="ru-RU"/>
        </w:rPr>
        <w:t xml:space="preserve">, хранение, загрязнение ...), что анализатор чистый и правильно функционирует, что реагент не испорчен и калибровка выполнена правильно. Это приведет к более точным результатам, а значит, к меньшему количеству ложноотрицательных и положительных результатов и, следовательно, к исключению ложного диагноза. Это также избавит от необходимости дублировать тест, потому что вы не уверены в результате. </w:t>
      </w:r>
      <w:r w:rsidRPr="00D87C31">
        <w:rPr>
          <w:rFonts w:cs="Arial"/>
          <w:szCs w:val="22"/>
          <w:lang w:val="ru-RU"/>
        </w:rPr>
        <w:t>Все преимущества для пациента, лаборатории и врача.</w:t>
      </w:r>
    </w:p>
    <w:p w:rsidR="00836424" w:rsidRDefault="00836424" w:rsidP="00836424">
      <w:pPr>
        <w:pStyle w:val="af1"/>
        <w:autoSpaceDE w:val="0"/>
        <w:autoSpaceDN w:val="0"/>
        <w:adjustRightInd w:val="0"/>
        <w:ind w:left="0"/>
        <w:rPr>
          <w:rFonts w:cs="Arial"/>
          <w:szCs w:val="22"/>
          <w:lang w:val="ru-RU"/>
        </w:rPr>
      </w:pPr>
      <w:r w:rsidRPr="00D87C31">
        <w:rPr>
          <w:rFonts w:cs="Arial"/>
          <w:szCs w:val="22"/>
          <w:lang w:val="ru-RU"/>
        </w:rPr>
        <w:t xml:space="preserve">Настоятельно рекомендуется выполнять контроль качества (КК) путем измерения как </w:t>
      </w:r>
      <w:r w:rsidRPr="00D87C31">
        <w:rPr>
          <w:rFonts w:cs="Arial"/>
          <w:b/>
          <w:szCs w:val="22"/>
          <w:lang w:val="ru-RU"/>
        </w:rPr>
        <w:t>нормальной контрольной</w:t>
      </w:r>
      <w:r w:rsidRPr="00D87C31">
        <w:rPr>
          <w:rFonts w:cs="Arial"/>
          <w:szCs w:val="22"/>
          <w:lang w:val="ru-RU"/>
        </w:rPr>
        <w:t xml:space="preserve">, так и </w:t>
      </w:r>
      <w:r w:rsidRPr="00D87C31">
        <w:rPr>
          <w:rFonts w:cs="Arial"/>
          <w:b/>
          <w:szCs w:val="22"/>
          <w:lang w:val="ru-RU"/>
        </w:rPr>
        <w:t>патологической контрольной сыворотки</w:t>
      </w:r>
      <w:r w:rsidRPr="00D87C31">
        <w:rPr>
          <w:rFonts w:cs="Arial"/>
          <w:szCs w:val="22"/>
          <w:lang w:val="ru-RU"/>
        </w:rPr>
        <w:t>.</w:t>
      </w:r>
    </w:p>
    <w:p w:rsidR="00836424" w:rsidRDefault="00836424" w:rsidP="00836424">
      <w:pPr>
        <w:pStyle w:val="af1"/>
        <w:autoSpaceDE w:val="0"/>
        <w:autoSpaceDN w:val="0"/>
        <w:adjustRightInd w:val="0"/>
        <w:ind w:left="0"/>
        <w:rPr>
          <w:rFonts w:cs="Arial"/>
          <w:szCs w:val="22"/>
          <w:lang w:val="ru-RU"/>
        </w:rPr>
      </w:pPr>
    </w:p>
    <w:p w:rsidR="00836424" w:rsidRPr="00836424" w:rsidRDefault="00836424" w:rsidP="00836424">
      <w:pPr>
        <w:spacing w:before="60" w:after="20"/>
        <w:rPr>
          <w:bCs/>
          <w:lang w:val="ru-RU"/>
        </w:rPr>
      </w:pPr>
      <w:r>
        <w:rPr>
          <w:b/>
          <w:bCs/>
          <w:highlight w:val="yellow"/>
          <w:lang w:val="ru-RU"/>
        </w:rPr>
        <w:t>Примечание</w:t>
      </w:r>
      <w:r w:rsidR="00AD5A34" w:rsidRPr="00836424">
        <w:rPr>
          <w:b/>
          <w:bCs/>
          <w:highlight w:val="yellow"/>
          <w:lang w:val="ru-RU"/>
        </w:rPr>
        <w:t>:</w:t>
      </w:r>
      <w:r w:rsidRPr="00836424">
        <w:rPr>
          <w:lang w:val="ru-RU"/>
        </w:rPr>
        <w:t xml:space="preserve"> </w:t>
      </w:r>
      <w:r w:rsidRPr="00836424">
        <w:rPr>
          <w:bCs/>
          <w:lang w:val="ru-RU"/>
        </w:rPr>
        <w:t>Измерения контроля качества должны выполняться:</w:t>
      </w:r>
    </w:p>
    <w:p w:rsidR="00836424" w:rsidRPr="00836424" w:rsidRDefault="00836424" w:rsidP="00836424">
      <w:pPr>
        <w:spacing w:before="60" w:after="20"/>
        <w:rPr>
          <w:bCs/>
          <w:lang w:val="ru-RU"/>
        </w:rPr>
      </w:pPr>
      <w:r w:rsidRPr="00836424">
        <w:rPr>
          <w:bCs/>
          <w:lang w:val="ru-RU"/>
        </w:rPr>
        <w:t xml:space="preserve">• </w:t>
      </w:r>
      <w:r>
        <w:rPr>
          <w:bCs/>
          <w:lang w:val="ru-RU"/>
        </w:rPr>
        <w:t xml:space="preserve"> </w:t>
      </w:r>
      <w:r w:rsidRPr="00836424">
        <w:rPr>
          <w:bCs/>
          <w:lang w:val="ru-RU"/>
        </w:rPr>
        <w:t>Когда используется новая партия реагента или новый рабочий реагент,</w:t>
      </w:r>
    </w:p>
    <w:p w:rsidR="00836424" w:rsidRPr="00836424" w:rsidRDefault="00836424" w:rsidP="00836424">
      <w:pPr>
        <w:spacing w:before="60" w:after="20"/>
        <w:rPr>
          <w:bCs/>
          <w:lang w:val="ru-RU"/>
        </w:rPr>
      </w:pPr>
      <w:r w:rsidRPr="00836424">
        <w:rPr>
          <w:bCs/>
          <w:lang w:val="ru-RU"/>
        </w:rPr>
        <w:t>•</w:t>
      </w:r>
      <w:r>
        <w:rPr>
          <w:bCs/>
          <w:lang w:val="ru-RU"/>
        </w:rPr>
        <w:t xml:space="preserve"> </w:t>
      </w:r>
      <w:r w:rsidRPr="00836424">
        <w:rPr>
          <w:bCs/>
          <w:lang w:val="ru-RU"/>
        </w:rPr>
        <w:t xml:space="preserve"> Когда программа выполняется впервые,</w:t>
      </w:r>
    </w:p>
    <w:p w:rsidR="00836424" w:rsidRPr="00836424" w:rsidRDefault="00836424" w:rsidP="00836424">
      <w:pPr>
        <w:spacing w:before="60" w:after="20"/>
        <w:rPr>
          <w:bCs/>
          <w:lang w:val="ru-RU"/>
        </w:rPr>
      </w:pPr>
      <w:r w:rsidRPr="00836424">
        <w:rPr>
          <w:bCs/>
          <w:lang w:val="ru-RU"/>
        </w:rPr>
        <w:t xml:space="preserve">• </w:t>
      </w:r>
      <w:r>
        <w:rPr>
          <w:bCs/>
          <w:lang w:val="ru-RU"/>
        </w:rPr>
        <w:t xml:space="preserve"> </w:t>
      </w:r>
      <w:r w:rsidRPr="00836424">
        <w:rPr>
          <w:bCs/>
          <w:lang w:val="ru-RU"/>
        </w:rPr>
        <w:t xml:space="preserve">Рекомендуется </w:t>
      </w:r>
      <w:r w:rsidRPr="00836424">
        <w:rPr>
          <w:b/>
          <w:bCs/>
          <w:lang w:val="ru-RU"/>
        </w:rPr>
        <w:t>каждый раз при выполнении этого метода или не реже одного раза в неделю</w:t>
      </w:r>
      <w:r w:rsidRPr="00836424">
        <w:rPr>
          <w:bCs/>
          <w:lang w:val="ru-RU"/>
        </w:rPr>
        <w:t>.</w:t>
      </w:r>
    </w:p>
    <w:p w:rsidR="00836424" w:rsidRDefault="00836424" w:rsidP="00836424">
      <w:pPr>
        <w:spacing w:before="60" w:after="20"/>
        <w:rPr>
          <w:b/>
          <w:bCs/>
          <w:lang w:val="ru-RU"/>
        </w:rPr>
      </w:pPr>
    </w:p>
    <w:p w:rsidR="00AD5A34" w:rsidRPr="00A64439" w:rsidRDefault="00836424" w:rsidP="0019197C">
      <w:pPr>
        <w:rPr>
          <w:lang w:eastAsia="fr-BE"/>
        </w:rPr>
      </w:pPr>
      <w:r>
        <w:rPr>
          <w:u w:val="single"/>
          <w:lang w:val="ru-RU" w:eastAsia="fr-BE"/>
        </w:rPr>
        <w:t>Процедура</w:t>
      </w:r>
      <w:r w:rsidR="00AD5A34">
        <w:rPr>
          <w:lang w:eastAsia="fr-BE"/>
        </w:rPr>
        <w:t>:</w:t>
      </w:r>
    </w:p>
    <w:p w:rsidR="00D87C31" w:rsidRPr="001A66FB" w:rsidRDefault="00D87C31" w:rsidP="001A120C">
      <w:pPr>
        <w:pStyle w:val="af1"/>
        <w:numPr>
          <w:ilvl w:val="0"/>
          <w:numId w:val="26"/>
        </w:numPr>
        <w:autoSpaceDE w:val="0"/>
        <w:autoSpaceDN w:val="0"/>
        <w:adjustRightInd w:val="0"/>
        <w:spacing w:line="256" w:lineRule="auto"/>
        <w:contextualSpacing/>
        <w:rPr>
          <w:lang w:val="ru-RU"/>
        </w:rPr>
      </w:pPr>
      <w:r w:rsidRPr="00D87C31">
        <w:rPr>
          <w:rFonts w:cs="Arial"/>
          <w:szCs w:val="22"/>
          <w:lang w:val="ru-RU"/>
        </w:rPr>
        <w:t xml:space="preserve">Проверьте </w:t>
      </w:r>
      <w:r>
        <w:rPr>
          <w:rFonts w:cs="Arial"/>
          <w:szCs w:val="22"/>
          <w:lang w:val="ru-RU"/>
        </w:rPr>
        <w:t>адаптационные приложения</w:t>
      </w:r>
      <w:r w:rsidRPr="00D87C31">
        <w:rPr>
          <w:rFonts w:cs="Arial"/>
          <w:szCs w:val="22"/>
          <w:lang w:val="ru-RU"/>
        </w:rPr>
        <w:t xml:space="preserve">, чтобы определить, какие контрольные сыворотки следует использовать. Для оптимальной гарантии результатов всегда измеряйте как </w:t>
      </w:r>
      <w:r w:rsidRPr="005027CF">
        <w:rPr>
          <w:rFonts w:cs="Arial"/>
          <w:b/>
          <w:szCs w:val="22"/>
          <w:lang w:val="ru-RU"/>
        </w:rPr>
        <w:t>нормальную контрольную</w:t>
      </w:r>
      <w:r w:rsidRPr="00D87C31">
        <w:rPr>
          <w:rFonts w:cs="Arial"/>
          <w:szCs w:val="22"/>
          <w:lang w:val="ru-RU"/>
        </w:rPr>
        <w:t xml:space="preserve">, так и </w:t>
      </w:r>
      <w:r w:rsidRPr="005027CF">
        <w:rPr>
          <w:rFonts w:cs="Arial"/>
          <w:b/>
          <w:szCs w:val="22"/>
          <w:lang w:val="ru-RU"/>
        </w:rPr>
        <w:t>патологическую контрольную сыворотку</w:t>
      </w:r>
      <w:r w:rsidRPr="00D87C31">
        <w:rPr>
          <w:rFonts w:cs="Arial"/>
          <w:szCs w:val="22"/>
          <w:lang w:val="ru-RU"/>
        </w:rPr>
        <w:t>.</w:t>
      </w:r>
      <w:r>
        <w:rPr>
          <w:rFonts w:cs="Arial"/>
          <w:szCs w:val="22"/>
          <w:lang w:val="ru-RU"/>
        </w:rPr>
        <w:t xml:space="preserve"> </w:t>
      </w:r>
    </w:p>
    <w:p w:rsidR="008D21E8" w:rsidRPr="005027CF" w:rsidRDefault="005027CF" w:rsidP="001A120C">
      <w:pPr>
        <w:pStyle w:val="af1"/>
        <w:numPr>
          <w:ilvl w:val="0"/>
          <w:numId w:val="26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>
        <w:rPr>
          <w:rFonts w:cs="Arial"/>
          <w:szCs w:val="22"/>
          <w:lang w:val="ru-RU"/>
        </w:rPr>
        <w:t>Выберите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доступный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КК</w:t>
      </w:r>
      <w:r w:rsidR="002108D1" w:rsidRPr="005027CF">
        <w:rPr>
          <w:rFonts w:cs="Arial"/>
          <w:szCs w:val="22"/>
          <w:lang w:val="ru-RU"/>
        </w:rPr>
        <w:t xml:space="preserve"> (</w:t>
      </w:r>
      <w:r>
        <w:rPr>
          <w:rFonts w:cs="Arial"/>
          <w:szCs w:val="22"/>
          <w:lang w:val="ru-RU"/>
        </w:rPr>
        <w:t>если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КК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недоступен</w:t>
      </w:r>
      <w:r w:rsidR="00AD5A34" w:rsidRPr="005027CF">
        <w:rPr>
          <w:rFonts w:cs="Arial"/>
          <w:szCs w:val="22"/>
          <w:lang w:val="ru-RU"/>
        </w:rPr>
        <w:t>,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добавьте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сначала КК</w:t>
      </w:r>
      <w:r w:rsidR="002108D1" w:rsidRPr="005027CF">
        <w:rPr>
          <w:rFonts w:cs="Arial"/>
          <w:szCs w:val="22"/>
          <w:lang w:val="ru-RU"/>
        </w:rPr>
        <w:t>,</w:t>
      </w:r>
      <w:r>
        <w:rPr>
          <w:rFonts w:cs="Arial"/>
          <w:szCs w:val="22"/>
          <w:lang w:val="ru-RU"/>
        </w:rPr>
        <w:t xml:space="preserve"> см</w:t>
      </w:r>
      <w:r w:rsidR="002108D1" w:rsidRPr="005027CF">
        <w:rPr>
          <w:rFonts w:cs="Arial"/>
          <w:szCs w:val="22"/>
          <w:lang w:val="ru-RU"/>
        </w:rPr>
        <w:t xml:space="preserve"> </w:t>
      </w:r>
      <w:fldSimple w:instr=" REF _Ref30074484 \r \h  \* MERGEFORMAT ">
        <w:r w:rsidR="00374B03" w:rsidRPr="005027CF">
          <w:rPr>
            <w:rFonts w:cs="Arial"/>
            <w:szCs w:val="22"/>
            <w:lang w:val="ru-RU"/>
          </w:rPr>
          <w:t>4.6.4</w:t>
        </w:r>
      </w:fldSimple>
      <w:r w:rsidR="002108D1" w:rsidRPr="005027CF">
        <w:rPr>
          <w:rFonts w:cs="Arial"/>
          <w:szCs w:val="22"/>
          <w:lang w:val="ru-RU"/>
        </w:rPr>
        <w:t>)</w:t>
      </w:r>
      <w:r w:rsidR="008D21E8" w:rsidRPr="005027CF">
        <w:rPr>
          <w:rFonts w:cs="Arial"/>
          <w:szCs w:val="22"/>
          <w:lang w:val="ru-RU"/>
        </w:rPr>
        <w:t xml:space="preserve">, </w:t>
      </w:r>
      <w:r>
        <w:rPr>
          <w:rFonts w:cs="Arial"/>
          <w:szCs w:val="22"/>
          <w:lang w:val="ru-RU"/>
        </w:rPr>
        <w:t>нажмите</w:t>
      </w:r>
      <w:r w:rsidR="008D21E8" w:rsidRPr="005027CF">
        <w:rPr>
          <w:rFonts w:cs="Arial"/>
          <w:szCs w:val="22"/>
          <w:lang w:val="ru-RU"/>
        </w:rPr>
        <w:t xml:space="preserve"> “</w:t>
      </w:r>
      <w:r w:rsidR="00255FB6" w:rsidRPr="002108D1">
        <w:rPr>
          <w:rFonts w:cs="Arial"/>
          <w:szCs w:val="22"/>
        </w:rPr>
        <w:t>Continue</w:t>
      </w:r>
      <w:r w:rsidR="008D21E8" w:rsidRPr="005027CF">
        <w:rPr>
          <w:rFonts w:cs="Arial"/>
          <w:szCs w:val="22"/>
          <w:lang w:val="ru-RU"/>
        </w:rPr>
        <w:t>”.</w:t>
      </w:r>
    </w:p>
    <w:p w:rsidR="005027CF" w:rsidRPr="001A66FB" w:rsidRDefault="005027CF" w:rsidP="001A120C">
      <w:pPr>
        <w:pStyle w:val="af1"/>
        <w:numPr>
          <w:ilvl w:val="0"/>
          <w:numId w:val="26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1A66FB">
        <w:rPr>
          <w:rFonts w:cs="Arial"/>
          <w:szCs w:val="22"/>
          <w:lang w:val="ru-RU"/>
        </w:rPr>
        <w:t>Поместите пробирку с пр</w:t>
      </w:r>
      <w:r>
        <w:rPr>
          <w:rFonts w:cs="Arial"/>
          <w:szCs w:val="22"/>
          <w:lang w:val="ru-RU"/>
        </w:rPr>
        <w:t>иготовленным</w:t>
      </w:r>
      <w:r w:rsidRPr="001A66FB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КК</w:t>
      </w:r>
      <w:r w:rsidRPr="001A66FB">
        <w:rPr>
          <w:rFonts w:cs="Arial"/>
          <w:szCs w:val="22"/>
          <w:lang w:val="ru-RU"/>
        </w:rPr>
        <w:t xml:space="preserve"> под впускную трубку и нажмите кнопку аспирации.</w:t>
      </w:r>
    </w:p>
    <w:p w:rsidR="00AD5A34" w:rsidRPr="005027CF" w:rsidRDefault="005027CF" w:rsidP="001A120C">
      <w:pPr>
        <w:pStyle w:val="af1"/>
        <w:numPr>
          <w:ilvl w:val="0"/>
          <w:numId w:val="26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>
        <w:rPr>
          <w:rFonts w:cs="Arial"/>
          <w:szCs w:val="22"/>
          <w:lang w:val="ru-RU"/>
        </w:rPr>
        <w:t>Препарат</w:t>
      </w:r>
      <w:r w:rsidRPr="005027CF">
        <w:rPr>
          <w:rFonts w:cs="Arial"/>
          <w:szCs w:val="22"/>
          <w:lang w:val="ru-RU"/>
        </w:rPr>
        <w:t xml:space="preserve"> </w:t>
      </w:r>
      <w:proofErr w:type="spellStart"/>
      <w:r>
        <w:rPr>
          <w:rFonts w:cs="Arial"/>
          <w:szCs w:val="22"/>
          <w:lang w:val="ru-RU"/>
        </w:rPr>
        <w:t>аспирируется</w:t>
      </w:r>
      <w:proofErr w:type="spellEnd"/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в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проточную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ячейку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и начнется измерение</w:t>
      </w:r>
      <w:r w:rsidR="00AD5A34" w:rsidRPr="005027CF">
        <w:rPr>
          <w:rFonts w:cs="Arial"/>
          <w:szCs w:val="22"/>
          <w:lang w:val="ru-RU"/>
        </w:rPr>
        <w:t>.</w:t>
      </w:r>
    </w:p>
    <w:p w:rsidR="0019197C" w:rsidRPr="005027CF" w:rsidRDefault="005027CF" w:rsidP="001A120C">
      <w:pPr>
        <w:pStyle w:val="af1"/>
        <w:numPr>
          <w:ilvl w:val="0"/>
          <w:numId w:val="26"/>
        </w:numPr>
        <w:spacing w:line="256" w:lineRule="auto"/>
        <w:rPr>
          <w:lang w:val="ru-RU"/>
        </w:rPr>
      </w:pPr>
      <w:r>
        <w:rPr>
          <w:rFonts w:cs="Arial"/>
          <w:szCs w:val="22"/>
          <w:lang w:val="ru-RU"/>
        </w:rPr>
        <w:t>После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этого</w:t>
      </w:r>
      <w:r w:rsidRPr="005027CF">
        <w:rPr>
          <w:rFonts w:cs="Arial"/>
          <w:szCs w:val="22"/>
          <w:lang w:val="ru-RU"/>
        </w:rPr>
        <w:t xml:space="preserve">, </w:t>
      </w:r>
      <w:r>
        <w:rPr>
          <w:rFonts w:cs="Arial"/>
          <w:szCs w:val="22"/>
          <w:lang w:val="ru-RU"/>
        </w:rPr>
        <w:t>проверьте</w:t>
      </w:r>
      <w:r w:rsidRPr="005027CF">
        <w:rPr>
          <w:rFonts w:cs="Arial"/>
          <w:szCs w:val="22"/>
          <w:lang w:val="ru-RU"/>
        </w:rPr>
        <w:t xml:space="preserve">, </w:t>
      </w:r>
      <w:r>
        <w:rPr>
          <w:rFonts w:cs="Arial"/>
          <w:szCs w:val="22"/>
          <w:lang w:val="ru-RU"/>
        </w:rPr>
        <w:t>чтобы</w:t>
      </w:r>
      <w:r w:rsidRPr="005027CF">
        <w:rPr>
          <w:rFonts w:cs="Arial"/>
          <w:szCs w:val="22"/>
          <w:lang w:val="ru-RU"/>
        </w:rPr>
        <w:t xml:space="preserve">  </w:t>
      </w:r>
      <w:r>
        <w:rPr>
          <w:rFonts w:cs="Arial"/>
          <w:szCs w:val="22"/>
          <w:lang w:val="ru-RU"/>
        </w:rPr>
        <w:t>концентрация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была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в</w:t>
      </w:r>
      <w:r w:rsidRPr="005027C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пределах допустимого диапазона</w:t>
      </w:r>
      <w:r w:rsidR="0019197C" w:rsidRPr="005027CF">
        <w:rPr>
          <w:lang w:val="ru-RU"/>
        </w:rPr>
        <w:t>.</w:t>
      </w:r>
    </w:p>
    <w:p w:rsidR="0019197C" w:rsidRPr="005027CF" w:rsidRDefault="005027CF" w:rsidP="001A120C">
      <w:pPr>
        <w:pStyle w:val="af1"/>
        <w:numPr>
          <w:ilvl w:val="1"/>
          <w:numId w:val="26"/>
        </w:numPr>
        <w:spacing w:line="256" w:lineRule="auto"/>
        <w:ind w:left="900"/>
        <w:rPr>
          <w:lang w:val="ru-RU"/>
        </w:rPr>
      </w:pPr>
      <w:r>
        <w:rPr>
          <w:lang w:val="ru-RU"/>
        </w:rPr>
        <w:t>Если</w:t>
      </w:r>
      <w:r w:rsidRPr="005027CF">
        <w:rPr>
          <w:lang w:val="ru-RU"/>
        </w:rPr>
        <w:t xml:space="preserve"> </w:t>
      </w:r>
      <w:r>
        <w:rPr>
          <w:lang w:val="ru-RU"/>
        </w:rPr>
        <w:t>концентрация</w:t>
      </w:r>
      <w:r w:rsidRPr="005027CF">
        <w:rPr>
          <w:lang w:val="ru-RU"/>
        </w:rPr>
        <w:t xml:space="preserve"> </w:t>
      </w:r>
      <w:r>
        <w:rPr>
          <w:lang w:val="ru-RU"/>
        </w:rPr>
        <w:t>в</w:t>
      </w:r>
      <w:r w:rsidRPr="005027CF">
        <w:rPr>
          <w:lang w:val="ru-RU"/>
        </w:rPr>
        <w:t xml:space="preserve"> </w:t>
      </w:r>
      <w:r>
        <w:rPr>
          <w:lang w:val="ru-RU"/>
        </w:rPr>
        <w:t>пределах</w:t>
      </w:r>
      <w:r w:rsidRPr="005027CF">
        <w:rPr>
          <w:lang w:val="ru-RU"/>
        </w:rPr>
        <w:t xml:space="preserve"> </w:t>
      </w:r>
      <w:r>
        <w:rPr>
          <w:lang w:val="ru-RU"/>
        </w:rPr>
        <w:t>допустимого</w:t>
      </w:r>
      <w:r w:rsidRPr="005027CF">
        <w:rPr>
          <w:lang w:val="ru-RU"/>
        </w:rPr>
        <w:t xml:space="preserve"> </w:t>
      </w:r>
      <w:r>
        <w:rPr>
          <w:lang w:val="ru-RU"/>
        </w:rPr>
        <w:t>диапазона</w:t>
      </w:r>
      <w:r w:rsidR="0019197C" w:rsidRPr="005027CF">
        <w:rPr>
          <w:lang w:val="ru-RU"/>
        </w:rPr>
        <w:t>,</w:t>
      </w:r>
      <w:r>
        <w:rPr>
          <w:lang w:val="ru-RU"/>
        </w:rPr>
        <w:t xml:space="preserve"> нажмите</w:t>
      </w:r>
      <w:r w:rsidR="0019197C" w:rsidRPr="005027CF">
        <w:rPr>
          <w:lang w:val="ru-RU"/>
        </w:rPr>
        <w:t xml:space="preserve"> “</w:t>
      </w:r>
      <w:r w:rsidR="0019197C" w:rsidRPr="00FB75C4">
        <w:t>Continue</w:t>
      </w:r>
      <w:r w:rsidR="0019197C" w:rsidRPr="005027CF">
        <w:rPr>
          <w:lang w:val="ru-RU"/>
        </w:rPr>
        <w:t xml:space="preserve">” </w:t>
      </w:r>
      <w:r>
        <w:rPr>
          <w:lang w:val="ru-RU"/>
        </w:rPr>
        <w:t>для перехода к следующему экрану</w:t>
      </w:r>
      <w:r w:rsidR="0019197C" w:rsidRPr="005027CF">
        <w:rPr>
          <w:lang w:val="ru-RU"/>
        </w:rPr>
        <w:t>.</w:t>
      </w:r>
    </w:p>
    <w:p w:rsidR="00AD5A34" w:rsidRPr="005027CF" w:rsidRDefault="005027CF" w:rsidP="001A120C">
      <w:pPr>
        <w:pStyle w:val="af1"/>
        <w:numPr>
          <w:ilvl w:val="1"/>
          <w:numId w:val="26"/>
        </w:numPr>
        <w:spacing w:after="120" w:line="257" w:lineRule="auto"/>
        <w:ind w:left="900"/>
        <w:rPr>
          <w:lang w:val="ru-RU"/>
        </w:rPr>
      </w:pPr>
      <w:r>
        <w:rPr>
          <w:lang w:val="ru-RU"/>
        </w:rPr>
        <w:lastRenderedPageBreak/>
        <w:t>Если</w:t>
      </w:r>
      <w:r w:rsidRPr="005027CF">
        <w:rPr>
          <w:lang w:val="ru-RU"/>
        </w:rPr>
        <w:t xml:space="preserve"> </w:t>
      </w:r>
      <w:r>
        <w:rPr>
          <w:lang w:val="ru-RU"/>
        </w:rPr>
        <w:t>концентрация</w:t>
      </w:r>
      <w:r w:rsidRPr="005027CF">
        <w:rPr>
          <w:lang w:val="ru-RU"/>
        </w:rPr>
        <w:t xml:space="preserve"> </w:t>
      </w:r>
      <w:r>
        <w:rPr>
          <w:lang w:val="ru-RU"/>
        </w:rPr>
        <w:t>не</w:t>
      </w:r>
      <w:r w:rsidRPr="005027CF">
        <w:rPr>
          <w:lang w:val="ru-RU"/>
        </w:rPr>
        <w:t xml:space="preserve"> </w:t>
      </w:r>
      <w:r>
        <w:rPr>
          <w:lang w:val="ru-RU"/>
        </w:rPr>
        <w:t>в</w:t>
      </w:r>
      <w:r w:rsidRPr="005027CF">
        <w:rPr>
          <w:lang w:val="ru-RU"/>
        </w:rPr>
        <w:t xml:space="preserve"> </w:t>
      </w:r>
      <w:r>
        <w:rPr>
          <w:lang w:val="ru-RU"/>
        </w:rPr>
        <w:t>пределах</w:t>
      </w:r>
      <w:r w:rsidRPr="005027CF">
        <w:rPr>
          <w:lang w:val="ru-RU"/>
        </w:rPr>
        <w:t xml:space="preserve"> </w:t>
      </w:r>
      <w:r>
        <w:rPr>
          <w:lang w:val="ru-RU"/>
        </w:rPr>
        <w:t>допустимого</w:t>
      </w:r>
      <w:r w:rsidRPr="005027CF">
        <w:rPr>
          <w:lang w:val="ru-RU"/>
        </w:rPr>
        <w:t xml:space="preserve"> </w:t>
      </w:r>
      <w:r>
        <w:rPr>
          <w:lang w:val="ru-RU"/>
        </w:rPr>
        <w:t>диапазона</w:t>
      </w:r>
      <w:r w:rsidR="00AD5A34" w:rsidRPr="005027CF">
        <w:rPr>
          <w:lang w:val="ru-RU"/>
        </w:rPr>
        <w:t>,</w:t>
      </w:r>
      <w:r w:rsidRPr="005027CF">
        <w:rPr>
          <w:lang w:val="ru-RU"/>
        </w:rPr>
        <w:t xml:space="preserve"> </w:t>
      </w:r>
      <w:r>
        <w:rPr>
          <w:lang w:val="ru-RU"/>
        </w:rPr>
        <w:t>отобразится</w:t>
      </w:r>
      <w:r w:rsidRPr="005027CF">
        <w:rPr>
          <w:lang w:val="ru-RU"/>
        </w:rPr>
        <w:t xml:space="preserve"> </w:t>
      </w:r>
      <w:r>
        <w:rPr>
          <w:lang w:val="ru-RU"/>
        </w:rPr>
        <w:t>ошибка</w:t>
      </w:r>
      <w:r w:rsidR="00AD5A34" w:rsidRPr="005027CF">
        <w:rPr>
          <w:lang w:val="ru-RU"/>
        </w:rPr>
        <w:t xml:space="preserve"> “</w:t>
      </w:r>
      <w:r w:rsidR="00AD5A34" w:rsidRPr="002F1DDF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7CF">
        <w:rPr>
          <w:lang w:val="ru-RU"/>
        </w:rPr>
        <w:t>“</w:t>
      </w:r>
      <w:r>
        <w:rPr>
          <w:lang w:val="ru-RU"/>
        </w:rPr>
        <w:t>или</w:t>
      </w:r>
      <w:r w:rsidR="00AD5A34" w:rsidRPr="005027CF">
        <w:rPr>
          <w:lang w:val="ru-RU"/>
        </w:rPr>
        <w:t xml:space="preserve"> “</w:t>
      </w:r>
      <w:r w:rsidR="00AD5A34" w:rsidRPr="002F1DDF">
        <w:rPr>
          <w:noProof/>
          <w:lang w:val="ru-RU" w:eastAsia="ru-RU"/>
        </w:rPr>
        <w:drawing>
          <wp:inline distT="0" distB="0" distL="0" distR="0">
            <wp:extent cx="180000" cy="180000"/>
            <wp:effectExtent l="0" t="0" r="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5A34" w:rsidRPr="005027CF">
        <w:rPr>
          <w:lang w:val="ru-RU"/>
        </w:rPr>
        <w:t xml:space="preserve">” </w:t>
      </w:r>
      <w:r>
        <w:rPr>
          <w:lang w:val="ru-RU"/>
        </w:rPr>
        <w:t>позади значения. Нажмите</w:t>
      </w:r>
      <w:r w:rsidRPr="001A66FB">
        <w:rPr>
          <w:lang w:val="ru-RU"/>
        </w:rPr>
        <w:t xml:space="preserve"> </w:t>
      </w:r>
      <w:r w:rsidR="00AD5A34" w:rsidRPr="001A66FB">
        <w:rPr>
          <w:lang w:val="ru-RU"/>
        </w:rPr>
        <w:t>“</w:t>
      </w:r>
      <w:r w:rsidR="00AD5A34" w:rsidRPr="00AD5A34">
        <w:rPr>
          <w:b/>
          <w:bCs/>
        </w:rPr>
        <w:t>Rerun</w:t>
      </w:r>
      <w:r w:rsidR="00AD5A34" w:rsidRPr="001A66FB">
        <w:rPr>
          <w:lang w:val="ru-RU"/>
        </w:rPr>
        <w:t>”</w:t>
      </w:r>
      <w:r w:rsidRPr="001A66FB">
        <w:rPr>
          <w:lang w:val="ru-RU"/>
        </w:rPr>
        <w:t xml:space="preserve"> </w:t>
      </w:r>
      <w:r>
        <w:rPr>
          <w:lang w:val="ru-RU"/>
        </w:rPr>
        <w:t>для</w:t>
      </w:r>
      <w:r w:rsidRPr="001A66FB">
        <w:rPr>
          <w:lang w:val="ru-RU"/>
        </w:rPr>
        <w:t xml:space="preserve"> </w:t>
      </w:r>
      <w:r>
        <w:rPr>
          <w:lang w:val="ru-RU"/>
        </w:rPr>
        <w:t>повторного</w:t>
      </w:r>
      <w:r w:rsidRPr="001A66FB">
        <w:rPr>
          <w:lang w:val="ru-RU"/>
        </w:rPr>
        <w:t xml:space="preserve"> </w:t>
      </w:r>
      <w:r>
        <w:rPr>
          <w:lang w:val="ru-RU"/>
        </w:rPr>
        <w:t>измерения</w:t>
      </w:r>
      <w:r w:rsidR="00AD5A34" w:rsidRPr="001A66FB">
        <w:rPr>
          <w:lang w:val="ru-RU"/>
        </w:rPr>
        <w:t>.</w:t>
      </w:r>
      <w:r w:rsidRPr="001A66FB">
        <w:rPr>
          <w:lang w:val="ru-RU"/>
        </w:rPr>
        <w:t xml:space="preserve"> </w:t>
      </w:r>
      <w:r>
        <w:rPr>
          <w:lang w:val="ru-RU"/>
        </w:rPr>
        <w:t>Не</w:t>
      </w:r>
      <w:r w:rsidRPr="005027CF">
        <w:rPr>
          <w:lang w:val="ru-RU"/>
        </w:rPr>
        <w:t xml:space="preserve"> </w:t>
      </w:r>
      <w:r>
        <w:rPr>
          <w:lang w:val="ru-RU"/>
        </w:rPr>
        <w:t>продолжайте</w:t>
      </w:r>
      <w:r w:rsidRPr="005027CF">
        <w:rPr>
          <w:lang w:val="ru-RU"/>
        </w:rPr>
        <w:t xml:space="preserve"> </w:t>
      </w:r>
      <w:r>
        <w:rPr>
          <w:lang w:val="ru-RU"/>
        </w:rPr>
        <w:t>измерение</w:t>
      </w:r>
      <w:r w:rsidRPr="005027CF">
        <w:rPr>
          <w:lang w:val="ru-RU"/>
        </w:rPr>
        <w:t xml:space="preserve">, </w:t>
      </w:r>
      <w:r>
        <w:rPr>
          <w:lang w:val="ru-RU"/>
        </w:rPr>
        <w:t>если</w:t>
      </w:r>
      <w:r w:rsidRPr="005027CF">
        <w:rPr>
          <w:lang w:val="ru-RU"/>
        </w:rPr>
        <w:t xml:space="preserve"> </w:t>
      </w:r>
      <w:r>
        <w:rPr>
          <w:lang w:val="ru-RU"/>
        </w:rPr>
        <w:t>концентрация</w:t>
      </w:r>
      <w:r w:rsidRPr="005027CF">
        <w:rPr>
          <w:lang w:val="ru-RU"/>
        </w:rPr>
        <w:t xml:space="preserve"> </w:t>
      </w:r>
      <w:r>
        <w:rPr>
          <w:lang w:val="ru-RU"/>
        </w:rPr>
        <w:t>находится вне пределов допустимого диапазона</w:t>
      </w:r>
      <w:r w:rsidR="00AD5A34" w:rsidRPr="005027CF">
        <w:rPr>
          <w:lang w:val="ru-RU"/>
        </w:rPr>
        <w:t>!</w:t>
      </w:r>
    </w:p>
    <w:p w:rsidR="00AD5A34" w:rsidRPr="005027CF" w:rsidRDefault="005027CF" w:rsidP="00345BE6">
      <w:pPr>
        <w:pStyle w:val="af1"/>
        <w:tabs>
          <w:tab w:val="left" w:pos="450"/>
          <w:tab w:val="left" w:pos="720"/>
        </w:tabs>
        <w:autoSpaceDE w:val="0"/>
        <w:autoSpaceDN w:val="0"/>
        <w:adjustRightInd w:val="0"/>
        <w:ind w:left="720" w:hanging="180"/>
        <w:rPr>
          <w:rFonts w:cs="Arial"/>
          <w:szCs w:val="22"/>
          <w:lang w:val="ru-RU"/>
        </w:rPr>
      </w:pPr>
      <w:r>
        <w:rPr>
          <w:rFonts w:cs="Arial"/>
          <w:b/>
          <w:szCs w:val="20"/>
          <w:highlight w:val="yellow"/>
          <w:lang w:val="ru-RU"/>
        </w:rPr>
        <w:t>Внимание</w:t>
      </w:r>
      <w:r w:rsidR="00AD5A34" w:rsidRPr="005027CF">
        <w:rPr>
          <w:rFonts w:cs="Arial"/>
          <w:b/>
          <w:szCs w:val="20"/>
          <w:highlight w:val="yellow"/>
          <w:lang w:val="ru-RU"/>
        </w:rPr>
        <w:t>!</w:t>
      </w:r>
      <w:r>
        <w:rPr>
          <w:rFonts w:cs="Arial"/>
          <w:b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Если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поле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повторного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прогона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значение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все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еще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вне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пределов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допустимого</w:t>
      </w:r>
      <w:r w:rsidRPr="005027C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диапазона</w:t>
      </w:r>
      <w:r w:rsidR="00AD5A34" w:rsidRPr="005027CF">
        <w:rPr>
          <w:rFonts w:cs="Arial"/>
          <w:szCs w:val="20"/>
          <w:lang w:val="ru-RU"/>
        </w:rPr>
        <w:t>,</w:t>
      </w:r>
      <w:r>
        <w:rPr>
          <w:rFonts w:cs="Arial"/>
          <w:szCs w:val="20"/>
          <w:lang w:val="ru-RU"/>
        </w:rPr>
        <w:t xml:space="preserve"> выполните следующие проверки</w:t>
      </w:r>
      <w:r w:rsidR="00AD5A34" w:rsidRPr="005027CF">
        <w:rPr>
          <w:rFonts w:cs="Arial"/>
          <w:szCs w:val="22"/>
          <w:lang w:val="ru-RU"/>
        </w:rPr>
        <w:t>:</w:t>
      </w:r>
    </w:p>
    <w:p w:rsidR="00AD5A34" w:rsidRPr="005027CF" w:rsidRDefault="00AD5A34" w:rsidP="005027CF">
      <w:pPr>
        <w:pStyle w:val="af1"/>
        <w:tabs>
          <w:tab w:val="left" w:pos="1080"/>
        </w:tabs>
        <w:autoSpaceDE w:val="0"/>
        <w:autoSpaceDN w:val="0"/>
        <w:adjustRightInd w:val="0"/>
        <w:spacing w:line="256" w:lineRule="auto"/>
        <w:ind w:left="540"/>
        <w:contextualSpacing/>
        <w:rPr>
          <w:rFonts w:cs="Arial"/>
          <w:szCs w:val="20"/>
          <w:lang w:val="ru-RU"/>
        </w:rPr>
      </w:pPr>
      <w:r w:rsidRPr="005027CF">
        <w:rPr>
          <w:rFonts w:cs="Arial"/>
          <w:szCs w:val="20"/>
          <w:lang w:val="ru-RU"/>
        </w:rPr>
        <w:t>-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Инструкции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по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приготовлению</w:t>
      </w:r>
      <w:r w:rsidRPr="005027CF">
        <w:rPr>
          <w:rFonts w:cs="Arial"/>
          <w:szCs w:val="20"/>
          <w:lang w:val="ru-RU"/>
        </w:rPr>
        <w:t xml:space="preserve"> (</w:t>
      </w:r>
      <w:r w:rsidR="005027CF">
        <w:rPr>
          <w:rFonts w:cs="Arial"/>
          <w:szCs w:val="20"/>
          <w:lang w:val="ru-RU"/>
        </w:rPr>
        <w:t>адаптационные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приложения</w:t>
      </w:r>
      <w:r w:rsidRPr="005027CF">
        <w:rPr>
          <w:rFonts w:cs="Arial"/>
          <w:szCs w:val="20"/>
          <w:lang w:val="ru-RU"/>
        </w:rPr>
        <w:t xml:space="preserve">): </w:t>
      </w:r>
      <w:r w:rsidR="005027CF">
        <w:rPr>
          <w:rFonts w:cs="Arial"/>
          <w:szCs w:val="20"/>
          <w:lang w:val="ru-RU"/>
        </w:rPr>
        <w:t>стабильность, объемы и время должны быть строго соблюдены</w:t>
      </w:r>
      <w:r w:rsidRPr="005027CF">
        <w:rPr>
          <w:rFonts w:cs="Arial"/>
          <w:szCs w:val="20"/>
          <w:lang w:val="ru-RU"/>
        </w:rPr>
        <w:t>.</w:t>
      </w:r>
    </w:p>
    <w:p w:rsidR="004745DF" w:rsidRPr="005027CF" w:rsidRDefault="004745DF" w:rsidP="005027CF">
      <w:pPr>
        <w:tabs>
          <w:tab w:val="left" w:pos="360"/>
          <w:tab w:val="left" w:pos="540"/>
        </w:tabs>
        <w:autoSpaceDE w:val="0"/>
        <w:autoSpaceDN w:val="0"/>
        <w:adjustRightInd w:val="0"/>
        <w:spacing w:line="256" w:lineRule="auto"/>
        <w:ind w:left="540"/>
        <w:rPr>
          <w:rFonts w:cs="Arial"/>
          <w:szCs w:val="22"/>
          <w:lang w:val="ru-RU"/>
        </w:rPr>
      </w:pPr>
      <w:r w:rsidRPr="005027CF">
        <w:rPr>
          <w:rFonts w:cs="Arial"/>
          <w:szCs w:val="20"/>
          <w:lang w:val="ru-RU"/>
        </w:rPr>
        <w:t xml:space="preserve">- </w:t>
      </w:r>
      <w:r w:rsidR="005027CF">
        <w:rPr>
          <w:rFonts w:cs="Arial"/>
          <w:szCs w:val="20"/>
          <w:lang w:val="ru-RU"/>
        </w:rPr>
        <w:t>Контроли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качества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имеют</w:t>
      </w:r>
      <w:r w:rsidR="005027CF" w:rsidRPr="005027CF">
        <w:rPr>
          <w:rFonts w:cs="Arial"/>
          <w:szCs w:val="20"/>
          <w:lang w:val="ru-RU"/>
        </w:rPr>
        <w:t xml:space="preserve"> </w:t>
      </w:r>
      <w:proofErr w:type="spellStart"/>
      <w:r w:rsidR="005027CF" w:rsidRPr="005027CF">
        <w:rPr>
          <w:rFonts w:cs="Arial"/>
          <w:b/>
          <w:szCs w:val="20"/>
          <w:lang w:val="ru-RU"/>
        </w:rPr>
        <w:t>лотозависимые</w:t>
      </w:r>
      <w:proofErr w:type="spellEnd"/>
      <w:r w:rsidR="005027CF" w:rsidRPr="005027CF">
        <w:rPr>
          <w:rFonts w:cs="Arial"/>
          <w:b/>
          <w:szCs w:val="20"/>
          <w:lang w:val="ru-RU"/>
        </w:rPr>
        <w:t xml:space="preserve"> концентрации</w:t>
      </w:r>
      <w:r w:rsidRPr="005027CF">
        <w:rPr>
          <w:rFonts w:cs="Arial"/>
          <w:szCs w:val="22"/>
          <w:lang w:val="ru-RU"/>
        </w:rPr>
        <w:t xml:space="preserve">. </w:t>
      </w:r>
      <w:r w:rsidR="005027CF">
        <w:rPr>
          <w:rFonts w:cs="Arial"/>
          <w:szCs w:val="22"/>
          <w:lang w:val="ru-RU"/>
        </w:rPr>
        <w:t>Убедитесь</w:t>
      </w:r>
      <w:r w:rsidR="005027CF" w:rsidRPr="005027CF">
        <w:rPr>
          <w:rFonts w:cs="Arial"/>
          <w:szCs w:val="22"/>
          <w:lang w:val="ru-RU"/>
        </w:rPr>
        <w:t xml:space="preserve">, </w:t>
      </w:r>
      <w:r w:rsidR="005027CF">
        <w:rPr>
          <w:rFonts w:cs="Arial"/>
          <w:szCs w:val="22"/>
          <w:lang w:val="ru-RU"/>
        </w:rPr>
        <w:t>что</w:t>
      </w:r>
      <w:r w:rsidR="005027CF" w:rsidRPr="005027CF">
        <w:rPr>
          <w:rFonts w:cs="Arial"/>
          <w:szCs w:val="22"/>
          <w:lang w:val="ru-RU"/>
        </w:rPr>
        <w:t xml:space="preserve"> </w:t>
      </w:r>
      <w:r w:rsidR="005027CF">
        <w:rPr>
          <w:rFonts w:cs="Arial"/>
          <w:szCs w:val="22"/>
          <w:lang w:val="ru-RU"/>
        </w:rPr>
        <w:t>запрограммированный</w:t>
      </w:r>
      <w:r w:rsidR="005027CF" w:rsidRPr="005027CF">
        <w:rPr>
          <w:rFonts w:cs="Arial"/>
          <w:szCs w:val="22"/>
          <w:lang w:val="ru-RU"/>
        </w:rPr>
        <w:t xml:space="preserve"> </w:t>
      </w:r>
      <w:r w:rsidR="005027CF">
        <w:rPr>
          <w:rFonts w:cs="Arial"/>
          <w:szCs w:val="22"/>
          <w:lang w:val="ru-RU"/>
        </w:rPr>
        <w:t>диапазон</w:t>
      </w:r>
      <w:r w:rsidR="005027CF" w:rsidRPr="005027CF">
        <w:rPr>
          <w:rFonts w:cs="Arial"/>
          <w:szCs w:val="22"/>
          <w:lang w:val="ru-RU"/>
        </w:rPr>
        <w:t xml:space="preserve"> </w:t>
      </w:r>
      <w:r w:rsidR="005027CF">
        <w:rPr>
          <w:rFonts w:cs="Arial"/>
          <w:szCs w:val="22"/>
          <w:lang w:val="ru-RU"/>
        </w:rPr>
        <w:t>правильный в подменю значений КК</w:t>
      </w:r>
      <w:r w:rsidRPr="005027CF">
        <w:rPr>
          <w:rFonts w:cs="Arial"/>
          <w:szCs w:val="22"/>
          <w:lang w:val="ru-RU"/>
        </w:rPr>
        <w:t xml:space="preserve"> (</w:t>
      </w:r>
      <w:r w:rsidR="005027CF">
        <w:rPr>
          <w:rFonts w:cs="Arial"/>
          <w:szCs w:val="22"/>
          <w:lang w:val="ru-RU"/>
        </w:rPr>
        <w:t>см</w:t>
      </w:r>
      <w:r w:rsidRPr="005027CF">
        <w:rPr>
          <w:rFonts w:cs="Arial"/>
          <w:szCs w:val="22"/>
          <w:lang w:val="ru-RU"/>
        </w:rPr>
        <w:t xml:space="preserve"> </w:t>
      </w:r>
      <w:fldSimple w:instr=" REF _Ref30074484 \r \h  \* MERGEFORMAT ">
        <w:r w:rsidR="00374B03" w:rsidRPr="005027CF">
          <w:rPr>
            <w:rFonts w:cs="Arial"/>
            <w:szCs w:val="22"/>
            <w:lang w:val="ru-RU"/>
          </w:rPr>
          <w:t>4.6.4</w:t>
        </w:r>
      </w:fldSimple>
      <w:r w:rsidRPr="005027CF">
        <w:rPr>
          <w:rFonts w:cs="Arial"/>
          <w:szCs w:val="22"/>
          <w:lang w:val="ru-RU"/>
        </w:rPr>
        <w:t xml:space="preserve">)! </w:t>
      </w:r>
    </w:p>
    <w:p w:rsidR="00AD5A34" w:rsidRPr="005027CF" w:rsidRDefault="00AD5A34" w:rsidP="00345BE6">
      <w:pPr>
        <w:pStyle w:val="af1"/>
        <w:tabs>
          <w:tab w:val="left" w:pos="720"/>
        </w:tabs>
        <w:autoSpaceDE w:val="0"/>
        <w:autoSpaceDN w:val="0"/>
        <w:adjustRightInd w:val="0"/>
        <w:spacing w:line="256" w:lineRule="auto"/>
        <w:ind w:left="720" w:hanging="180"/>
        <w:contextualSpacing/>
        <w:rPr>
          <w:rFonts w:cs="Arial"/>
          <w:szCs w:val="20"/>
          <w:lang w:val="ru-RU"/>
        </w:rPr>
      </w:pPr>
      <w:r w:rsidRPr="005027CF">
        <w:rPr>
          <w:rFonts w:cs="Arial"/>
          <w:szCs w:val="20"/>
          <w:lang w:val="ru-RU"/>
        </w:rPr>
        <w:t xml:space="preserve">- </w:t>
      </w:r>
      <w:r w:rsidR="005027CF">
        <w:rPr>
          <w:rFonts w:cs="Arial"/>
          <w:szCs w:val="20"/>
          <w:lang w:val="ru-RU"/>
        </w:rPr>
        <w:t>Промойте</w:t>
      </w:r>
      <w:r w:rsidR="005027CF" w:rsidRPr="005027CF">
        <w:rPr>
          <w:rFonts w:cs="Arial"/>
          <w:szCs w:val="20"/>
          <w:lang w:val="ru-RU"/>
        </w:rPr>
        <w:t xml:space="preserve"> 10 </w:t>
      </w:r>
      <w:r w:rsidR="005027CF">
        <w:rPr>
          <w:rFonts w:cs="Arial"/>
          <w:szCs w:val="20"/>
          <w:lang w:val="ru-RU"/>
        </w:rPr>
        <w:t>раз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с</w:t>
      </w:r>
      <w:r w:rsidR="005027CF" w:rsidRPr="005027CF">
        <w:rPr>
          <w:rFonts w:cs="Arial"/>
          <w:szCs w:val="20"/>
          <w:lang w:val="ru-RU"/>
        </w:rPr>
        <w:t xml:space="preserve"> 15 </w:t>
      </w:r>
      <w:r w:rsidR="005027CF">
        <w:rPr>
          <w:rFonts w:cs="Arial"/>
          <w:szCs w:val="20"/>
          <w:lang w:val="ru-RU"/>
        </w:rPr>
        <w:t>мл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дистиллированной воды</w:t>
      </w:r>
      <w:r w:rsidRPr="005027CF">
        <w:rPr>
          <w:rFonts w:cs="Arial"/>
          <w:szCs w:val="20"/>
          <w:lang w:val="ru-RU"/>
        </w:rPr>
        <w:t xml:space="preserve"> (</w:t>
      </w:r>
      <w:r w:rsidR="005027CF">
        <w:rPr>
          <w:rFonts w:cs="Arial"/>
          <w:szCs w:val="20"/>
          <w:lang w:val="ru-RU"/>
        </w:rPr>
        <w:t>см</w:t>
      </w:r>
      <w:r w:rsidRPr="005027CF">
        <w:rPr>
          <w:rFonts w:cs="Arial"/>
          <w:szCs w:val="20"/>
          <w:lang w:val="ru-RU"/>
        </w:rPr>
        <w:t xml:space="preserve"> </w:t>
      </w:r>
      <w:r w:rsidR="008E743F" w:rsidRPr="00345BE6">
        <w:rPr>
          <w:rFonts w:cs="Arial"/>
          <w:szCs w:val="20"/>
        </w:rPr>
        <w:fldChar w:fldCharType="begin"/>
      </w:r>
      <w:r w:rsidRPr="005027CF">
        <w:rPr>
          <w:rFonts w:cs="Arial"/>
          <w:szCs w:val="20"/>
          <w:lang w:val="ru-RU"/>
        </w:rPr>
        <w:instrText xml:space="preserve"> </w:instrText>
      </w:r>
      <w:r w:rsidRPr="00345BE6">
        <w:rPr>
          <w:rFonts w:cs="Arial"/>
          <w:szCs w:val="20"/>
        </w:rPr>
        <w:instrText>REF</w:instrText>
      </w:r>
      <w:r w:rsidRPr="005027CF">
        <w:rPr>
          <w:rFonts w:cs="Arial"/>
          <w:szCs w:val="20"/>
          <w:lang w:val="ru-RU"/>
        </w:rPr>
        <w:instrText xml:space="preserve"> _</w:instrText>
      </w:r>
      <w:r w:rsidRPr="00345BE6">
        <w:rPr>
          <w:rFonts w:cs="Arial"/>
          <w:szCs w:val="20"/>
        </w:rPr>
        <w:instrText>Ref</w:instrText>
      </w:r>
      <w:r w:rsidRPr="005027CF">
        <w:rPr>
          <w:rFonts w:cs="Arial"/>
          <w:szCs w:val="20"/>
          <w:lang w:val="ru-RU"/>
        </w:rPr>
        <w:instrText>29996387 \</w:instrText>
      </w:r>
      <w:r w:rsidRPr="00345BE6">
        <w:rPr>
          <w:rFonts w:cs="Arial"/>
          <w:szCs w:val="20"/>
        </w:rPr>
        <w:instrText>r</w:instrText>
      </w:r>
      <w:r w:rsidRPr="005027CF">
        <w:rPr>
          <w:rFonts w:cs="Arial"/>
          <w:szCs w:val="20"/>
          <w:lang w:val="ru-RU"/>
        </w:rPr>
        <w:instrText xml:space="preserve"> \</w:instrText>
      </w:r>
      <w:r w:rsidRPr="00345BE6">
        <w:rPr>
          <w:rFonts w:cs="Arial"/>
          <w:szCs w:val="20"/>
        </w:rPr>
        <w:instrText>h</w:instrText>
      </w:r>
      <w:r w:rsidRPr="005027CF">
        <w:rPr>
          <w:rFonts w:cs="Arial"/>
          <w:szCs w:val="20"/>
          <w:lang w:val="ru-RU"/>
        </w:rPr>
        <w:instrText xml:space="preserve"> </w:instrText>
      </w:r>
      <w:r w:rsidR="008E743F" w:rsidRPr="00345BE6">
        <w:rPr>
          <w:rFonts w:cs="Arial"/>
          <w:szCs w:val="20"/>
        </w:rPr>
      </w:r>
      <w:r w:rsidR="008E743F" w:rsidRPr="00345BE6">
        <w:rPr>
          <w:rFonts w:cs="Arial"/>
          <w:szCs w:val="20"/>
        </w:rPr>
        <w:fldChar w:fldCharType="separate"/>
      </w:r>
      <w:r w:rsidR="00374B03" w:rsidRPr="005027CF">
        <w:rPr>
          <w:rFonts w:cs="Arial"/>
          <w:szCs w:val="20"/>
          <w:lang w:val="ru-RU"/>
        </w:rPr>
        <w:t>7.2.1</w:t>
      </w:r>
      <w:r w:rsidR="008E743F" w:rsidRPr="00345BE6">
        <w:rPr>
          <w:rFonts w:cs="Arial"/>
          <w:szCs w:val="20"/>
        </w:rPr>
        <w:fldChar w:fldCharType="end"/>
      </w:r>
      <w:r w:rsidRPr="005027CF">
        <w:rPr>
          <w:rFonts w:cs="Arial"/>
          <w:szCs w:val="20"/>
          <w:lang w:val="ru-RU"/>
        </w:rPr>
        <w:t>).</w:t>
      </w:r>
    </w:p>
    <w:p w:rsidR="00AD5A34" w:rsidRPr="005027CF" w:rsidRDefault="00AD5A34" w:rsidP="00345BE6">
      <w:pPr>
        <w:pStyle w:val="af1"/>
        <w:tabs>
          <w:tab w:val="left" w:pos="720"/>
        </w:tabs>
        <w:autoSpaceDE w:val="0"/>
        <w:autoSpaceDN w:val="0"/>
        <w:adjustRightInd w:val="0"/>
        <w:spacing w:line="256" w:lineRule="auto"/>
        <w:ind w:left="720" w:hanging="180"/>
        <w:contextualSpacing/>
        <w:rPr>
          <w:rFonts w:cs="Arial"/>
          <w:szCs w:val="20"/>
          <w:lang w:val="ru-RU"/>
        </w:rPr>
      </w:pPr>
      <w:r w:rsidRPr="005027CF">
        <w:rPr>
          <w:rFonts w:cs="Arial"/>
          <w:szCs w:val="20"/>
          <w:lang w:val="ru-RU"/>
        </w:rPr>
        <w:t xml:space="preserve">- </w:t>
      </w:r>
      <w:r w:rsidR="005027CF">
        <w:rPr>
          <w:rFonts w:cs="Arial"/>
          <w:szCs w:val="20"/>
          <w:lang w:val="ru-RU"/>
        </w:rPr>
        <w:t>Очистите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моющим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средством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и</w:t>
      </w:r>
      <w:r w:rsidR="005027CF" w:rsidRPr="005027CF">
        <w:rPr>
          <w:rFonts w:cs="Arial"/>
          <w:szCs w:val="20"/>
          <w:lang w:val="ru-RU"/>
        </w:rPr>
        <w:t>/</w:t>
      </w:r>
      <w:r w:rsidR="005027CF">
        <w:rPr>
          <w:rFonts w:cs="Arial"/>
          <w:szCs w:val="20"/>
          <w:lang w:val="ru-RU"/>
        </w:rPr>
        <w:t>или</w:t>
      </w:r>
      <w:r w:rsidR="005027CF" w:rsidRPr="005027CF">
        <w:rPr>
          <w:rFonts w:cs="Arial"/>
          <w:szCs w:val="20"/>
          <w:lang w:val="ru-RU"/>
        </w:rPr>
        <w:t xml:space="preserve"> </w:t>
      </w:r>
      <w:r w:rsidR="005027CF">
        <w:rPr>
          <w:rFonts w:cs="Arial"/>
          <w:szCs w:val="20"/>
          <w:lang w:val="ru-RU"/>
        </w:rPr>
        <w:t>гипохлоритом</w:t>
      </w:r>
      <w:r w:rsidRPr="005027CF">
        <w:rPr>
          <w:rFonts w:cs="Arial"/>
          <w:szCs w:val="20"/>
          <w:lang w:val="ru-RU"/>
        </w:rPr>
        <w:t xml:space="preserve"> (</w:t>
      </w:r>
      <w:proofErr w:type="gramStart"/>
      <w:r w:rsidR="005027CF">
        <w:rPr>
          <w:rFonts w:cs="Arial"/>
          <w:szCs w:val="20"/>
          <w:lang w:val="ru-RU"/>
        </w:rPr>
        <w:t>см</w:t>
      </w:r>
      <w:proofErr w:type="gramEnd"/>
      <w:r w:rsidRPr="005027CF">
        <w:rPr>
          <w:rFonts w:cs="Arial"/>
          <w:szCs w:val="20"/>
          <w:lang w:val="ru-RU"/>
        </w:rPr>
        <w:t xml:space="preserve"> </w:t>
      </w:r>
      <w:r w:rsidR="008E743F" w:rsidRPr="00AD5A34">
        <w:rPr>
          <w:rFonts w:cs="Arial"/>
          <w:szCs w:val="20"/>
        </w:rPr>
        <w:fldChar w:fldCharType="begin"/>
      </w:r>
      <w:r w:rsidRPr="005027CF">
        <w:rPr>
          <w:rFonts w:cs="Arial"/>
          <w:szCs w:val="20"/>
          <w:lang w:val="ru-RU"/>
        </w:rPr>
        <w:instrText xml:space="preserve"> </w:instrText>
      </w:r>
      <w:r w:rsidRPr="00AD5A34">
        <w:rPr>
          <w:rFonts w:cs="Arial"/>
          <w:szCs w:val="20"/>
        </w:rPr>
        <w:instrText>REF</w:instrText>
      </w:r>
      <w:r w:rsidRPr="005027CF">
        <w:rPr>
          <w:rFonts w:cs="Arial"/>
          <w:szCs w:val="20"/>
          <w:lang w:val="ru-RU"/>
        </w:rPr>
        <w:instrText xml:space="preserve"> _</w:instrText>
      </w:r>
      <w:r w:rsidRPr="00AD5A34">
        <w:rPr>
          <w:rFonts w:cs="Arial"/>
          <w:szCs w:val="20"/>
        </w:rPr>
        <w:instrText>Ref</w:instrText>
      </w:r>
      <w:r w:rsidRPr="005027CF">
        <w:rPr>
          <w:rFonts w:cs="Arial"/>
          <w:szCs w:val="20"/>
          <w:lang w:val="ru-RU"/>
        </w:rPr>
        <w:instrText>29996387 \</w:instrText>
      </w:r>
      <w:r w:rsidRPr="00AD5A34">
        <w:rPr>
          <w:rFonts w:cs="Arial"/>
          <w:szCs w:val="20"/>
        </w:rPr>
        <w:instrText>r</w:instrText>
      </w:r>
      <w:r w:rsidRPr="005027CF">
        <w:rPr>
          <w:rFonts w:cs="Arial"/>
          <w:szCs w:val="20"/>
          <w:lang w:val="ru-RU"/>
        </w:rPr>
        <w:instrText xml:space="preserve"> \</w:instrText>
      </w:r>
      <w:r w:rsidRPr="00AD5A34">
        <w:rPr>
          <w:rFonts w:cs="Arial"/>
          <w:szCs w:val="20"/>
        </w:rPr>
        <w:instrText>h</w:instrText>
      </w:r>
      <w:r w:rsidRPr="005027CF">
        <w:rPr>
          <w:rFonts w:cs="Arial"/>
          <w:szCs w:val="20"/>
          <w:lang w:val="ru-RU"/>
        </w:rPr>
        <w:instrText xml:space="preserve"> </w:instrText>
      </w:r>
      <w:r w:rsidR="008E743F" w:rsidRPr="00AD5A34">
        <w:rPr>
          <w:rFonts w:cs="Arial"/>
          <w:szCs w:val="20"/>
        </w:rPr>
      </w:r>
      <w:r w:rsidR="008E743F" w:rsidRPr="00AD5A34">
        <w:rPr>
          <w:rFonts w:cs="Arial"/>
          <w:szCs w:val="20"/>
        </w:rPr>
        <w:fldChar w:fldCharType="separate"/>
      </w:r>
      <w:r w:rsidR="00374B03" w:rsidRPr="005027CF">
        <w:rPr>
          <w:rFonts w:cs="Arial"/>
          <w:szCs w:val="20"/>
          <w:lang w:val="ru-RU"/>
        </w:rPr>
        <w:t>7.2.1</w:t>
      </w:r>
      <w:r w:rsidR="008E743F" w:rsidRPr="00AD5A34">
        <w:rPr>
          <w:rFonts w:cs="Arial"/>
          <w:szCs w:val="20"/>
        </w:rPr>
        <w:fldChar w:fldCharType="end"/>
      </w:r>
      <w:r w:rsidRPr="005027CF">
        <w:rPr>
          <w:rFonts w:cs="Arial"/>
          <w:szCs w:val="20"/>
          <w:lang w:val="ru-RU"/>
        </w:rPr>
        <w:t>).</w:t>
      </w:r>
    </w:p>
    <w:p w:rsidR="00AD5A34" w:rsidRPr="002F74B6" w:rsidRDefault="00AD5A34" w:rsidP="002F74B6">
      <w:pPr>
        <w:pStyle w:val="af1"/>
        <w:tabs>
          <w:tab w:val="left" w:pos="90"/>
          <w:tab w:val="left" w:pos="720"/>
        </w:tabs>
        <w:autoSpaceDE w:val="0"/>
        <w:autoSpaceDN w:val="0"/>
        <w:adjustRightInd w:val="0"/>
        <w:spacing w:line="256" w:lineRule="auto"/>
        <w:ind w:left="720" w:hanging="180"/>
        <w:contextualSpacing/>
        <w:rPr>
          <w:rFonts w:cs="Arial"/>
          <w:szCs w:val="20"/>
          <w:lang w:val="ru-RU"/>
        </w:rPr>
      </w:pPr>
      <w:r w:rsidRPr="002F74B6">
        <w:rPr>
          <w:rFonts w:cs="Arial"/>
          <w:szCs w:val="20"/>
          <w:lang w:val="ru-RU"/>
        </w:rPr>
        <w:t xml:space="preserve">- </w:t>
      </w:r>
      <w:r w:rsidR="002F74B6">
        <w:rPr>
          <w:rFonts w:cs="Arial"/>
          <w:szCs w:val="20"/>
          <w:lang w:val="ru-RU"/>
        </w:rPr>
        <w:t>Выполните</w:t>
      </w:r>
      <w:r w:rsidR="002F74B6" w:rsidRPr="002F74B6">
        <w:rPr>
          <w:rFonts w:cs="Arial"/>
          <w:szCs w:val="20"/>
          <w:lang w:val="ru-RU"/>
        </w:rPr>
        <w:t xml:space="preserve"> </w:t>
      </w:r>
      <w:r w:rsidR="002F74B6">
        <w:rPr>
          <w:rFonts w:cs="Arial"/>
          <w:szCs w:val="20"/>
          <w:lang w:val="ru-RU"/>
        </w:rPr>
        <w:t>калибровку</w:t>
      </w:r>
      <w:r w:rsidR="002F74B6" w:rsidRPr="002F74B6">
        <w:rPr>
          <w:rFonts w:cs="Arial"/>
          <w:szCs w:val="20"/>
          <w:lang w:val="ru-RU"/>
        </w:rPr>
        <w:t xml:space="preserve"> </w:t>
      </w:r>
      <w:r w:rsidR="002F74B6">
        <w:rPr>
          <w:rFonts w:cs="Arial"/>
          <w:szCs w:val="20"/>
          <w:lang w:val="ru-RU"/>
        </w:rPr>
        <w:t>насоса</w:t>
      </w:r>
      <w:r w:rsidR="002F74B6" w:rsidRPr="002F74B6">
        <w:rPr>
          <w:rFonts w:cs="Arial"/>
          <w:szCs w:val="20"/>
          <w:lang w:val="ru-RU"/>
        </w:rPr>
        <w:t xml:space="preserve"> и убедитесь, что проточная кювета полностью заполнена дистиллированной водой </w:t>
      </w:r>
      <w:r w:rsidR="002F74B6">
        <w:rPr>
          <w:rFonts w:cs="Arial"/>
          <w:szCs w:val="20"/>
          <w:lang w:val="ru-RU"/>
        </w:rPr>
        <w:t>и не содержит пузырьков воздуха</w:t>
      </w:r>
      <w:r w:rsidRPr="002F74B6">
        <w:rPr>
          <w:rFonts w:cs="Arial"/>
          <w:szCs w:val="20"/>
          <w:lang w:val="ru-RU"/>
        </w:rPr>
        <w:t xml:space="preserve"> (</w:t>
      </w:r>
      <w:proofErr w:type="gramStart"/>
      <w:r w:rsidR="002F74B6">
        <w:rPr>
          <w:rFonts w:cs="Arial"/>
          <w:szCs w:val="20"/>
          <w:lang w:val="ru-RU"/>
        </w:rPr>
        <w:t>см</w:t>
      </w:r>
      <w:proofErr w:type="gramEnd"/>
      <w:r w:rsidRPr="002F74B6">
        <w:rPr>
          <w:rFonts w:cs="Arial"/>
          <w:szCs w:val="20"/>
          <w:lang w:val="ru-RU"/>
        </w:rPr>
        <w:t xml:space="preserve"> </w:t>
      </w:r>
      <w:r w:rsidR="008E743F" w:rsidRPr="00345BE6">
        <w:rPr>
          <w:rFonts w:cs="Arial"/>
          <w:szCs w:val="20"/>
        </w:rPr>
        <w:fldChar w:fldCharType="begin"/>
      </w:r>
      <w:r w:rsidRPr="002F74B6">
        <w:rPr>
          <w:rFonts w:cs="Arial"/>
          <w:szCs w:val="20"/>
          <w:lang w:val="ru-RU"/>
        </w:rPr>
        <w:instrText xml:space="preserve"> </w:instrText>
      </w:r>
      <w:r w:rsidRPr="00345BE6">
        <w:rPr>
          <w:rFonts w:cs="Arial"/>
          <w:szCs w:val="20"/>
        </w:rPr>
        <w:instrText>REF</w:instrText>
      </w:r>
      <w:r w:rsidRPr="002F74B6">
        <w:rPr>
          <w:rFonts w:cs="Arial"/>
          <w:szCs w:val="20"/>
          <w:lang w:val="ru-RU"/>
        </w:rPr>
        <w:instrText xml:space="preserve"> _</w:instrText>
      </w:r>
      <w:r w:rsidRPr="00345BE6">
        <w:rPr>
          <w:rFonts w:cs="Arial"/>
          <w:szCs w:val="20"/>
        </w:rPr>
        <w:instrText>Ref</w:instrText>
      </w:r>
      <w:r w:rsidRPr="002F74B6">
        <w:rPr>
          <w:rFonts w:cs="Arial"/>
          <w:szCs w:val="20"/>
          <w:lang w:val="ru-RU"/>
        </w:rPr>
        <w:instrText>30497832 \</w:instrText>
      </w:r>
      <w:r w:rsidRPr="00345BE6">
        <w:rPr>
          <w:rFonts w:cs="Arial"/>
          <w:szCs w:val="20"/>
        </w:rPr>
        <w:instrText>r</w:instrText>
      </w:r>
      <w:r w:rsidRPr="002F74B6">
        <w:rPr>
          <w:rFonts w:cs="Arial"/>
          <w:szCs w:val="20"/>
          <w:lang w:val="ru-RU"/>
        </w:rPr>
        <w:instrText xml:space="preserve"> \</w:instrText>
      </w:r>
      <w:r w:rsidRPr="00345BE6">
        <w:rPr>
          <w:rFonts w:cs="Arial"/>
          <w:szCs w:val="20"/>
        </w:rPr>
        <w:instrText>h</w:instrText>
      </w:r>
      <w:r w:rsidRPr="002F74B6">
        <w:rPr>
          <w:rFonts w:cs="Arial"/>
          <w:szCs w:val="20"/>
          <w:lang w:val="ru-RU"/>
        </w:rPr>
        <w:instrText xml:space="preserve"> </w:instrText>
      </w:r>
      <w:r w:rsidR="008E743F" w:rsidRPr="00345BE6">
        <w:rPr>
          <w:rFonts w:cs="Arial"/>
          <w:szCs w:val="20"/>
        </w:rPr>
      </w:r>
      <w:r w:rsidR="008E743F" w:rsidRPr="00345BE6">
        <w:rPr>
          <w:rFonts w:cs="Arial"/>
          <w:szCs w:val="20"/>
        </w:rPr>
        <w:fldChar w:fldCharType="separate"/>
      </w:r>
      <w:r w:rsidR="00374B03" w:rsidRPr="002F74B6">
        <w:rPr>
          <w:rFonts w:cs="Arial"/>
          <w:szCs w:val="20"/>
          <w:lang w:val="ru-RU"/>
        </w:rPr>
        <w:t>4.5.3</w:t>
      </w:r>
      <w:r w:rsidR="008E743F" w:rsidRPr="00345BE6">
        <w:rPr>
          <w:rFonts w:cs="Arial"/>
          <w:szCs w:val="20"/>
        </w:rPr>
        <w:fldChar w:fldCharType="end"/>
      </w:r>
      <w:r w:rsidRPr="002F74B6">
        <w:rPr>
          <w:rFonts w:cs="Arial"/>
          <w:szCs w:val="20"/>
          <w:lang w:val="ru-RU"/>
        </w:rPr>
        <w:t>).</w:t>
      </w:r>
    </w:p>
    <w:p w:rsidR="002F74B6" w:rsidRDefault="00AD5A34" w:rsidP="002F74B6">
      <w:pPr>
        <w:pStyle w:val="af1"/>
        <w:tabs>
          <w:tab w:val="left" w:pos="720"/>
        </w:tabs>
        <w:spacing w:line="256" w:lineRule="auto"/>
        <w:ind w:left="720" w:hanging="180"/>
        <w:rPr>
          <w:rFonts w:cs="Arial"/>
          <w:szCs w:val="20"/>
          <w:lang w:val="ru-RU"/>
        </w:rPr>
      </w:pPr>
      <w:r w:rsidRPr="002F74B6">
        <w:rPr>
          <w:rFonts w:cs="Arial"/>
          <w:szCs w:val="20"/>
          <w:lang w:val="ru-RU"/>
        </w:rPr>
        <w:t xml:space="preserve">- </w:t>
      </w:r>
      <w:r w:rsidR="002F74B6" w:rsidRPr="002F74B6">
        <w:rPr>
          <w:rFonts w:cs="Arial"/>
          <w:szCs w:val="20"/>
          <w:lang w:val="ru-RU"/>
        </w:rPr>
        <w:t>Перезапустите измерение и включите новую калибровку!</w:t>
      </w:r>
    </w:p>
    <w:p w:rsidR="002F74B6" w:rsidRDefault="00AD5A34" w:rsidP="002F74B6">
      <w:pPr>
        <w:pStyle w:val="af1"/>
        <w:tabs>
          <w:tab w:val="left" w:pos="720"/>
        </w:tabs>
        <w:spacing w:line="256" w:lineRule="auto"/>
        <w:ind w:left="720" w:hanging="180"/>
        <w:rPr>
          <w:rFonts w:cs="Arial"/>
          <w:szCs w:val="22"/>
          <w:lang w:val="ru-RU"/>
        </w:rPr>
      </w:pPr>
      <w:r w:rsidRPr="002F74B6">
        <w:rPr>
          <w:lang w:val="ru-RU"/>
        </w:rPr>
        <w:t xml:space="preserve">- </w:t>
      </w:r>
      <w:bookmarkStart w:id="1504" w:name="_Toc62817717"/>
      <w:bookmarkStart w:id="1505" w:name="_Toc62818024"/>
      <w:bookmarkStart w:id="1506" w:name="_Toc62818329"/>
      <w:bookmarkStart w:id="1507" w:name="_Toc62824319"/>
      <w:bookmarkStart w:id="1508" w:name="_Toc62824905"/>
      <w:bookmarkStart w:id="1509" w:name="_Toc62825195"/>
      <w:bookmarkStart w:id="1510" w:name="_Toc63265070"/>
      <w:bookmarkStart w:id="1511" w:name="_Toc6326773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r w:rsidR="002F74B6" w:rsidRPr="002F74B6">
        <w:rPr>
          <w:rFonts w:cs="Arial"/>
          <w:szCs w:val="22"/>
          <w:lang w:val="ru-RU"/>
        </w:rPr>
        <w:t xml:space="preserve">Если после повторной калибровки со стандартом, входящим в комплект, измерения </w:t>
      </w:r>
      <w:r w:rsidR="002F74B6">
        <w:rPr>
          <w:rFonts w:cs="Arial"/>
          <w:szCs w:val="22"/>
          <w:lang w:val="ru-RU"/>
        </w:rPr>
        <w:t>КК</w:t>
      </w:r>
      <w:r w:rsidR="002F74B6" w:rsidRPr="002F74B6">
        <w:rPr>
          <w:rFonts w:cs="Arial"/>
          <w:szCs w:val="22"/>
          <w:lang w:val="ru-RU"/>
        </w:rPr>
        <w:t xml:space="preserve"> остаются за пределами диапазона, рекомендуется использовать калибратор для выполнения более точной калибровки (см. </w:t>
      </w:r>
      <w:r w:rsidR="002F74B6">
        <w:rPr>
          <w:rFonts w:cs="Arial"/>
          <w:szCs w:val="22"/>
          <w:lang w:val="ru-RU"/>
        </w:rPr>
        <w:t xml:space="preserve">Адаптационные </w:t>
      </w:r>
      <w:r w:rsidR="002F74B6" w:rsidRPr="002F74B6">
        <w:rPr>
          <w:rFonts w:cs="Arial"/>
          <w:szCs w:val="22"/>
          <w:lang w:val="ru-RU"/>
        </w:rPr>
        <w:t>приложени</w:t>
      </w:r>
      <w:r w:rsidR="002F74B6">
        <w:rPr>
          <w:rFonts w:cs="Arial"/>
          <w:szCs w:val="22"/>
          <w:lang w:val="ru-RU"/>
        </w:rPr>
        <w:t>я</w:t>
      </w:r>
      <w:r w:rsidR="002F74B6" w:rsidRPr="002F74B6">
        <w:rPr>
          <w:rFonts w:cs="Arial"/>
          <w:szCs w:val="22"/>
          <w:lang w:val="ru-RU"/>
        </w:rPr>
        <w:t>).</w:t>
      </w:r>
    </w:p>
    <w:p w:rsidR="0019197C" w:rsidRPr="00FB75C4" w:rsidRDefault="002F74B6" w:rsidP="00A64439">
      <w:pPr>
        <w:pStyle w:val="3"/>
      </w:pPr>
      <w:bookmarkStart w:id="1512" w:name="_Toc63268011"/>
      <w:bookmarkStart w:id="1513" w:name="_Toc63409067"/>
      <w:bookmarkStart w:id="1514" w:name="_Toc63409346"/>
      <w:bookmarkStart w:id="1515" w:name="_Toc62817718"/>
      <w:bookmarkStart w:id="1516" w:name="_Toc62818025"/>
      <w:bookmarkStart w:id="1517" w:name="_Toc62818330"/>
      <w:bookmarkStart w:id="1518" w:name="_Toc62824320"/>
      <w:bookmarkStart w:id="1519" w:name="_Toc62824906"/>
      <w:bookmarkStart w:id="1520" w:name="_Toc62825196"/>
      <w:bookmarkStart w:id="1521" w:name="_Toc63265071"/>
      <w:bookmarkStart w:id="1522" w:name="_Toc63267734"/>
      <w:bookmarkStart w:id="1523" w:name="_Toc63268012"/>
      <w:bookmarkStart w:id="1524" w:name="_Toc63409068"/>
      <w:bookmarkStart w:id="1525" w:name="_Toc63409347"/>
      <w:bookmarkStart w:id="1526" w:name="_Toc62817719"/>
      <w:bookmarkStart w:id="1527" w:name="_Toc62818026"/>
      <w:bookmarkStart w:id="1528" w:name="_Toc62818331"/>
      <w:bookmarkStart w:id="1529" w:name="_Toc62824321"/>
      <w:bookmarkStart w:id="1530" w:name="_Toc62824907"/>
      <w:bookmarkStart w:id="1531" w:name="_Toc62825197"/>
      <w:bookmarkStart w:id="1532" w:name="_Toc63265072"/>
      <w:bookmarkStart w:id="1533" w:name="_Toc63267735"/>
      <w:bookmarkStart w:id="1534" w:name="_Toc63268013"/>
      <w:bookmarkStart w:id="1535" w:name="_Toc63409069"/>
      <w:bookmarkStart w:id="1536" w:name="_Toc63409348"/>
      <w:bookmarkStart w:id="1537" w:name="_Toc62817720"/>
      <w:bookmarkStart w:id="1538" w:name="_Toc62818027"/>
      <w:bookmarkStart w:id="1539" w:name="_Toc62818332"/>
      <w:bookmarkStart w:id="1540" w:name="_Toc62824322"/>
      <w:bookmarkStart w:id="1541" w:name="_Toc62824908"/>
      <w:bookmarkStart w:id="1542" w:name="_Toc62825198"/>
      <w:bookmarkStart w:id="1543" w:name="_Toc63265073"/>
      <w:bookmarkStart w:id="1544" w:name="_Toc63267736"/>
      <w:bookmarkStart w:id="1545" w:name="_Toc63268014"/>
      <w:bookmarkStart w:id="1546" w:name="_Toc63409070"/>
      <w:bookmarkStart w:id="1547" w:name="_Toc63409349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r>
        <w:rPr>
          <w:lang w:val="ru-RU"/>
        </w:rPr>
        <w:t>Измерение образца</w:t>
      </w:r>
    </w:p>
    <w:p w:rsidR="004745DF" w:rsidRPr="002F74B6" w:rsidRDefault="002F74B6" w:rsidP="00345BE6">
      <w:p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2F74B6">
        <w:rPr>
          <w:rFonts w:cs="Arial"/>
          <w:szCs w:val="22"/>
          <w:lang w:val="ru-RU"/>
        </w:rPr>
        <w:t xml:space="preserve">Если значения </w:t>
      </w:r>
      <w:r w:rsidRPr="002F74B6">
        <w:rPr>
          <w:rFonts w:cs="Arial"/>
          <w:szCs w:val="22"/>
        </w:rPr>
        <w:t>AD</w:t>
      </w:r>
      <w:r w:rsidRPr="002F74B6">
        <w:rPr>
          <w:rFonts w:cs="Arial"/>
          <w:szCs w:val="22"/>
          <w:lang w:val="ru-RU"/>
        </w:rPr>
        <w:t xml:space="preserve">, бланк и </w:t>
      </w:r>
      <w:r>
        <w:rPr>
          <w:rFonts w:cs="Arial"/>
          <w:szCs w:val="22"/>
          <w:lang w:val="ru-RU"/>
        </w:rPr>
        <w:t>КК</w:t>
      </w:r>
      <w:r w:rsidRPr="002F74B6">
        <w:rPr>
          <w:rFonts w:cs="Arial"/>
          <w:szCs w:val="22"/>
          <w:lang w:val="ru-RU"/>
        </w:rPr>
        <w:t xml:space="preserve"> в порядке, вы можете продолжить измерения образца:</w:t>
      </w:r>
    </w:p>
    <w:p w:rsidR="0019197C" w:rsidRPr="002F74B6" w:rsidRDefault="002F74B6" w:rsidP="001A120C">
      <w:pPr>
        <w:pStyle w:val="af1"/>
        <w:numPr>
          <w:ilvl w:val="0"/>
          <w:numId w:val="27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>
        <w:rPr>
          <w:rFonts w:cs="Arial"/>
          <w:szCs w:val="22"/>
          <w:lang w:val="ru-RU"/>
        </w:rPr>
        <w:t>Выберите</w:t>
      </w:r>
      <w:r w:rsidRPr="002F74B6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образец</w:t>
      </w:r>
      <w:r w:rsidRPr="002F74B6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пациента</w:t>
      </w:r>
      <w:r w:rsidRPr="002F74B6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и</w:t>
      </w:r>
      <w:r w:rsidRPr="002F74B6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нажмите</w:t>
      </w:r>
      <w:r w:rsidR="0019197C" w:rsidRPr="002F74B6">
        <w:rPr>
          <w:rFonts w:cs="Arial"/>
          <w:szCs w:val="22"/>
          <w:lang w:val="ru-RU"/>
        </w:rPr>
        <w:t xml:space="preserve"> “</w:t>
      </w:r>
      <w:r w:rsidR="00255FB6">
        <w:rPr>
          <w:rFonts w:cs="Arial"/>
          <w:szCs w:val="22"/>
        </w:rPr>
        <w:t>Continue</w:t>
      </w:r>
      <w:r w:rsidR="0019197C" w:rsidRPr="002F74B6">
        <w:rPr>
          <w:rFonts w:cs="Arial"/>
          <w:szCs w:val="22"/>
          <w:lang w:val="ru-RU"/>
        </w:rPr>
        <w:t>”</w:t>
      </w:r>
      <w:r w:rsidR="004745DF" w:rsidRPr="002F74B6">
        <w:rPr>
          <w:rFonts w:cs="Arial"/>
          <w:szCs w:val="22"/>
          <w:lang w:val="ru-RU"/>
        </w:rPr>
        <w:t>.</w:t>
      </w:r>
    </w:p>
    <w:p w:rsidR="008D21E8" w:rsidRPr="002F74B6" w:rsidRDefault="002F74B6" w:rsidP="001A120C">
      <w:pPr>
        <w:pStyle w:val="af1"/>
        <w:numPr>
          <w:ilvl w:val="0"/>
          <w:numId w:val="27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>
        <w:rPr>
          <w:rFonts w:cs="Arial"/>
          <w:szCs w:val="22"/>
          <w:lang w:val="ru-RU"/>
        </w:rPr>
        <w:t>Если</w:t>
      </w:r>
      <w:r w:rsidRPr="002F74B6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необходимо</w:t>
      </w:r>
      <w:r w:rsidR="008D21E8" w:rsidRPr="002F74B6">
        <w:rPr>
          <w:rFonts w:cs="Arial"/>
          <w:szCs w:val="22"/>
          <w:lang w:val="ru-RU"/>
        </w:rPr>
        <w:t>,</w:t>
      </w:r>
      <w:r w:rsidRPr="002F74B6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выберите</w:t>
      </w:r>
      <w:r w:rsidRPr="002F74B6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тип</w:t>
      </w:r>
      <w:r w:rsidRPr="002F74B6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образца и/или коэффициент разведения</w:t>
      </w:r>
      <w:r w:rsidR="004745DF" w:rsidRPr="002F74B6">
        <w:rPr>
          <w:rFonts w:cs="Arial"/>
          <w:szCs w:val="22"/>
          <w:lang w:val="ru-RU"/>
        </w:rPr>
        <w:t>.</w:t>
      </w:r>
    </w:p>
    <w:p w:rsidR="0019197C" w:rsidRPr="001A66FB" w:rsidRDefault="002F74B6" w:rsidP="001A120C">
      <w:pPr>
        <w:pStyle w:val="af1"/>
        <w:numPr>
          <w:ilvl w:val="0"/>
          <w:numId w:val="27"/>
        </w:numPr>
        <w:autoSpaceDE w:val="0"/>
        <w:autoSpaceDN w:val="0"/>
        <w:adjustRightInd w:val="0"/>
        <w:spacing w:line="256" w:lineRule="auto"/>
        <w:ind w:left="357" w:hanging="357"/>
        <w:contextualSpacing/>
        <w:rPr>
          <w:rFonts w:cs="Arial"/>
          <w:szCs w:val="22"/>
          <w:lang w:val="ru-RU"/>
        </w:rPr>
      </w:pPr>
      <w:r w:rsidRPr="002F74B6">
        <w:rPr>
          <w:rFonts w:cs="Arial"/>
          <w:szCs w:val="22"/>
          <w:lang w:val="ru-RU"/>
        </w:rPr>
        <w:t>Поместите пробирку с препаратом для первого образца под впускным отверстием для аспирации и нажмите кнопку аспирации.</w:t>
      </w:r>
      <w:r>
        <w:rPr>
          <w:rFonts w:cs="Arial"/>
          <w:szCs w:val="22"/>
          <w:lang w:val="ru-RU"/>
        </w:rPr>
        <w:t xml:space="preserve"> </w:t>
      </w:r>
    </w:p>
    <w:p w:rsidR="004745DF" w:rsidRPr="002F74B6" w:rsidRDefault="002F74B6" w:rsidP="001A120C">
      <w:pPr>
        <w:pStyle w:val="af1"/>
        <w:numPr>
          <w:ilvl w:val="0"/>
          <w:numId w:val="27"/>
        </w:numPr>
        <w:autoSpaceDE w:val="0"/>
        <w:autoSpaceDN w:val="0"/>
        <w:adjustRightInd w:val="0"/>
        <w:spacing w:line="256" w:lineRule="auto"/>
        <w:ind w:left="357" w:hanging="357"/>
        <w:contextualSpacing/>
        <w:rPr>
          <w:rFonts w:cs="Arial"/>
          <w:szCs w:val="22"/>
          <w:lang w:val="ru-RU"/>
        </w:rPr>
      </w:pPr>
      <w:r w:rsidRPr="002F74B6">
        <w:rPr>
          <w:rFonts w:cs="Arial"/>
          <w:szCs w:val="22"/>
          <w:lang w:val="ru-RU"/>
        </w:rPr>
        <w:t xml:space="preserve">Измерение начнется автоматически после того, как образец будет </w:t>
      </w:r>
      <w:proofErr w:type="spellStart"/>
      <w:r w:rsidRPr="002F74B6">
        <w:rPr>
          <w:rFonts w:cs="Arial"/>
          <w:szCs w:val="22"/>
          <w:lang w:val="ru-RU"/>
        </w:rPr>
        <w:t>аспирирован</w:t>
      </w:r>
      <w:proofErr w:type="spellEnd"/>
      <w:r w:rsidRPr="002F74B6">
        <w:rPr>
          <w:rFonts w:cs="Arial"/>
          <w:szCs w:val="22"/>
          <w:lang w:val="ru-RU"/>
        </w:rPr>
        <w:t xml:space="preserve"> в проточную ячейку.</w:t>
      </w:r>
    </w:p>
    <w:p w:rsidR="0019197C" w:rsidRPr="002F74B6" w:rsidRDefault="002F74B6" w:rsidP="001A120C">
      <w:pPr>
        <w:pStyle w:val="af1"/>
        <w:numPr>
          <w:ilvl w:val="0"/>
          <w:numId w:val="27"/>
        </w:numPr>
        <w:autoSpaceDE w:val="0"/>
        <w:autoSpaceDN w:val="0"/>
        <w:adjustRightInd w:val="0"/>
        <w:spacing w:line="256" w:lineRule="auto"/>
        <w:ind w:left="357" w:hanging="357"/>
        <w:contextualSpacing/>
        <w:rPr>
          <w:rFonts w:cs="Arial"/>
          <w:szCs w:val="22"/>
          <w:lang w:val="ru-RU"/>
        </w:rPr>
      </w:pPr>
      <w:r w:rsidRPr="002F74B6">
        <w:rPr>
          <w:rFonts w:cs="Arial"/>
          <w:szCs w:val="22"/>
          <w:lang w:val="ru-RU"/>
        </w:rPr>
        <w:t>Нажмите «Продолжить», чтобы перейти к следующему образцу, и продолжайте так, пока все образцы не будут проанализированы.</w:t>
      </w:r>
    </w:p>
    <w:p w:rsidR="0019197C" w:rsidRPr="00116BF1" w:rsidRDefault="002F74B6" w:rsidP="00A64439">
      <w:pPr>
        <w:pStyle w:val="2"/>
      </w:pPr>
      <w:r>
        <w:rPr>
          <w:lang w:val="ru-RU"/>
        </w:rPr>
        <w:t>Конец тестирования</w:t>
      </w:r>
    </w:p>
    <w:p w:rsidR="0019197C" w:rsidRPr="002F74B6" w:rsidRDefault="002F74B6" w:rsidP="001A120C">
      <w:pPr>
        <w:pStyle w:val="af1"/>
        <w:numPr>
          <w:ilvl w:val="0"/>
          <w:numId w:val="28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2"/>
          <w:lang w:val="ru-RU"/>
        </w:rPr>
      </w:pPr>
      <w:r w:rsidRPr="002F74B6">
        <w:rPr>
          <w:rFonts w:cs="Arial"/>
          <w:szCs w:val="22"/>
          <w:lang w:val="ru-RU"/>
        </w:rPr>
        <w:t>Нажмите заголовок, чтобы выйти из метода тестирования и подтвердить.</w:t>
      </w:r>
    </w:p>
    <w:p w:rsidR="002F74B6" w:rsidRDefault="002F74B6" w:rsidP="001A120C">
      <w:pPr>
        <w:pStyle w:val="af1"/>
        <w:numPr>
          <w:ilvl w:val="0"/>
          <w:numId w:val="28"/>
        </w:numPr>
        <w:autoSpaceDE w:val="0"/>
        <w:autoSpaceDN w:val="0"/>
        <w:adjustRightInd w:val="0"/>
        <w:spacing w:line="256" w:lineRule="auto"/>
        <w:ind w:left="357" w:hanging="357"/>
        <w:contextualSpacing/>
        <w:rPr>
          <w:rFonts w:cs="Arial"/>
          <w:szCs w:val="22"/>
          <w:lang w:val="ru-RU"/>
        </w:rPr>
      </w:pPr>
      <w:r w:rsidRPr="002F74B6">
        <w:rPr>
          <w:rFonts w:cs="Arial"/>
          <w:szCs w:val="22"/>
          <w:lang w:val="ru-RU"/>
        </w:rPr>
        <w:t xml:space="preserve">Перейдите </w:t>
      </w:r>
      <w:r>
        <w:rPr>
          <w:rFonts w:cs="Arial"/>
          <w:szCs w:val="22"/>
          <w:lang w:val="ru-RU"/>
        </w:rPr>
        <w:t>в</w:t>
      </w:r>
      <w:r w:rsidRPr="002F74B6">
        <w:rPr>
          <w:rFonts w:cs="Arial"/>
          <w:szCs w:val="22"/>
          <w:lang w:val="ru-RU"/>
        </w:rPr>
        <w:t xml:space="preserve"> “</w:t>
      </w:r>
      <w:r w:rsidRPr="00A64439">
        <w:rPr>
          <w:rFonts w:cs="Arial"/>
          <w:szCs w:val="22"/>
        </w:rPr>
        <w:t>Maintenance</w:t>
      </w:r>
      <w:r w:rsidRPr="002F74B6">
        <w:rPr>
          <w:rFonts w:cs="Arial"/>
          <w:szCs w:val="22"/>
          <w:lang w:val="ru-RU"/>
        </w:rPr>
        <w:t xml:space="preserve"> </w:t>
      </w:r>
      <w:r w:rsidRPr="00A64439">
        <w:rPr>
          <w:rFonts w:cs="Arial"/>
          <w:szCs w:val="22"/>
        </w:rPr>
        <w:t>Overview</w:t>
      </w:r>
      <w:r w:rsidRPr="002F74B6">
        <w:rPr>
          <w:rFonts w:cs="Arial"/>
          <w:szCs w:val="22"/>
          <w:lang w:val="ru-RU"/>
        </w:rPr>
        <w:t xml:space="preserve">” </w:t>
      </w:r>
      <w:r>
        <w:rPr>
          <w:rFonts w:cs="Arial"/>
          <w:szCs w:val="22"/>
          <w:lang w:val="ru-RU"/>
        </w:rPr>
        <w:t>(</w:t>
      </w:r>
      <w:r w:rsidRPr="002F74B6">
        <w:rPr>
          <w:rFonts w:cs="Arial"/>
          <w:szCs w:val="22"/>
          <w:lang w:val="ru-RU"/>
        </w:rPr>
        <w:t>«Обзор технического обслуживания»</w:t>
      </w:r>
      <w:r>
        <w:rPr>
          <w:rFonts w:cs="Arial"/>
          <w:szCs w:val="22"/>
          <w:lang w:val="ru-RU"/>
        </w:rPr>
        <w:t>)</w:t>
      </w:r>
      <w:r w:rsidRPr="002F74B6">
        <w:rPr>
          <w:rFonts w:cs="Arial"/>
          <w:szCs w:val="22"/>
          <w:lang w:val="ru-RU"/>
        </w:rPr>
        <w:t>, выберите “</w:t>
      </w:r>
      <w:r w:rsidRPr="00A64439">
        <w:rPr>
          <w:rFonts w:cs="Arial"/>
          <w:szCs w:val="22"/>
        </w:rPr>
        <w:t>Washing</w:t>
      </w:r>
      <w:r w:rsidRPr="002F74B6">
        <w:rPr>
          <w:rFonts w:cs="Arial"/>
          <w:szCs w:val="22"/>
          <w:lang w:val="ru-RU"/>
        </w:rPr>
        <w:t xml:space="preserve">” </w:t>
      </w:r>
      <w:r>
        <w:rPr>
          <w:rFonts w:cs="Arial"/>
          <w:szCs w:val="22"/>
          <w:lang w:val="ru-RU"/>
        </w:rPr>
        <w:t>(</w:t>
      </w:r>
      <w:r w:rsidRPr="002F74B6">
        <w:rPr>
          <w:rFonts w:cs="Arial"/>
          <w:szCs w:val="22"/>
          <w:lang w:val="ru-RU"/>
        </w:rPr>
        <w:t>«Промывка»</w:t>
      </w:r>
      <w:r>
        <w:rPr>
          <w:rFonts w:cs="Arial"/>
          <w:szCs w:val="22"/>
          <w:lang w:val="ru-RU"/>
        </w:rPr>
        <w:t>)</w:t>
      </w:r>
      <w:r w:rsidRPr="002F74B6">
        <w:rPr>
          <w:rFonts w:cs="Arial"/>
          <w:szCs w:val="22"/>
          <w:lang w:val="ru-RU"/>
        </w:rPr>
        <w:t xml:space="preserve"> и выполните необходимые действия, чтобы промыть 15 мл дистиллированной воды.</w:t>
      </w:r>
    </w:p>
    <w:p w:rsidR="0019197C" w:rsidRDefault="002F74B6" w:rsidP="00A64439">
      <w:pPr>
        <w:pStyle w:val="2"/>
      </w:pPr>
      <w:bookmarkStart w:id="1548" w:name="_Toc461004017"/>
      <w:bookmarkStart w:id="1549" w:name="_Toc27993528"/>
      <w:bookmarkStart w:id="1550" w:name="_Toc66875103"/>
      <w:r>
        <w:rPr>
          <w:lang w:val="ru-RU"/>
        </w:rPr>
        <w:t>Оценка Результатов</w:t>
      </w:r>
      <w:bookmarkEnd w:id="1548"/>
      <w:bookmarkEnd w:id="1549"/>
      <w:bookmarkEnd w:id="1550"/>
    </w:p>
    <w:p w:rsidR="00D63F62" w:rsidRPr="001A66FB" w:rsidRDefault="00D63F62" w:rsidP="001A120C">
      <w:pPr>
        <w:pStyle w:val="af1"/>
        <w:numPr>
          <w:ilvl w:val="0"/>
          <w:numId w:val="29"/>
        </w:numPr>
        <w:autoSpaceDE w:val="0"/>
        <w:autoSpaceDN w:val="0"/>
        <w:adjustRightInd w:val="0"/>
        <w:spacing w:line="256" w:lineRule="auto"/>
        <w:ind w:left="357" w:hanging="357"/>
        <w:contextualSpacing/>
        <w:rPr>
          <w:rFonts w:cs="Arial"/>
          <w:szCs w:val="22"/>
          <w:lang w:val="ru-RU"/>
        </w:rPr>
      </w:pPr>
      <w:r w:rsidRPr="00D63F62">
        <w:rPr>
          <w:rFonts w:cs="Arial"/>
          <w:szCs w:val="22"/>
          <w:lang w:val="ru-RU"/>
        </w:rPr>
        <w:t>Результаты (</w:t>
      </w:r>
      <w:r w:rsidRPr="00D63F62">
        <w:rPr>
          <w:rFonts w:cs="Arial"/>
          <w:szCs w:val="22"/>
        </w:rPr>
        <w:t>OD</w:t>
      </w:r>
      <w:r w:rsidRPr="00D63F62">
        <w:rPr>
          <w:rFonts w:cs="Arial"/>
          <w:szCs w:val="22"/>
          <w:lang w:val="ru-RU"/>
        </w:rPr>
        <w:t xml:space="preserve"> и значение концентрации) можно распечатать с помощью встроенного термопринтера. </w:t>
      </w:r>
    </w:p>
    <w:p w:rsidR="0019197C" w:rsidRPr="001A66FB" w:rsidRDefault="00D63F62" w:rsidP="001A120C">
      <w:pPr>
        <w:pStyle w:val="af1"/>
        <w:numPr>
          <w:ilvl w:val="0"/>
          <w:numId w:val="29"/>
        </w:numPr>
        <w:autoSpaceDE w:val="0"/>
        <w:autoSpaceDN w:val="0"/>
        <w:adjustRightInd w:val="0"/>
        <w:spacing w:line="256" w:lineRule="auto"/>
        <w:ind w:left="357" w:hanging="357"/>
        <w:contextualSpacing/>
        <w:rPr>
          <w:rFonts w:cs="Arial"/>
          <w:szCs w:val="22"/>
          <w:lang w:val="ru-RU"/>
        </w:rPr>
      </w:pPr>
      <w:r w:rsidRPr="00D63F62">
        <w:rPr>
          <w:lang w:val="ru-RU"/>
        </w:rPr>
        <w:t xml:space="preserve">В меню результатов просмотрите результаты образцов, которые можно просмотреть, отредактировать (добавить </w:t>
      </w:r>
      <w:r>
        <w:rPr>
          <w:lang w:val="ru-RU"/>
        </w:rPr>
        <w:t>справочный диапазон</w:t>
      </w:r>
      <w:r w:rsidRPr="00D63F62">
        <w:rPr>
          <w:lang w:val="ru-RU"/>
        </w:rPr>
        <w:t xml:space="preserve">), распечатать или удалить, а также можно сделать отчет о пациенте для печати. </w:t>
      </w:r>
      <w:r>
        <w:rPr>
          <w:lang w:val="ru-RU"/>
        </w:rPr>
        <w:t xml:space="preserve"> </w:t>
      </w:r>
    </w:p>
    <w:p w:rsidR="004745DF" w:rsidRPr="00345BE6" w:rsidRDefault="00D63F62" w:rsidP="001A120C">
      <w:pPr>
        <w:pStyle w:val="af1"/>
        <w:numPr>
          <w:ilvl w:val="0"/>
          <w:numId w:val="29"/>
        </w:numPr>
        <w:autoSpaceDE w:val="0"/>
        <w:autoSpaceDN w:val="0"/>
        <w:adjustRightInd w:val="0"/>
        <w:spacing w:line="256" w:lineRule="auto"/>
        <w:ind w:left="357" w:hanging="357"/>
        <w:contextualSpacing/>
        <w:rPr>
          <w:rFonts w:cs="Arial"/>
          <w:szCs w:val="22"/>
        </w:rPr>
      </w:pPr>
      <w:r w:rsidRPr="00D63F62">
        <w:rPr>
          <w:rFonts w:cs="Arial"/>
          <w:szCs w:val="22"/>
          <w:lang w:val="ru-RU"/>
        </w:rPr>
        <w:t xml:space="preserve">Результаты калибровки и контроля (и соответствующая статистика) хранятся в отдельных меню </w:t>
      </w:r>
      <w:r>
        <w:rPr>
          <w:rFonts w:cs="Arial"/>
          <w:szCs w:val="22"/>
          <w:lang w:val="ru-RU"/>
        </w:rPr>
        <w:t xml:space="preserve"> </w:t>
      </w:r>
      <w:r w:rsidR="001E63EA">
        <w:rPr>
          <w:rFonts w:cs="Arial"/>
          <w:szCs w:val="22"/>
        </w:rPr>
        <w:t xml:space="preserve">Results </w:t>
      </w:r>
      <w:r w:rsidR="001E63EA" w:rsidRPr="001E63EA">
        <w:rPr>
          <w:rFonts w:cs="Arial"/>
          <w:szCs w:val="22"/>
        </w:rPr>
        <w:sym w:font="Wingdings" w:char="F0E0"/>
      </w:r>
      <w:r w:rsidR="001E63EA">
        <w:rPr>
          <w:rFonts w:cs="Arial"/>
          <w:szCs w:val="22"/>
        </w:rPr>
        <w:t xml:space="preserve"> Quality Controls or Calibration</w:t>
      </w:r>
      <w:r w:rsidRPr="00D63F62">
        <w:rPr>
          <w:rFonts w:cs="Arial"/>
          <w:szCs w:val="22"/>
        </w:rPr>
        <w:t>(</w:t>
      </w:r>
      <w:proofErr w:type="spellStart"/>
      <w:r w:rsidRPr="00D63F62">
        <w:rPr>
          <w:rFonts w:cs="Arial"/>
          <w:szCs w:val="22"/>
        </w:rPr>
        <w:t>Результаты</w:t>
      </w:r>
      <w:proofErr w:type="spellEnd"/>
      <w:r w:rsidRPr="00D63F62">
        <w:rPr>
          <w:rFonts w:cs="Arial"/>
          <w:szCs w:val="22"/>
        </w:rPr>
        <w:t xml:space="preserve"> </w:t>
      </w:r>
      <w:r w:rsidRPr="001E63EA">
        <w:rPr>
          <w:rFonts w:cs="Arial"/>
          <w:szCs w:val="22"/>
        </w:rPr>
        <w:sym w:font="Wingdings" w:char="F0E0"/>
      </w:r>
      <w:r w:rsidRPr="00D63F62">
        <w:rPr>
          <w:rFonts w:ascii="Corbel" w:hAnsi="Corbel" w:cs="Corbel"/>
          <w:szCs w:val="22"/>
        </w:rPr>
        <w:t xml:space="preserve"> </w:t>
      </w:r>
      <w:proofErr w:type="spellStart"/>
      <w:r w:rsidRPr="00D63F62">
        <w:rPr>
          <w:rFonts w:ascii="Corbel" w:hAnsi="Corbel" w:cs="Corbel"/>
          <w:szCs w:val="22"/>
        </w:rPr>
        <w:t>Контроль</w:t>
      </w:r>
      <w:proofErr w:type="spellEnd"/>
      <w:r w:rsidRPr="00D63F62">
        <w:rPr>
          <w:rFonts w:ascii="Corbel" w:hAnsi="Corbel" w:cs="Corbel"/>
          <w:szCs w:val="22"/>
        </w:rPr>
        <w:t xml:space="preserve"> </w:t>
      </w:r>
      <w:proofErr w:type="spellStart"/>
      <w:r w:rsidRPr="00D63F62">
        <w:rPr>
          <w:rFonts w:ascii="Corbel" w:hAnsi="Corbel" w:cs="Corbel"/>
          <w:szCs w:val="22"/>
        </w:rPr>
        <w:t>качества</w:t>
      </w:r>
      <w:proofErr w:type="spellEnd"/>
      <w:r w:rsidRPr="00D63F62">
        <w:rPr>
          <w:rFonts w:ascii="Corbel" w:hAnsi="Corbel" w:cs="Corbel"/>
          <w:szCs w:val="22"/>
        </w:rPr>
        <w:t xml:space="preserve"> </w:t>
      </w:r>
      <w:proofErr w:type="spellStart"/>
      <w:r w:rsidRPr="00D63F62">
        <w:rPr>
          <w:rFonts w:ascii="Corbel" w:hAnsi="Corbel" w:cs="Corbel"/>
          <w:szCs w:val="22"/>
        </w:rPr>
        <w:t>или</w:t>
      </w:r>
      <w:proofErr w:type="spellEnd"/>
      <w:r w:rsidRPr="00D63F62">
        <w:rPr>
          <w:rFonts w:ascii="Corbel" w:hAnsi="Corbel" w:cs="Corbel"/>
          <w:szCs w:val="22"/>
        </w:rPr>
        <w:t xml:space="preserve"> </w:t>
      </w:r>
      <w:proofErr w:type="spellStart"/>
      <w:r w:rsidRPr="00D63F62">
        <w:rPr>
          <w:rFonts w:ascii="Corbel" w:hAnsi="Corbel" w:cs="Corbel"/>
          <w:szCs w:val="22"/>
        </w:rPr>
        <w:t>Калибровка</w:t>
      </w:r>
      <w:proofErr w:type="spellEnd"/>
      <w:r w:rsidRPr="00D63F62">
        <w:rPr>
          <w:rFonts w:ascii="Corbel" w:hAnsi="Corbel" w:cs="Corbel"/>
          <w:szCs w:val="22"/>
        </w:rPr>
        <w:t>).</w:t>
      </w:r>
      <w:r w:rsidR="001E63EA">
        <w:rPr>
          <w:rFonts w:cs="Arial"/>
          <w:szCs w:val="22"/>
        </w:rPr>
        <w:t xml:space="preserve"> </w:t>
      </w:r>
    </w:p>
    <w:p w:rsidR="004745DF" w:rsidRDefault="00D63F62" w:rsidP="004745DF">
      <w:pPr>
        <w:pStyle w:val="3"/>
      </w:pPr>
      <w:r>
        <w:rPr>
          <w:lang w:val="ru-RU"/>
        </w:rPr>
        <w:t>Флаги</w:t>
      </w:r>
    </w:p>
    <w:p w:rsidR="001E63EA" w:rsidRPr="00D63F62" w:rsidRDefault="00D63F62" w:rsidP="00345BE6">
      <w:pPr>
        <w:spacing w:after="60"/>
        <w:rPr>
          <w:lang w:val="ru-RU"/>
        </w:rPr>
      </w:pPr>
      <w:proofErr w:type="spellStart"/>
      <w:proofErr w:type="gramStart"/>
      <w:r w:rsidRPr="00D63F62">
        <w:t>CYANVision</w:t>
      </w:r>
      <w:proofErr w:type="spellEnd"/>
      <w:r w:rsidRPr="00D63F62">
        <w:rPr>
          <w:lang w:val="ru-RU"/>
        </w:rPr>
        <w:t xml:space="preserve"> может различными способами указать на отклонения в измерениях.</w:t>
      </w:r>
      <w:proofErr w:type="gramEnd"/>
    </w:p>
    <w:tbl>
      <w:tblPr>
        <w:tblStyle w:val="af5"/>
        <w:tblW w:w="9535" w:type="dxa"/>
        <w:tblLook w:val="04A0"/>
      </w:tblPr>
      <w:tblGrid>
        <w:gridCol w:w="2155"/>
        <w:gridCol w:w="3600"/>
        <w:gridCol w:w="3780"/>
      </w:tblGrid>
      <w:tr w:rsidR="004A3C5C" w:rsidTr="00345BE6">
        <w:trPr>
          <w:trHeight w:val="312"/>
        </w:trPr>
        <w:tc>
          <w:tcPr>
            <w:tcW w:w="2155" w:type="dxa"/>
            <w:vAlign w:val="center"/>
          </w:tcPr>
          <w:p w:rsidR="001E63EA" w:rsidRPr="00D63F62" w:rsidRDefault="00D63F62" w:rsidP="00345BE6">
            <w:pPr>
              <w:pStyle w:val="af1"/>
              <w:ind w:left="0"/>
              <w:jc w:val="left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Параметр</w:t>
            </w:r>
          </w:p>
        </w:tc>
        <w:tc>
          <w:tcPr>
            <w:tcW w:w="3600" w:type="dxa"/>
            <w:vAlign w:val="center"/>
          </w:tcPr>
          <w:p w:rsidR="001E63EA" w:rsidRPr="00D63F62" w:rsidRDefault="00D63F62" w:rsidP="00345BE6">
            <w:pPr>
              <w:pStyle w:val="af1"/>
              <w:ind w:left="0"/>
              <w:jc w:val="left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Оценка или Флаг</w:t>
            </w:r>
          </w:p>
        </w:tc>
        <w:tc>
          <w:tcPr>
            <w:tcW w:w="3780" w:type="dxa"/>
            <w:vAlign w:val="center"/>
          </w:tcPr>
          <w:p w:rsidR="001E63EA" w:rsidRPr="00345BE6" w:rsidRDefault="00D63F62" w:rsidP="00D63F62">
            <w:pPr>
              <w:pStyle w:val="af1"/>
              <w:ind w:left="0"/>
              <w:jc w:val="left"/>
              <w:rPr>
                <w:b/>
                <w:bCs/>
              </w:rPr>
            </w:pPr>
            <w:r>
              <w:rPr>
                <w:b/>
                <w:bCs/>
                <w:lang w:val="ru-RU"/>
              </w:rPr>
              <w:t>Какое измерение</w:t>
            </w:r>
            <w:r w:rsidR="004A3C5C" w:rsidRPr="00345BE6">
              <w:rPr>
                <w:b/>
                <w:bCs/>
              </w:rPr>
              <w:t>?</w:t>
            </w:r>
          </w:p>
        </w:tc>
      </w:tr>
      <w:tr w:rsidR="004A3C5C" w:rsidRPr="00C80622" w:rsidTr="00345BE6">
        <w:tc>
          <w:tcPr>
            <w:tcW w:w="2155" w:type="dxa"/>
            <w:vAlign w:val="center"/>
          </w:tcPr>
          <w:p w:rsidR="004A3C5C" w:rsidRDefault="00D63F62" w:rsidP="00D63F62">
            <w:pPr>
              <w:pStyle w:val="af1"/>
              <w:ind w:left="0"/>
              <w:jc w:val="left"/>
            </w:pPr>
            <w:r>
              <w:rPr>
                <w:lang w:val="ru-RU"/>
              </w:rPr>
              <w:t>Линейность</w:t>
            </w:r>
            <w:r w:rsidR="004A3C5C">
              <w:t>_</w:t>
            </w:r>
            <w:r>
              <w:rPr>
                <w:lang w:val="ru-RU"/>
              </w:rPr>
              <w:t>мин</w:t>
            </w:r>
            <w:r w:rsidR="004A3C5C">
              <w:t xml:space="preserve"> </w:t>
            </w:r>
            <w:r>
              <w:rPr>
                <w:lang w:val="ru-RU"/>
              </w:rPr>
              <w:t>или макс</w:t>
            </w:r>
          </w:p>
        </w:tc>
        <w:tc>
          <w:tcPr>
            <w:tcW w:w="3600" w:type="dxa"/>
            <w:vAlign w:val="center"/>
          </w:tcPr>
          <w:p w:rsidR="004A3C5C" w:rsidRPr="00D63F62" w:rsidRDefault="00D63F62" w:rsidP="00D63F62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Концентрация ниже</w:t>
            </w:r>
            <w:r w:rsidR="004A3C5C" w:rsidRPr="00D63F62">
              <w:rPr>
                <w:lang w:val="ru-RU"/>
              </w:rPr>
              <w:t xml:space="preserve"> “</w:t>
            </w:r>
            <w:r w:rsidR="004A3C5C" w:rsidRPr="00AA5B9E">
              <w:rPr>
                <w:noProof/>
                <w:lang w:val="ru-RU" w:eastAsia="ru-RU"/>
              </w:rPr>
              <w:drawing>
                <wp:inline distT="0" distB="0" distL="0" distR="0">
                  <wp:extent cx="198601" cy="198782"/>
                  <wp:effectExtent l="0" t="0" r="0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74">
                                    <a14:imgEffect>
                                      <a14:backgroundRemoval t="6607" b="37427" l="47851" r="89316">
                                        <a14:foregroundMark x1="50667" y1="20792" x2="65333" y2="990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2668" t="2755" r="5501" b="58721"/>
                          <a:stretch/>
                        </pic:blipFill>
                        <pic:spPr bwMode="auto">
                          <a:xfrm>
                            <a:off x="0" y="0"/>
                            <a:ext cx="199595" cy="199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A3C5C" w:rsidRPr="00D63F62">
              <w:rPr>
                <w:lang w:val="ru-RU"/>
              </w:rPr>
              <w:t xml:space="preserve">” </w:t>
            </w:r>
            <w:r>
              <w:rPr>
                <w:lang w:val="ru-RU"/>
              </w:rPr>
              <w:t>или выше</w:t>
            </w:r>
            <w:r w:rsidR="004A3C5C" w:rsidRPr="00D63F62">
              <w:rPr>
                <w:lang w:val="ru-RU"/>
              </w:rPr>
              <w:t xml:space="preserve"> “</w:t>
            </w:r>
            <w:r w:rsidR="004A3C5C" w:rsidRPr="00AA5B9E">
              <w:rPr>
                <w:noProof/>
                <w:lang w:val="ru-RU" w:eastAsia="ru-RU"/>
              </w:rPr>
              <w:drawing>
                <wp:inline distT="0" distB="0" distL="0" distR="0">
                  <wp:extent cx="184245" cy="181024"/>
                  <wp:effectExtent l="0" t="0" r="6350" b="0"/>
                  <wp:docPr id="1062" name="Picture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74">
                                    <a14:imgEffect>
                                      <a14:backgroundRemoval t="59406" b="89109" l="44000" r="89333">
                                        <a14:foregroundMark x1="45333" y1="76238" x2="66667" y2="66337"/>
                                        <a14:foregroundMark x1="62667" y1="87129" x2="69333" y2="90099"/>
                                        <a14:foregroundMark x1="89333" y1="76238" x2="89333" y2="7623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4923" t="58873" r="8299" b="6997"/>
                          <a:stretch/>
                        </pic:blipFill>
                        <pic:spPr bwMode="auto">
                          <a:xfrm>
                            <a:off x="0" y="0"/>
                            <a:ext cx="198349" cy="194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A3C5C" w:rsidRPr="00D63F62">
              <w:rPr>
                <w:lang w:val="ru-RU"/>
              </w:rPr>
              <w:t>”</w:t>
            </w:r>
            <w:proofErr w:type="gramStart"/>
            <w:r w:rsidR="004A3C5C" w:rsidRPr="00D63F62">
              <w:rPr>
                <w:lang w:val="ru-RU"/>
              </w:rPr>
              <w:t xml:space="preserve"> </w:t>
            </w:r>
            <w:r>
              <w:rPr>
                <w:lang w:val="ru-RU"/>
              </w:rPr>
              <w:t>,</w:t>
            </w:r>
            <w:proofErr w:type="gramEnd"/>
            <w:r>
              <w:rPr>
                <w:lang w:val="ru-RU"/>
              </w:rPr>
              <w:t xml:space="preserve"> чем ожидаемая</w:t>
            </w:r>
          </w:p>
        </w:tc>
        <w:tc>
          <w:tcPr>
            <w:tcW w:w="3780" w:type="dxa"/>
            <w:vAlign w:val="center"/>
          </w:tcPr>
          <w:p w:rsidR="004A3C5C" w:rsidRPr="00D63F62" w:rsidRDefault="00D63F62" w:rsidP="00D63F62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Калибровка</w:t>
            </w:r>
            <w:r w:rsidR="004A3C5C" w:rsidRPr="00D63F62">
              <w:rPr>
                <w:lang w:val="ru-RU"/>
              </w:rPr>
              <w:t>,</w:t>
            </w:r>
            <w:r>
              <w:rPr>
                <w:lang w:val="ru-RU"/>
              </w:rPr>
              <w:t xml:space="preserve"> КК и образцы пациентов</w:t>
            </w:r>
          </w:p>
        </w:tc>
      </w:tr>
      <w:tr w:rsidR="004A3C5C" w:rsidRPr="00C80622" w:rsidTr="00345BE6">
        <w:tc>
          <w:tcPr>
            <w:tcW w:w="2155" w:type="dxa"/>
            <w:vAlign w:val="center"/>
          </w:tcPr>
          <w:p w:rsidR="004A3C5C" w:rsidRPr="00D63F62" w:rsidRDefault="00D63F62" w:rsidP="00345BE6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lastRenderedPageBreak/>
              <w:t>Соответствие</w:t>
            </w:r>
          </w:p>
        </w:tc>
        <w:tc>
          <w:tcPr>
            <w:tcW w:w="3600" w:type="dxa"/>
            <w:vAlign w:val="center"/>
          </w:tcPr>
          <w:p w:rsidR="004A3C5C" w:rsidRDefault="00D63F62" w:rsidP="00D63F62">
            <w:pPr>
              <w:pStyle w:val="af1"/>
              <w:ind w:left="0"/>
              <w:jc w:val="left"/>
            </w:pPr>
            <w:r>
              <w:rPr>
                <w:lang w:val="ru-RU"/>
              </w:rPr>
              <w:t>Соответствие</w:t>
            </w:r>
            <w:r>
              <w:t xml:space="preserve"> </w:t>
            </w:r>
            <w:r>
              <w:rPr>
                <w:lang w:val="ru-RU"/>
              </w:rPr>
              <w:t xml:space="preserve">ниже, чем указанное    </w:t>
            </w:r>
            <w:r w:rsidR="004A3C5C">
              <w:t>“</w:t>
            </w:r>
            <w:r w:rsidR="004A3C5C" w:rsidRPr="00BC7E0E">
              <w:rPr>
                <w:noProof/>
                <w:lang w:val="ru-RU" w:eastAsia="ru-RU"/>
              </w:rPr>
              <w:drawing>
                <wp:inline distT="0" distB="0" distL="0" distR="0">
                  <wp:extent cx="201170" cy="182880"/>
                  <wp:effectExtent l="0" t="0" r="8890" b="7620"/>
                  <wp:docPr id="1064" name="Picture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90">
                                    <a14:imgEffect>
                                      <a14:backgroundRemoval t="61662" b="64834" l="61937" r="63901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691" t="61265" r="35854" b="34769"/>
                          <a:stretch/>
                        </pic:blipFill>
                        <pic:spPr bwMode="auto">
                          <a:xfrm>
                            <a:off x="0" y="0"/>
                            <a:ext cx="201170" cy="182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A3C5C">
              <w:t>”</w:t>
            </w:r>
          </w:p>
        </w:tc>
        <w:tc>
          <w:tcPr>
            <w:tcW w:w="3780" w:type="dxa"/>
            <w:vAlign w:val="center"/>
          </w:tcPr>
          <w:p w:rsidR="004A3C5C" w:rsidRPr="00D63F62" w:rsidRDefault="00D63F62" w:rsidP="00D63F62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Калибровка</w:t>
            </w:r>
            <w:r w:rsidRPr="00D63F62">
              <w:rPr>
                <w:lang w:val="ru-RU"/>
              </w:rPr>
              <w:t xml:space="preserve">, </w:t>
            </w:r>
            <w:r>
              <w:rPr>
                <w:lang w:val="ru-RU"/>
              </w:rPr>
              <w:t>КК</w:t>
            </w:r>
            <w:r w:rsidRPr="00D63F62">
              <w:rPr>
                <w:lang w:val="ru-RU"/>
              </w:rPr>
              <w:t xml:space="preserve"> </w:t>
            </w:r>
            <w:r>
              <w:rPr>
                <w:lang w:val="ru-RU"/>
              </w:rPr>
              <w:t>и образцы пациентов</w:t>
            </w:r>
            <w:r w:rsidRPr="00D63F62">
              <w:rPr>
                <w:lang w:val="ru-RU"/>
              </w:rPr>
              <w:t xml:space="preserve"> </w:t>
            </w:r>
            <w:r w:rsidR="004A3C5C" w:rsidRPr="00D63F62">
              <w:rPr>
                <w:lang w:val="ru-RU"/>
              </w:rPr>
              <w:t>(</w:t>
            </w:r>
            <w:r>
              <w:rPr>
                <w:lang w:val="ru-RU"/>
              </w:rPr>
              <w:t xml:space="preserve">только с </w:t>
            </w:r>
            <w:r w:rsidRPr="00D63F62">
              <w:rPr>
                <w:b/>
                <w:lang w:val="ru-RU"/>
              </w:rPr>
              <w:t>кинетическими</w:t>
            </w:r>
            <w:r>
              <w:rPr>
                <w:lang w:val="ru-RU"/>
              </w:rPr>
              <w:t xml:space="preserve"> тестами</w:t>
            </w:r>
            <w:r w:rsidR="004A3C5C" w:rsidRPr="00D63F62">
              <w:rPr>
                <w:lang w:val="ru-RU"/>
              </w:rPr>
              <w:t>)</w:t>
            </w:r>
          </w:p>
        </w:tc>
      </w:tr>
      <w:tr w:rsidR="004A3C5C" w:rsidRPr="00C80622" w:rsidTr="00345BE6">
        <w:tc>
          <w:tcPr>
            <w:tcW w:w="2155" w:type="dxa"/>
            <w:vAlign w:val="center"/>
          </w:tcPr>
          <w:p w:rsidR="004A3C5C" w:rsidRPr="00D63F62" w:rsidRDefault="00D63F62" w:rsidP="00345BE6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Направление</w:t>
            </w:r>
          </w:p>
        </w:tc>
        <w:tc>
          <w:tcPr>
            <w:tcW w:w="3600" w:type="dxa"/>
            <w:vAlign w:val="center"/>
          </w:tcPr>
          <w:p w:rsidR="004A3C5C" w:rsidRDefault="00D63F62" w:rsidP="00D63F62">
            <w:pPr>
              <w:pStyle w:val="af1"/>
              <w:ind w:left="0"/>
              <w:jc w:val="left"/>
            </w:pPr>
            <w:r>
              <w:rPr>
                <w:lang w:val="ru-RU"/>
              </w:rPr>
              <w:t>Направление</w:t>
            </w:r>
            <w:r>
              <w:t xml:space="preserve"> </w:t>
            </w:r>
            <w:r>
              <w:rPr>
                <w:lang w:val="ru-RU"/>
              </w:rPr>
              <w:t xml:space="preserve">отличное от </w:t>
            </w:r>
            <w:proofErr w:type="gramStart"/>
            <w:r>
              <w:rPr>
                <w:lang w:val="ru-RU"/>
              </w:rPr>
              <w:t>указанного</w:t>
            </w:r>
            <w:proofErr w:type="gramEnd"/>
            <w:r w:rsidR="004A3C5C">
              <w:t xml:space="preserve"> “</w:t>
            </w:r>
            <w:r w:rsidR="004A3C5C" w:rsidRPr="00BC7E0E">
              <w:rPr>
                <w:noProof/>
                <w:lang w:val="ru-RU" w:eastAsia="ru-RU"/>
              </w:rPr>
              <w:drawing>
                <wp:inline distT="0" distB="0" distL="0" distR="0">
                  <wp:extent cx="201170" cy="182880"/>
                  <wp:effectExtent l="0" t="0" r="8890" b="7620"/>
                  <wp:docPr id="1060" name="Picture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      <a14:imgLayer r:embed="rId190">
                                    <a14:imgEffect>
                                      <a14:backgroundRemoval t="61662" b="64834" l="61937" r="63901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691" t="61265" r="35854" b="34769"/>
                          <a:stretch/>
                        </pic:blipFill>
                        <pic:spPr bwMode="auto">
                          <a:xfrm>
                            <a:off x="0" y="0"/>
                            <a:ext cx="201170" cy="182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A3C5C">
              <w:t>”</w:t>
            </w:r>
          </w:p>
        </w:tc>
        <w:tc>
          <w:tcPr>
            <w:tcW w:w="3780" w:type="dxa"/>
            <w:vAlign w:val="center"/>
          </w:tcPr>
          <w:p w:rsidR="004A3C5C" w:rsidRPr="00D63F62" w:rsidRDefault="00D63F62" w:rsidP="00D63F62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Калибровка</w:t>
            </w:r>
            <w:r w:rsidRPr="00D63F62">
              <w:rPr>
                <w:lang w:val="ru-RU"/>
              </w:rPr>
              <w:t xml:space="preserve">, </w:t>
            </w:r>
            <w:r>
              <w:rPr>
                <w:lang w:val="ru-RU"/>
              </w:rPr>
              <w:t>КК</w:t>
            </w:r>
            <w:r w:rsidRPr="00D63F62">
              <w:rPr>
                <w:lang w:val="ru-RU"/>
              </w:rPr>
              <w:t xml:space="preserve"> </w:t>
            </w:r>
            <w:r>
              <w:rPr>
                <w:lang w:val="ru-RU"/>
              </w:rPr>
              <w:t>и</w:t>
            </w:r>
            <w:r w:rsidRPr="00D63F62">
              <w:rPr>
                <w:lang w:val="ru-RU"/>
              </w:rPr>
              <w:t xml:space="preserve"> </w:t>
            </w:r>
            <w:r>
              <w:rPr>
                <w:lang w:val="ru-RU"/>
              </w:rPr>
              <w:t>образцы</w:t>
            </w:r>
            <w:r w:rsidRPr="00D63F62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пациентов</w:t>
            </w:r>
            <w:r w:rsidRPr="00D63F62">
              <w:rPr>
                <w:lang w:val="ru-RU"/>
              </w:rPr>
              <w:t xml:space="preserve"> </w:t>
            </w:r>
            <w:r w:rsidR="004A3C5C" w:rsidRPr="00D63F62">
              <w:rPr>
                <w:lang w:val="ru-RU"/>
              </w:rPr>
              <w:t>(</w:t>
            </w:r>
            <w:r>
              <w:rPr>
                <w:lang w:val="ru-RU"/>
              </w:rPr>
              <w:t>только</w:t>
            </w:r>
            <w:r w:rsidRPr="00D63F62">
              <w:rPr>
                <w:lang w:val="ru-RU"/>
              </w:rPr>
              <w:t xml:space="preserve"> </w:t>
            </w:r>
            <w:r>
              <w:rPr>
                <w:lang w:val="ru-RU"/>
              </w:rPr>
              <w:t>с</w:t>
            </w:r>
            <w:r w:rsidRPr="00D63F62">
              <w:rPr>
                <w:lang w:val="ru-RU"/>
              </w:rPr>
              <w:t xml:space="preserve"> </w:t>
            </w:r>
            <w:r w:rsidRPr="00D63F62">
              <w:rPr>
                <w:b/>
                <w:lang w:val="ru-RU"/>
              </w:rPr>
              <w:t>2-точечными</w:t>
            </w:r>
            <w:r>
              <w:rPr>
                <w:lang w:val="ru-RU"/>
              </w:rPr>
              <w:t xml:space="preserve"> и </w:t>
            </w:r>
            <w:r w:rsidRPr="00D63F62">
              <w:rPr>
                <w:b/>
                <w:lang w:val="ru-RU"/>
              </w:rPr>
              <w:t xml:space="preserve">кинетическими </w:t>
            </w:r>
            <w:r>
              <w:rPr>
                <w:lang w:val="ru-RU"/>
              </w:rPr>
              <w:t>тестами</w:t>
            </w:r>
            <w:r w:rsidR="004A3C5C" w:rsidRPr="00D63F62">
              <w:rPr>
                <w:lang w:val="ru-RU"/>
              </w:rPr>
              <w:t>)</w:t>
            </w:r>
          </w:p>
        </w:tc>
      </w:tr>
      <w:tr w:rsidR="004A3C5C" w:rsidRPr="00C80622" w:rsidTr="00345BE6">
        <w:tc>
          <w:tcPr>
            <w:tcW w:w="2155" w:type="dxa"/>
            <w:vAlign w:val="center"/>
          </w:tcPr>
          <w:p w:rsidR="004A3C5C" w:rsidRDefault="004A3C5C" w:rsidP="00345BE6">
            <w:pPr>
              <w:pStyle w:val="af1"/>
              <w:ind w:left="0"/>
              <w:jc w:val="left"/>
            </w:pPr>
            <w:r>
              <w:t>CV%</w:t>
            </w:r>
          </w:p>
        </w:tc>
        <w:tc>
          <w:tcPr>
            <w:tcW w:w="3600" w:type="dxa"/>
            <w:vAlign w:val="center"/>
          </w:tcPr>
          <w:p w:rsidR="004A3C5C" w:rsidRDefault="004A3C5C" w:rsidP="00D63F62">
            <w:pPr>
              <w:pStyle w:val="af1"/>
              <w:ind w:left="0"/>
              <w:jc w:val="left"/>
            </w:pPr>
            <w:r>
              <w:t xml:space="preserve">CV% </w:t>
            </w:r>
            <w:r w:rsidR="00D63F62">
              <w:rPr>
                <w:lang w:val="ru-RU"/>
              </w:rPr>
              <w:t>выше, чем указанный</w:t>
            </w:r>
            <w:r>
              <w:t xml:space="preserve"> “</w:t>
            </w: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80000" cy="180000"/>
                  <wp:effectExtent l="0" t="0" r="0" b="0"/>
                  <wp:docPr id="1067" name="Picture 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”</w:t>
            </w:r>
          </w:p>
        </w:tc>
        <w:tc>
          <w:tcPr>
            <w:tcW w:w="3780" w:type="dxa"/>
            <w:vAlign w:val="center"/>
          </w:tcPr>
          <w:p w:rsidR="004A3C5C" w:rsidRPr="00D63F62" w:rsidRDefault="00D63F62" w:rsidP="00D63F62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Бланк или калибровка с повторениями</w:t>
            </w:r>
          </w:p>
        </w:tc>
      </w:tr>
      <w:tr w:rsidR="004A3C5C" w:rsidTr="00345BE6">
        <w:tc>
          <w:tcPr>
            <w:tcW w:w="2155" w:type="dxa"/>
            <w:vAlign w:val="center"/>
          </w:tcPr>
          <w:p w:rsidR="004A3C5C" w:rsidRPr="00D63F62" w:rsidRDefault="00D63F62" w:rsidP="00345BE6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Оптическая плотность</w:t>
            </w:r>
          </w:p>
        </w:tc>
        <w:tc>
          <w:tcPr>
            <w:tcW w:w="3600" w:type="dxa"/>
            <w:vAlign w:val="center"/>
          </w:tcPr>
          <w:p w:rsidR="004A3C5C" w:rsidRPr="00D63F62" w:rsidRDefault="00D63F62" w:rsidP="00D63F62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Оптическая плотность</w:t>
            </w:r>
            <w:r w:rsidR="00FC65A2" w:rsidRPr="00D63F62">
              <w:rPr>
                <w:lang w:val="ru-RU"/>
              </w:rPr>
              <w:t xml:space="preserve"> (</w:t>
            </w:r>
            <w:r>
              <w:rPr>
                <w:lang w:val="ru-RU"/>
              </w:rPr>
              <w:t xml:space="preserve">значение </w:t>
            </w:r>
            <w:r w:rsidR="00FC65A2">
              <w:t>OD</w:t>
            </w:r>
            <w:r w:rsidR="00FC65A2" w:rsidRPr="00D63F62">
              <w:rPr>
                <w:lang w:val="ru-RU"/>
              </w:rPr>
              <w:t>)</w:t>
            </w:r>
            <w:r>
              <w:rPr>
                <w:lang w:val="ru-RU"/>
              </w:rPr>
              <w:t xml:space="preserve"> ниже</w:t>
            </w:r>
            <w:r w:rsidR="00FC65A2" w:rsidRPr="00D63F62">
              <w:rPr>
                <w:lang w:val="ru-RU"/>
              </w:rPr>
              <w:t xml:space="preserve"> </w:t>
            </w:r>
            <w:r w:rsidR="004A3C5C" w:rsidRPr="00D63F62">
              <w:rPr>
                <w:lang w:val="ru-RU"/>
              </w:rPr>
              <w:t>“</w:t>
            </w:r>
            <w:r w:rsidR="004A3C5C">
              <w:rPr>
                <w:noProof/>
                <w:lang w:val="ru-RU" w:eastAsia="ru-RU"/>
              </w:rPr>
              <w:drawing>
                <wp:inline distT="0" distB="0" distL="0" distR="0">
                  <wp:extent cx="180000" cy="180000"/>
                  <wp:effectExtent l="0" t="0" r="0" b="0"/>
                  <wp:docPr id="1065" name="Picture 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A3C5C" w:rsidRPr="00D63F62">
              <w:rPr>
                <w:lang w:val="ru-RU"/>
              </w:rPr>
              <w:t>“</w:t>
            </w:r>
            <w:r>
              <w:rPr>
                <w:lang w:val="ru-RU"/>
              </w:rPr>
              <w:t xml:space="preserve"> или выше</w:t>
            </w:r>
            <w:r w:rsidR="004A3C5C" w:rsidRPr="00D63F62">
              <w:rPr>
                <w:lang w:val="ru-RU"/>
              </w:rPr>
              <w:t xml:space="preserve"> “</w:t>
            </w:r>
            <w:r w:rsidR="004A3C5C">
              <w:rPr>
                <w:noProof/>
                <w:lang w:val="ru-RU" w:eastAsia="ru-RU"/>
              </w:rPr>
              <w:drawing>
                <wp:inline distT="0" distB="0" distL="0" distR="0">
                  <wp:extent cx="180000" cy="180000"/>
                  <wp:effectExtent l="0" t="0" r="0" b="0"/>
                  <wp:docPr id="1066" name="Picture 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A3C5C" w:rsidRPr="00D63F62">
              <w:rPr>
                <w:lang w:val="ru-RU"/>
              </w:rPr>
              <w:t>”</w:t>
            </w:r>
            <w:proofErr w:type="gramStart"/>
            <w:r w:rsidR="00FC65A2" w:rsidRPr="00D63F62">
              <w:rPr>
                <w:lang w:val="ru-RU"/>
              </w:rPr>
              <w:t xml:space="preserve"> </w:t>
            </w:r>
            <w:r>
              <w:rPr>
                <w:lang w:val="ru-RU"/>
              </w:rPr>
              <w:t>,</w:t>
            </w:r>
            <w:proofErr w:type="gramEnd"/>
            <w:r>
              <w:rPr>
                <w:lang w:val="ru-RU"/>
              </w:rPr>
              <w:t xml:space="preserve"> чем указанное</w:t>
            </w:r>
          </w:p>
        </w:tc>
        <w:tc>
          <w:tcPr>
            <w:tcW w:w="3780" w:type="dxa"/>
            <w:vAlign w:val="center"/>
          </w:tcPr>
          <w:p w:rsidR="004A3C5C" w:rsidRPr="00D63F62" w:rsidRDefault="00D63F62" w:rsidP="00345BE6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Только измерения бланка</w:t>
            </w:r>
          </w:p>
        </w:tc>
      </w:tr>
      <w:tr w:rsidR="00FC65A2" w:rsidTr="00345BE6">
        <w:tc>
          <w:tcPr>
            <w:tcW w:w="2155" w:type="dxa"/>
            <w:vAlign w:val="center"/>
          </w:tcPr>
          <w:p w:rsidR="00FC65A2" w:rsidRPr="00D63F62" w:rsidRDefault="00D63F62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Концентрация</w:t>
            </w:r>
          </w:p>
        </w:tc>
        <w:tc>
          <w:tcPr>
            <w:tcW w:w="3600" w:type="dxa"/>
            <w:vAlign w:val="center"/>
          </w:tcPr>
          <w:p w:rsidR="00FC65A2" w:rsidRPr="00D63F62" w:rsidRDefault="00D63F62" w:rsidP="00D63F62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Концентрация</w:t>
            </w:r>
            <w:r w:rsidR="00FC65A2" w:rsidRPr="00D63F62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ниже</w:t>
            </w:r>
            <w:r w:rsidRPr="00D63F62">
              <w:rPr>
                <w:lang w:val="ru-RU"/>
              </w:rPr>
              <w:t xml:space="preserve"> </w:t>
            </w:r>
            <w:r w:rsidR="00FC65A2" w:rsidRPr="00D63F62">
              <w:rPr>
                <w:lang w:val="ru-RU"/>
              </w:rPr>
              <w:t>“</w:t>
            </w:r>
            <w:r w:rsidR="00FC65A2">
              <w:rPr>
                <w:noProof/>
                <w:lang w:val="ru-RU" w:eastAsia="ru-RU"/>
              </w:rPr>
              <w:drawing>
                <wp:inline distT="0" distB="0" distL="0" distR="0">
                  <wp:extent cx="180000" cy="180000"/>
                  <wp:effectExtent l="0" t="0" r="0" b="0"/>
                  <wp:docPr id="1068" name="Picture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65A2" w:rsidRPr="00D63F62">
              <w:rPr>
                <w:lang w:val="ru-RU"/>
              </w:rPr>
              <w:t>“</w:t>
            </w:r>
            <w:r>
              <w:rPr>
                <w:lang w:val="ru-RU"/>
              </w:rPr>
              <w:t>или выше</w:t>
            </w:r>
            <w:r w:rsidRPr="00D63F62">
              <w:rPr>
                <w:lang w:val="ru-RU"/>
              </w:rPr>
              <w:t xml:space="preserve"> </w:t>
            </w:r>
            <w:r w:rsidR="00FC65A2" w:rsidRPr="00D63F62">
              <w:rPr>
                <w:lang w:val="ru-RU"/>
              </w:rPr>
              <w:t>“</w:t>
            </w:r>
            <w:r w:rsidR="00FC65A2">
              <w:rPr>
                <w:noProof/>
                <w:lang w:val="ru-RU" w:eastAsia="ru-RU"/>
              </w:rPr>
              <w:drawing>
                <wp:inline distT="0" distB="0" distL="0" distR="0">
                  <wp:extent cx="180000" cy="180000"/>
                  <wp:effectExtent l="0" t="0" r="0" b="0"/>
                  <wp:docPr id="1070" name="Picture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65A2" w:rsidRPr="00D63F62">
              <w:rPr>
                <w:lang w:val="ru-RU"/>
              </w:rPr>
              <w:t>”</w:t>
            </w:r>
            <w:proofErr w:type="gramStart"/>
            <w:r w:rsidR="00FC65A2" w:rsidRPr="00D63F62">
              <w:rPr>
                <w:lang w:val="ru-RU"/>
              </w:rPr>
              <w:t xml:space="preserve"> </w:t>
            </w:r>
            <w:r>
              <w:rPr>
                <w:lang w:val="ru-RU"/>
              </w:rPr>
              <w:t>,</w:t>
            </w:r>
            <w:proofErr w:type="gramEnd"/>
            <w:r>
              <w:rPr>
                <w:lang w:val="ru-RU"/>
              </w:rPr>
              <w:t xml:space="preserve"> чем указанная</w:t>
            </w:r>
          </w:p>
        </w:tc>
        <w:tc>
          <w:tcPr>
            <w:tcW w:w="3780" w:type="dxa"/>
            <w:vAlign w:val="center"/>
          </w:tcPr>
          <w:p w:rsidR="00FC65A2" w:rsidRPr="00D63F62" w:rsidRDefault="00D63F62" w:rsidP="00345BE6">
            <w:pPr>
              <w:pStyle w:val="af1"/>
              <w:ind w:left="0"/>
              <w:jc w:val="left"/>
              <w:rPr>
                <w:lang w:val="ru-RU"/>
              </w:rPr>
            </w:pPr>
            <w:r>
              <w:rPr>
                <w:lang w:val="ru-RU"/>
              </w:rPr>
              <w:t>КК и образцы пациентов</w:t>
            </w:r>
          </w:p>
        </w:tc>
      </w:tr>
    </w:tbl>
    <w:p w:rsidR="0019197C" w:rsidRDefault="00D63F62" w:rsidP="00A64439">
      <w:pPr>
        <w:pStyle w:val="2"/>
      </w:pPr>
      <w:bookmarkStart w:id="1551" w:name="_Toc62817725"/>
      <w:bookmarkStart w:id="1552" w:name="_Toc62818032"/>
      <w:bookmarkStart w:id="1553" w:name="_Toc62818337"/>
      <w:bookmarkStart w:id="1554" w:name="_Toc62824327"/>
      <w:bookmarkStart w:id="1555" w:name="_Toc62824913"/>
      <w:bookmarkStart w:id="1556" w:name="_Toc62825203"/>
      <w:bookmarkStart w:id="1557" w:name="_Toc63265078"/>
      <w:bookmarkStart w:id="1558" w:name="_Toc63267741"/>
      <w:bookmarkStart w:id="1559" w:name="_Toc63268019"/>
      <w:bookmarkStart w:id="1560" w:name="_Toc63409075"/>
      <w:bookmarkStart w:id="1561" w:name="_Toc63409354"/>
      <w:bookmarkStart w:id="1562" w:name="_Shut_down"/>
      <w:bookmarkStart w:id="1563" w:name="_Toc461004018"/>
      <w:bookmarkStart w:id="1564" w:name="_Toc27993529"/>
      <w:bookmarkStart w:id="1565" w:name="_Toc66875105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proofErr w:type="spellStart"/>
      <w:r w:rsidRPr="00D63F62">
        <w:t>Отключение</w:t>
      </w:r>
      <w:proofErr w:type="spellEnd"/>
      <w:r w:rsidRPr="00D63F62">
        <w:t xml:space="preserve"> – </w:t>
      </w:r>
      <w:proofErr w:type="spellStart"/>
      <w:r w:rsidRPr="00D63F62">
        <w:t>Конец</w:t>
      </w:r>
      <w:proofErr w:type="spellEnd"/>
      <w:r w:rsidRPr="00D63F62">
        <w:t xml:space="preserve"> </w:t>
      </w:r>
      <w:proofErr w:type="spellStart"/>
      <w:r w:rsidRPr="00D63F62">
        <w:t>Дня</w:t>
      </w:r>
      <w:proofErr w:type="spellEnd"/>
      <w:r w:rsidRPr="00D63F62">
        <w:t xml:space="preserve"> </w:t>
      </w:r>
      <w:bookmarkEnd w:id="1563"/>
      <w:bookmarkEnd w:id="1564"/>
      <w:bookmarkEnd w:id="1565"/>
    </w:p>
    <w:p w:rsidR="00CB3D2E" w:rsidRPr="00D63F62" w:rsidRDefault="00D63F62" w:rsidP="001A120C">
      <w:pPr>
        <w:pStyle w:val="af1"/>
        <w:numPr>
          <w:ilvl w:val="0"/>
          <w:numId w:val="30"/>
        </w:numPr>
        <w:spacing w:line="256" w:lineRule="auto"/>
        <w:ind w:left="360"/>
        <w:rPr>
          <w:lang w:val="ru-RU"/>
        </w:rPr>
      </w:pPr>
      <w:r>
        <w:rPr>
          <w:rFonts w:cs="Arial"/>
          <w:szCs w:val="22"/>
          <w:lang w:val="ru-RU"/>
        </w:rPr>
        <w:t>Промойте</w:t>
      </w:r>
      <w:r w:rsidRPr="00D63F62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инструмент</w:t>
      </w:r>
      <w:r w:rsidRPr="00D63F62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с</w:t>
      </w:r>
      <w:r w:rsidRPr="00D63F62">
        <w:rPr>
          <w:rFonts w:cs="Arial"/>
          <w:szCs w:val="22"/>
          <w:lang w:val="ru-RU"/>
        </w:rPr>
        <w:t xml:space="preserve"> </w:t>
      </w:r>
      <w:r w:rsidRPr="00D63F62">
        <w:rPr>
          <w:rFonts w:cs="Arial"/>
          <w:b/>
          <w:szCs w:val="22"/>
          <w:lang w:val="ru-RU"/>
        </w:rPr>
        <w:t>моющим средством</w:t>
      </w:r>
      <w:r w:rsidR="0019197C" w:rsidRPr="00D63F62">
        <w:rPr>
          <w:rFonts w:cs="Arial"/>
          <w:szCs w:val="22"/>
          <w:lang w:val="ru-RU"/>
        </w:rPr>
        <w:t xml:space="preserve"> (</w:t>
      </w:r>
      <w:r w:rsidR="0019197C" w:rsidRPr="00FB75C4">
        <w:rPr>
          <w:rFonts w:cs="Arial"/>
          <w:szCs w:val="22"/>
        </w:rPr>
        <w:t>CYAN</w:t>
      </w:r>
      <w:r w:rsidR="0019197C" w:rsidRPr="00D63F62">
        <w:rPr>
          <w:rFonts w:cs="Arial"/>
          <w:szCs w:val="22"/>
          <w:lang w:val="ru-RU"/>
        </w:rPr>
        <w:t xml:space="preserve"> </w:t>
      </w:r>
      <w:r w:rsidR="0019197C" w:rsidRPr="00FB75C4">
        <w:rPr>
          <w:rFonts w:cs="Arial"/>
          <w:szCs w:val="22"/>
        </w:rPr>
        <w:t>Washing</w:t>
      </w:r>
      <w:r w:rsidR="0019197C" w:rsidRPr="00D63F62">
        <w:rPr>
          <w:rFonts w:cs="Arial"/>
          <w:szCs w:val="22"/>
          <w:lang w:val="ru-RU"/>
        </w:rPr>
        <w:t xml:space="preserve"> </w:t>
      </w:r>
      <w:r w:rsidR="0019197C" w:rsidRPr="00FB75C4">
        <w:rPr>
          <w:rFonts w:cs="Arial"/>
          <w:szCs w:val="22"/>
        </w:rPr>
        <w:t>Solution</w:t>
      </w:r>
      <w:r w:rsidR="0019197C" w:rsidRPr="00D63F62">
        <w:rPr>
          <w:rFonts w:cs="Arial"/>
          <w:szCs w:val="22"/>
          <w:lang w:val="ru-RU"/>
        </w:rPr>
        <w:t xml:space="preserve"> </w:t>
      </w:r>
      <w:r w:rsidR="0019197C" w:rsidRPr="00FB75C4">
        <w:rPr>
          <w:rFonts w:cs="Arial"/>
          <w:szCs w:val="22"/>
        </w:rPr>
        <w:t>CY</w:t>
      </w:r>
      <w:r w:rsidR="0019197C" w:rsidRPr="00D63F62">
        <w:rPr>
          <w:rFonts w:cs="Arial"/>
          <w:szCs w:val="22"/>
          <w:lang w:val="ru-RU"/>
        </w:rPr>
        <w:t>001-</w:t>
      </w:r>
      <w:r w:rsidR="0019197C" w:rsidRPr="00FB75C4">
        <w:rPr>
          <w:rFonts w:cs="Arial"/>
          <w:szCs w:val="22"/>
        </w:rPr>
        <w:t>WS</w:t>
      </w:r>
      <w:r w:rsidR="0019197C" w:rsidRPr="00D63F62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или</w:t>
      </w:r>
      <w:r w:rsidR="0019197C" w:rsidRPr="00D63F62">
        <w:rPr>
          <w:rFonts w:cs="Arial"/>
          <w:szCs w:val="22"/>
          <w:lang w:val="ru-RU"/>
        </w:rPr>
        <w:t xml:space="preserve"> 5% </w:t>
      </w:r>
      <w:r>
        <w:rPr>
          <w:rFonts w:cs="Arial"/>
          <w:szCs w:val="22"/>
          <w:lang w:val="ru-RU"/>
        </w:rPr>
        <w:t>Твин</w:t>
      </w:r>
      <w:r w:rsidR="0019197C" w:rsidRPr="00D63F62">
        <w:rPr>
          <w:rFonts w:cs="Arial"/>
          <w:szCs w:val="22"/>
          <w:lang w:val="ru-RU"/>
        </w:rPr>
        <w:t xml:space="preserve"> 20).</w:t>
      </w:r>
    </w:p>
    <w:p w:rsidR="00CB3D2E" w:rsidRPr="003365FF" w:rsidRDefault="003365FF" w:rsidP="001A120C">
      <w:pPr>
        <w:pStyle w:val="af1"/>
        <w:numPr>
          <w:ilvl w:val="1"/>
          <w:numId w:val="30"/>
        </w:numPr>
        <w:spacing w:line="256" w:lineRule="auto"/>
        <w:ind w:left="1080"/>
        <w:rPr>
          <w:lang w:val="ru-RU"/>
        </w:rPr>
      </w:pPr>
      <w:r>
        <w:rPr>
          <w:lang w:val="ru-RU"/>
        </w:rPr>
        <w:t>Выберите</w:t>
      </w:r>
      <w:r w:rsidRPr="003365FF">
        <w:rPr>
          <w:lang w:val="ru-RU"/>
        </w:rPr>
        <w:t xml:space="preserve"> </w:t>
      </w:r>
      <w:r w:rsidR="00CB3D2E" w:rsidRPr="003365FF">
        <w:rPr>
          <w:lang w:val="ru-RU"/>
        </w:rPr>
        <w:t>“</w:t>
      </w:r>
      <w:r w:rsidR="00CB3D2E">
        <w:t>Maintenance</w:t>
      </w:r>
      <w:r w:rsidR="00CB3D2E" w:rsidRPr="003365FF">
        <w:rPr>
          <w:lang w:val="ru-RU"/>
        </w:rPr>
        <w:t>”</w:t>
      </w:r>
      <w:r w:rsidRPr="003365FF">
        <w:rPr>
          <w:lang w:val="ru-RU"/>
        </w:rPr>
        <w:t xml:space="preserve"> («</w:t>
      </w:r>
      <w:r>
        <w:rPr>
          <w:lang w:val="ru-RU"/>
        </w:rPr>
        <w:t>Обслуживание</w:t>
      </w:r>
      <w:r w:rsidRPr="003365FF">
        <w:rPr>
          <w:lang w:val="ru-RU"/>
        </w:rPr>
        <w:t>»)</w:t>
      </w:r>
      <w:r w:rsidR="00CB3D2E" w:rsidRPr="003365FF">
        <w:rPr>
          <w:lang w:val="ru-RU"/>
        </w:rPr>
        <w:t>, “</w:t>
      </w:r>
      <w:r w:rsidR="00CB3D2E">
        <w:t>Overview</w:t>
      </w:r>
      <w:r w:rsidR="00CB3D2E" w:rsidRPr="003365FF">
        <w:rPr>
          <w:lang w:val="ru-RU"/>
        </w:rPr>
        <w:t>”</w:t>
      </w:r>
      <w:r w:rsidRPr="003365FF">
        <w:rPr>
          <w:lang w:val="ru-RU"/>
        </w:rPr>
        <w:t xml:space="preserve"> («</w:t>
      </w:r>
      <w:r>
        <w:rPr>
          <w:lang w:val="ru-RU"/>
        </w:rPr>
        <w:t>Обзор</w:t>
      </w:r>
      <w:r w:rsidRPr="003365FF">
        <w:rPr>
          <w:lang w:val="ru-RU"/>
        </w:rPr>
        <w:t xml:space="preserve">») </w:t>
      </w:r>
      <w:r>
        <w:rPr>
          <w:lang w:val="ru-RU"/>
        </w:rPr>
        <w:t>и</w:t>
      </w:r>
      <w:r w:rsidRPr="003365FF">
        <w:rPr>
          <w:lang w:val="ru-RU"/>
        </w:rPr>
        <w:t xml:space="preserve"> </w:t>
      </w:r>
      <w:r>
        <w:rPr>
          <w:lang w:val="ru-RU"/>
        </w:rPr>
        <w:t>из</w:t>
      </w:r>
      <w:r w:rsidRPr="003365FF">
        <w:rPr>
          <w:lang w:val="ru-RU"/>
        </w:rPr>
        <w:t xml:space="preserve"> </w:t>
      </w:r>
      <w:proofErr w:type="spellStart"/>
      <w:r>
        <w:rPr>
          <w:lang w:val="ru-RU"/>
        </w:rPr>
        <w:t>пречисленных</w:t>
      </w:r>
      <w:proofErr w:type="spellEnd"/>
      <w:r w:rsidRPr="003365FF">
        <w:rPr>
          <w:lang w:val="ru-RU"/>
        </w:rPr>
        <w:t xml:space="preserve"> </w:t>
      </w:r>
      <w:r>
        <w:rPr>
          <w:lang w:val="ru-RU"/>
        </w:rPr>
        <w:t>опций</w:t>
      </w:r>
      <w:r w:rsidRPr="003365FF">
        <w:rPr>
          <w:lang w:val="ru-RU"/>
        </w:rPr>
        <w:t xml:space="preserve">, </w:t>
      </w:r>
      <w:r>
        <w:rPr>
          <w:lang w:val="ru-RU"/>
        </w:rPr>
        <w:t xml:space="preserve">кликните на </w:t>
      </w:r>
      <w:r w:rsidR="00CB3D2E" w:rsidRPr="003365FF">
        <w:rPr>
          <w:lang w:val="ru-RU"/>
        </w:rPr>
        <w:t>“</w:t>
      </w:r>
      <w:r w:rsidR="00CB3D2E">
        <w:t>Cleaning</w:t>
      </w:r>
      <w:r w:rsidR="00CB3D2E" w:rsidRPr="003365FF">
        <w:rPr>
          <w:lang w:val="ru-RU"/>
        </w:rPr>
        <w:t>”</w:t>
      </w:r>
      <w:r>
        <w:rPr>
          <w:lang w:val="ru-RU"/>
        </w:rPr>
        <w:t xml:space="preserve"> («Очистка»)</w:t>
      </w:r>
      <w:r w:rsidR="00CB3D2E" w:rsidRPr="003365FF">
        <w:rPr>
          <w:lang w:val="ru-RU"/>
        </w:rPr>
        <w:t>.</w:t>
      </w:r>
    </w:p>
    <w:p w:rsidR="00CB3D2E" w:rsidRPr="003365FF" w:rsidRDefault="003365FF" w:rsidP="001A120C">
      <w:pPr>
        <w:pStyle w:val="af1"/>
        <w:numPr>
          <w:ilvl w:val="1"/>
          <w:numId w:val="30"/>
        </w:numPr>
        <w:spacing w:line="256" w:lineRule="auto"/>
        <w:ind w:left="1080"/>
        <w:rPr>
          <w:lang w:val="ru-RU"/>
        </w:rPr>
      </w:pPr>
      <w:r w:rsidRPr="003365FF">
        <w:rPr>
          <w:rFonts w:cs="Arial"/>
          <w:szCs w:val="22"/>
          <w:lang w:val="ru-RU"/>
        </w:rPr>
        <w:t>Поместите раствор моющего средства под впускной трубо</w:t>
      </w:r>
      <w:r>
        <w:rPr>
          <w:rFonts w:cs="Arial"/>
          <w:szCs w:val="22"/>
          <w:lang w:val="ru-RU"/>
        </w:rPr>
        <w:t>й</w:t>
      </w:r>
      <w:r w:rsidRPr="003365FF">
        <w:rPr>
          <w:rFonts w:cs="Arial"/>
          <w:szCs w:val="22"/>
          <w:lang w:val="ru-RU"/>
        </w:rPr>
        <w:t xml:space="preserve"> и нажмите «</w:t>
      </w:r>
      <w:proofErr w:type="spellStart"/>
      <w:r w:rsidRPr="003365FF">
        <w:rPr>
          <w:rFonts w:cs="Arial"/>
          <w:szCs w:val="22"/>
          <w:lang w:val="ru-RU"/>
        </w:rPr>
        <w:t>Аспирировать</w:t>
      </w:r>
      <w:proofErr w:type="spellEnd"/>
      <w:r w:rsidRPr="003365FF">
        <w:rPr>
          <w:rFonts w:cs="Arial"/>
          <w:szCs w:val="22"/>
          <w:lang w:val="ru-RU"/>
        </w:rPr>
        <w:t>».</w:t>
      </w:r>
      <w:r>
        <w:rPr>
          <w:rFonts w:cs="Arial"/>
          <w:szCs w:val="22"/>
          <w:lang w:val="ru-RU"/>
        </w:rPr>
        <w:t xml:space="preserve"> </w:t>
      </w:r>
    </w:p>
    <w:p w:rsidR="0019197C" w:rsidRPr="003365FF" w:rsidRDefault="003365FF" w:rsidP="001A120C">
      <w:pPr>
        <w:pStyle w:val="af1"/>
        <w:numPr>
          <w:ilvl w:val="1"/>
          <w:numId w:val="30"/>
        </w:numPr>
        <w:spacing w:line="256" w:lineRule="auto"/>
        <w:ind w:left="1080"/>
        <w:rPr>
          <w:lang w:val="ru-RU"/>
        </w:rPr>
      </w:pPr>
      <w:r w:rsidRPr="003365FF">
        <w:rPr>
          <w:rFonts w:cs="Arial"/>
          <w:szCs w:val="22"/>
          <w:lang w:val="ru-RU"/>
        </w:rPr>
        <w:t>Повторите эту операцию, используя воздух, чтобы образовался воздушный зазор между моющим средством и дистиллированной водой, нажмите «</w:t>
      </w:r>
      <w:proofErr w:type="spellStart"/>
      <w:r w:rsidRPr="003365FF">
        <w:rPr>
          <w:rFonts w:cs="Arial"/>
          <w:szCs w:val="22"/>
          <w:lang w:val="ru-RU"/>
        </w:rPr>
        <w:t>Аспирировать</w:t>
      </w:r>
      <w:proofErr w:type="spellEnd"/>
      <w:r w:rsidRPr="003365FF">
        <w:rPr>
          <w:rFonts w:cs="Arial"/>
          <w:szCs w:val="22"/>
          <w:lang w:val="ru-RU"/>
        </w:rPr>
        <w:t>».</w:t>
      </w:r>
      <w:r>
        <w:rPr>
          <w:rFonts w:cs="Arial"/>
          <w:szCs w:val="22"/>
          <w:lang w:val="ru-RU"/>
        </w:rPr>
        <w:t xml:space="preserve"> </w:t>
      </w:r>
    </w:p>
    <w:p w:rsidR="0019197C" w:rsidRPr="003365FF" w:rsidRDefault="003365FF" w:rsidP="001A120C">
      <w:pPr>
        <w:pStyle w:val="af1"/>
        <w:numPr>
          <w:ilvl w:val="1"/>
          <w:numId w:val="30"/>
        </w:numPr>
        <w:spacing w:line="256" w:lineRule="auto"/>
        <w:ind w:left="1080"/>
        <w:rPr>
          <w:lang w:val="ru-RU"/>
        </w:rPr>
      </w:pPr>
      <w:r w:rsidRPr="003365FF">
        <w:rPr>
          <w:rFonts w:cs="Arial"/>
          <w:szCs w:val="22"/>
          <w:lang w:val="ru-RU"/>
        </w:rPr>
        <w:t xml:space="preserve">Повторите эту операцию, используя 15 мл </w:t>
      </w:r>
      <w:r w:rsidRPr="003365FF">
        <w:rPr>
          <w:rFonts w:cs="Arial"/>
          <w:b/>
          <w:szCs w:val="22"/>
          <w:lang w:val="ru-RU"/>
        </w:rPr>
        <w:t>дистиллированной воды</w:t>
      </w:r>
      <w:r w:rsidRPr="003365FF">
        <w:rPr>
          <w:rFonts w:cs="Arial"/>
          <w:szCs w:val="22"/>
          <w:lang w:val="ru-RU"/>
        </w:rPr>
        <w:t>, чтобы промыть систему.</w:t>
      </w:r>
    </w:p>
    <w:p w:rsidR="00CB3D2E" w:rsidRPr="003365FF" w:rsidRDefault="003365FF" w:rsidP="001A120C">
      <w:pPr>
        <w:pStyle w:val="af1"/>
        <w:numPr>
          <w:ilvl w:val="1"/>
          <w:numId w:val="30"/>
        </w:numPr>
        <w:spacing w:line="256" w:lineRule="auto"/>
        <w:ind w:left="1080"/>
        <w:rPr>
          <w:lang w:val="ru-RU"/>
        </w:rPr>
      </w:pPr>
      <w:r w:rsidRPr="003365FF">
        <w:rPr>
          <w:rFonts w:cs="Arial"/>
          <w:szCs w:val="22"/>
          <w:lang w:val="ru-RU"/>
        </w:rPr>
        <w:t>Повторите эту операцию, используя воздух, чтобы высушить гидравлическую систему и избежать микробиологического загрязнения.</w:t>
      </w:r>
    </w:p>
    <w:p w:rsidR="0019197C" w:rsidRPr="00FB75C4" w:rsidRDefault="003365FF" w:rsidP="001A120C">
      <w:pPr>
        <w:pStyle w:val="af1"/>
        <w:numPr>
          <w:ilvl w:val="0"/>
          <w:numId w:val="30"/>
        </w:numPr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</w:rPr>
      </w:pPr>
      <w:r>
        <w:rPr>
          <w:rFonts w:cs="Arial"/>
          <w:szCs w:val="22"/>
          <w:lang w:val="ru-RU"/>
        </w:rPr>
        <w:t xml:space="preserve">Выключите </w:t>
      </w:r>
      <w:proofErr w:type="spellStart"/>
      <w:r w:rsidR="00FA3825" w:rsidRPr="00FB75C4">
        <w:rPr>
          <w:rFonts w:cs="Arial"/>
          <w:szCs w:val="22"/>
        </w:rPr>
        <w:t>CYANVision</w:t>
      </w:r>
      <w:proofErr w:type="spellEnd"/>
      <w:r w:rsidR="0019197C" w:rsidRPr="00FB75C4">
        <w:rPr>
          <w:rFonts w:cs="Arial"/>
          <w:szCs w:val="22"/>
        </w:rPr>
        <w:t>.</w:t>
      </w:r>
    </w:p>
    <w:p w:rsidR="0019197C" w:rsidRPr="003365FF" w:rsidRDefault="003365FF" w:rsidP="001A120C">
      <w:pPr>
        <w:pStyle w:val="af1"/>
        <w:numPr>
          <w:ilvl w:val="0"/>
          <w:numId w:val="30"/>
        </w:numPr>
        <w:autoSpaceDE w:val="0"/>
        <w:autoSpaceDN w:val="0"/>
        <w:adjustRightInd w:val="0"/>
        <w:spacing w:line="256" w:lineRule="auto"/>
        <w:ind w:left="360"/>
        <w:contextualSpacing/>
        <w:rPr>
          <w:rFonts w:cs="Arial"/>
          <w:szCs w:val="22"/>
          <w:lang w:val="ru-RU"/>
        </w:rPr>
      </w:pPr>
      <w:r w:rsidRPr="003365FF">
        <w:rPr>
          <w:rFonts w:cs="Arial"/>
          <w:szCs w:val="22"/>
          <w:lang w:val="ru-RU"/>
        </w:rPr>
        <w:t>Очистите внешнюю поверхность инструмента тканью с добавлением моющего средства.</w:t>
      </w:r>
    </w:p>
    <w:p w:rsidR="0019197C" w:rsidRDefault="003365FF" w:rsidP="00A64439">
      <w:pPr>
        <w:pStyle w:val="2"/>
      </w:pPr>
      <w:bookmarkStart w:id="1566" w:name="_Toc461004019"/>
      <w:bookmarkStart w:id="1567" w:name="_Toc27993530"/>
      <w:bookmarkStart w:id="1568" w:name="_Toc66875106"/>
      <w:proofErr w:type="spellStart"/>
      <w:r w:rsidRPr="003365FF">
        <w:t>Еженедельная</w:t>
      </w:r>
      <w:proofErr w:type="spellEnd"/>
      <w:r w:rsidRPr="003365FF">
        <w:t xml:space="preserve"> </w:t>
      </w:r>
      <w:proofErr w:type="spellStart"/>
      <w:r w:rsidRPr="003365FF">
        <w:t>Проверка</w:t>
      </w:r>
      <w:proofErr w:type="spellEnd"/>
      <w:r w:rsidRPr="003365FF">
        <w:t xml:space="preserve"> </w:t>
      </w:r>
      <w:bookmarkEnd w:id="1566"/>
      <w:bookmarkEnd w:id="1567"/>
      <w:bookmarkEnd w:id="1568"/>
    </w:p>
    <w:p w:rsidR="0019197C" w:rsidRPr="003365FF" w:rsidRDefault="003365FF" w:rsidP="001A120C">
      <w:pPr>
        <w:pStyle w:val="af1"/>
        <w:numPr>
          <w:ilvl w:val="0"/>
          <w:numId w:val="31"/>
        </w:numPr>
        <w:autoSpaceDE w:val="0"/>
        <w:autoSpaceDN w:val="0"/>
        <w:adjustRightInd w:val="0"/>
        <w:spacing w:line="256" w:lineRule="auto"/>
        <w:contextualSpacing/>
        <w:rPr>
          <w:rFonts w:cs="Arial"/>
          <w:szCs w:val="20"/>
          <w:lang w:val="ru-RU"/>
        </w:rPr>
      </w:pPr>
      <w:r>
        <w:rPr>
          <w:rFonts w:cs="Arial"/>
          <w:szCs w:val="22"/>
          <w:lang w:val="ru-RU"/>
        </w:rPr>
        <w:t>Выполните</w:t>
      </w:r>
      <w:r w:rsidRPr="003365F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калибровку</w:t>
      </w:r>
      <w:r w:rsidRPr="003365FF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насоса</w:t>
      </w:r>
      <w:r w:rsidR="0019197C" w:rsidRPr="003365FF">
        <w:rPr>
          <w:rFonts w:cs="Arial"/>
          <w:szCs w:val="22"/>
          <w:lang w:val="ru-RU"/>
        </w:rPr>
        <w:t xml:space="preserve"> </w:t>
      </w:r>
      <w:r w:rsidR="00FC65A2" w:rsidRPr="003365FF">
        <w:rPr>
          <w:rFonts w:cs="Arial"/>
          <w:szCs w:val="22"/>
          <w:lang w:val="ru-RU"/>
        </w:rPr>
        <w:t>(</w:t>
      </w:r>
      <w:r w:rsidR="00FC65A2">
        <w:rPr>
          <w:rFonts w:cs="Arial"/>
          <w:szCs w:val="22"/>
        </w:rPr>
        <w:t>Maintenance</w:t>
      </w:r>
      <w:r w:rsidR="00FC65A2" w:rsidRPr="003365FF">
        <w:rPr>
          <w:rFonts w:cs="Arial"/>
          <w:szCs w:val="22"/>
          <w:lang w:val="ru-RU"/>
        </w:rPr>
        <w:t xml:space="preserve"> </w:t>
      </w:r>
      <w:r w:rsidR="00FC65A2" w:rsidRPr="00FC65A2">
        <w:rPr>
          <w:rFonts w:cs="Arial"/>
          <w:szCs w:val="22"/>
        </w:rPr>
        <w:sym w:font="Wingdings" w:char="F0E0"/>
      </w:r>
      <w:r w:rsidR="00FC65A2">
        <w:rPr>
          <w:rFonts w:cs="Arial"/>
          <w:szCs w:val="22"/>
        </w:rPr>
        <w:t>Pump</w:t>
      </w:r>
      <w:r w:rsidR="00FC65A2" w:rsidRPr="003365FF">
        <w:rPr>
          <w:rFonts w:cs="Arial"/>
          <w:szCs w:val="22"/>
          <w:lang w:val="ru-RU"/>
        </w:rPr>
        <w:t xml:space="preserve">  </w:t>
      </w:r>
      <w:r w:rsidR="00FC65A2">
        <w:rPr>
          <w:rFonts w:cs="Arial"/>
          <w:szCs w:val="22"/>
        </w:rPr>
        <w:t>calibration</w:t>
      </w:r>
      <w:r w:rsidR="00FC65A2" w:rsidRPr="003365FF">
        <w:rPr>
          <w:rFonts w:cs="Arial"/>
          <w:szCs w:val="22"/>
          <w:lang w:val="ru-RU"/>
        </w:rPr>
        <w:t xml:space="preserve">) </w:t>
      </w:r>
      <w:r>
        <w:rPr>
          <w:rFonts w:cs="Arial"/>
          <w:szCs w:val="22"/>
          <w:lang w:val="ru-RU"/>
        </w:rPr>
        <w:t>и убедитесь, что</w:t>
      </w:r>
      <w:r w:rsidR="0019197C" w:rsidRPr="003365FF">
        <w:rPr>
          <w:rFonts w:cs="Arial"/>
          <w:szCs w:val="20"/>
          <w:lang w:val="ru-RU"/>
        </w:rPr>
        <w:t>:</w:t>
      </w:r>
    </w:p>
    <w:p w:rsidR="0019197C" w:rsidRPr="003365FF" w:rsidRDefault="003365FF" w:rsidP="001A120C">
      <w:pPr>
        <w:pStyle w:val="af1"/>
        <w:numPr>
          <w:ilvl w:val="0"/>
          <w:numId w:val="32"/>
        </w:numPr>
        <w:autoSpaceDE w:val="0"/>
        <w:autoSpaceDN w:val="0"/>
        <w:adjustRightInd w:val="0"/>
        <w:spacing w:line="276" w:lineRule="auto"/>
        <w:ind w:left="720"/>
        <w:contextualSpacing/>
        <w:rPr>
          <w:rFonts w:cs="Arial"/>
          <w:szCs w:val="20"/>
          <w:lang w:val="ru-RU"/>
        </w:rPr>
      </w:pPr>
      <w:proofErr w:type="spellStart"/>
      <w:r>
        <w:rPr>
          <w:rFonts w:cs="Arial"/>
          <w:szCs w:val="20"/>
          <w:lang w:val="ru-RU"/>
        </w:rPr>
        <w:t>Пипетировано</w:t>
      </w:r>
      <w:proofErr w:type="spellEnd"/>
      <w:r w:rsidRPr="003365FF">
        <w:rPr>
          <w:rFonts w:cs="Arial"/>
          <w:szCs w:val="20"/>
          <w:lang w:val="ru-RU"/>
        </w:rPr>
        <w:t xml:space="preserve"> </w:t>
      </w:r>
      <w:r w:rsidRPr="003365FF">
        <w:rPr>
          <w:rFonts w:cs="Arial"/>
          <w:szCs w:val="20"/>
          <w:u w:val="single"/>
          <w:lang w:val="ru-RU"/>
        </w:rPr>
        <w:t>точно</w:t>
      </w:r>
      <w:r w:rsidRPr="003365FF">
        <w:rPr>
          <w:rFonts w:cs="Arial"/>
          <w:szCs w:val="20"/>
          <w:lang w:val="ru-RU"/>
        </w:rPr>
        <w:t xml:space="preserve"> 3 </w:t>
      </w:r>
      <w:r>
        <w:rPr>
          <w:rFonts w:cs="Arial"/>
          <w:szCs w:val="20"/>
          <w:lang w:val="ru-RU"/>
        </w:rPr>
        <w:t>мл</w:t>
      </w:r>
      <w:r w:rsidRPr="003365F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дистиллированной</w:t>
      </w:r>
      <w:r w:rsidRPr="003365FF">
        <w:rPr>
          <w:rFonts w:cs="Arial"/>
          <w:szCs w:val="20"/>
          <w:lang w:val="ru-RU"/>
        </w:rPr>
        <w:t xml:space="preserve"> </w:t>
      </w:r>
      <w:r>
        <w:rPr>
          <w:rFonts w:cs="Arial"/>
          <w:szCs w:val="20"/>
          <w:lang w:val="ru-RU"/>
        </w:rPr>
        <w:t>воды в каждую тестовую пробирку</w:t>
      </w:r>
      <w:r w:rsidR="0019197C" w:rsidRPr="003365FF">
        <w:rPr>
          <w:rFonts w:cs="Arial"/>
          <w:szCs w:val="20"/>
          <w:lang w:val="ru-RU"/>
        </w:rPr>
        <w:t>.</w:t>
      </w:r>
    </w:p>
    <w:p w:rsidR="0019197C" w:rsidRPr="001A66FB" w:rsidRDefault="003365FF" w:rsidP="001A120C">
      <w:pPr>
        <w:pStyle w:val="af1"/>
        <w:numPr>
          <w:ilvl w:val="0"/>
          <w:numId w:val="32"/>
        </w:numPr>
        <w:autoSpaceDE w:val="0"/>
        <w:autoSpaceDN w:val="0"/>
        <w:adjustRightInd w:val="0"/>
        <w:spacing w:line="276" w:lineRule="auto"/>
        <w:ind w:left="720"/>
        <w:contextualSpacing/>
        <w:rPr>
          <w:rFonts w:cs="Arial"/>
          <w:szCs w:val="20"/>
          <w:lang w:val="ru-RU"/>
        </w:rPr>
      </w:pPr>
      <w:r w:rsidRPr="003365FF">
        <w:rPr>
          <w:rFonts w:cs="Arial"/>
          <w:szCs w:val="20"/>
          <w:lang w:val="ru-RU"/>
        </w:rPr>
        <w:t xml:space="preserve">Нажмите и удерживайте кнопку аспирации, а затем отпустите ее </w:t>
      </w:r>
      <w:r w:rsidRPr="003365FF">
        <w:rPr>
          <w:rFonts w:cs="Arial"/>
          <w:szCs w:val="20"/>
          <w:u w:val="single"/>
          <w:lang w:val="ru-RU"/>
        </w:rPr>
        <w:t>сразу же</w:t>
      </w:r>
      <w:r w:rsidRPr="003365FF">
        <w:rPr>
          <w:rFonts w:cs="Arial"/>
          <w:szCs w:val="20"/>
          <w:lang w:val="ru-RU"/>
        </w:rPr>
        <w:t xml:space="preserve"> после того, как вся жидкость будет </w:t>
      </w:r>
      <w:proofErr w:type="spellStart"/>
      <w:r w:rsidRPr="003365FF">
        <w:rPr>
          <w:rFonts w:cs="Arial"/>
          <w:szCs w:val="20"/>
          <w:lang w:val="ru-RU"/>
        </w:rPr>
        <w:t>аспирирована</w:t>
      </w:r>
      <w:proofErr w:type="spellEnd"/>
      <w:r w:rsidRPr="003365FF">
        <w:rPr>
          <w:rFonts w:cs="Arial"/>
          <w:szCs w:val="20"/>
          <w:lang w:val="ru-RU"/>
        </w:rPr>
        <w:t>.</w:t>
      </w:r>
      <w:r>
        <w:rPr>
          <w:rFonts w:cs="Arial"/>
          <w:szCs w:val="20"/>
          <w:lang w:val="ru-RU"/>
        </w:rPr>
        <w:t xml:space="preserve"> </w:t>
      </w:r>
    </w:p>
    <w:p w:rsidR="0019197C" w:rsidRPr="009A18DF" w:rsidRDefault="005538EB" w:rsidP="001A120C">
      <w:pPr>
        <w:pStyle w:val="af1"/>
        <w:numPr>
          <w:ilvl w:val="0"/>
          <w:numId w:val="32"/>
        </w:numPr>
        <w:autoSpaceDE w:val="0"/>
        <w:autoSpaceDN w:val="0"/>
        <w:adjustRightInd w:val="0"/>
        <w:spacing w:line="276" w:lineRule="auto"/>
        <w:ind w:left="720"/>
        <w:contextualSpacing/>
        <w:rPr>
          <w:rFonts w:cs="Arial"/>
          <w:szCs w:val="20"/>
        </w:rPr>
      </w:pPr>
      <w:r>
        <w:rPr>
          <w:rFonts w:cs="Arial"/>
          <w:szCs w:val="20"/>
          <w:lang w:val="ru-RU"/>
        </w:rPr>
        <w:t xml:space="preserve">Выполните троекратно </w:t>
      </w:r>
      <w:r w:rsidR="0019197C" w:rsidRPr="009A18DF">
        <w:rPr>
          <w:rFonts w:cs="Arial"/>
          <w:szCs w:val="20"/>
        </w:rPr>
        <w:t xml:space="preserve">(3 </w:t>
      </w:r>
      <w:r>
        <w:rPr>
          <w:rFonts w:cs="Arial"/>
          <w:szCs w:val="20"/>
          <w:lang w:val="ru-RU"/>
        </w:rPr>
        <w:t>повтора)</w:t>
      </w:r>
      <w:r w:rsidR="0019197C" w:rsidRPr="009A18DF">
        <w:rPr>
          <w:rFonts w:cs="Arial"/>
          <w:szCs w:val="20"/>
        </w:rPr>
        <w:t>.</w:t>
      </w:r>
    </w:p>
    <w:p w:rsidR="0019197C" w:rsidRPr="005538EB" w:rsidRDefault="005538EB" w:rsidP="001A120C">
      <w:pPr>
        <w:pStyle w:val="af1"/>
        <w:numPr>
          <w:ilvl w:val="0"/>
          <w:numId w:val="32"/>
        </w:numPr>
        <w:autoSpaceDE w:val="0"/>
        <w:autoSpaceDN w:val="0"/>
        <w:adjustRightInd w:val="0"/>
        <w:spacing w:after="60" w:line="276" w:lineRule="auto"/>
        <w:ind w:left="720"/>
        <w:rPr>
          <w:rFonts w:cs="Arial"/>
          <w:szCs w:val="20"/>
          <w:lang w:val="ru-RU"/>
        </w:rPr>
      </w:pPr>
      <w:r w:rsidRPr="005538EB">
        <w:rPr>
          <w:rFonts w:cs="Arial"/>
          <w:szCs w:val="20"/>
          <w:lang w:val="ru-RU"/>
        </w:rPr>
        <w:t xml:space="preserve">Получите значения от </w:t>
      </w:r>
      <w:r w:rsidRPr="005538EB">
        <w:rPr>
          <w:rFonts w:cs="Arial"/>
          <w:b/>
          <w:szCs w:val="20"/>
          <w:lang w:val="ru-RU"/>
        </w:rPr>
        <w:t>3500</w:t>
      </w:r>
      <w:r w:rsidRPr="005538EB">
        <w:rPr>
          <w:rFonts w:cs="Arial"/>
          <w:szCs w:val="20"/>
          <w:lang w:val="ru-RU"/>
        </w:rPr>
        <w:t xml:space="preserve"> до </w:t>
      </w:r>
      <w:r w:rsidRPr="005538EB">
        <w:rPr>
          <w:rFonts w:cs="Arial"/>
          <w:b/>
          <w:szCs w:val="20"/>
          <w:lang w:val="ru-RU"/>
        </w:rPr>
        <w:t>9000</w:t>
      </w:r>
      <w:r w:rsidRPr="005538EB">
        <w:rPr>
          <w:rFonts w:cs="Arial"/>
          <w:szCs w:val="20"/>
          <w:lang w:val="ru-RU"/>
        </w:rPr>
        <w:t xml:space="preserve"> и разницу между повторениями </w:t>
      </w:r>
      <w:r w:rsidRPr="005538EB">
        <w:rPr>
          <w:rFonts w:cs="Arial"/>
          <w:b/>
          <w:szCs w:val="20"/>
          <w:lang w:val="ru-RU"/>
        </w:rPr>
        <w:t>&lt;1000</w:t>
      </w:r>
      <w:r w:rsidR="0019197C" w:rsidRPr="005538EB">
        <w:rPr>
          <w:rFonts w:cs="Arial"/>
          <w:szCs w:val="20"/>
          <w:lang w:val="ru-RU"/>
        </w:rPr>
        <w:t>.</w:t>
      </w:r>
    </w:p>
    <w:p w:rsidR="0019197C" w:rsidRPr="005538EB" w:rsidRDefault="005538EB" w:rsidP="001A120C">
      <w:pPr>
        <w:pStyle w:val="af1"/>
        <w:numPr>
          <w:ilvl w:val="0"/>
          <w:numId w:val="31"/>
        </w:numPr>
        <w:autoSpaceDE w:val="0"/>
        <w:autoSpaceDN w:val="0"/>
        <w:adjustRightInd w:val="0"/>
        <w:spacing w:line="256" w:lineRule="auto"/>
        <w:rPr>
          <w:rFonts w:cs="Arial"/>
          <w:szCs w:val="22"/>
          <w:lang w:val="ru-RU"/>
        </w:rPr>
      </w:pPr>
      <w:r w:rsidRPr="005538EB">
        <w:rPr>
          <w:rFonts w:cs="Arial"/>
          <w:szCs w:val="22"/>
          <w:lang w:val="ru-RU"/>
        </w:rPr>
        <w:t xml:space="preserve">Продезинфицируйте гидравлическую систему (трубки и проточную ячейку) </w:t>
      </w:r>
      <w:r w:rsidRPr="005538EB">
        <w:rPr>
          <w:rFonts w:cs="Arial"/>
          <w:b/>
          <w:szCs w:val="22"/>
          <w:lang w:val="ru-RU"/>
        </w:rPr>
        <w:t>5% -</w:t>
      </w:r>
      <w:proofErr w:type="spellStart"/>
      <w:r w:rsidRPr="005538EB">
        <w:rPr>
          <w:rFonts w:cs="Arial"/>
          <w:b/>
          <w:szCs w:val="22"/>
          <w:lang w:val="ru-RU"/>
        </w:rPr>
        <w:t>ным</w:t>
      </w:r>
      <w:proofErr w:type="spellEnd"/>
      <w:r w:rsidRPr="005538EB">
        <w:rPr>
          <w:rFonts w:cs="Arial"/>
          <w:szCs w:val="22"/>
          <w:lang w:val="ru-RU"/>
        </w:rPr>
        <w:t xml:space="preserve"> </w:t>
      </w:r>
      <w:r w:rsidRPr="005538EB">
        <w:rPr>
          <w:rFonts w:cs="Arial"/>
          <w:b/>
          <w:szCs w:val="22"/>
          <w:lang w:val="ru-RU"/>
        </w:rPr>
        <w:t>Гипохлоритом (отбеливателем)</w:t>
      </w:r>
      <w:r>
        <w:rPr>
          <w:rFonts w:cs="Arial"/>
          <w:szCs w:val="22"/>
          <w:lang w:val="ru-RU"/>
        </w:rPr>
        <w:t>.</w:t>
      </w:r>
    </w:p>
    <w:p w:rsidR="009C58F0" w:rsidRPr="005538EB" w:rsidRDefault="005538EB" w:rsidP="001A120C">
      <w:pPr>
        <w:pStyle w:val="af1"/>
        <w:numPr>
          <w:ilvl w:val="1"/>
          <w:numId w:val="33"/>
        </w:numPr>
        <w:spacing w:line="256" w:lineRule="auto"/>
        <w:ind w:left="720"/>
        <w:rPr>
          <w:lang w:val="ru-RU"/>
        </w:rPr>
      </w:pPr>
      <w:r w:rsidRPr="005538EB">
        <w:rPr>
          <w:lang w:val="ru-RU"/>
        </w:rPr>
        <w:t>Перейдите в “</w:t>
      </w:r>
      <w:r w:rsidRPr="00A64439">
        <w:t>Maintenance</w:t>
      </w:r>
      <w:r w:rsidRPr="005538EB">
        <w:rPr>
          <w:lang w:val="ru-RU"/>
        </w:rPr>
        <w:t>”</w:t>
      </w:r>
      <w:proofErr w:type="gramStart"/>
      <w:r>
        <w:rPr>
          <w:lang w:val="ru-RU"/>
        </w:rPr>
        <w:t>(</w:t>
      </w:r>
      <w:r w:rsidRPr="005538EB">
        <w:rPr>
          <w:lang w:val="ru-RU"/>
        </w:rPr>
        <w:t xml:space="preserve"> </w:t>
      </w:r>
      <w:proofErr w:type="gramEnd"/>
      <w:r w:rsidRPr="005538EB">
        <w:rPr>
          <w:lang w:val="ru-RU"/>
        </w:rPr>
        <w:t>«Обслуживание»</w:t>
      </w:r>
      <w:r>
        <w:rPr>
          <w:lang w:val="ru-RU"/>
        </w:rPr>
        <w:t>)</w:t>
      </w:r>
      <w:r w:rsidRPr="005538EB">
        <w:rPr>
          <w:lang w:val="ru-RU"/>
        </w:rPr>
        <w:t>, выберите “</w:t>
      </w:r>
      <w:r w:rsidRPr="00A64439">
        <w:t>Overview</w:t>
      </w:r>
      <w:r w:rsidRPr="005538EB">
        <w:rPr>
          <w:lang w:val="ru-RU"/>
        </w:rPr>
        <w:t xml:space="preserve">” </w:t>
      </w:r>
      <w:r>
        <w:rPr>
          <w:lang w:val="ru-RU"/>
        </w:rPr>
        <w:t>(</w:t>
      </w:r>
      <w:r w:rsidRPr="005538EB">
        <w:rPr>
          <w:lang w:val="ru-RU"/>
        </w:rPr>
        <w:t>«Обзор»</w:t>
      </w:r>
      <w:r>
        <w:rPr>
          <w:lang w:val="ru-RU"/>
        </w:rPr>
        <w:t>)</w:t>
      </w:r>
      <w:r w:rsidRPr="005538EB">
        <w:rPr>
          <w:lang w:val="ru-RU"/>
        </w:rPr>
        <w:t>, отметьте ”</w:t>
      </w:r>
      <w:r w:rsidRPr="00A64439">
        <w:t>Disinfection</w:t>
      </w:r>
      <w:r w:rsidRPr="005538EB">
        <w:rPr>
          <w:lang w:val="ru-RU"/>
        </w:rPr>
        <w:t xml:space="preserve">” </w:t>
      </w:r>
      <w:r>
        <w:rPr>
          <w:lang w:val="ru-RU"/>
        </w:rPr>
        <w:t>(</w:t>
      </w:r>
      <w:r w:rsidRPr="005538EB">
        <w:rPr>
          <w:lang w:val="ru-RU"/>
        </w:rPr>
        <w:t>«Дезинфекция»</w:t>
      </w:r>
      <w:r>
        <w:rPr>
          <w:lang w:val="ru-RU"/>
        </w:rPr>
        <w:t>)</w:t>
      </w:r>
      <w:r w:rsidRPr="005538EB">
        <w:rPr>
          <w:lang w:val="ru-RU"/>
        </w:rPr>
        <w:t xml:space="preserve"> и нажмите “</w:t>
      </w:r>
      <w:r w:rsidRPr="00A64439">
        <w:t>Continue</w:t>
      </w:r>
      <w:r w:rsidRPr="005538EB">
        <w:rPr>
          <w:lang w:val="ru-RU"/>
        </w:rPr>
        <w:t xml:space="preserve">” </w:t>
      </w:r>
      <w:r>
        <w:rPr>
          <w:lang w:val="ru-RU"/>
        </w:rPr>
        <w:t>(</w:t>
      </w:r>
      <w:r w:rsidRPr="005538EB">
        <w:rPr>
          <w:lang w:val="ru-RU"/>
        </w:rPr>
        <w:t>«Продолжить»</w:t>
      </w:r>
      <w:r>
        <w:rPr>
          <w:lang w:val="ru-RU"/>
        </w:rPr>
        <w:t>)</w:t>
      </w:r>
      <w:r w:rsidRPr="005538EB">
        <w:rPr>
          <w:lang w:val="ru-RU"/>
        </w:rPr>
        <w:t>.</w:t>
      </w:r>
    </w:p>
    <w:p w:rsidR="001709E9" w:rsidRPr="005538EB" w:rsidRDefault="005538EB" w:rsidP="001A120C">
      <w:pPr>
        <w:pStyle w:val="af1"/>
        <w:numPr>
          <w:ilvl w:val="1"/>
          <w:numId w:val="33"/>
        </w:numPr>
        <w:spacing w:line="256" w:lineRule="auto"/>
        <w:ind w:left="720"/>
        <w:rPr>
          <w:lang w:val="ru-RU"/>
        </w:rPr>
      </w:pPr>
      <w:r w:rsidRPr="005538EB">
        <w:rPr>
          <w:lang w:val="ru-RU"/>
        </w:rPr>
        <w:t xml:space="preserve">Поместите </w:t>
      </w:r>
      <w:r w:rsidRPr="005538EB">
        <w:rPr>
          <w:b/>
          <w:lang w:val="ru-RU"/>
        </w:rPr>
        <w:t>раствор моющего средства</w:t>
      </w:r>
      <w:r w:rsidRPr="005538EB">
        <w:rPr>
          <w:lang w:val="ru-RU"/>
        </w:rPr>
        <w:t xml:space="preserve"> под впускной трубо</w:t>
      </w:r>
      <w:r>
        <w:rPr>
          <w:lang w:val="ru-RU"/>
        </w:rPr>
        <w:t>й</w:t>
      </w:r>
      <w:r w:rsidRPr="005538EB">
        <w:rPr>
          <w:lang w:val="ru-RU"/>
        </w:rPr>
        <w:t xml:space="preserve"> и нажмите «</w:t>
      </w:r>
      <w:proofErr w:type="spellStart"/>
      <w:r w:rsidRPr="005538EB">
        <w:rPr>
          <w:lang w:val="ru-RU"/>
        </w:rPr>
        <w:t>Аспирировать</w:t>
      </w:r>
      <w:proofErr w:type="spellEnd"/>
      <w:r w:rsidRPr="005538EB">
        <w:rPr>
          <w:lang w:val="ru-RU"/>
        </w:rPr>
        <w:t>».</w:t>
      </w:r>
    </w:p>
    <w:p w:rsidR="001709E9" w:rsidRPr="005538EB" w:rsidRDefault="005538EB" w:rsidP="001A120C">
      <w:pPr>
        <w:pStyle w:val="af1"/>
        <w:numPr>
          <w:ilvl w:val="1"/>
          <w:numId w:val="33"/>
        </w:numPr>
        <w:spacing w:line="256" w:lineRule="auto"/>
        <w:ind w:left="720"/>
        <w:rPr>
          <w:lang w:val="ru-RU"/>
        </w:rPr>
      </w:pPr>
      <w:r w:rsidRPr="005538EB">
        <w:rPr>
          <w:lang w:val="ru-RU"/>
        </w:rPr>
        <w:t xml:space="preserve">Повторите эту операцию, используя </w:t>
      </w:r>
      <w:r w:rsidRPr="005538EB">
        <w:rPr>
          <w:b/>
          <w:lang w:val="ru-RU"/>
        </w:rPr>
        <w:t>воздух</w:t>
      </w:r>
      <w:r w:rsidRPr="005538EB">
        <w:rPr>
          <w:lang w:val="ru-RU"/>
        </w:rPr>
        <w:t>, чтобы образовался воздушный зазор между моющим средством и дистиллированной водой, нажмите «</w:t>
      </w:r>
      <w:proofErr w:type="spellStart"/>
      <w:r w:rsidRPr="005538EB">
        <w:rPr>
          <w:lang w:val="ru-RU"/>
        </w:rPr>
        <w:t>Аспирировать</w:t>
      </w:r>
      <w:proofErr w:type="spellEnd"/>
      <w:r w:rsidRPr="005538EB">
        <w:rPr>
          <w:lang w:val="ru-RU"/>
        </w:rPr>
        <w:t>».</w:t>
      </w:r>
    </w:p>
    <w:p w:rsidR="001709E9" w:rsidRPr="005538EB" w:rsidRDefault="005538EB" w:rsidP="001A120C">
      <w:pPr>
        <w:pStyle w:val="af1"/>
        <w:numPr>
          <w:ilvl w:val="1"/>
          <w:numId w:val="33"/>
        </w:numPr>
        <w:spacing w:line="256" w:lineRule="auto"/>
        <w:ind w:left="720"/>
        <w:rPr>
          <w:lang w:val="ru-RU"/>
        </w:rPr>
      </w:pPr>
      <w:r w:rsidRPr="005538EB">
        <w:rPr>
          <w:lang w:val="ru-RU"/>
        </w:rPr>
        <w:t xml:space="preserve">Повторите эту операцию, используя 15 мл </w:t>
      </w:r>
      <w:r w:rsidRPr="005538EB">
        <w:rPr>
          <w:b/>
          <w:lang w:val="ru-RU"/>
        </w:rPr>
        <w:t>дистиллированной воды</w:t>
      </w:r>
      <w:r w:rsidRPr="005538EB">
        <w:rPr>
          <w:lang w:val="ru-RU"/>
        </w:rPr>
        <w:t>.</w:t>
      </w:r>
    </w:p>
    <w:p w:rsidR="001709E9" w:rsidRPr="005538EB" w:rsidRDefault="005538EB" w:rsidP="001A120C">
      <w:pPr>
        <w:pStyle w:val="af1"/>
        <w:numPr>
          <w:ilvl w:val="1"/>
          <w:numId w:val="33"/>
        </w:numPr>
        <w:spacing w:line="256" w:lineRule="auto"/>
        <w:ind w:left="720"/>
        <w:rPr>
          <w:lang w:val="ru-RU"/>
        </w:rPr>
      </w:pPr>
      <w:r w:rsidRPr="005538EB">
        <w:rPr>
          <w:lang w:val="ru-RU"/>
        </w:rPr>
        <w:t xml:space="preserve">Повторите эту операцию, используя </w:t>
      </w:r>
      <w:r w:rsidRPr="005538EB">
        <w:rPr>
          <w:b/>
          <w:lang w:val="ru-RU"/>
        </w:rPr>
        <w:t>воздух,</w:t>
      </w:r>
      <w:r w:rsidRPr="005538EB">
        <w:rPr>
          <w:lang w:val="ru-RU"/>
        </w:rPr>
        <w:t xml:space="preserve"> чтобы создать воздушный зазор между дистиллированной водой и раствором гипохлорита.</w:t>
      </w:r>
      <w:r>
        <w:rPr>
          <w:lang w:val="ru-RU"/>
        </w:rPr>
        <w:t xml:space="preserve"> </w:t>
      </w:r>
    </w:p>
    <w:p w:rsidR="0019197C" w:rsidRPr="005538EB" w:rsidRDefault="005538EB" w:rsidP="001A120C">
      <w:pPr>
        <w:pStyle w:val="af1"/>
        <w:numPr>
          <w:ilvl w:val="1"/>
          <w:numId w:val="33"/>
        </w:numPr>
        <w:spacing w:line="256" w:lineRule="auto"/>
        <w:ind w:left="720"/>
        <w:rPr>
          <w:lang w:val="ru-RU"/>
        </w:rPr>
      </w:pPr>
      <w:r w:rsidRPr="005538EB">
        <w:rPr>
          <w:rFonts w:cs="Arial"/>
          <w:szCs w:val="22"/>
          <w:lang w:val="ru-RU"/>
        </w:rPr>
        <w:t xml:space="preserve">Поместите </w:t>
      </w:r>
      <w:r w:rsidRPr="005538EB">
        <w:rPr>
          <w:rFonts w:cs="Arial"/>
          <w:b/>
          <w:szCs w:val="22"/>
          <w:lang w:val="ru-RU"/>
        </w:rPr>
        <w:t>раствор гипохлорита</w:t>
      </w:r>
      <w:r>
        <w:rPr>
          <w:rFonts w:cs="Arial"/>
          <w:szCs w:val="22"/>
          <w:lang w:val="ru-RU"/>
        </w:rPr>
        <w:t xml:space="preserve"> под впускной </w:t>
      </w:r>
      <w:r w:rsidRPr="005538EB">
        <w:rPr>
          <w:rFonts w:cs="Arial"/>
          <w:szCs w:val="22"/>
          <w:lang w:val="ru-RU"/>
        </w:rPr>
        <w:t>трубо</w:t>
      </w:r>
      <w:r>
        <w:rPr>
          <w:rFonts w:cs="Arial"/>
          <w:szCs w:val="22"/>
          <w:lang w:val="ru-RU"/>
        </w:rPr>
        <w:t>й</w:t>
      </w:r>
      <w:r w:rsidRPr="005538EB">
        <w:rPr>
          <w:rFonts w:cs="Arial"/>
          <w:szCs w:val="22"/>
          <w:lang w:val="ru-RU"/>
        </w:rPr>
        <w:t xml:space="preserve"> и нажмите «</w:t>
      </w:r>
      <w:proofErr w:type="spellStart"/>
      <w:r w:rsidRPr="005538EB">
        <w:rPr>
          <w:rFonts w:cs="Arial"/>
          <w:szCs w:val="22"/>
          <w:lang w:val="ru-RU"/>
        </w:rPr>
        <w:t>Аспирировать</w:t>
      </w:r>
      <w:proofErr w:type="spellEnd"/>
      <w:r w:rsidRPr="005538EB">
        <w:rPr>
          <w:rFonts w:cs="Arial"/>
          <w:szCs w:val="22"/>
          <w:lang w:val="ru-RU"/>
        </w:rPr>
        <w:t>»</w:t>
      </w:r>
      <w:proofErr w:type="gramStart"/>
      <w:r w:rsidRPr="005538EB">
        <w:rPr>
          <w:rFonts w:cs="Arial"/>
          <w:szCs w:val="22"/>
          <w:lang w:val="ru-RU"/>
        </w:rPr>
        <w:t>.</w:t>
      </w:r>
      <w:r w:rsidR="001709E9" w:rsidRPr="005538EB">
        <w:rPr>
          <w:rFonts w:cs="Arial"/>
          <w:szCs w:val="22"/>
          <w:lang w:val="ru-RU"/>
        </w:rPr>
        <w:t>”</w:t>
      </w:r>
      <w:proofErr w:type="gramEnd"/>
    </w:p>
    <w:p w:rsidR="001709E9" w:rsidRPr="001A66FB" w:rsidRDefault="005538EB" w:rsidP="001A120C">
      <w:pPr>
        <w:pStyle w:val="af1"/>
        <w:numPr>
          <w:ilvl w:val="1"/>
          <w:numId w:val="33"/>
        </w:numPr>
        <w:spacing w:line="256" w:lineRule="auto"/>
        <w:ind w:left="720"/>
        <w:rPr>
          <w:lang w:val="ru-RU"/>
        </w:rPr>
      </w:pPr>
      <w:r w:rsidRPr="005538EB">
        <w:rPr>
          <w:rFonts w:cs="Arial"/>
          <w:szCs w:val="22"/>
          <w:u w:val="single"/>
          <w:lang w:val="ru-RU"/>
        </w:rPr>
        <w:t xml:space="preserve">Инкубируйте </w:t>
      </w:r>
      <w:r w:rsidRPr="005538EB">
        <w:rPr>
          <w:rFonts w:cs="Arial"/>
          <w:szCs w:val="22"/>
          <w:lang w:val="ru-RU"/>
        </w:rPr>
        <w:t>гипохлорит в проточной кювете около</w:t>
      </w:r>
      <w:r w:rsidRPr="005538EB">
        <w:rPr>
          <w:rFonts w:cs="Arial"/>
          <w:szCs w:val="22"/>
          <w:u w:val="single"/>
          <w:lang w:val="ru-RU"/>
        </w:rPr>
        <w:t xml:space="preserve"> 10 минут </w:t>
      </w:r>
      <w:r w:rsidRPr="005538EB">
        <w:rPr>
          <w:rFonts w:cs="Arial"/>
          <w:szCs w:val="22"/>
          <w:lang w:val="ru-RU"/>
        </w:rPr>
        <w:t>(не дольше!).</w:t>
      </w:r>
      <w:r>
        <w:rPr>
          <w:rFonts w:cs="Arial"/>
          <w:szCs w:val="22"/>
          <w:lang w:val="ru-RU"/>
        </w:rPr>
        <w:t xml:space="preserve"> </w:t>
      </w:r>
    </w:p>
    <w:p w:rsidR="001709E9" w:rsidRPr="005538EB" w:rsidRDefault="005538EB" w:rsidP="001A120C">
      <w:pPr>
        <w:pStyle w:val="af1"/>
        <w:numPr>
          <w:ilvl w:val="1"/>
          <w:numId w:val="33"/>
        </w:numPr>
        <w:spacing w:line="256" w:lineRule="auto"/>
        <w:ind w:left="720"/>
        <w:rPr>
          <w:lang w:val="ru-RU"/>
        </w:rPr>
      </w:pPr>
      <w:r w:rsidRPr="005538EB">
        <w:rPr>
          <w:rFonts w:cs="Arial"/>
          <w:szCs w:val="22"/>
          <w:lang w:val="ru-RU"/>
        </w:rPr>
        <w:t xml:space="preserve">Повторите эту операцию, используя </w:t>
      </w:r>
      <w:r w:rsidRPr="005538EB">
        <w:rPr>
          <w:rFonts w:cs="Arial"/>
          <w:b/>
          <w:szCs w:val="22"/>
          <w:lang w:val="ru-RU"/>
        </w:rPr>
        <w:t>воздух</w:t>
      </w:r>
      <w:r w:rsidRPr="005538EB">
        <w:rPr>
          <w:rFonts w:cs="Arial"/>
          <w:szCs w:val="22"/>
          <w:lang w:val="ru-RU"/>
        </w:rPr>
        <w:t>, чтобы образовался воздушный зазор между моющим средством и дистиллированной водой, нажмите «</w:t>
      </w:r>
      <w:proofErr w:type="spellStart"/>
      <w:r w:rsidRPr="005538EB">
        <w:rPr>
          <w:rFonts w:cs="Arial"/>
          <w:szCs w:val="22"/>
          <w:lang w:val="ru-RU"/>
        </w:rPr>
        <w:t>Аспирировать</w:t>
      </w:r>
      <w:proofErr w:type="spellEnd"/>
      <w:r w:rsidRPr="005538EB">
        <w:rPr>
          <w:rFonts w:cs="Arial"/>
          <w:szCs w:val="22"/>
          <w:lang w:val="ru-RU"/>
        </w:rPr>
        <w:t>».</w:t>
      </w:r>
    </w:p>
    <w:p w:rsidR="001709E9" w:rsidRPr="001A66FB" w:rsidRDefault="005538EB" w:rsidP="001A120C">
      <w:pPr>
        <w:pStyle w:val="af1"/>
        <w:numPr>
          <w:ilvl w:val="1"/>
          <w:numId w:val="33"/>
        </w:numPr>
        <w:spacing w:line="256" w:lineRule="auto"/>
        <w:ind w:left="720"/>
        <w:rPr>
          <w:lang w:val="ru-RU"/>
        </w:rPr>
      </w:pPr>
      <w:r w:rsidRPr="005538EB">
        <w:rPr>
          <w:rFonts w:cs="Arial"/>
          <w:szCs w:val="22"/>
          <w:lang w:val="ru-RU"/>
        </w:rPr>
        <w:lastRenderedPageBreak/>
        <w:t xml:space="preserve">Повторите эту операцию, используя 15 мл </w:t>
      </w:r>
      <w:r w:rsidRPr="005538EB">
        <w:rPr>
          <w:rFonts w:cs="Arial"/>
          <w:b/>
          <w:szCs w:val="22"/>
          <w:lang w:val="ru-RU"/>
        </w:rPr>
        <w:t>дистиллированной воды</w:t>
      </w:r>
      <w:r w:rsidRPr="005538EB">
        <w:rPr>
          <w:rFonts w:cs="Arial"/>
          <w:szCs w:val="22"/>
          <w:lang w:val="ru-RU"/>
        </w:rPr>
        <w:t>.</w:t>
      </w:r>
      <w:r>
        <w:rPr>
          <w:rFonts w:cs="Arial"/>
          <w:szCs w:val="22"/>
          <w:lang w:val="ru-RU"/>
        </w:rPr>
        <w:t xml:space="preserve"> </w:t>
      </w:r>
    </w:p>
    <w:p w:rsidR="005538EB" w:rsidRPr="005538EB" w:rsidRDefault="005538EB" w:rsidP="005538EB">
      <w:pPr>
        <w:pStyle w:val="af1"/>
        <w:numPr>
          <w:ilvl w:val="1"/>
          <w:numId w:val="33"/>
        </w:numPr>
        <w:spacing w:line="240" w:lineRule="auto"/>
        <w:ind w:left="720"/>
        <w:jc w:val="left"/>
        <w:rPr>
          <w:rFonts w:cs="Arial"/>
          <w:iCs/>
          <w:caps/>
          <w:smallCaps/>
          <w:kern w:val="36"/>
          <w:sz w:val="28"/>
          <w:szCs w:val="20"/>
          <w:lang w:val="it-IT"/>
        </w:rPr>
      </w:pPr>
      <w:r w:rsidRPr="005538EB">
        <w:rPr>
          <w:rFonts w:cs="Arial"/>
          <w:szCs w:val="22"/>
          <w:lang w:val="ru-RU"/>
        </w:rPr>
        <w:t xml:space="preserve">Повторите эту операцию, используя </w:t>
      </w:r>
      <w:r w:rsidRPr="005538EB">
        <w:rPr>
          <w:rFonts w:cs="Arial"/>
          <w:b/>
          <w:szCs w:val="22"/>
          <w:lang w:val="ru-RU"/>
        </w:rPr>
        <w:t>воздух</w:t>
      </w:r>
      <w:r w:rsidRPr="005538EB">
        <w:rPr>
          <w:rFonts w:cs="Arial"/>
          <w:szCs w:val="22"/>
          <w:lang w:val="ru-RU"/>
        </w:rPr>
        <w:t xml:space="preserve"> для сушки гидравлической системы. </w:t>
      </w:r>
    </w:p>
    <w:p w:rsidR="002D5B0E" w:rsidRPr="005538EB" w:rsidRDefault="002D5B0E" w:rsidP="005538EB">
      <w:pPr>
        <w:pStyle w:val="af1"/>
        <w:numPr>
          <w:ilvl w:val="1"/>
          <w:numId w:val="33"/>
        </w:numPr>
        <w:spacing w:line="240" w:lineRule="auto"/>
        <w:ind w:left="720"/>
        <w:jc w:val="left"/>
        <w:rPr>
          <w:rFonts w:cs="Arial"/>
          <w:iCs/>
          <w:caps/>
          <w:smallCaps/>
          <w:kern w:val="36"/>
          <w:sz w:val="28"/>
          <w:szCs w:val="20"/>
          <w:lang w:val="it-IT"/>
        </w:rPr>
      </w:pPr>
      <w:r w:rsidRPr="001A66FB">
        <w:rPr>
          <w:rFonts w:cs="Arial"/>
          <w:b/>
          <w:szCs w:val="20"/>
          <w:lang w:val="ru-RU"/>
        </w:rPr>
        <w:br w:type="page"/>
      </w:r>
    </w:p>
    <w:p w:rsidR="00BE5DF5" w:rsidRPr="006C3345" w:rsidRDefault="00F7365C" w:rsidP="00A64439">
      <w:pPr>
        <w:pStyle w:val="1"/>
      </w:pPr>
      <w:bookmarkStart w:id="1569" w:name="_Toc62817728"/>
      <w:bookmarkStart w:id="1570" w:name="_Toc62818035"/>
      <w:bookmarkStart w:id="1571" w:name="_Toc62818340"/>
      <w:bookmarkStart w:id="1572" w:name="_Toc62824330"/>
      <w:bookmarkStart w:id="1573" w:name="_Toc62824916"/>
      <w:bookmarkStart w:id="1574" w:name="_Toc62825206"/>
      <w:bookmarkStart w:id="1575" w:name="_Toc63265081"/>
      <w:bookmarkStart w:id="1576" w:name="_Toc63267744"/>
      <w:bookmarkStart w:id="1577" w:name="_Toc63268022"/>
      <w:bookmarkStart w:id="1578" w:name="_Toc63409078"/>
      <w:bookmarkStart w:id="1579" w:name="_Toc63409357"/>
      <w:bookmarkStart w:id="1580" w:name="_Toc62817729"/>
      <w:bookmarkStart w:id="1581" w:name="_Toc62818036"/>
      <w:bookmarkStart w:id="1582" w:name="_Toc62818341"/>
      <w:bookmarkStart w:id="1583" w:name="_Toc62824331"/>
      <w:bookmarkStart w:id="1584" w:name="_Toc62824917"/>
      <w:bookmarkStart w:id="1585" w:name="_Toc62825207"/>
      <w:bookmarkStart w:id="1586" w:name="_Toc63265082"/>
      <w:bookmarkStart w:id="1587" w:name="_Toc63267745"/>
      <w:bookmarkStart w:id="1588" w:name="_Toc63268023"/>
      <w:bookmarkStart w:id="1589" w:name="_Toc63409079"/>
      <w:bookmarkStart w:id="1590" w:name="_Toc63409358"/>
      <w:bookmarkStart w:id="1591" w:name="_Toc62817730"/>
      <w:bookmarkStart w:id="1592" w:name="_Toc62818037"/>
      <w:bookmarkStart w:id="1593" w:name="_Toc62818342"/>
      <w:bookmarkStart w:id="1594" w:name="_Toc62824332"/>
      <w:bookmarkStart w:id="1595" w:name="_Toc62824918"/>
      <w:bookmarkStart w:id="1596" w:name="_Toc62825208"/>
      <w:bookmarkStart w:id="1597" w:name="_Toc63265083"/>
      <w:bookmarkStart w:id="1598" w:name="_Toc63267746"/>
      <w:bookmarkStart w:id="1599" w:name="_Toc63268024"/>
      <w:bookmarkStart w:id="1600" w:name="_Toc63409080"/>
      <w:bookmarkStart w:id="1601" w:name="_Toc63409359"/>
      <w:bookmarkStart w:id="1602" w:name="_Toc62817731"/>
      <w:bookmarkStart w:id="1603" w:name="_Toc62818038"/>
      <w:bookmarkStart w:id="1604" w:name="_Toc62818343"/>
      <w:bookmarkStart w:id="1605" w:name="_Toc62824333"/>
      <w:bookmarkStart w:id="1606" w:name="_Toc62824919"/>
      <w:bookmarkStart w:id="1607" w:name="_Toc62825209"/>
      <w:bookmarkStart w:id="1608" w:name="_Toc63265084"/>
      <w:bookmarkStart w:id="1609" w:name="_Toc63267747"/>
      <w:bookmarkStart w:id="1610" w:name="_Toc63268025"/>
      <w:bookmarkStart w:id="1611" w:name="_Toc63409081"/>
      <w:bookmarkStart w:id="1612" w:name="_Toc63409360"/>
      <w:bookmarkStart w:id="1613" w:name="_Toc62817732"/>
      <w:bookmarkStart w:id="1614" w:name="_Toc62818039"/>
      <w:bookmarkStart w:id="1615" w:name="_Toc62818344"/>
      <w:bookmarkStart w:id="1616" w:name="_Toc62824334"/>
      <w:bookmarkStart w:id="1617" w:name="_Toc62824920"/>
      <w:bookmarkStart w:id="1618" w:name="_Toc62825210"/>
      <w:bookmarkStart w:id="1619" w:name="_Toc63265085"/>
      <w:bookmarkStart w:id="1620" w:name="_Toc63267748"/>
      <w:bookmarkStart w:id="1621" w:name="_Toc63268026"/>
      <w:bookmarkStart w:id="1622" w:name="_Toc63409082"/>
      <w:bookmarkStart w:id="1623" w:name="_Toc63409361"/>
      <w:bookmarkStart w:id="1624" w:name="_Toc62817733"/>
      <w:bookmarkStart w:id="1625" w:name="_Toc62818040"/>
      <w:bookmarkStart w:id="1626" w:name="_Toc62818345"/>
      <w:bookmarkStart w:id="1627" w:name="_Toc62824335"/>
      <w:bookmarkStart w:id="1628" w:name="_Toc62824921"/>
      <w:bookmarkStart w:id="1629" w:name="_Toc62825211"/>
      <w:bookmarkStart w:id="1630" w:name="_Toc63265086"/>
      <w:bookmarkStart w:id="1631" w:name="_Toc63267749"/>
      <w:bookmarkStart w:id="1632" w:name="_Toc63268027"/>
      <w:bookmarkStart w:id="1633" w:name="_Toc63409083"/>
      <w:bookmarkStart w:id="1634" w:name="_Toc63409362"/>
      <w:bookmarkStart w:id="1635" w:name="_Toc513116497"/>
      <w:bookmarkStart w:id="1636" w:name="_Toc515613499"/>
      <w:bookmarkStart w:id="1637" w:name="_Toc27993531"/>
      <w:bookmarkStart w:id="1638" w:name="_Ref28000073"/>
      <w:bookmarkStart w:id="1639" w:name="_Ref28938878"/>
      <w:bookmarkStart w:id="1640" w:name="_Ref28938882"/>
      <w:bookmarkStart w:id="1641" w:name="_Ref62820028"/>
      <w:bookmarkStart w:id="1642" w:name="_Toc66875107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r>
        <w:rPr>
          <w:lang w:val="ru-RU"/>
        </w:rPr>
        <w:lastRenderedPageBreak/>
        <w:t>методы</w:t>
      </w:r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</w:p>
    <w:p w:rsidR="00FA3825" w:rsidRPr="00051FE5" w:rsidRDefault="00F7365C" w:rsidP="00A64439">
      <w:pPr>
        <w:pStyle w:val="2"/>
      </w:pPr>
      <w:bookmarkStart w:id="1643" w:name="_Toc518914399"/>
      <w:bookmarkStart w:id="1644" w:name="_Toc27993532"/>
      <w:bookmarkStart w:id="1645" w:name="_Ref27994075"/>
      <w:bookmarkStart w:id="1646" w:name="_Ref27994076"/>
      <w:bookmarkStart w:id="1647" w:name="_Toc66875108"/>
      <w:r>
        <w:rPr>
          <w:lang w:val="ru-RU"/>
        </w:rPr>
        <w:t>Введение</w:t>
      </w:r>
      <w:bookmarkEnd w:id="1643"/>
      <w:bookmarkEnd w:id="1644"/>
      <w:bookmarkEnd w:id="1645"/>
      <w:bookmarkEnd w:id="1646"/>
      <w:bookmarkEnd w:id="1647"/>
    </w:p>
    <w:p w:rsidR="00FA3825" w:rsidRPr="00051FE5" w:rsidRDefault="000660A4" w:rsidP="00FA3825">
      <w:pPr>
        <w:spacing w:line="240" w:lineRule="auto"/>
        <w:jc w:val="left"/>
        <w:rPr>
          <w:rFonts w:eastAsia="Calibri"/>
          <w:szCs w:val="22"/>
          <w:lang w:val="en-GB" w:eastAsia="en-US"/>
        </w:rPr>
      </w:pPr>
      <w:proofErr w:type="spellStart"/>
      <w:r w:rsidRPr="000660A4">
        <w:rPr>
          <w:rFonts w:eastAsia="Calibri"/>
          <w:szCs w:val="22"/>
          <w:lang w:val="en-GB" w:eastAsia="en-US"/>
        </w:rPr>
        <w:t>Три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основные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группы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анализа</w:t>
      </w:r>
      <w:proofErr w:type="spellEnd"/>
      <w:r w:rsidRPr="000660A4">
        <w:rPr>
          <w:rFonts w:eastAsia="Calibri"/>
          <w:szCs w:val="22"/>
          <w:lang w:val="en-GB" w:eastAsia="en-US"/>
        </w:rPr>
        <w:t>:</w:t>
      </w:r>
      <w:r w:rsidRPr="000660A4">
        <w:rPr>
          <w:rFonts w:eastAsia="Calibri"/>
          <w:szCs w:val="22"/>
          <w:lang w:eastAsia="en-US"/>
        </w:rPr>
        <w:t xml:space="preserve"> </w:t>
      </w:r>
    </w:p>
    <w:p w:rsidR="00FA3825" w:rsidRPr="00051FE5" w:rsidRDefault="000660A4" w:rsidP="001A120C">
      <w:pPr>
        <w:pStyle w:val="Numbering"/>
        <w:numPr>
          <w:ilvl w:val="0"/>
          <w:numId w:val="51"/>
        </w:numPr>
        <w:ind w:left="720"/>
        <w:rPr>
          <w:rFonts w:eastAsia="Calibri"/>
          <w:lang w:val="en-GB" w:eastAsia="en-US"/>
        </w:rPr>
      </w:pPr>
      <w:r>
        <w:rPr>
          <w:rFonts w:eastAsia="Calibri"/>
          <w:lang w:val="ru-RU" w:eastAsia="en-US"/>
        </w:rPr>
        <w:t>Конечная точка</w:t>
      </w:r>
    </w:p>
    <w:p w:rsidR="00FA3825" w:rsidRPr="00051FE5" w:rsidRDefault="00FA3825" w:rsidP="00A64439">
      <w:pPr>
        <w:pStyle w:val="Numbering"/>
        <w:ind w:left="720"/>
        <w:rPr>
          <w:rFonts w:eastAsia="Calibri"/>
          <w:lang w:val="en-GB" w:eastAsia="en-US"/>
        </w:rPr>
      </w:pPr>
      <w:r w:rsidRPr="00051FE5">
        <w:rPr>
          <w:rFonts w:eastAsia="Calibri"/>
          <w:lang w:val="en-GB" w:eastAsia="en-US"/>
        </w:rPr>
        <w:t>2-</w:t>
      </w:r>
      <w:r w:rsidR="000660A4">
        <w:rPr>
          <w:rFonts w:eastAsia="Calibri"/>
          <w:lang w:val="ru-RU" w:eastAsia="en-US"/>
        </w:rPr>
        <w:t>точечный</w:t>
      </w:r>
      <w:r w:rsidRPr="00051FE5">
        <w:rPr>
          <w:rFonts w:eastAsia="Calibri"/>
          <w:lang w:val="en-GB" w:eastAsia="en-US"/>
        </w:rPr>
        <w:t xml:space="preserve"> (</w:t>
      </w:r>
      <w:r w:rsidR="000660A4">
        <w:rPr>
          <w:rFonts w:eastAsia="Calibri"/>
          <w:lang w:val="ru-RU" w:eastAsia="en-US"/>
        </w:rPr>
        <w:t>или фиксированное время)</w:t>
      </w:r>
    </w:p>
    <w:p w:rsidR="00FA3825" w:rsidRPr="00051FE5" w:rsidRDefault="000660A4" w:rsidP="00A64439">
      <w:pPr>
        <w:pStyle w:val="Numbering"/>
        <w:ind w:left="720"/>
        <w:rPr>
          <w:rFonts w:eastAsia="Calibri"/>
          <w:lang w:val="en-GB" w:eastAsia="en-US"/>
        </w:rPr>
      </w:pPr>
      <w:r>
        <w:rPr>
          <w:rFonts w:eastAsia="Calibri"/>
          <w:lang w:val="ru-RU" w:eastAsia="en-US"/>
        </w:rPr>
        <w:t>Кинетический</w:t>
      </w:r>
    </w:p>
    <w:p w:rsidR="00FA3825" w:rsidRPr="00051FE5" w:rsidRDefault="00FA3825" w:rsidP="00FA3825">
      <w:pPr>
        <w:spacing w:line="240" w:lineRule="auto"/>
        <w:jc w:val="left"/>
        <w:rPr>
          <w:rFonts w:eastAsia="Calibri"/>
          <w:sz w:val="10"/>
          <w:szCs w:val="22"/>
          <w:lang w:val="en-GB" w:eastAsia="en-US"/>
        </w:rPr>
      </w:pPr>
    </w:p>
    <w:p w:rsidR="000660A4" w:rsidRPr="000660A4" w:rsidRDefault="000660A4" w:rsidP="000660A4">
      <w:pPr>
        <w:spacing w:line="240" w:lineRule="auto"/>
        <w:rPr>
          <w:rFonts w:eastAsia="Calibri"/>
          <w:szCs w:val="22"/>
          <w:u w:val="single"/>
          <w:lang w:val="ru-RU" w:eastAsia="en-US"/>
        </w:rPr>
      </w:pPr>
      <w:r>
        <w:rPr>
          <w:rFonts w:eastAsia="Calibri"/>
          <w:szCs w:val="22"/>
          <w:u w:val="single"/>
          <w:lang w:val="ru-RU" w:eastAsia="en-US"/>
        </w:rPr>
        <w:t>При</w:t>
      </w:r>
      <w:r w:rsidRPr="000660A4">
        <w:rPr>
          <w:rFonts w:eastAsia="Calibri"/>
          <w:szCs w:val="22"/>
          <w:u w:val="single"/>
          <w:lang w:val="ru-RU" w:eastAsia="en-US"/>
        </w:rPr>
        <w:t>мечани</w:t>
      </w:r>
      <w:r>
        <w:rPr>
          <w:rFonts w:eastAsia="Calibri"/>
          <w:szCs w:val="22"/>
          <w:u w:val="single"/>
          <w:lang w:val="ru-RU" w:eastAsia="en-US"/>
        </w:rPr>
        <w:t>я</w:t>
      </w:r>
      <w:r w:rsidRPr="000660A4">
        <w:rPr>
          <w:rFonts w:eastAsia="Calibri"/>
          <w:szCs w:val="22"/>
          <w:u w:val="single"/>
          <w:lang w:val="ru-RU" w:eastAsia="en-US"/>
        </w:rPr>
        <w:t>:</w:t>
      </w:r>
    </w:p>
    <w:p w:rsidR="000660A4" w:rsidRPr="000660A4" w:rsidRDefault="000660A4" w:rsidP="000660A4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ru-RU" w:eastAsia="en-US"/>
        </w:rPr>
        <w:t xml:space="preserve">• </w:t>
      </w:r>
      <w:r>
        <w:rPr>
          <w:rFonts w:eastAsia="Calibri"/>
          <w:szCs w:val="22"/>
          <w:lang w:val="ru-RU" w:eastAsia="en-US"/>
        </w:rPr>
        <w:t xml:space="preserve"> </w:t>
      </w:r>
      <w:r w:rsidRPr="000660A4">
        <w:rPr>
          <w:rFonts w:eastAsia="Calibri"/>
          <w:szCs w:val="22"/>
          <w:lang w:val="ru-RU" w:eastAsia="en-US"/>
        </w:rPr>
        <w:t>Если коэффициент разбавления отличается от 1, полученные значения концентрации для образцов умножаются на коэффициент разбавления.</w:t>
      </w:r>
    </w:p>
    <w:p w:rsidR="000660A4" w:rsidRPr="000660A4" w:rsidRDefault="000660A4" w:rsidP="000660A4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ru-RU" w:eastAsia="en-US"/>
        </w:rPr>
        <w:t xml:space="preserve">• </w:t>
      </w:r>
      <w:r>
        <w:rPr>
          <w:rFonts w:eastAsia="Calibri"/>
          <w:szCs w:val="22"/>
          <w:lang w:val="ru-RU" w:eastAsia="en-US"/>
        </w:rPr>
        <w:t xml:space="preserve"> </w:t>
      </w:r>
      <w:r w:rsidRPr="000660A4">
        <w:rPr>
          <w:rFonts w:eastAsia="Calibri"/>
          <w:szCs w:val="22"/>
          <w:lang w:val="ru-RU" w:eastAsia="en-US"/>
        </w:rPr>
        <w:t>В случае</w:t>
      </w:r>
      <w:proofErr w:type="gramStart"/>
      <w:r w:rsidRPr="000660A4">
        <w:rPr>
          <w:rFonts w:eastAsia="Calibri"/>
          <w:szCs w:val="22"/>
          <w:lang w:val="ru-RU" w:eastAsia="en-US"/>
        </w:rPr>
        <w:t>,</w:t>
      </w:r>
      <w:proofErr w:type="gramEnd"/>
      <w:r w:rsidRPr="000660A4">
        <w:rPr>
          <w:rFonts w:eastAsia="Calibri"/>
          <w:szCs w:val="22"/>
          <w:lang w:val="ru-RU" w:eastAsia="en-US"/>
        </w:rPr>
        <w:t xml:space="preserve"> если результаты отображаются в другом блоке (блоке дисплея), тогда в программном блоке все значения концентрации (включая концентрацию стандарта и калибратора) умножаются на коэффициент преобразования единиц. Это приводит к другому коэффициенту концентрации, поскольку коэффициент концентрации зависит от единицы измерения.</w:t>
      </w:r>
    </w:p>
    <w:p w:rsidR="000660A4" w:rsidRPr="000660A4" w:rsidRDefault="000660A4" w:rsidP="000660A4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ru-RU" w:eastAsia="en-US"/>
        </w:rPr>
        <w:t>• RBL: усреднение нескольких выполнений возможно, когда необходимо получить более высокую точность для RBL.</w:t>
      </w:r>
    </w:p>
    <w:p w:rsidR="000660A4" w:rsidRPr="000660A4" w:rsidRDefault="000660A4" w:rsidP="000660A4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ru-RU" w:eastAsia="en-US"/>
        </w:rPr>
        <w:t>• Многоточечная калибровка: выполняется несколько калибровочных измерений на разных уровнях концентрации, если требуется многоточечная калибровка. Используемый коэффициент зависит от диапазона поглощения.</w:t>
      </w:r>
    </w:p>
    <w:p w:rsidR="000660A4" w:rsidRDefault="000660A4" w:rsidP="00FA3825">
      <w:pPr>
        <w:spacing w:line="240" w:lineRule="auto"/>
        <w:rPr>
          <w:rFonts w:eastAsia="Calibri"/>
          <w:szCs w:val="22"/>
          <w:u w:val="single"/>
          <w:lang w:val="ru-RU" w:eastAsia="en-US"/>
        </w:rPr>
      </w:pPr>
    </w:p>
    <w:p w:rsidR="00FA3825" w:rsidRPr="00051FE5" w:rsidRDefault="000660A4" w:rsidP="00A64439">
      <w:pPr>
        <w:pStyle w:val="2"/>
      </w:pPr>
      <w:r>
        <w:rPr>
          <w:lang w:val="ru-RU"/>
        </w:rPr>
        <w:t>Инициализация</w:t>
      </w:r>
    </w:p>
    <w:p w:rsidR="00FA3825" w:rsidRPr="000660A4" w:rsidRDefault="000660A4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ru-RU" w:eastAsia="en-US"/>
        </w:rPr>
        <w:t>Чтобы получить правильное значение оптической плотности, цифровой сигнал (счетчики), полученный детектором, сравнивается с цифровым сигналом (счет</w:t>
      </w:r>
      <w:r>
        <w:rPr>
          <w:rFonts w:eastAsia="Calibri"/>
          <w:szCs w:val="22"/>
          <w:lang w:val="ru-RU" w:eastAsia="en-US"/>
        </w:rPr>
        <w:t>чика</w:t>
      </w:r>
      <w:r w:rsidRPr="000660A4">
        <w:rPr>
          <w:rFonts w:eastAsia="Calibri"/>
          <w:szCs w:val="22"/>
          <w:lang w:val="ru-RU" w:eastAsia="en-US"/>
        </w:rPr>
        <w:t xml:space="preserve">ми), полученным во время автоматического обнуления </w:t>
      </w:r>
      <w:proofErr w:type="spellStart"/>
      <w:r w:rsidRPr="000660A4">
        <w:rPr>
          <w:rFonts w:eastAsia="Calibri"/>
          <w:szCs w:val="22"/>
          <w:lang w:val="en-GB" w:eastAsia="en-US"/>
        </w:rPr>
        <w:t>fastAD</w:t>
      </w:r>
      <w:proofErr w:type="spellEnd"/>
      <w:r w:rsidRPr="000660A4">
        <w:rPr>
          <w:rFonts w:eastAsia="Calibri"/>
          <w:szCs w:val="22"/>
          <w:lang w:val="ru-RU" w:eastAsia="en-US"/>
        </w:rPr>
        <w:t xml:space="preserve"> </w:t>
      </w:r>
      <w:r w:rsidR="00FA3825" w:rsidRPr="000660A4">
        <w:rPr>
          <w:rFonts w:eastAsia="Calibri"/>
          <w:szCs w:val="22"/>
          <w:lang w:val="ru-RU" w:eastAsia="en-US"/>
        </w:rPr>
        <w:t xml:space="preserve">. </w:t>
      </w:r>
    </w:p>
    <w:p w:rsidR="00FA3825" w:rsidRPr="00051FE5" w:rsidRDefault="00FA3825" w:rsidP="00FA3825">
      <w:pPr>
        <w:spacing w:after="160"/>
        <w:jc w:val="left"/>
        <w:rPr>
          <w:sz w:val="24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Abs=Log10 </m:t>
          </m:r>
          <m:d>
            <m:d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 w:val="24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D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значение</m:t>
                          </m:r>
                        </m:sub>
                      </m:sSub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RBL,STD,CAL или Образца</m:t>
                      </m:r>
                    </m:sub>
                  </m:sSub>
                </m:den>
              </m:f>
            </m:e>
          </m:d>
        </m:oMath>
      </m:oMathPara>
    </w:p>
    <w:p w:rsidR="00FA3825" w:rsidRPr="00051FE5" w:rsidRDefault="000660A4" w:rsidP="00A64439">
      <w:pPr>
        <w:pStyle w:val="2"/>
      </w:pPr>
      <w:bookmarkStart w:id="1648" w:name="_Toc518914401"/>
      <w:bookmarkStart w:id="1649" w:name="_Toc27993534"/>
      <w:bookmarkStart w:id="1650" w:name="_Toc66875110"/>
      <w:r>
        <w:rPr>
          <w:lang w:val="ru-RU"/>
        </w:rPr>
        <w:t>Конечная точка</w:t>
      </w:r>
      <w:bookmarkEnd w:id="1648"/>
      <w:bookmarkEnd w:id="1649"/>
      <w:bookmarkEnd w:id="1650"/>
    </w:p>
    <w:p w:rsidR="000660A4" w:rsidRPr="000660A4" w:rsidRDefault="000660A4" w:rsidP="000660A4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ru-RU" w:eastAsia="en-US"/>
        </w:rPr>
        <w:t xml:space="preserve">Для каждого теста «Конечная точка» прибор выполняет одно считывание. Аналитический результат получается с использованием </w:t>
      </w:r>
      <w:r w:rsidRPr="000660A4">
        <w:rPr>
          <w:rFonts w:eastAsia="Calibri"/>
          <w:szCs w:val="22"/>
          <w:lang w:val="en-GB" w:eastAsia="en-US"/>
        </w:rPr>
        <w:t>Abs</w:t>
      </w:r>
      <w:r w:rsidRPr="000660A4">
        <w:rPr>
          <w:rFonts w:eastAsia="Calibri"/>
          <w:szCs w:val="22"/>
          <w:lang w:val="ru-RU" w:eastAsia="en-US"/>
        </w:rPr>
        <w:t xml:space="preserve"> (</w:t>
      </w:r>
      <w:r w:rsidRPr="000660A4">
        <w:rPr>
          <w:rFonts w:eastAsia="Calibri"/>
          <w:szCs w:val="22"/>
          <w:lang w:val="en-GB" w:eastAsia="en-US"/>
        </w:rPr>
        <w:t>T</w:t>
      </w:r>
      <w:r w:rsidRPr="000660A4">
        <w:rPr>
          <w:rFonts w:eastAsia="Calibri"/>
          <w:szCs w:val="22"/>
          <w:lang w:val="ru-RU" w:eastAsia="en-US"/>
        </w:rPr>
        <w:t xml:space="preserve">1) - </w:t>
      </w:r>
      <w:r w:rsidRPr="000660A4">
        <w:rPr>
          <w:rFonts w:eastAsia="Calibri"/>
          <w:szCs w:val="22"/>
          <w:lang w:val="en-GB" w:eastAsia="en-US"/>
        </w:rPr>
        <w:t>RBL</w:t>
      </w:r>
      <w:r w:rsidRPr="000660A4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значение</w:t>
      </w:r>
      <w:r w:rsidRPr="000660A4">
        <w:rPr>
          <w:rFonts w:eastAsia="Calibri"/>
          <w:szCs w:val="22"/>
          <w:lang w:val="ru-RU" w:eastAsia="en-US"/>
        </w:rPr>
        <w:t xml:space="preserve">. Значение </w:t>
      </w:r>
      <w:r w:rsidRPr="000660A4">
        <w:rPr>
          <w:rFonts w:eastAsia="Calibri"/>
          <w:szCs w:val="22"/>
          <w:lang w:val="en-GB" w:eastAsia="en-US"/>
        </w:rPr>
        <w:t>RBL</w:t>
      </w:r>
      <w:r w:rsidRPr="000660A4">
        <w:rPr>
          <w:rFonts w:eastAsia="Calibri"/>
          <w:szCs w:val="22"/>
          <w:lang w:val="ru-RU" w:eastAsia="en-US"/>
        </w:rPr>
        <w:t xml:space="preserve"> берется на этапе калибровки, а </w:t>
      </w:r>
      <w:r w:rsidRPr="000660A4">
        <w:rPr>
          <w:rFonts w:eastAsia="Calibri"/>
          <w:szCs w:val="22"/>
          <w:lang w:val="en-GB" w:eastAsia="en-US"/>
        </w:rPr>
        <w:t>Abs</w:t>
      </w:r>
      <w:r w:rsidRPr="000660A4">
        <w:rPr>
          <w:rFonts w:eastAsia="Calibri"/>
          <w:szCs w:val="22"/>
          <w:lang w:val="ru-RU" w:eastAsia="en-US"/>
        </w:rPr>
        <w:t xml:space="preserve"> (</w:t>
      </w:r>
      <w:r w:rsidRPr="000660A4">
        <w:rPr>
          <w:rFonts w:eastAsia="Calibri"/>
          <w:szCs w:val="22"/>
          <w:lang w:val="en-GB" w:eastAsia="en-US"/>
        </w:rPr>
        <w:t>T</w:t>
      </w:r>
      <w:r w:rsidRPr="000660A4">
        <w:rPr>
          <w:rFonts w:eastAsia="Calibri"/>
          <w:szCs w:val="22"/>
          <w:lang w:val="ru-RU" w:eastAsia="en-US"/>
        </w:rPr>
        <w:t>1) - на этапе анализа. В методологиях «конечной точки» абсорбция пробы сама по себе может повлиять на результат анализа, всегда необходимо оценивать холост</w:t>
      </w:r>
      <w:r>
        <w:rPr>
          <w:rFonts w:eastAsia="Calibri"/>
          <w:szCs w:val="22"/>
          <w:lang w:val="ru-RU" w:eastAsia="en-US"/>
        </w:rPr>
        <w:t>ую</w:t>
      </w:r>
      <w:r w:rsidRPr="000660A4">
        <w:rPr>
          <w:rFonts w:eastAsia="Calibri"/>
          <w:szCs w:val="22"/>
          <w:lang w:val="ru-RU" w:eastAsia="en-US"/>
        </w:rPr>
        <w:t xml:space="preserve"> проб</w:t>
      </w:r>
      <w:r>
        <w:rPr>
          <w:rFonts w:eastAsia="Calibri"/>
          <w:szCs w:val="22"/>
          <w:lang w:val="ru-RU" w:eastAsia="en-US"/>
        </w:rPr>
        <w:t>у</w:t>
      </w:r>
      <w:r w:rsidRPr="000660A4">
        <w:rPr>
          <w:rFonts w:eastAsia="Calibri"/>
          <w:szCs w:val="22"/>
          <w:lang w:val="ru-RU" w:eastAsia="en-US"/>
        </w:rPr>
        <w:t>. Это исправление можно сделать, выбрав одно из следующих действий в зависимости от конкретных потребностей:</w:t>
      </w:r>
    </w:p>
    <w:p w:rsidR="000660A4" w:rsidRPr="000660A4" w:rsidRDefault="000660A4" w:rsidP="000660A4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ru-RU" w:eastAsia="en-US"/>
        </w:rPr>
        <w:t xml:space="preserve">1. Классическое измерение </w:t>
      </w:r>
      <w:r w:rsidRPr="000660A4">
        <w:rPr>
          <w:rFonts w:eastAsia="Calibri"/>
          <w:szCs w:val="22"/>
          <w:lang w:val="en-GB" w:eastAsia="en-US"/>
        </w:rPr>
        <w:t>RBL</w:t>
      </w:r>
    </w:p>
    <w:p w:rsidR="000660A4" w:rsidRPr="000660A4" w:rsidRDefault="000660A4" w:rsidP="000660A4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ru-RU" w:eastAsia="en-US"/>
        </w:rPr>
        <w:t>2. Пробная корректировка бланка</w:t>
      </w:r>
    </w:p>
    <w:p w:rsidR="000660A4" w:rsidRDefault="000660A4" w:rsidP="000660A4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en-GB" w:eastAsia="en-US"/>
        </w:rPr>
        <w:t xml:space="preserve">3. </w:t>
      </w:r>
      <w:proofErr w:type="spellStart"/>
      <w:r w:rsidRPr="000660A4">
        <w:rPr>
          <w:rFonts w:eastAsia="Calibri"/>
          <w:szCs w:val="22"/>
          <w:lang w:val="en-GB" w:eastAsia="en-US"/>
        </w:rPr>
        <w:t>Бихроматическая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коррекция</w:t>
      </w:r>
      <w:proofErr w:type="spellEnd"/>
    </w:p>
    <w:p w:rsidR="000660A4" w:rsidRDefault="000660A4" w:rsidP="000660A4">
      <w:pPr>
        <w:spacing w:line="240" w:lineRule="auto"/>
        <w:rPr>
          <w:rFonts w:eastAsia="Calibri"/>
          <w:szCs w:val="22"/>
          <w:lang w:val="ru-RU" w:eastAsia="en-US"/>
        </w:rPr>
      </w:pPr>
    </w:p>
    <w:p w:rsidR="00FA3825" w:rsidRPr="00051FE5" w:rsidRDefault="000660A4" w:rsidP="00A64439">
      <w:pPr>
        <w:pStyle w:val="3"/>
      </w:pPr>
      <w:bookmarkStart w:id="1651" w:name="_Toc518914402"/>
      <w:bookmarkStart w:id="1652" w:name="_Toc27993535"/>
      <w:bookmarkStart w:id="1653" w:name="_Ref27994077"/>
      <w:bookmarkStart w:id="1654" w:name="_Toc66875111"/>
      <w:r>
        <w:rPr>
          <w:lang w:val="ru-RU"/>
        </w:rPr>
        <w:t>Классическое измерение</w:t>
      </w:r>
      <w:r w:rsidR="00FA3825" w:rsidRPr="00051FE5">
        <w:t xml:space="preserve"> RBL</w:t>
      </w:r>
      <w:bookmarkEnd w:id="1651"/>
      <w:bookmarkEnd w:id="1652"/>
      <w:bookmarkEnd w:id="1653"/>
      <w:bookmarkEnd w:id="1654"/>
    </w:p>
    <w:p w:rsidR="00FA3825" w:rsidRPr="00051FE5" w:rsidRDefault="000660A4" w:rsidP="001A120C">
      <w:pPr>
        <w:numPr>
          <w:ilvl w:val="0"/>
          <w:numId w:val="34"/>
        </w:numPr>
        <w:spacing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Бланк Реагента</w:t>
      </w:r>
    </w:p>
    <w:p w:rsidR="00FA3825" w:rsidRPr="000660A4" w:rsidRDefault="000660A4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0660A4">
        <w:rPr>
          <w:rFonts w:eastAsia="Calibri"/>
          <w:szCs w:val="22"/>
          <w:lang w:val="ru-RU" w:eastAsia="en-US"/>
        </w:rPr>
        <w:t>Бланк реагента измеряется сразу после аспирации в начале каждой калибровки метода</w:t>
      </w:r>
      <w:r w:rsidR="00FA3825" w:rsidRPr="000660A4">
        <w:rPr>
          <w:rFonts w:eastAsia="Calibri"/>
          <w:szCs w:val="22"/>
          <w:lang w:val="ru-RU" w:eastAsia="en-US"/>
        </w:rPr>
        <w:t xml:space="preserve">. </w:t>
      </w:r>
    </w:p>
    <w:p w:rsidR="00FA3825" w:rsidRPr="00051FE5" w:rsidRDefault="00FA3825" w:rsidP="00345BE6">
      <w:pPr>
        <w:spacing w:after="20"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RBL=AB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RBL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RBL</m:t>
                          </m:r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051FE5" w:rsidRDefault="000660A4" w:rsidP="001A120C">
      <w:pPr>
        <w:numPr>
          <w:ilvl w:val="0"/>
          <w:numId w:val="34"/>
        </w:numPr>
        <w:spacing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Калибровка</w:t>
      </w:r>
    </w:p>
    <w:p w:rsidR="00FA3825" w:rsidRPr="00051FE5" w:rsidRDefault="000660A4" w:rsidP="00FA3825">
      <w:pPr>
        <w:spacing w:line="240" w:lineRule="auto"/>
        <w:rPr>
          <w:rFonts w:eastAsia="Calibri"/>
          <w:szCs w:val="22"/>
          <w:lang w:val="en-GB" w:eastAsia="en-US"/>
        </w:rPr>
      </w:pPr>
      <w:r w:rsidRPr="000660A4">
        <w:rPr>
          <w:rFonts w:eastAsia="Calibri"/>
          <w:szCs w:val="22"/>
          <w:lang w:val="ru-RU" w:eastAsia="en-US"/>
        </w:rPr>
        <w:t xml:space="preserve">Этап калибровки используется для расчета коэффициента, необходимого для преобразования значений оптической плотности в значения концентрации. </w:t>
      </w:r>
      <w:proofErr w:type="spellStart"/>
      <w:proofErr w:type="gramStart"/>
      <w:r w:rsidRPr="000660A4">
        <w:rPr>
          <w:rFonts w:eastAsia="Calibri"/>
          <w:szCs w:val="22"/>
          <w:lang w:val="en-GB" w:eastAsia="en-US"/>
        </w:rPr>
        <w:t>Поглощение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смеси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калибратор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/ </w:t>
      </w:r>
      <w:proofErr w:type="spellStart"/>
      <w:r w:rsidRPr="000660A4">
        <w:rPr>
          <w:rFonts w:eastAsia="Calibri"/>
          <w:szCs w:val="22"/>
          <w:lang w:val="en-GB" w:eastAsia="en-US"/>
        </w:rPr>
        <w:t>стандарт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- </w:t>
      </w:r>
      <w:proofErr w:type="spellStart"/>
      <w:r w:rsidRPr="000660A4">
        <w:rPr>
          <w:rFonts w:eastAsia="Calibri"/>
          <w:szCs w:val="22"/>
          <w:lang w:val="en-GB" w:eastAsia="en-US"/>
        </w:rPr>
        <w:t>реагент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измеряется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сразу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после</w:t>
      </w:r>
      <w:proofErr w:type="spellEnd"/>
      <w:r w:rsidRPr="000660A4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0660A4">
        <w:rPr>
          <w:rFonts w:eastAsia="Calibri"/>
          <w:szCs w:val="22"/>
          <w:lang w:val="en-GB" w:eastAsia="en-US"/>
        </w:rPr>
        <w:t>аспирации</w:t>
      </w:r>
      <w:proofErr w:type="spellEnd"/>
      <w:r w:rsidRPr="000660A4">
        <w:rPr>
          <w:rFonts w:eastAsia="Calibri"/>
          <w:szCs w:val="22"/>
          <w:lang w:val="en-GB" w:eastAsia="en-US"/>
        </w:rPr>
        <w:t>.</w:t>
      </w:r>
      <w:proofErr w:type="gramEnd"/>
      <w:r>
        <w:rPr>
          <w:rFonts w:eastAsia="Calibri"/>
          <w:szCs w:val="22"/>
          <w:lang w:val="ru-RU" w:eastAsia="en-US"/>
        </w:rPr>
        <w:t xml:space="preserve"> </w:t>
      </w:r>
      <w:r w:rsidR="00FA3825" w:rsidRPr="00051FE5">
        <w:rPr>
          <w:rFonts w:eastAsia="Calibri"/>
          <w:szCs w:val="22"/>
          <w:lang w:val="en-GB" w:eastAsia="en-US"/>
        </w:rPr>
        <w:t xml:space="preserve"> </w:t>
      </w:r>
    </w:p>
    <w:p w:rsidR="004A50F1" w:rsidRPr="00051FE5" w:rsidRDefault="000660A4" w:rsidP="004A50F1">
      <w:pPr>
        <w:pStyle w:val="BlackBullet"/>
        <w:rPr>
          <w:rFonts w:eastAsia="Calibri"/>
          <w:lang w:val="en-GB" w:eastAsia="en-US"/>
        </w:rPr>
      </w:pPr>
      <w:r>
        <w:rPr>
          <w:rFonts w:eastAsia="Calibri"/>
          <w:lang w:val="ru-RU" w:eastAsia="en-US"/>
        </w:rPr>
        <w:t>Для одноточечной калибровки</w:t>
      </w:r>
      <w:r w:rsidR="00FA3825" w:rsidRPr="00051FE5">
        <w:rPr>
          <w:rFonts w:eastAsia="Calibri"/>
          <w:lang w:val="en-GB" w:eastAsia="en-US"/>
        </w:rPr>
        <w:t>:</w:t>
      </w:r>
    </w:p>
    <w:p w:rsidR="00FA3825" w:rsidRPr="000660A4" w:rsidRDefault="000660A4" w:rsidP="001A120C">
      <w:pPr>
        <w:pStyle w:val="BlackBullet"/>
        <w:numPr>
          <w:ilvl w:val="1"/>
          <w:numId w:val="8"/>
        </w:numPr>
        <w:rPr>
          <w:rFonts w:eastAsia="Calibri"/>
          <w:lang w:val="ru-RU" w:eastAsia="en-US"/>
        </w:rPr>
      </w:pPr>
      <w:r>
        <w:rPr>
          <w:rFonts w:eastAsia="Calibri"/>
          <w:szCs w:val="22"/>
          <w:lang w:val="ru-RU" w:eastAsia="en-US"/>
        </w:rPr>
        <w:t xml:space="preserve">Только одно измерение </w:t>
      </w:r>
      <w:r w:rsidR="00FA3825" w:rsidRPr="000660A4">
        <w:rPr>
          <w:rFonts w:eastAsia="Calibri"/>
          <w:szCs w:val="22"/>
          <w:lang w:val="ru-RU" w:eastAsia="en-US"/>
        </w:rPr>
        <w:t>(</w:t>
      </w:r>
      <w:proofErr w:type="spellStart"/>
      <w:r w:rsidR="00FA3825" w:rsidRPr="00051FE5">
        <w:rPr>
          <w:rFonts w:eastAsia="Calibri"/>
          <w:szCs w:val="22"/>
          <w:lang w:val="en-GB" w:eastAsia="en-US"/>
        </w:rPr>
        <w:t>Conc</w:t>
      </w:r>
      <w:r w:rsidR="00FA3825" w:rsidRPr="00051FE5">
        <w:rPr>
          <w:rFonts w:eastAsia="Calibri"/>
          <w:szCs w:val="22"/>
          <w:vertAlign w:val="subscript"/>
          <w:lang w:val="en-GB" w:eastAsia="en-US"/>
        </w:rPr>
        <w:t>CAL</w:t>
      </w:r>
      <w:proofErr w:type="spellEnd"/>
      <w:r w:rsidR="00FA3825" w:rsidRPr="000660A4">
        <w:rPr>
          <w:rFonts w:eastAsia="Calibri"/>
          <w:szCs w:val="22"/>
          <w:lang w:val="ru-RU" w:eastAsia="en-US"/>
        </w:rPr>
        <w:t xml:space="preserve">, </w:t>
      </w:r>
      <w:proofErr w:type="spellStart"/>
      <w:r w:rsidR="00FA3825" w:rsidRPr="00051FE5">
        <w:rPr>
          <w:rFonts w:eastAsia="Calibri"/>
          <w:szCs w:val="22"/>
          <w:lang w:val="en-GB" w:eastAsia="en-US"/>
        </w:rPr>
        <w:t>Abs</w:t>
      </w:r>
      <w:r w:rsidR="00FA3825" w:rsidRPr="00051FE5">
        <w:rPr>
          <w:rFonts w:eastAsia="Calibri"/>
          <w:szCs w:val="22"/>
          <w:vertAlign w:val="subscript"/>
          <w:lang w:val="en-GB" w:eastAsia="en-US"/>
        </w:rPr>
        <w:t>CAL</w:t>
      </w:r>
      <w:proofErr w:type="spellEnd"/>
      <w:r w:rsidR="00FA3825" w:rsidRPr="000660A4">
        <w:rPr>
          <w:rFonts w:eastAsia="Calibri"/>
          <w:szCs w:val="22"/>
          <w:lang w:val="ru-RU" w:eastAsia="en-US"/>
        </w:rPr>
        <w:t>)</w:t>
      </w:r>
    </w:p>
    <w:p w:rsidR="00FA3825" w:rsidRPr="00051FE5" w:rsidRDefault="00FA3825" w:rsidP="00345BE6">
      <w:pPr>
        <w:spacing w:after="20" w:line="240" w:lineRule="auto"/>
        <w:jc w:val="center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F=</m:t>
          </m:r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fPr>
            <m:num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Co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n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CAL</m:t>
                  </m:r>
                </m:sub>
              </m:sSub>
            </m:num>
            <m:den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Ab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s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CAL</m:t>
                  </m:r>
                </m:sub>
              </m:s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-RBL</m:t>
              </m:r>
            </m:den>
          </m:f>
        </m:oMath>
      </m:oMathPara>
    </w:p>
    <w:p w:rsidR="004A50F1" w:rsidRPr="00051FE5" w:rsidRDefault="000660A4" w:rsidP="00345BE6">
      <w:pPr>
        <w:pStyle w:val="BlackBullet"/>
        <w:spacing w:before="720"/>
        <w:rPr>
          <w:rFonts w:eastAsia="Calibri"/>
          <w:lang w:val="en-GB" w:eastAsia="en-US"/>
        </w:rPr>
      </w:pPr>
      <w:r>
        <w:rPr>
          <w:rFonts w:eastAsia="Calibri"/>
          <w:lang w:val="ru-RU" w:eastAsia="en-US"/>
        </w:rPr>
        <w:lastRenderedPageBreak/>
        <w:t>Для многоточечной калибровки</w:t>
      </w:r>
      <w:r w:rsidR="00FA3825" w:rsidRPr="00A64439">
        <w:rPr>
          <w:rFonts w:eastAsia="Calibri"/>
          <w:lang w:val="en-GB" w:eastAsia="en-US"/>
        </w:rPr>
        <w:t>:</w:t>
      </w:r>
    </w:p>
    <w:p w:rsidR="004A50F1" w:rsidRPr="008973F8" w:rsidRDefault="000660A4" w:rsidP="001A120C">
      <w:pPr>
        <w:pStyle w:val="BlackBullet"/>
        <w:numPr>
          <w:ilvl w:val="1"/>
          <w:numId w:val="8"/>
        </w:numPr>
        <w:rPr>
          <w:rFonts w:eastAsia="Calibri"/>
          <w:szCs w:val="22"/>
          <w:lang w:val="ru-RU" w:eastAsia="en-US"/>
        </w:rPr>
      </w:pPr>
      <w:r>
        <w:rPr>
          <w:szCs w:val="22"/>
          <w:lang w:val="ru-RU" w:eastAsia="en-US"/>
        </w:rPr>
        <w:t>Два измерения калибратора</w:t>
      </w:r>
      <w:r w:rsidR="00FA3825" w:rsidRPr="008973F8">
        <w:rPr>
          <w:szCs w:val="22"/>
          <w:lang w:val="ru-RU" w:eastAsia="en-US"/>
        </w:rPr>
        <w:t xml:space="preserve"> (</w:t>
      </w:r>
      <w:r w:rsidR="00FA3825" w:rsidRPr="00051FE5">
        <w:rPr>
          <w:szCs w:val="22"/>
          <w:lang w:val="en-GB" w:eastAsia="en-US"/>
        </w:rPr>
        <w:t>C</w:t>
      </w:r>
      <w:r w:rsidR="00FA3825" w:rsidRPr="008973F8">
        <w:rPr>
          <w:szCs w:val="22"/>
          <w:lang w:val="ru-RU" w:eastAsia="en-US"/>
        </w:rPr>
        <w:t xml:space="preserve">1, </w:t>
      </w:r>
      <w:r w:rsidR="00FA3825" w:rsidRPr="00051FE5">
        <w:rPr>
          <w:szCs w:val="22"/>
          <w:lang w:val="en-GB" w:eastAsia="en-US"/>
        </w:rPr>
        <w:t>OD</w:t>
      </w:r>
      <w:r w:rsidR="00FA3825" w:rsidRPr="008973F8">
        <w:rPr>
          <w:szCs w:val="22"/>
          <w:lang w:val="ru-RU" w:eastAsia="en-US"/>
        </w:rPr>
        <w:t>1) &amp; (</w:t>
      </w:r>
      <w:r w:rsidR="00FA3825" w:rsidRPr="00051FE5">
        <w:rPr>
          <w:szCs w:val="22"/>
          <w:lang w:val="en-GB" w:eastAsia="en-US"/>
        </w:rPr>
        <w:t>C</w:t>
      </w:r>
      <w:r w:rsidR="00FA3825" w:rsidRPr="008973F8">
        <w:rPr>
          <w:szCs w:val="22"/>
          <w:lang w:val="ru-RU" w:eastAsia="en-US"/>
        </w:rPr>
        <w:t xml:space="preserve">2, </w:t>
      </w:r>
      <w:r w:rsidR="00FA3825" w:rsidRPr="00051FE5">
        <w:rPr>
          <w:szCs w:val="22"/>
          <w:lang w:val="en-GB" w:eastAsia="en-US"/>
        </w:rPr>
        <w:t>OD</w:t>
      </w:r>
      <w:r w:rsidR="00FA3825" w:rsidRPr="008973F8">
        <w:rPr>
          <w:szCs w:val="22"/>
          <w:lang w:val="ru-RU" w:eastAsia="en-US"/>
        </w:rPr>
        <w:t>2)</w:t>
      </w:r>
    </w:p>
    <w:p w:rsidR="004A50F1" w:rsidRPr="00A64439" w:rsidRDefault="008973F8" w:rsidP="001A120C">
      <w:pPr>
        <w:pStyle w:val="BlackBullet"/>
        <w:numPr>
          <w:ilvl w:val="2"/>
          <w:numId w:val="8"/>
        </w:numPr>
        <w:rPr>
          <w:rFonts w:eastAsia="Calibri"/>
        </w:rPr>
      </w:pPr>
      <w:r>
        <w:rPr>
          <w:lang w:val="ru-RU"/>
        </w:rPr>
        <w:t>2-точечный калибратор</w:t>
      </w:r>
      <w:r w:rsidR="00FA3825" w:rsidRPr="00A64439">
        <w:t xml:space="preserve">: </w:t>
      </w:r>
      <w:r>
        <w:rPr>
          <w:lang w:val="ru-RU"/>
        </w:rPr>
        <w:t>линейная совместимость</w:t>
      </w:r>
    </w:p>
    <w:p w:rsidR="00FA3825" w:rsidRPr="008973F8" w:rsidRDefault="008973F8" w:rsidP="001A120C">
      <w:pPr>
        <w:pStyle w:val="BlackBullet"/>
        <w:numPr>
          <w:ilvl w:val="2"/>
          <w:numId w:val="8"/>
        </w:numPr>
        <w:rPr>
          <w:rFonts w:eastAsia="Calibri"/>
          <w:lang w:val="ru-RU"/>
        </w:rPr>
      </w:pPr>
      <w:r w:rsidRPr="008973F8">
        <w:rPr>
          <w:lang w:val="ru-RU"/>
        </w:rPr>
        <w:t xml:space="preserve">Независимо, если </w:t>
      </w:r>
      <w:proofErr w:type="spellStart"/>
      <w:r w:rsidR="00FA3825" w:rsidRPr="00A64439">
        <w:t>ODx</w:t>
      </w:r>
      <w:proofErr w:type="spellEnd"/>
      <w:r w:rsidR="00FA3825" w:rsidRPr="008973F8">
        <w:rPr>
          <w:lang w:val="ru-RU"/>
        </w:rPr>
        <w:t xml:space="preserve"> </w:t>
      </w:r>
      <w:r>
        <w:rPr>
          <w:lang w:val="ru-RU"/>
        </w:rPr>
        <w:t>ниже</w:t>
      </w:r>
      <w:r w:rsidR="00FA3825" w:rsidRPr="008973F8">
        <w:rPr>
          <w:lang w:val="ru-RU"/>
        </w:rPr>
        <w:t xml:space="preserve"> </w:t>
      </w:r>
      <w:r w:rsidR="00FA3825" w:rsidRPr="00A64439">
        <w:t>OD</w:t>
      </w:r>
      <w:r w:rsidR="00FA3825" w:rsidRPr="008973F8">
        <w:rPr>
          <w:lang w:val="ru-RU"/>
        </w:rPr>
        <w:t xml:space="preserve">1, </w:t>
      </w:r>
      <w:proofErr w:type="spellStart"/>
      <w:r w:rsidR="00FA3825" w:rsidRPr="00A64439">
        <w:t>ODx</w:t>
      </w:r>
      <w:proofErr w:type="spellEnd"/>
      <w:r w:rsidRPr="008973F8">
        <w:rPr>
          <w:lang w:val="ru-RU"/>
        </w:rPr>
        <w:t xml:space="preserve"> </w:t>
      </w:r>
      <w:r>
        <w:rPr>
          <w:lang w:val="ru-RU"/>
        </w:rPr>
        <w:t>между</w:t>
      </w:r>
      <w:r w:rsidR="00FA3825" w:rsidRPr="008973F8">
        <w:rPr>
          <w:lang w:val="ru-RU"/>
        </w:rPr>
        <w:t xml:space="preserve"> </w:t>
      </w:r>
      <w:r w:rsidR="00FA3825" w:rsidRPr="00A64439">
        <w:t>OD</w:t>
      </w:r>
      <w:r w:rsidR="00FA3825" w:rsidRPr="008973F8">
        <w:rPr>
          <w:lang w:val="ru-RU"/>
        </w:rPr>
        <w:t xml:space="preserve">1 </w:t>
      </w:r>
      <w:r>
        <w:rPr>
          <w:lang w:val="ru-RU"/>
        </w:rPr>
        <w:t>и</w:t>
      </w:r>
      <w:r w:rsidR="00FA3825" w:rsidRPr="008973F8">
        <w:rPr>
          <w:lang w:val="ru-RU"/>
        </w:rPr>
        <w:t xml:space="preserve"> </w:t>
      </w:r>
      <w:r w:rsidR="00FA3825" w:rsidRPr="00A64439">
        <w:t>OD</w:t>
      </w:r>
      <w:r w:rsidR="00FA3825" w:rsidRPr="008973F8">
        <w:rPr>
          <w:lang w:val="ru-RU"/>
        </w:rPr>
        <w:t xml:space="preserve">2 </w:t>
      </w:r>
      <w:r>
        <w:rPr>
          <w:lang w:val="ru-RU"/>
        </w:rPr>
        <w:t>или</w:t>
      </w:r>
      <w:r w:rsidR="00FA3825" w:rsidRPr="008973F8">
        <w:rPr>
          <w:lang w:val="ru-RU"/>
        </w:rPr>
        <w:t xml:space="preserve"> </w:t>
      </w:r>
      <w:proofErr w:type="spellStart"/>
      <w:r w:rsidR="00FA3825" w:rsidRPr="00A64439">
        <w:t>ODx</w:t>
      </w:r>
      <w:proofErr w:type="spellEnd"/>
      <w:r w:rsidR="00FA3825" w:rsidRPr="008973F8">
        <w:rPr>
          <w:lang w:val="ru-RU"/>
        </w:rPr>
        <w:t xml:space="preserve"> </w:t>
      </w:r>
      <w:r>
        <w:rPr>
          <w:lang w:val="ru-RU"/>
        </w:rPr>
        <w:t>выше</w:t>
      </w:r>
      <w:r w:rsidR="00FA3825" w:rsidRPr="008973F8">
        <w:rPr>
          <w:lang w:val="ru-RU"/>
        </w:rPr>
        <w:t xml:space="preserve"> </w:t>
      </w:r>
      <w:r w:rsidR="00FA3825" w:rsidRPr="00A64439">
        <w:t>OD</w:t>
      </w:r>
      <w:r w:rsidR="00FA3825" w:rsidRPr="008973F8">
        <w:rPr>
          <w:lang w:val="ru-RU"/>
        </w:rPr>
        <w:t xml:space="preserve">2, </w:t>
      </w:r>
      <w:r w:rsidRPr="008973F8">
        <w:rPr>
          <w:lang w:val="ru-RU"/>
        </w:rPr>
        <w:t>расчет должен быть линейным после следующего расчета:</w:t>
      </w:r>
    </w:p>
    <w:p w:rsidR="00FA3825" w:rsidRPr="00345BE6" w:rsidRDefault="00FA3825">
      <w:pPr>
        <w:spacing w:line="240" w:lineRule="auto"/>
        <w:ind w:firstLine="709"/>
        <w:rPr>
          <w:rFonts w:ascii="Cambria Math" w:hAnsi="Cambria Math"/>
          <w:i/>
          <w:szCs w:val="22"/>
          <w:lang w:val="en-GB" w:eastAsia="en-US"/>
        </w:rPr>
      </w:pPr>
      <m:oMathPara>
        <m:oMathParaPr>
          <m:jc m:val="center"/>
        </m:oMathParaPr>
        <m:oMath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Cx= </m:t>
          </m:r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fPr>
            <m:num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C2-C1</m:t>
              </m:r>
            </m:num>
            <m:den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OD2-OD1</m:t>
              </m:r>
            </m:den>
          </m:f>
          <m:r>
            <w:rPr>
              <w:rFonts w:ascii="Cambria Math" w:eastAsia="Calibri" w:hAnsi="Cambria Math"/>
              <w:szCs w:val="22"/>
              <w:lang w:val="en-GB" w:eastAsia="en-US"/>
            </w:rPr>
            <m:t>ODx+</m:t>
          </m:r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fPr>
            <m:num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C1*OD2-C2*OD1</m:t>
              </m:r>
            </m:num>
            <m:den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OD2-OD1</m:t>
              </m:r>
            </m:den>
          </m:f>
        </m:oMath>
      </m:oMathPara>
    </w:p>
    <w:p w:rsidR="00FA3825" w:rsidRPr="008973F8" w:rsidRDefault="008973F8" w:rsidP="001A120C">
      <w:pPr>
        <w:pStyle w:val="BlackBullet"/>
        <w:numPr>
          <w:ilvl w:val="2"/>
          <w:numId w:val="8"/>
        </w:numPr>
        <w:rPr>
          <w:lang w:val="en-GB" w:eastAsia="en-US"/>
        </w:rPr>
      </w:pPr>
      <w:r>
        <w:rPr>
          <w:lang w:val="ru-RU" w:eastAsia="en-US"/>
        </w:rPr>
        <w:t>Пример</w:t>
      </w:r>
      <w:r w:rsidR="00FA3825" w:rsidRPr="00051FE5">
        <w:rPr>
          <w:lang w:val="en-GB" w:eastAsia="en-US"/>
        </w:rPr>
        <w:t>:</w:t>
      </w:r>
      <w:r>
        <w:rPr>
          <w:lang w:val="ru-RU" w:eastAsia="en-US"/>
        </w:rPr>
        <w:t xml:space="preserve"> </w:t>
      </w:r>
    </w:p>
    <w:p w:rsidR="008973F8" w:rsidRDefault="008973F8" w:rsidP="008973F8">
      <w:pPr>
        <w:pStyle w:val="BlackBullet"/>
        <w:numPr>
          <w:ilvl w:val="0"/>
          <w:numId w:val="0"/>
        </w:numPr>
        <w:ind w:left="1800"/>
        <w:jc w:val="center"/>
        <w:rPr>
          <w:b/>
          <w:lang w:val="ru-RU" w:eastAsia="en-US"/>
        </w:rPr>
      </w:pPr>
      <w:r w:rsidRPr="008973F8">
        <w:rPr>
          <w:b/>
          <w:lang w:val="ru-RU" w:eastAsia="en-US"/>
        </w:rPr>
        <w:t>2-точечная калибровка</w:t>
      </w:r>
    </w:p>
    <w:p w:rsidR="008973F8" w:rsidRPr="008973F8" w:rsidRDefault="008973F8" w:rsidP="008973F8">
      <w:pPr>
        <w:pStyle w:val="BlackBullet"/>
        <w:numPr>
          <w:ilvl w:val="0"/>
          <w:numId w:val="0"/>
        </w:numPr>
        <w:ind w:left="1800"/>
        <w:jc w:val="center"/>
        <w:rPr>
          <w:b/>
          <w:lang w:val="en-GB" w:eastAsia="en-US"/>
        </w:rPr>
      </w:pPr>
    </w:p>
    <w:p w:rsidR="00FA3825" w:rsidRPr="00051FE5" w:rsidRDefault="00FA3825" w:rsidP="00345BE6">
      <w:pPr>
        <w:spacing w:after="20" w:line="240" w:lineRule="auto"/>
        <w:jc w:val="center"/>
        <w:rPr>
          <w:rFonts w:ascii="Cambria Math" w:eastAsia="Calibri" w:hAnsi="Cambria Math"/>
          <w:i/>
          <w:szCs w:val="22"/>
          <w:lang w:val="en-GB" w:eastAsia="en-US"/>
        </w:rPr>
      </w:pPr>
      <w:r w:rsidRPr="00051FE5">
        <w:rPr>
          <w:rFonts w:ascii="Calibri" w:eastAsia="Calibri" w:hAnsi="Calibri"/>
          <w:noProof/>
          <w:szCs w:val="22"/>
          <w:lang w:val="ru-RU" w:eastAsia="ru-RU"/>
        </w:rPr>
        <w:drawing>
          <wp:inline distT="0" distB="0" distL="0" distR="0">
            <wp:extent cx="3319865" cy="1990725"/>
            <wp:effectExtent l="0" t="0" r="0" b="0"/>
            <wp:docPr id="7289" name="Picture 7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 l="-415" t="4207" r="23923" b="4621"/>
                    <a:stretch/>
                  </pic:blipFill>
                  <pic:spPr bwMode="auto">
                    <a:xfrm>
                      <a:off x="0" y="0"/>
                      <a:ext cx="3339030" cy="200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A3825" w:rsidRPr="008973F8" w:rsidRDefault="00FA3825" w:rsidP="00A64439">
      <w:pPr>
        <w:pStyle w:val="BlackBullet"/>
        <w:rPr>
          <w:lang w:val="ru-RU" w:eastAsia="en-US"/>
        </w:rPr>
      </w:pPr>
      <w:r w:rsidRPr="008973F8">
        <w:rPr>
          <w:lang w:val="ru-RU" w:eastAsia="en-US"/>
        </w:rPr>
        <w:t xml:space="preserve">3- </w:t>
      </w:r>
      <w:r w:rsidR="008973F8">
        <w:rPr>
          <w:lang w:val="ru-RU" w:eastAsia="en-US"/>
        </w:rPr>
        <w:t>или</w:t>
      </w:r>
      <w:r w:rsidR="008973F8" w:rsidRPr="008973F8">
        <w:rPr>
          <w:lang w:val="ru-RU" w:eastAsia="en-US"/>
        </w:rPr>
        <w:t xml:space="preserve"> </w:t>
      </w:r>
      <w:r w:rsidR="008973F8">
        <w:rPr>
          <w:lang w:val="ru-RU" w:eastAsia="en-US"/>
        </w:rPr>
        <w:t>более</w:t>
      </w:r>
      <w:r w:rsidR="008973F8" w:rsidRPr="008973F8">
        <w:rPr>
          <w:lang w:val="ru-RU" w:eastAsia="en-US"/>
        </w:rPr>
        <w:t xml:space="preserve"> </w:t>
      </w:r>
      <w:r w:rsidR="008973F8">
        <w:rPr>
          <w:lang w:val="ru-RU" w:eastAsia="en-US"/>
        </w:rPr>
        <w:t>измерений</w:t>
      </w:r>
      <w:r w:rsidR="008973F8" w:rsidRPr="008973F8">
        <w:rPr>
          <w:lang w:val="ru-RU" w:eastAsia="en-US"/>
        </w:rPr>
        <w:t xml:space="preserve"> </w:t>
      </w:r>
      <w:r w:rsidR="008973F8">
        <w:rPr>
          <w:lang w:val="ru-RU" w:eastAsia="en-US"/>
        </w:rPr>
        <w:t>калибратора</w:t>
      </w:r>
      <w:r w:rsidRPr="008973F8">
        <w:rPr>
          <w:lang w:val="ru-RU" w:eastAsia="en-US"/>
        </w:rPr>
        <w:t xml:space="preserve"> (</w:t>
      </w:r>
      <w:r w:rsidRPr="00051FE5">
        <w:rPr>
          <w:lang w:val="en-GB" w:eastAsia="en-US"/>
        </w:rPr>
        <w:t>Cal</w:t>
      </w:r>
      <w:r w:rsidRPr="008973F8">
        <w:rPr>
          <w:lang w:val="ru-RU" w:eastAsia="en-US"/>
        </w:rPr>
        <w:t xml:space="preserve"> 0 (</w:t>
      </w:r>
      <w:r w:rsidRPr="00051FE5">
        <w:rPr>
          <w:lang w:val="en-GB" w:eastAsia="en-US"/>
        </w:rPr>
        <w:t>C</w:t>
      </w:r>
      <w:r w:rsidRPr="008973F8">
        <w:rPr>
          <w:lang w:val="ru-RU" w:eastAsia="en-US"/>
        </w:rPr>
        <w:t xml:space="preserve">0, </w:t>
      </w:r>
      <w:r w:rsidRPr="00051FE5">
        <w:rPr>
          <w:lang w:val="en-GB" w:eastAsia="en-US"/>
        </w:rPr>
        <w:t>OD</w:t>
      </w:r>
      <w:r w:rsidRPr="008973F8">
        <w:rPr>
          <w:lang w:val="ru-RU" w:eastAsia="en-US"/>
        </w:rPr>
        <w:t xml:space="preserve">0), </w:t>
      </w:r>
      <w:r w:rsidRPr="00051FE5">
        <w:rPr>
          <w:lang w:val="en-GB" w:eastAsia="en-US"/>
        </w:rPr>
        <w:t>CAL</w:t>
      </w:r>
      <w:r w:rsidRPr="008973F8">
        <w:rPr>
          <w:lang w:val="ru-RU" w:eastAsia="en-US"/>
        </w:rPr>
        <w:t>1 (</w:t>
      </w:r>
      <w:r w:rsidRPr="00051FE5">
        <w:rPr>
          <w:lang w:val="en-GB" w:eastAsia="en-US"/>
        </w:rPr>
        <w:t>C</w:t>
      </w:r>
      <w:r w:rsidRPr="008973F8">
        <w:rPr>
          <w:lang w:val="ru-RU" w:eastAsia="en-US"/>
        </w:rPr>
        <w:t xml:space="preserve">1, </w:t>
      </w:r>
      <w:r w:rsidRPr="00051FE5">
        <w:rPr>
          <w:lang w:val="en-GB" w:eastAsia="en-US"/>
        </w:rPr>
        <w:t>OD</w:t>
      </w:r>
      <w:r w:rsidRPr="008973F8">
        <w:rPr>
          <w:lang w:val="ru-RU" w:eastAsia="en-US"/>
        </w:rPr>
        <w:t xml:space="preserve">1), </w:t>
      </w:r>
      <w:r w:rsidRPr="00051FE5">
        <w:rPr>
          <w:lang w:val="en-GB" w:eastAsia="en-US"/>
        </w:rPr>
        <w:t>CAL</w:t>
      </w:r>
      <w:r w:rsidRPr="008973F8">
        <w:rPr>
          <w:lang w:val="ru-RU" w:eastAsia="en-US"/>
        </w:rPr>
        <w:t>2 (</w:t>
      </w:r>
      <w:r w:rsidRPr="00051FE5">
        <w:rPr>
          <w:lang w:val="en-GB" w:eastAsia="en-US"/>
        </w:rPr>
        <w:t>C</w:t>
      </w:r>
      <w:r w:rsidRPr="008973F8">
        <w:rPr>
          <w:lang w:val="ru-RU" w:eastAsia="en-US"/>
        </w:rPr>
        <w:t xml:space="preserve">2, </w:t>
      </w:r>
      <w:r w:rsidRPr="00051FE5">
        <w:rPr>
          <w:lang w:val="en-GB" w:eastAsia="en-US"/>
        </w:rPr>
        <w:t>OD</w:t>
      </w:r>
      <w:r w:rsidRPr="008973F8">
        <w:rPr>
          <w:lang w:val="ru-RU" w:eastAsia="en-US"/>
        </w:rPr>
        <w:t xml:space="preserve">2), </w:t>
      </w:r>
      <w:r w:rsidRPr="00051FE5">
        <w:rPr>
          <w:lang w:val="en-GB" w:eastAsia="en-US"/>
        </w:rPr>
        <w:t>CAL</w:t>
      </w:r>
      <w:r w:rsidRPr="008973F8">
        <w:rPr>
          <w:lang w:val="ru-RU" w:eastAsia="en-US"/>
        </w:rPr>
        <w:t>3 (</w:t>
      </w:r>
      <w:r w:rsidRPr="00051FE5">
        <w:rPr>
          <w:lang w:val="en-GB" w:eastAsia="en-US"/>
        </w:rPr>
        <w:t>C</w:t>
      </w:r>
      <w:r w:rsidRPr="008973F8">
        <w:rPr>
          <w:lang w:val="ru-RU" w:eastAsia="en-US"/>
        </w:rPr>
        <w:t xml:space="preserve">3, </w:t>
      </w:r>
      <w:r w:rsidRPr="00051FE5">
        <w:rPr>
          <w:lang w:val="en-GB" w:eastAsia="en-US"/>
        </w:rPr>
        <w:t>OD</w:t>
      </w:r>
      <w:r w:rsidRPr="008973F8">
        <w:rPr>
          <w:lang w:val="ru-RU" w:eastAsia="en-US"/>
        </w:rPr>
        <w:t>3), …):</w:t>
      </w:r>
    </w:p>
    <w:p w:rsidR="00FA3825" w:rsidRPr="008973F8" w:rsidRDefault="00FA3825" w:rsidP="001A120C">
      <w:pPr>
        <w:pStyle w:val="BlackBullet"/>
        <w:numPr>
          <w:ilvl w:val="1"/>
          <w:numId w:val="8"/>
        </w:numPr>
        <w:rPr>
          <w:lang w:val="ru-RU" w:eastAsia="en-US"/>
        </w:rPr>
      </w:pPr>
      <w:r w:rsidRPr="008973F8">
        <w:rPr>
          <w:lang w:val="ru-RU" w:eastAsia="en-US"/>
        </w:rPr>
        <w:t xml:space="preserve">3 </w:t>
      </w:r>
      <w:r w:rsidR="008973F8">
        <w:rPr>
          <w:lang w:val="ru-RU" w:eastAsia="en-US"/>
        </w:rPr>
        <w:t>или более точек калибровки</w:t>
      </w:r>
      <w:r w:rsidRPr="008973F8">
        <w:rPr>
          <w:lang w:val="ru-RU" w:eastAsia="en-US"/>
        </w:rPr>
        <w:t xml:space="preserve">: </w:t>
      </w:r>
      <w:r w:rsidR="008973F8">
        <w:rPr>
          <w:lang w:val="ru-RU" w:eastAsia="en-US"/>
        </w:rPr>
        <w:t xml:space="preserve">совместимость от </w:t>
      </w:r>
      <w:proofErr w:type="spellStart"/>
      <w:r w:rsidR="008973F8">
        <w:rPr>
          <w:lang w:val="ru-RU" w:eastAsia="en-US"/>
        </w:rPr>
        <w:t>точки-к-точке</w:t>
      </w:r>
      <w:proofErr w:type="spellEnd"/>
    </w:p>
    <w:p w:rsidR="00FA3825" w:rsidRPr="008973F8" w:rsidRDefault="008973F8" w:rsidP="001A120C">
      <w:pPr>
        <w:pStyle w:val="BlackBullet"/>
        <w:numPr>
          <w:ilvl w:val="1"/>
          <w:numId w:val="8"/>
        </w:numPr>
        <w:rPr>
          <w:lang w:val="ru-RU" w:eastAsia="en-US"/>
        </w:rPr>
      </w:pPr>
      <w:r w:rsidRPr="008973F8">
        <w:rPr>
          <w:lang w:val="ru-RU" w:eastAsia="en-US"/>
        </w:rPr>
        <w:t>Расчет концентрации образца зависит от измерения оптической плотности образца.</w:t>
      </w:r>
    </w:p>
    <w:p w:rsidR="00FA3825" w:rsidRPr="00345BE6" w:rsidRDefault="008E743F" w:rsidP="00345BE6">
      <w:pPr>
        <w:spacing w:after="60" w:line="240" w:lineRule="auto"/>
        <w:rPr>
          <w:szCs w:val="22"/>
          <w:lang w:val="en-GB" w:eastAsia="en-U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hAnsi="Cambria Math"/>
                  <w:szCs w:val="22"/>
                  <w:lang w:val="en-GB" w:eastAsia="en-US"/>
                </w:rPr>
                <m:t>C</m:t>
              </m:r>
            </m:e>
            <m:sub>
              <m:r>
                <w:rPr>
                  <w:rFonts w:ascii="Cambria Math" w:hAnsi="Cambria Math"/>
                  <w:szCs w:val="22"/>
                  <w:lang w:val="en-GB" w:eastAsia="en-US"/>
                </w:rPr>
                <m:t>x</m:t>
              </m:r>
            </m:sub>
          </m:sSub>
          <m:r>
            <w:rPr>
              <w:rFonts w:ascii="Cambria Math" w:hAnsi="Cambria Math"/>
              <w:szCs w:val="22"/>
              <w:lang w:val="en-GB" w:eastAsia="en-US"/>
            </w:rPr>
            <m:t xml:space="preserve">= </m:t>
          </m:r>
          <m:sSub>
            <m:sSubPr>
              <m:ctrlPr>
                <w:rPr>
                  <w:rFonts w:ascii="Cambria Math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hAnsi="Cambria Math"/>
                  <w:szCs w:val="22"/>
                  <w:lang w:val="en-GB" w:eastAsia="en-US"/>
                </w:rPr>
                <m:t>C</m:t>
              </m:r>
            </m:e>
            <m:sub>
              <m:r>
                <w:rPr>
                  <w:rFonts w:ascii="Cambria Math" w:hAnsi="Cambria Math"/>
                  <w:szCs w:val="22"/>
                  <w:lang w:val="en-GB" w:eastAsia="en-US"/>
                </w:rPr>
                <m:t>si-1</m:t>
              </m:r>
            </m:sub>
          </m:sSub>
          <m:r>
            <w:rPr>
              <w:rFonts w:ascii="Cambria Math" w:hAnsi="Cambria Math"/>
              <w:szCs w:val="22"/>
              <w:lang w:val="en-GB" w:eastAsia="en-US"/>
            </w:rPr>
            <m:t>+</m:t>
          </m:r>
          <m:d>
            <m:dPr>
              <m:ctrlPr>
                <w:rPr>
                  <w:rFonts w:ascii="Cambria Math" w:hAnsi="Cambria Math"/>
                  <w:i/>
                  <w:szCs w:val="22"/>
                  <w:lang w:val="en-GB" w:eastAsia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si</m:t>
                  </m:r>
                </m:sub>
              </m:sSub>
              <m:r>
                <w:rPr>
                  <w:rFonts w:ascii="Cambria Math" w:hAnsi="Cambria Math"/>
                  <w:szCs w:val="22"/>
                  <w:lang w:val="en-GB" w:eastAsia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si-1</m:t>
                  </m:r>
                </m:sub>
              </m:sSub>
            </m:e>
          </m:d>
          <m:r>
            <w:rPr>
              <w:rFonts w:ascii="Cambria Math" w:hAnsi="Cambria Math"/>
              <w:szCs w:val="22"/>
              <w:lang w:val="en-GB" w:eastAsia="en-US"/>
            </w:rPr>
            <m:t>*</m:t>
          </m:r>
          <m:f>
            <m:fPr>
              <m:ctrlPr>
                <w:rPr>
                  <w:rFonts w:ascii="Cambria Math" w:hAnsi="Cambria Math"/>
                  <w:i/>
                  <w:szCs w:val="22"/>
                  <w:lang w:val="en-GB" w:eastAsia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x</m:t>
                  </m:r>
                </m:sub>
              </m:sSub>
              <m:r>
                <w:rPr>
                  <w:rFonts w:ascii="Cambria Math" w:hAnsi="Cambria Math"/>
                  <w:szCs w:val="22"/>
                  <w:lang w:val="en-GB" w:eastAsia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si-1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si</m:t>
                  </m:r>
                </m:sub>
              </m:sSub>
              <m:r>
                <w:rPr>
                  <w:rFonts w:ascii="Cambria Math" w:hAnsi="Cambria Math"/>
                  <w:szCs w:val="22"/>
                  <w:lang w:val="en-GB" w:eastAsia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  <w:szCs w:val="22"/>
                      <w:lang w:val="en-GB" w:eastAsia="en-US"/>
                    </w:rPr>
                    <m:t>si-1</m:t>
                  </m:r>
                </m:sub>
              </m:sSub>
            </m:den>
          </m:f>
        </m:oMath>
      </m:oMathPara>
    </w:p>
    <w:tbl>
      <w:tblPr>
        <w:tblStyle w:val="TableGrid1"/>
        <w:tblW w:w="4591" w:type="pct"/>
        <w:tblInd w:w="470" w:type="dxa"/>
        <w:tblLook w:val="04A0"/>
      </w:tblPr>
      <w:tblGrid>
        <w:gridCol w:w="2305"/>
        <w:gridCol w:w="2367"/>
        <w:gridCol w:w="706"/>
        <w:gridCol w:w="588"/>
        <w:gridCol w:w="713"/>
        <w:gridCol w:w="642"/>
        <w:gridCol w:w="1803"/>
      </w:tblGrid>
      <w:tr w:rsidR="00FA3825" w:rsidRPr="00051FE5" w:rsidTr="00345BE6">
        <w:tc>
          <w:tcPr>
            <w:tcW w:w="1263" w:type="pct"/>
          </w:tcPr>
          <w:p w:rsidR="00FA3825" w:rsidRPr="00051FE5" w:rsidRDefault="008973F8" w:rsidP="008973F8">
            <w:pPr>
              <w:spacing w:line="240" w:lineRule="auto"/>
              <w:rPr>
                <w:rFonts w:eastAsia="Times New Roman"/>
                <w:lang w:val="en-GB" w:eastAsia="en-US"/>
              </w:rPr>
            </w:pPr>
            <w:r>
              <w:rPr>
                <w:lang w:val="ru-RU" w:eastAsia="en-US"/>
              </w:rPr>
              <w:t xml:space="preserve">Нижний предел диапазона </w:t>
            </w:r>
            <w:r w:rsidR="00FA3825" w:rsidRPr="00051FE5">
              <w:rPr>
                <w:lang w:val="en-GB" w:eastAsia="en-US"/>
              </w:rPr>
              <w:t>OD</w:t>
            </w:r>
          </w:p>
        </w:tc>
        <w:tc>
          <w:tcPr>
            <w:tcW w:w="1297" w:type="pct"/>
          </w:tcPr>
          <w:p w:rsidR="00FA3825" w:rsidRPr="00051FE5" w:rsidRDefault="008973F8" w:rsidP="008973F8">
            <w:pPr>
              <w:spacing w:line="240" w:lineRule="auto"/>
              <w:rPr>
                <w:rFonts w:eastAsia="Times New Roman"/>
                <w:lang w:val="en-GB" w:eastAsia="en-US"/>
              </w:rPr>
            </w:pPr>
            <w:r>
              <w:rPr>
                <w:lang w:val="ru-RU" w:eastAsia="en-US"/>
              </w:rPr>
              <w:t>Верхний предел диапазона</w:t>
            </w:r>
            <w:r w:rsidR="00FA3825" w:rsidRPr="00051FE5">
              <w:rPr>
                <w:lang w:val="en-GB" w:eastAsia="en-US"/>
              </w:rPr>
              <w:t xml:space="preserve"> OD</w:t>
            </w:r>
          </w:p>
        </w:tc>
        <w:tc>
          <w:tcPr>
            <w:tcW w:w="38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</w:t>
            </w:r>
            <w:r w:rsidRPr="00051FE5">
              <w:rPr>
                <w:vertAlign w:val="subscript"/>
                <w:lang w:val="en-GB" w:eastAsia="en-US"/>
              </w:rPr>
              <w:t>si-1</w:t>
            </w:r>
          </w:p>
        </w:tc>
        <w:tc>
          <w:tcPr>
            <w:tcW w:w="32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proofErr w:type="spellStart"/>
            <w:r w:rsidRPr="00051FE5">
              <w:rPr>
                <w:lang w:val="en-GB" w:eastAsia="en-US"/>
              </w:rPr>
              <w:t>C</w:t>
            </w:r>
            <w:r w:rsidRPr="00051FE5">
              <w:rPr>
                <w:vertAlign w:val="subscript"/>
                <w:lang w:val="en-GB" w:eastAsia="en-US"/>
              </w:rPr>
              <w:t>si</w:t>
            </w:r>
            <w:proofErr w:type="spellEnd"/>
          </w:p>
        </w:tc>
        <w:tc>
          <w:tcPr>
            <w:tcW w:w="391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A</w:t>
            </w:r>
            <w:r w:rsidRPr="00051FE5">
              <w:rPr>
                <w:vertAlign w:val="subscript"/>
                <w:lang w:val="en-GB" w:eastAsia="en-US"/>
              </w:rPr>
              <w:t>si-1</w:t>
            </w:r>
          </w:p>
        </w:tc>
        <w:tc>
          <w:tcPr>
            <w:tcW w:w="35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proofErr w:type="spellStart"/>
            <w:r w:rsidRPr="00051FE5">
              <w:rPr>
                <w:lang w:val="en-GB" w:eastAsia="en-US"/>
              </w:rPr>
              <w:t>A</w:t>
            </w:r>
            <w:r w:rsidRPr="00051FE5">
              <w:rPr>
                <w:vertAlign w:val="subscript"/>
                <w:lang w:val="en-GB" w:eastAsia="en-US"/>
              </w:rPr>
              <w:t>si</w:t>
            </w:r>
            <w:proofErr w:type="spellEnd"/>
          </w:p>
        </w:tc>
        <w:tc>
          <w:tcPr>
            <w:tcW w:w="989" w:type="pct"/>
          </w:tcPr>
          <w:p w:rsidR="00FA3825" w:rsidRPr="008973F8" w:rsidRDefault="008973F8" w:rsidP="00FA3825">
            <w:pPr>
              <w:spacing w:line="240" w:lineRule="auto"/>
              <w:rPr>
                <w:rFonts w:eastAsia="Times New Roman"/>
                <w:lang w:val="ru-RU" w:eastAsia="en-US"/>
              </w:rPr>
            </w:pPr>
            <w:r>
              <w:rPr>
                <w:lang w:val="ru-RU" w:eastAsia="en-US"/>
              </w:rPr>
              <w:t>Примечание</w:t>
            </w:r>
          </w:p>
        </w:tc>
      </w:tr>
      <w:tr w:rsidR="00FA3825" w:rsidRPr="00051FE5" w:rsidTr="00345BE6">
        <w:tc>
          <w:tcPr>
            <w:tcW w:w="1263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0</w:t>
            </w:r>
          </w:p>
        </w:tc>
        <w:tc>
          <w:tcPr>
            <w:tcW w:w="129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OD0</w:t>
            </w:r>
          </w:p>
        </w:tc>
        <w:tc>
          <w:tcPr>
            <w:tcW w:w="38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0</w:t>
            </w:r>
          </w:p>
        </w:tc>
        <w:tc>
          <w:tcPr>
            <w:tcW w:w="32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C0</w:t>
            </w:r>
          </w:p>
        </w:tc>
        <w:tc>
          <w:tcPr>
            <w:tcW w:w="391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0</w:t>
            </w:r>
          </w:p>
        </w:tc>
        <w:tc>
          <w:tcPr>
            <w:tcW w:w="35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OD0</w:t>
            </w:r>
          </w:p>
        </w:tc>
        <w:tc>
          <w:tcPr>
            <w:tcW w:w="989" w:type="pct"/>
          </w:tcPr>
          <w:p w:rsidR="00FA3825" w:rsidRPr="008973F8" w:rsidRDefault="008973F8" w:rsidP="00FA3825">
            <w:pPr>
              <w:spacing w:line="240" w:lineRule="auto"/>
              <w:rPr>
                <w:rFonts w:eastAsia="Times New Roman"/>
                <w:lang w:val="ru-RU" w:eastAsia="en-US"/>
              </w:rPr>
            </w:pPr>
            <w:r>
              <w:rPr>
                <w:lang w:val="ru-RU" w:eastAsia="en-US"/>
              </w:rPr>
              <w:t>Отметка результатов</w:t>
            </w:r>
          </w:p>
        </w:tc>
      </w:tr>
      <w:tr w:rsidR="00FA3825" w:rsidRPr="00051FE5" w:rsidTr="00345BE6">
        <w:tc>
          <w:tcPr>
            <w:tcW w:w="1263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OD0</w:t>
            </w:r>
          </w:p>
        </w:tc>
        <w:tc>
          <w:tcPr>
            <w:tcW w:w="129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OD1</w:t>
            </w:r>
          </w:p>
        </w:tc>
        <w:tc>
          <w:tcPr>
            <w:tcW w:w="38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C0</w:t>
            </w:r>
          </w:p>
        </w:tc>
        <w:tc>
          <w:tcPr>
            <w:tcW w:w="32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C1</w:t>
            </w:r>
          </w:p>
        </w:tc>
        <w:tc>
          <w:tcPr>
            <w:tcW w:w="391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OD0</w:t>
            </w:r>
          </w:p>
        </w:tc>
        <w:tc>
          <w:tcPr>
            <w:tcW w:w="35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OD1</w:t>
            </w:r>
          </w:p>
        </w:tc>
        <w:tc>
          <w:tcPr>
            <w:tcW w:w="989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</w:p>
        </w:tc>
      </w:tr>
      <w:tr w:rsidR="00FA3825" w:rsidRPr="00051FE5" w:rsidTr="00345BE6">
        <w:tc>
          <w:tcPr>
            <w:tcW w:w="1263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OD1</w:t>
            </w:r>
          </w:p>
        </w:tc>
        <w:tc>
          <w:tcPr>
            <w:tcW w:w="129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OD2</w:t>
            </w:r>
          </w:p>
        </w:tc>
        <w:tc>
          <w:tcPr>
            <w:tcW w:w="38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C1</w:t>
            </w:r>
          </w:p>
        </w:tc>
        <w:tc>
          <w:tcPr>
            <w:tcW w:w="32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C2</w:t>
            </w:r>
          </w:p>
        </w:tc>
        <w:tc>
          <w:tcPr>
            <w:tcW w:w="391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OD1</w:t>
            </w:r>
          </w:p>
        </w:tc>
        <w:tc>
          <w:tcPr>
            <w:tcW w:w="35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OD2</w:t>
            </w:r>
          </w:p>
        </w:tc>
        <w:tc>
          <w:tcPr>
            <w:tcW w:w="989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</w:p>
        </w:tc>
      </w:tr>
      <w:tr w:rsidR="00FA3825" w:rsidRPr="00051FE5" w:rsidTr="00345BE6">
        <w:tc>
          <w:tcPr>
            <w:tcW w:w="1263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OD2</w:t>
            </w:r>
          </w:p>
        </w:tc>
        <w:tc>
          <w:tcPr>
            <w:tcW w:w="129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OD3</w:t>
            </w:r>
          </w:p>
        </w:tc>
        <w:tc>
          <w:tcPr>
            <w:tcW w:w="38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C2</w:t>
            </w:r>
          </w:p>
        </w:tc>
        <w:tc>
          <w:tcPr>
            <w:tcW w:w="32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C3</w:t>
            </w:r>
          </w:p>
        </w:tc>
        <w:tc>
          <w:tcPr>
            <w:tcW w:w="391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OD2</w:t>
            </w:r>
          </w:p>
        </w:tc>
        <w:tc>
          <w:tcPr>
            <w:tcW w:w="35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OD3</w:t>
            </w:r>
          </w:p>
        </w:tc>
        <w:tc>
          <w:tcPr>
            <w:tcW w:w="989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</w:p>
        </w:tc>
      </w:tr>
      <w:tr w:rsidR="00FA3825" w:rsidRPr="00051FE5" w:rsidTr="00345BE6">
        <w:tc>
          <w:tcPr>
            <w:tcW w:w="1263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OD3</w:t>
            </w:r>
          </w:p>
        </w:tc>
        <w:tc>
          <w:tcPr>
            <w:tcW w:w="129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OD4</w:t>
            </w:r>
          </w:p>
        </w:tc>
        <w:tc>
          <w:tcPr>
            <w:tcW w:w="38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C3</w:t>
            </w:r>
          </w:p>
        </w:tc>
        <w:tc>
          <w:tcPr>
            <w:tcW w:w="32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C4</w:t>
            </w:r>
          </w:p>
        </w:tc>
        <w:tc>
          <w:tcPr>
            <w:tcW w:w="391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OD3</w:t>
            </w:r>
          </w:p>
        </w:tc>
        <w:tc>
          <w:tcPr>
            <w:tcW w:w="35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OD4</w:t>
            </w:r>
          </w:p>
        </w:tc>
        <w:tc>
          <w:tcPr>
            <w:tcW w:w="989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</w:p>
        </w:tc>
      </w:tr>
      <w:tr w:rsidR="00FA3825" w:rsidRPr="00051FE5" w:rsidTr="00345BE6">
        <w:tc>
          <w:tcPr>
            <w:tcW w:w="1263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OD4</w:t>
            </w:r>
          </w:p>
        </w:tc>
        <w:tc>
          <w:tcPr>
            <w:tcW w:w="1297" w:type="pct"/>
          </w:tcPr>
          <w:p w:rsidR="00FA3825" w:rsidRPr="008973F8" w:rsidRDefault="008973F8" w:rsidP="00FA3825">
            <w:pPr>
              <w:spacing w:line="240" w:lineRule="auto"/>
              <w:rPr>
                <w:rFonts w:eastAsia="Times New Roman"/>
                <w:lang w:val="ru-RU" w:eastAsia="en-US"/>
              </w:rPr>
            </w:pPr>
            <w:r>
              <w:rPr>
                <w:lang w:val="ru-RU" w:eastAsia="en-US"/>
              </w:rPr>
              <w:t>Бесконечно</w:t>
            </w:r>
          </w:p>
        </w:tc>
        <w:tc>
          <w:tcPr>
            <w:tcW w:w="387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C3</w:t>
            </w:r>
          </w:p>
        </w:tc>
        <w:tc>
          <w:tcPr>
            <w:tcW w:w="32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C4</w:t>
            </w:r>
          </w:p>
        </w:tc>
        <w:tc>
          <w:tcPr>
            <w:tcW w:w="391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OD3</w:t>
            </w:r>
          </w:p>
        </w:tc>
        <w:tc>
          <w:tcPr>
            <w:tcW w:w="352" w:type="pct"/>
          </w:tcPr>
          <w:p w:rsidR="00FA3825" w:rsidRPr="00051FE5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w:r w:rsidRPr="00051FE5">
              <w:rPr>
                <w:lang w:val="en-GB" w:eastAsia="en-US"/>
              </w:rPr>
              <w:t>OD4</w:t>
            </w:r>
          </w:p>
        </w:tc>
        <w:tc>
          <w:tcPr>
            <w:tcW w:w="989" w:type="pct"/>
          </w:tcPr>
          <w:p w:rsidR="00FA3825" w:rsidRPr="008973F8" w:rsidRDefault="008973F8" w:rsidP="008973F8">
            <w:pPr>
              <w:spacing w:line="240" w:lineRule="auto"/>
              <w:rPr>
                <w:rFonts w:eastAsia="Times New Roman"/>
                <w:lang w:val="ru-RU" w:eastAsia="en-US"/>
              </w:rPr>
            </w:pPr>
            <w:proofErr w:type="spellStart"/>
            <w:r w:rsidRPr="008973F8">
              <w:rPr>
                <w:lang w:val="en-GB" w:eastAsia="en-US"/>
              </w:rPr>
              <w:t>Отмет</w:t>
            </w:r>
            <w:r>
              <w:rPr>
                <w:lang w:val="ru-RU" w:eastAsia="en-US"/>
              </w:rPr>
              <w:t>ка</w:t>
            </w:r>
            <w:proofErr w:type="spellEnd"/>
            <w:r w:rsidRPr="008973F8">
              <w:rPr>
                <w:lang w:val="en-GB" w:eastAsia="en-US"/>
              </w:rPr>
              <w:t xml:space="preserve"> </w:t>
            </w:r>
            <w:proofErr w:type="spellStart"/>
            <w:r w:rsidRPr="008973F8">
              <w:rPr>
                <w:lang w:val="en-GB" w:eastAsia="en-US"/>
              </w:rPr>
              <w:t>результат</w:t>
            </w:r>
            <w:r>
              <w:rPr>
                <w:lang w:val="ru-RU" w:eastAsia="en-US"/>
              </w:rPr>
              <w:t>ов</w:t>
            </w:r>
            <w:proofErr w:type="spellEnd"/>
          </w:p>
        </w:tc>
      </w:tr>
    </w:tbl>
    <w:p w:rsidR="00FA3825" w:rsidRPr="008973F8" w:rsidRDefault="008973F8" w:rsidP="001A120C">
      <w:pPr>
        <w:numPr>
          <w:ilvl w:val="2"/>
          <w:numId w:val="49"/>
        </w:numPr>
        <w:spacing w:line="240" w:lineRule="auto"/>
        <w:jc w:val="left"/>
        <w:rPr>
          <w:szCs w:val="22"/>
          <w:lang w:val="en-GB" w:eastAsia="en-US"/>
        </w:rPr>
      </w:pPr>
      <w:r>
        <w:rPr>
          <w:szCs w:val="22"/>
          <w:lang w:val="ru-RU" w:eastAsia="en-US"/>
        </w:rPr>
        <w:t>Пример</w:t>
      </w:r>
      <w:proofErr w:type="gramStart"/>
      <w:r w:rsidR="00FA3825" w:rsidRPr="00051FE5">
        <w:rPr>
          <w:szCs w:val="22"/>
          <w:lang w:val="en-GB" w:eastAsia="en-US"/>
        </w:rPr>
        <w:t> :</w:t>
      </w:r>
      <w:proofErr w:type="gramEnd"/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Default="008973F8" w:rsidP="008973F8">
      <w:pPr>
        <w:spacing w:line="240" w:lineRule="auto"/>
        <w:ind w:left="2160"/>
        <w:jc w:val="center"/>
        <w:rPr>
          <w:b/>
          <w:szCs w:val="22"/>
          <w:lang w:val="ru-RU" w:eastAsia="en-US"/>
        </w:rPr>
      </w:pPr>
    </w:p>
    <w:p w:rsidR="008973F8" w:rsidRPr="008973F8" w:rsidRDefault="008973F8" w:rsidP="008973F8">
      <w:pPr>
        <w:spacing w:line="240" w:lineRule="auto"/>
        <w:ind w:left="2160"/>
        <w:jc w:val="left"/>
        <w:rPr>
          <w:b/>
          <w:sz w:val="28"/>
          <w:szCs w:val="28"/>
          <w:lang w:val="en-GB" w:eastAsia="en-US"/>
        </w:rPr>
      </w:pPr>
      <w:r>
        <w:rPr>
          <w:b/>
          <w:szCs w:val="22"/>
          <w:lang w:val="ru-RU" w:eastAsia="en-US"/>
        </w:rPr>
        <w:t xml:space="preserve">                     </w:t>
      </w:r>
      <w:r w:rsidRPr="008973F8">
        <w:rPr>
          <w:b/>
          <w:sz w:val="28"/>
          <w:szCs w:val="28"/>
          <w:lang w:val="ru-RU" w:eastAsia="en-US"/>
        </w:rPr>
        <w:t xml:space="preserve">  Многоточечная Калибровка</w:t>
      </w:r>
    </w:p>
    <w:p w:rsidR="0078282C" w:rsidRDefault="00FA3825" w:rsidP="00345BE6">
      <w:pPr>
        <w:jc w:val="center"/>
        <w:rPr>
          <w:b/>
          <w:bCs/>
          <w:szCs w:val="22"/>
          <w:highlight w:val="yellow"/>
          <w:lang w:val="en-GB" w:eastAsia="en-US"/>
        </w:rPr>
      </w:pPr>
      <w:r w:rsidRPr="00051FE5">
        <w:rPr>
          <w:rFonts w:eastAsia="Calibri"/>
          <w:noProof/>
          <w:szCs w:val="22"/>
          <w:lang w:val="ru-RU" w:eastAsia="ru-RU"/>
        </w:rPr>
        <w:lastRenderedPageBreak/>
        <w:drawing>
          <wp:inline distT="0" distB="0" distL="0" distR="0">
            <wp:extent cx="5419258" cy="2741032"/>
            <wp:effectExtent l="0" t="0" r="0" b="2540"/>
            <wp:docPr id="7290" name="Picture 7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 l="2279" t="3322" r="9238" b="6990"/>
                    <a:stretch/>
                  </pic:blipFill>
                  <pic:spPr bwMode="auto">
                    <a:xfrm>
                      <a:off x="0" y="0"/>
                      <a:ext cx="5432158" cy="274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A3825" w:rsidRPr="00A64439" w:rsidRDefault="008973F8" w:rsidP="00FA3825">
      <w:pPr>
        <w:spacing w:line="240" w:lineRule="auto"/>
        <w:rPr>
          <w:b/>
          <w:bCs/>
          <w:szCs w:val="22"/>
          <w:lang w:val="en-GB" w:eastAsia="en-US"/>
        </w:rPr>
      </w:pPr>
      <w:r>
        <w:rPr>
          <w:b/>
          <w:bCs/>
          <w:szCs w:val="22"/>
          <w:highlight w:val="yellow"/>
          <w:lang w:val="ru-RU" w:eastAsia="en-US"/>
        </w:rPr>
        <w:t>Примечание</w:t>
      </w:r>
      <w:r w:rsidR="00FA3825" w:rsidRPr="00A64439">
        <w:rPr>
          <w:b/>
          <w:bCs/>
          <w:szCs w:val="22"/>
          <w:highlight w:val="yellow"/>
          <w:lang w:val="en-GB" w:eastAsia="en-US"/>
        </w:rPr>
        <w:t>:</w:t>
      </w:r>
    </w:p>
    <w:p w:rsidR="00FA3825" w:rsidRPr="00051FE5" w:rsidRDefault="00FA3825" w:rsidP="00A64439">
      <w:pPr>
        <w:pStyle w:val="BlackBullet"/>
        <w:rPr>
          <w:rFonts w:eastAsia="Calibri"/>
          <w:lang w:val="en-GB" w:eastAsia="en-US"/>
        </w:rPr>
      </w:pPr>
      <w:r w:rsidRPr="00051FE5">
        <w:rPr>
          <w:lang w:val="en-GB" w:eastAsia="en-US"/>
        </w:rPr>
        <w:t xml:space="preserve">RBL </w:t>
      </w:r>
      <w:proofErr w:type="spellStart"/>
      <w:r w:rsidR="008973F8" w:rsidRPr="008973F8">
        <w:rPr>
          <w:lang w:val="en-GB" w:eastAsia="en-US"/>
        </w:rPr>
        <w:t>вычитание</w:t>
      </w:r>
      <w:proofErr w:type="spellEnd"/>
      <w:r w:rsidRPr="00051FE5">
        <w:rPr>
          <w:lang w:val="en-GB" w:eastAsia="en-US"/>
        </w:rPr>
        <w:t xml:space="preserve"> (- RBL) </w:t>
      </w:r>
      <w:proofErr w:type="spellStart"/>
      <w:r w:rsidR="008973F8" w:rsidRPr="008973F8">
        <w:rPr>
          <w:lang w:val="en-GB" w:eastAsia="en-US"/>
        </w:rPr>
        <w:t>необязательно</w:t>
      </w:r>
      <w:proofErr w:type="spellEnd"/>
    </w:p>
    <w:p w:rsidR="00FA3825" w:rsidRPr="00051FE5" w:rsidRDefault="008973F8" w:rsidP="00A64439">
      <w:pPr>
        <w:pStyle w:val="BlackBullet"/>
        <w:rPr>
          <w:rFonts w:eastAsia="Calibri"/>
          <w:lang w:val="en-GB" w:eastAsia="en-US"/>
        </w:rPr>
      </w:pPr>
      <w:r w:rsidRPr="008973F8">
        <w:rPr>
          <w:lang w:val="ru-RU" w:eastAsia="en-US"/>
        </w:rPr>
        <w:t>Коэффициент зависит от единицы измерения (</w:t>
      </w:r>
      <w:proofErr w:type="gramStart"/>
      <w:r w:rsidRPr="008973F8">
        <w:rPr>
          <w:lang w:val="ru-RU" w:eastAsia="en-US"/>
        </w:rPr>
        <w:t>см</w:t>
      </w:r>
      <w:proofErr w:type="gramEnd"/>
      <w:r w:rsidRPr="008973F8">
        <w:rPr>
          <w:lang w:val="ru-RU" w:eastAsia="en-US"/>
        </w:rPr>
        <w:t xml:space="preserve">. </w:t>
      </w:r>
      <w:proofErr w:type="spellStart"/>
      <w:r w:rsidRPr="008973F8">
        <w:rPr>
          <w:lang w:val="en-GB" w:eastAsia="en-US"/>
        </w:rPr>
        <w:t>Примечание</w:t>
      </w:r>
      <w:proofErr w:type="spellEnd"/>
      <w:r w:rsidRPr="008973F8">
        <w:rPr>
          <w:lang w:val="en-GB" w:eastAsia="en-US"/>
        </w:rPr>
        <w:t xml:space="preserve"> </w:t>
      </w:r>
      <w:proofErr w:type="spellStart"/>
      <w:r w:rsidRPr="008973F8">
        <w:rPr>
          <w:lang w:val="en-GB" w:eastAsia="en-US"/>
        </w:rPr>
        <w:t>Введение</w:t>
      </w:r>
      <w:proofErr w:type="spellEnd"/>
      <w:r w:rsidRPr="008973F8">
        <w:rPr>
          <w:lang w:val="en-GB" w:eastAsia="en-US"/>
        </w:rPr>
        <w:t xml:space="preserve"> </w:t>
      </w:r>
      <w:r w:rsidR="008E743F">
        <w:rPr>
          <w:lang w:val="en-GB" w:eastAsia="en-US"/>
        </w:rPr>
        <w:fldChar w:fldCharType="begin"/>
      </w:r>
      <w:r w:rsidR="006C3345">
        <w:rPr>
          <w:lang w:val="en-GB" w:eastAsia="en-US"/>
        </w:rPr>
        <w:instrText xml:space="preserve"> REF _Ref27994076 \r \h </w:instrText>
      </w:r>
      <w:r w:rsidR="008E743F">
        <w:rPr>
          <w:lang w:val="en-GB" w:eastAsia="en-US"/>
        </w:rPr>
      </w:r>
      <w:r w:rsidR="008E743F">
        <w:rPr>
          <w:lang w:val="en-GB" w:eastAsia="en-US"/>
        </w:rPr>
        <w:fldChar w:fldCharType="separate"/>
      </w:r>
      <w:r w:rsidR="00374B03">
        <w:rPr>
          <w:lang w:val="en-GB" w:eastAsia="en-US"/>
        </w:rPr>
        <w:t>6.1</w:t>
      </w:r>
      <w:r w:rsidR="008E743F">
        <w:rPr>
          <w:lang w:val="en-GB" w:eastAsia="en-US"/>
        </w:rPr>
        <w:fldChar w:fldCharType="end"/>
      </w:r>
      <w:r w:rsidR="006C3345">
        <w:rPr>
          <w:lang w:val="en-GB" w:eastAsia="en-US"/>
        </w:rPr>
        <w:t>)</w:t>
      </w:r>
    </w:p>
    <w:p w:rsidR="00FA3825" w:rsidRPr="00A64439" w:rsidRDefault="00FA3825" w:rsidP="00FA3825">
      <w:pPr>
        <w:spacing w:line="240" w:lineRule="auto"/>
        <w:rPr>
          <w:rFonts w:eastAsia="Calibri"/>
          <w:szCs w:val="22"/>
          <w:highlight w:val="cyan"/>
          <w:lang w:val="en-GB" w:eastAsia="en-US"/>
        </w:rPr>
      </w:pPr>
    </w:p>
    <w:p w:rsidR="00FA3825" w:rsidRPr="006C3345" w:rsidRDefault="008973F8" w:rsidP="001A120C">
      <w:pPr>
        <w:numPr>
          <w:ilvl w:val="0"/>
          <w:numId w:val="34"/>
        </w:numPr>
        <w:spacing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Образцы</w:t>
      </w:r>
    </w:p>
    <w:p w:rsidR="008973F8" w:rsidRDefault="008973F8">
      <w:pPr>
        <w:spacing w:line="240" w:lineRule="auto"/>
        <w:rPr>
          <w:rFonts w:eastAsia="Calibri"/>
          <w:szCs w:val="22"/>
          <w:lang w:val="ru-RU" w:eastAsia="en-US"/>
        </w:rPr>
      </w:pPr>
      <w:r w:rsidRPr="008973F8">
        <w:rPr>
          <w:rFonts w:eastAsia="Calibri"/>
          <w:szCs w:val="22"/>
          <w:lang w:val="ru-RU" w:eastAsia="en-US"/>
        </w:rPr>
        <w:t xml:space="preserve">После этапа калибровки образцы </w:t>
      </w:r>
      <w:r>
        <w:rPr>
          <w:rFonts w:eastAsia="Calibri"/>
          <w:szCs w:val="22"/>
          <w:lang w:val="ru-RU" w:eastAsia="en-US"/>
        </w:rPr>
        <w:t>КК</w:t>
      </w:r>
      <w:r w:rsidRPr="008973F8">
        <w:rPr>
          <w:rFonts w:eastAsia="Calibri"/>
          <w:szCs w:val="22"/>
          <w:lang w:val="ru-RU" w:eastAsia="en-US"/>
        </w:rPr>
        <w:t xml:space="preserve"> или человеческие образцы измеряются и сравниваются с целевым или </w:t>
      </w:r>
      <w:proofErr w:type="spellStart"/>
      <w:r w:rsidRPr="008973F8">
        <w:rPr>
          <w:rFonts w:eastAsia="Calibri"/>
          <w:szCs w:val="22"/>
          <w:lang w:val="ru-RU" w:eastAsia="en-US"/>
        </w:rPr>
        <w:t>референсным</w:t>
      </w:r>
      <w:proofErr w:type="spellEnd"/>
      <w:r w:rsidRPr="008973F8">
        <w:rPr>
          <w:rFonts w:eastAsia="Calibri"/>
          <w:szCs w:val="22"/>
          <w:lang w:val="ru-RU" w:eastAsia="en-US"/>
        </w:rPr>
        <w:t xml:space="preserve"> диапазоном. </w:t>
      </w:r>
      <w:r>
        <w:rPr>
          <w:rFonts w:eastAsia="Calibri"/>
          <w:szCs w:val="22"/>
          <w:lang w:val="ru-RU" w:eastAsia="en-US"/>
        </w:rPr>
        <w:t>Оптическая плотность</w:t>
      </w:r>
      <w:r w:rsidRPr="008973F8">
        <w:rPr>
          <w:rFonts w:eastAsia="Calibri"/>
          <w:szCs w:val="22"/>
          <w:lang w:val="ru-RU" w:eastAsia="en-US"/>
        </w:rPr>
        <w:t xml:space="preserve"> смеси образец - реагент измеряется сразу после аспирации.</w:t>
      </w:r>
      <w:r>
        <w:rPr>
          <w:rFonts w:eastAsia="Calibri"/>
          <w:szCs w:val="22"/>
          <w:lang w:val="ru-RU" w:eastAsia="en-US"/>
        </w:rPr>
        <w:t xml:space="preserve"> </w:t>
      </w:r>
    </w:p>
    <w:p w:rsidR="00FA3825" w:rsidRPr="006C3345" w:rsidRDefault="00FA3825">
      <w:pPr>
        <w:spacing w:line="240" w:lineRule="auto"/>
        <w:rPr>
          <w:rFonts w:eastAsia="Calibri"/>
          <w:szCs w:val="22"/>
          <w:lang w:val="en-GB" w:eastAsia="en-US"/>
        </w:rPr>
      </w:pPr>
    </w:p>
    <w:p w:rsidR="00FA3825" w:rsidRPr="006C3345" w:rsidRDefault="008973F8" w:rsidP="00A64439">
      <w:pPr>
        <w:pStyle w:val="BlackBullet"/>
        <w:rPr>
          <w:rFonts w:eastAsia="Calibri"/>
          <w:lang w:val="en-GB" w:eastAsia="en-US"/>
        </w:rPr>
      </w:pPr>
      <w:r>
        <w:rPr>
          <w:rFonts w:eastAsia="Calibri"/>
          <w:lang w:val="ru-RU" w:eastAsia="en-US"/>
        </w:rPr>
        <w:t>Для одноточечной калибровки</w:t>
      </w:r>
      <w:r w:rsidR="00FA3825" w:rsidRPr="006C3345">
        <w:rPr>
          <w:rFonts w:eastAsia="Calibri"/>
          <w:lang w:val="en-GB" w:eastAsia="en-US"/>
        </w:rPr>
        <w:t>:</w:t>
      </w:r>
    </w:p>
    <w:p w:rsidR="00FA3825" w:rsidRPr="006C3345" w:rsidRDefault="008973F8" w:rsidP="00A64439">
      <w:pPr>
        <w:rPr>
          <w:lang w:val="en-GB" w:eastAsia="en-US"/>
        </w:rPr>
      </w:pPr>
      <m:oMathPara>
        <m:oMath>
          <m:r>
            <w:rPr>
              <w:rFonts w:ascii="Cambria Math" w:eastAsia="Calibri" w:hAnsi="Cambria Math"/>
              <w:lang w:val="en-GB" w:eastAsia="en-US"/>
            </w:rPr>
            <m:t>Аналитический Результат</m:t>
          </m:r>
          <m:r>
            <m:rPr>
              <m:sty m:val="p"/>
            </m:rPr>
            <w:rPr>
              <w:rFonts w:ascii="Cambria Math" w:eastAsia="Calibri" w:hAnsi="Cambria Math"/>
              <w:lang w:val="en-GB" w:eastAsia="en-US"/>
            </w:rPr>
            <m:t xml:space="preserve"> =</m:t>
          </m:r>
          <m:r>
            <w:rPr>
              <w:rFonts w:ascii="Cambria Math" w:eastAsia="Calibri" w:hAnsi="Cambria Math"/>
              <w:lang w:val="en-GB" w:eastAsia="en-US"/>
            </w:rPr>
            <m:t>F</m:t>
          </m:r>
          <m:r>
            <m:rPr>
              <m:sty m:val="p"/>
            </m:rPr>
            <w:rPr>
              <w:rFonts w:ascii="Cambria Math" w:eastAsia="Calibri" w:hAnsi="Cambria Math"/>
              <w:lang w:val="en-GB" w:eastAsia="en-US"/>
            </w:rPr>
            <m:t>*</m:t>
          </m:r>
          <m:d>
            <m:dPr>
              <m:ctrlPr>
                <w:rPr>
                  <w:rFonts w:ascii="Cambria Math" w:eastAsia="Calibri" w:hAnsi="Cambria Math"/>
                  <w:lang w:val="en-GB" w:eastAsia="en-US"/>
                </w:rPr>
              </m:ctrlPr>
            </m:dPr>
            <m:e>
              <m:r>
                <w:rPr>
                  <w:rFonts w:ascii="Cambria Math" w:eastAsia="Calibri" w:hAnsi="Cambria Math"/>
                  <w:lang w:val="en-GB" w:eastAsia="en-US"/>
                </w:rPr>
                <m:t>Ab</m:t>
              </m:r>
              <m:sSub>
                <m:sSubPr>
                  <m:ctrlPr>
                    <w:rPr>
                      <w:rFonts w:ascii="Cambria Math" w:eastAsia="Calibri" w:hAnsi="Cambria Math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lang w:val="en-GB" w:eastAsia="en-US"/>
                    </w:rPr>
                    <m:t>s</m:t>
                  </m:r>
                </m:e>
                <m:sub>
                  <m:r>
                    <w:rPr>
                      <w:rFonts w:ascii="Cambria Math" w:eastAsia="Calibri" w:hAnsi="Cambria Math"/>
                      <w:lang w:val="en-GB" w:eastAsia="en-US"/>
                    </w:rPr>
                    <m:t>T</m:t>
                  </m:r>
                  <m:r>
                    <m:rPr>
                      <m:sty m:val="p"/>
                    </m:rPr>
                    <w:rPr>
                      <w:rFonts w:ascii="Cambria Math" w:eastAsia="Calibri" w:hAnsi="Cambria Math"/>
                      <w:lang w:val="en-GB" w:eastAsia="en-US"/>
                    </w:rPr>
                    <m:t>1</m:t>
                  </m:r>
                </m:sub>
              </m:sSub>
              <m:r>
                <m:rPr>
                  <m:sty m:val="p"/>
                </m:rPr>
                <w:rPr>
                  <w:rFonts w:ascii="Cambria Math" w:eastAsia="Calibri" w:hAnsi="Cambria Math"/>
                  <w:lang w:val="en-GB" w:eastAsia="en-US"/>
                </w:rPr>
                <m:t>-</m:t>
              </m:r>
              <m:r>
                <w:rPr>
                  <w:rFonts w:ascii="Cambria Math" w:eastAsia="Calibri" w:hAnsi="Cambria Math"/>
                  <w:lang w:val="en-GB" w:eastAsia="en-US"/>
                </w:rPr>
                <m:t>RBL</m:t>
              </m:r>
            </m:e>
          </m:d>
        </m:oMath>
      </m:oMathPara>
    </w:p>
    <w:p w:rsidR="00FA3825" w:rsidRPr="006C3345" w:rsidRDefault="008973F8" w:rsidP="00A64439">
      <w:pPr>
        <w:pStyle w:val="BlackBullet"/>
        <w:rPr>
          <w:lang w:val="en-GB" w:eastAsia="en-US"/>
        </w:rPr>
      </w:pPr>
      <w:r>
        <w:rPr>
          <w:lang w:val="ru-RU" w:eastAsia="en-US"/>
        </w:rPr>
        <w:t>Для многоточечной калибровки</w:t>
      </w:r>
      <w:r w:rsidR="00FA3825" w:rsidRPr="006C3345">
        <w:rPr>
          <w:lang w:val="en-GB" w:eastAsia="en-US"/>
        </w:rPr>
        <w:t>:</w:t>
      </w:r>
    </w:p>
    <w:p w:rsidR="00FA3825" w:rsidRPr="006C3345" w:rsidRDefault="00FA3825" w:rsidP="001A120C">
      <w:pPr>
        <w:pStyle w:val="BlackBullet"/>
        <w:numPr>
          <w:ilvl w:val="1"/>
          <w:numId w:val="8"/>
        </w:numPr>
        <w:rPr>
          <w:lang w:val="en-GB" w:eastAsia="en-US"/>
        </w:rPr>
      </w:pPr>
      <w:r w:rsidRPr="006C3345">
        <w:rPr>
          <w:lang w:val="en-GB" w:eastAsia="en-US"/>
        </w:rPr>
        <w:t>2-</w:t>
      </w:r>
      <w:r w:rsidR="008973F8">
        <w:rPr>
          <w:lang w:val="ru-RU" w:eastAsia="en-US"/>
        </w:rPr>
        <w:t>точечный калибратор</w:t>
      </w:r>
      <w:r w:rsidRPr="006C3345">
        <w:rPr>
          <w:lang w:val="en-GB" w:eastAsia="en-US"/>
        </w:rPr>
        <w:t>:</w:t>
      </w:r>
      <w:r w:rsidR="008973F8">
        <w:rPr>
          <w:lang w:val="ru-RU" w:eastAsia="en-US"/>
        </w:rPr>
        <w:t xml:space="preserve"> </w:t>
      </w:r>
      <w:r w:rsidRPr="006C3345">
        <w:rPr>
          <w:lang w:val="en-GB" w:eastAsia="en-US"/>
        </w:rPr>
        <w:tab/>
      </w:r>
      <w:r w:rsidR="008973F8">
        <w:rPr>
          <w:lang w:val="ru-RU" w:eastAsia="en-US"/>
        </w:rPr>
        <w:t>см пункт</w:t>
      </w:r>
      <w:r w:rsidRPr="006C3345">
        <w:rPr>
          <w:lang w:val="en-GB" w:eastAsia="en-US"/>
        </w:rPr>
        <w:t xml:space="preserve"> 2</w:t>
      </w:r>
    </w:p>
    <w:p w:rsidR="00FA3825" w:rsidRPr="008973F8" w:rsidRDefault="00FA3825" w:rsidP="008973F8">
      <w:pPr>
        <w:pStyle w:val="BlackBullet"/>
        <w:numPr>
          <w:ilvl w:val="1"/>
          <w:numId w:val="8"/>
        </w:numPr>
        <w:rPr>
          <w:lang w:val="ru-RU" w:eastAsia="en-US"/>
        </w:rPr>
      </w:pPr>
      <w:r w:rsidRPr="008973F8">
        <w:rPr>
          <w:lang w:val="ru-RU" w:eastAsia="en-US"/>
        </w:rPr>
        <w:t xml:space="preserve">3 </w:t>
      </w:r>
      <w:r w:rsidR="008973F8">
        <w:rPr>
          <w:lang w:val="ru-RU" w:eastAsia="en-US"/>
        </w:rPr>
        <w:t>точечный или более калибратор</w:t>
      </w:r>
      <w:r w:rsidRPr="008973F8">
        <w:rPr>
          <w:lang w:val="ru-RU" w:eastAsia="en-US"/>
        </w:rPr>
        <w:t>:</w:t>
      </w:r>
      <w:r w:rsidR="008973F8">
        <w:rPr>
          <w:lang w:val="ru-RU" w:eastAsia="en-US"/>
        </w:rPr>
        <w:t xml:space="preserve"> </w:t>
      </w:r>
      <w:proofErr w:type="gramStart"/>
      <w:r w:rsidR="008973F8">
        <w:rPr>
          <w:lang w:val="ru-RU" w:eastAsia="en-US"/>
        </w:rPr>
        <w:t>см</w:t>
      </w:r>
      <w:proofErr w:type="gramEnd"/>
      <w:r w:rsidR="008973F8">
        <w:rPr>
          <w:lang w:val="ru-RU" w:eastAsia="en-US"/>
        </w:rPr>
        <w:t xml:space="preserve"> пункт</w:t>
      </w:r>
      <w:r w:rsidRPr="008973F8">
        <w:rPr>
          <w:lang w:val="ru-RU" w:eastAsia="en-US"/>
        </w:rPr>
        <w:t xml:space="preserve"> 2</w:t>
      </w:r>
    </w:p>
    <w:p w:rsidR="008973F8" w:rsidRPr="008973F8" w:rsidRDefault="008973F8" w:rsidP="008973F8">
      <w:pPr>
        <w:pStyle w:val="BlackBullet"/>
        <w:numPr>
          <w:ilvl w:val="0"/>
          <w:numId w:val="0"/>
        </w:numPr>
        <w:ind w:left="360" w:hanging="360"/>
        <w:rPr>
          <w:b/>
          <w:lang w:val="en-GB" w:eastAsia="en-US"/>
        </w:rPr>
      </w:pPr>
      <w:bookmarkStart w:id="1655" w:name="_Toc518914403"/>
      <w:bookmarkStart w:id="1656" w:name="_Toc27993536"/>
      <w:r w:rsidRPr="008973F8">
        <w:rPr>
          <w:b/>
          <w:highlight w:val="yellow"/>
          <w:lang w:val="ru-RU" w:eastAsia="en-US"/>
        </w:rPr>
        <w:t>Примечание</w:t>
      </w:r>
      <w:r w:rsidRPr="008973F8">
        <w:rPr>
          <w:b/>
          <w:highlight w:val="yellow"/>
          <w:lang w:val="en-GB" w:eastAsia="en-US"/>
        </w:rPr>
        <w:t>:</w:t>
      </w:r>
    </w:p>
    <w:p w:rsidR="008973F8" w:rsidRPr="00051FE5" w:rsidRDefault="008973F8" w:rsidP="008973F8">
      <w:pPr>
        <w:pStyle w:val="BlackBullet"/>
        <w:rPr>
          <w:rFonts w:eastAsia="Calibri"/>
          <w:lang w:val="en-GB" w:eastAsia="en-US"/>
        </w:rPr>
      </w:pPr>
      <w:bookmarkStart w:id="1657" w:name="_Toc66875112"/>
      <w:r w:rsidRPr="00051FE5">
        <w:rPr>
          <w:lang w:val="en-GB" w:eastAsia="en-US"/>
        </w:rPr>
        <w:t xml:space="preserve">RBL </w:t>
      </w:r>
      <w:proofErr w:type="spellStart"/>
      <w:r w:rsidRPr="008973F8">
        <w:rPr>
          <w:lang w:val="en-GB" w:eastAsia="en-US"/>
        </w:rPr>
        <w:t>вычитание</w:t>
      </w:r>
      <w:proofErr w:type="spellEnd"/>
      <w:r w:rsidRPr="00051FE5">
        <w:rPr>
          <w:lang w:val="en-GB" w:eastAsia="en-US"/>
        </w:rPr>
        <w:t xml:space="preserve"> (- RBL) </w:t>
      </w:r>
      <w:proofErr w:type="spellStart"/>
      <w:r w:rsidRPr="008973F8">
        <w:rPr>
          <w:lang w:val="en-GB" w:eastAsia="en-US"/>
        </w:rPr>
        <w:t>необязательно</w:t>
      </w:r>
      <w:proofErr w:type="spellEnd"/>
    </w:p>
    <w:p w:rsidR="008973F8" w:rsidRPr="00051FE5" w:rsidRDefault="008973F8" w:rsidP="008973F8">
      <w:pPr>
        <w:pStyle w:val="BlackBullet"/>
        <w:rPr>
          <w:rFonts w:eastAsia="Calibri"/>
          <w:lang w:val="en-GB" w:eastAsia="en-US"/>
        </w:rPr>
      </w:pPr>
      <w:r w:rsidRPr="008973F8">
        <w:rPr>
          <w:lang w:val="ru-RU" w:eastAsia="en-US"/>
        </w:rPr>
        <w:t>Коэффициент зависит от единицы измерения (</w:t>
      </w:r>
      <w:proofErr w:type="gramStart"/>
      <w:r w:rsidRPr="008973F8">
        <w:rPr>
          <w:lang w:val="ru-RU" w:eastAsia="en-US"/>
        </w:rPr>
        <w:t>см</w:t>
      </w:r>
      <w:proofErr w:type="gramEnd"/>
      <w:r w:rsidRPr="008973F8">
        <w:rPr>
          <w:lang w:val="ru-RU" w:eastAsia="en-US"/>
        </w:rPr>
        <w:t xml:space="preserve">. </w:t>
      </w:r>
      <w:proofErr w:type="spellStart"/>
      <w:r w:rsidRPr="008973F8">
        <w:rPr>
          <w:lang w:val="en-GB" w:eastAsia="en-US"/>
        </w:rPr>
        <w:t>Примечание</w:t>
      </w:r>
      <w:proofErr w:type="spellEnd"/>
      <w:r w:rsidRPr="008973F8">
        <w:rPr>
          <w:lang w:val="en-GB" w:eastAsia="en-US"/>
        </w:rPr>
        <w:t xml:space="preserve"> </w:t>
      </w:r>
      <w:proofErr w:type="spellStart"/>
      <w:r w:rsidRPr="008973F8">
        <w:rPr>
          <w:lang w:val="en-GB" w:eastAsia="en-US"/>
        </w:rPr>
        <w:t>Введение</w:t>
      </w:r>
      <w:proofErr w:type="spellEnd"/>
      <w:r w:rsidRPr="008973F8">
        <w:rPr>
          <w:lang w:val="en-GB" w:eastAsia="en-US"/>
        </w:rPr>
        <w:t xml:space="preserve"> </w:t>
      </w:r>
      <w:r w:rsidR="008E743F">
        <w:rPr>
          <w:lang w:val="en-GB" w:eastAsia="en-US"/>
        </w:rPr>
        <w:fldChar w:fldCharType="begin"/>
      </w:r>
      <w:r>
        <w:rPr>
          <w:lang w:val="en-GB" w:eastAsia="en-US"/>
        </w:rPr>
        <w:instrText xml:space="preserve"> REF _Ref27994076 \r \h </w:instrText>
      </w:r>
      <w:r w:rsidR="008E743F">
        <w:rPr>
          <w:lang w:val="en-GB" w:eastAsia="en-US"/>
        </w:rPr>
      </w:r>
      <w:r w:rsidR="008E743F">
        <w:rPr>
          <w:lang w:val="en-GB" w:eastAsia="en-US"/>
        </w:rPr>
        <w:fldChar w:fldCharType="separate"/>
      </w:r>
      <w:r>
        <w:rPr>
          <w:lang w:val="en-GB" w:eastAsia="en-US"/>
        </w:rPr>
        <w:t>6.1</w:t>
      </w:r>
      <w:r w:rsidR="008E743F">
        <w:rPr>
          <w:lang w:val="en-GB" w:eastAsia="en-US"/>
        </w:rPr>
        <w:fldChar w:fldCharType="end"/>
      </w:r>
      <w:r>
        <w:rPr>
          <w:lang w:val="en-GB" w:eastAsia="en-US"/>
        </w:rPr>
        <w:t>)</w:t>
      </w:r>
    </w:p>
    <w:p w:rsidR="00FA3825" w:rsidRPr="00A64439" w:rsidRDefault="008973F8" w:rsidP="00A64439">
      <w:pPr>
        <w:pStyle w:val="3"/>
      </w:pPr>
      <w:proofErr w:type="spellStart"/>
      <w:r w:rsidRPr="008973F8">
        <w:t>Коррекция</w:t>
      </w:r>
      <w:proofErr w:type="spellEnd"/>
      <w:r w:rsidRPr="008973F8">
        <w:t xml:space="preserve"> </w:t>
      </w:r>
      <w:proofErr w:type="spellStart"/>
      <w:r w:rsidRPr="008973F8">
        <w:t>Бланка</w:t>
      </w:r>
      <w:proofErr w:type="spellEnd"/>
      <w:r w:rsidRPr="008973F8">
        <w:t xml:space="preserve"> </w:t>
      </w:r>
      <w:proofErr w:type="spellStart"/>
      <w:r w:rsidRPr="008973F8">
        <w:t>Образца</w:t>
      </w:r>
      <w:proofErr w:type="spellEnd"/>
      <w:r w:rsidRPr="008973F8">
        <w:t xml:space="preserve"> </w:t>
      </w:r>
      <w:bookmarkEnd w:id="1655"/>
      <w:bookmarkEnd w:id="1656"/>
      <w:bookmarkEnd w:id="1657"/>
    </w:p>
    <w:p w:rsidR="008973F8" w:rsidRPr="008973F8" w:rsidRDefault="008973F8" w:rsidP="008973F8">
      <w:pPr>
        <w:spacing w:line="240" w:lineRule="auto"/>
        <w:rPr>
          <w:rFonts w:eastAsia="Calibri"/>
          <w:szCs w:val="22"/>
          <w:lang w:val="ru-RU" w:eastAsia="en-US"/>
        </w:rPr>
      </w:pPr>
      <w:r w:rsidRPr="008973F8">
        <w:rPr>
          <w:rFonts w:eastAsia="Calibri"/>
          <w:szCs w:val="22"/>
          <w:lang w:val="ru-RU" w:eastAsia="en-US"/>
        </w:rPr>
        <w:t>Этот тип методологического подхода используется для решения проблем, связанных с «</w:t>
      </w:r>
      <w:r>
        <w:rPr>
          <w:rFonts w:eastAsia="Calibri"/>
          <w:szCs w:val="22"/>
          <w:lang w:val="ru-RU" w:eastAsia="en-US"/>
        </w:rPr>
        <w:t>бланком реагента</w:t>
      </w:r>
      <w:r w:rsidRPr="008973F8">
        <w:rPr>
          <w:rFonts w:eastAsia="Calibri"/>
          <w:szCs w:val="22"/>
          <w:lang w:val="ru-RU" w:eastAsia="en-US"/>
        </w:rPr>
        <w:t>, и его можно использовать всегда. Что наиболее важно, это, безусловно, самый верный подход:</w:t>
      </w:r>
    </w:p>
    <w:p w:rsidR="008973F8" w:rsidRDefault="008973F8" w:rsidP="008973F8">
      <w:pPr>
        <w:spacing w:line="240" w:lineRule="auto"/>
        <w:rPr>
          <w:rFonts w:eastAsia="Calibri"/>
          <w:szCs w:val="22"/>
          <w:lang w:val="ru-RU" w:eastAsia="en-US"/>
        </w:rPr>
      </w:pPr>
      <w:r w:rsidRPr="001A66FB">
        <w:rPr>
          <w:rFonts w:eastAsia="Calibri"/>
          <w:szCs w:val="22"/>
          <w:lang w:val="ru-RU" w:eastAsia="en-US"/>
        </w:rPr>
        <w:t>Однако операционные недостатки этого типа методологии следующие:</w:t>
      </w:r>
    </w:p>
    <w:p w:rsidR="008973F8" w:rsidRPr="008973F8" w:rsidRDefault="008973F8" w:rsidP="008973F8">
      <w:pPr>
        <w:spacing w:line="240" w:lineRule="auto"/>
        <w:rPr>
          <w:rFonts w:eastAsia="Calibri"/>
          <w:szCs w:val="22"/>
          <w:lang w:val="ru-RU" w:eastAsia="en-US"/>
        </w:rPr>
      </w:pPr>
      <w:r w:rsidRPr="008973F8">
        <w:rPr>
          <w:rFonts w:eastAsia="Calibri"/>
          <w:szCs w:val="22"/>
          <w:lang w:val="ru-RU" w:eastAsia="en-US"/>
        </w:rPr>
        <w:t>1. Вам необходимо подготовить две пробирки с образцом (используется больше образца).</w:t>
      </w:r>
    </w:p>
    <w:p w:rsidR="008973F8" w:rsidRPr="008973F8" w:rsidRDefault="008973F8" w:rsidP="008973F8">
      <w:pPr>
        <w:spacing w:line="240" w:lineRule="auto"/>
        <w:rPr>
          <w:rFonts w:eastAsia="Calibri"/>
          <w:szCs w:val="22"/>
          <w:lang w:val="ru-RU" w:eastAsia="en-US"/>
        </w:rPr>
      </w:pPr>
      <w:r w:rsidRPr="008973F8">
        <w:rPr>
          <w:rFonts w:eastAsia="Calibri"/>
          <w:szCs w:val="22"/>
          <w:lang w:val="ru-RU" w:eastAsia="en-US"/>
        </w:rPr>
        <w:t>2. Вам необходимо подготовить две пробирки с реагентом (использ</w:t>
      </w:r>
      <w:r w:rsidR="00D13415">
        <w:rPr>
          <w:rFonts w:eastAsia="Calibri"/>
          <w:szCs w:val="22"/>
          <w:lang w:val="ru-RU" w:eastAsia="en-US"/>
        </w:rPr>
        <w:t>уется</w:t>
      </w:r>
      <w:r w:rsidRPr="008973F8">
        <w:rPr>
          <w:rFonts w:eastAsia="Calibri"/>
          <w:szCs w:val="22"/>
          <w:lang w:val="ru-RU" w:eastAsia="en-US"/>
        </w:rPr>
        <w:t xml:space="preserve"> больше реагента).</w:t>
      </w:r>
    </w:p>
    <w:p w:rsidR="008973F8" w:rsidRDefault="008973F8" w:rsidP="008973F8">
      <w:pPr>
        <w:spacing w:line="240" w:lineRule="auto"/>
        <w:rPr>
          <w:rFonts w:eastAsia="Calibri"/>
          <w:szCs w:val="22"/>
          <w:lang w:val="ru-RU" w:eastAsia="en-US"/>
        </w:rPr>
      </w:pPr>
      <w:r w:rsidRPr="008973F8">
        <w:rPr>
          <w:rFonts w:eastAsia="Calibri"/>
          <w:szCs w:val="22"/>
          <w:lang w:val="ru-RU" w:eastAsia="en-US"/>
        </w:rPr>
        <w:t>3. Для получения одного результата необходимо провести 2 измерения (уменьшение максимальной нагрузки).</w:t>
      </w:r>
    </w:p>
    <w:p w:rsidR="00D13415" w:rsidRDefault="00D13415" w:rsidP="008973F8">
      <w:pPr>
        <w:spacing w:line="240" w:lineRule="auto"/>
        <w:rPr>
          <w:rFonts w:eastAsia="Calibri"/>
          <w:szCs w:val="22"/>
          <w:lang w:val="ru-RU" w:eastAsia="en-US"/>
        </w:rPr>
      </w:pPr>
    </w:p>
    <w:p w:rsidR="00FA3825" w:rsidRPr="006C3345" w:rsidRDefault="00D13415" w:rsidP="001A120C">
      <w:pPr>
        <w:numPr>
          <w:ilvl w:val="0"/>
          <w:numId w:val="36"/>
        </w:numPr>
        <w:spacing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Бланк Реагента</w:t>
      </w:r>
    </w:p>
    <w:p w:rsidR="00FA3825" w:rsidRPr="00D13415" w:rsidRDefault="00D13415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D13415">
        <w:rPr>
          <w:rFonts w:eastAsia="Calibri"/>
          <w:szCs w:val="22"/>
          <w:lang w:val="ru-RU" w:eastAsia="en-US"/>
        </w:rPr>
        <w:t xml:space="preserve">Помимо обычного бланка реагента (смеси реагентов, которые вы добавляете в </w:t>
      </w:r>
      <w:r>
        <w:rPr>
          <w:rFonts w:eastAsia="Calibri"/>
          <w:szCs w:val="22"/>
          <w:lang w:val="ru-RU" w:eastAsia="en-US"/>
        </w:rPr>
        <w:t>образец</w:t>
      </w:r>
      <w:r w:rsidRPr="00D13415">
        <w:rPr>
          <w:rFonts w:eastAsia="Calibri"/>
          <w:szCs w:val="22"/>
          <w:lang w:val="ru-RU" w:eastAsia="en-US"/>
        </w:rPr>
        <w:t>)</w:t>
      </w:r>
      <w:r>
        <w:rPr>
          <w:rFonts w:eastAsia="Calibri"/>
          <w:szCs w:val="22"/>
          <w:lang w:val="ru-RU" w:eastAsia="en-US"/>
        </w:rPr>
        <w:t>,</w:t>
      </w:r>
      <w:r w:rsidRPr="00D13415">
        <w:rPr>
          <w:rFonts w:eastAsia="Calibri"/>
          <w:szCs w:val="22"/>
          <w:lang w:val="ru-RU" w:eastAsia="en-US"/>
        </w:rPr>
        <w:t xml:space="preserve"> вам также понадобится бланк реагента </w:t>
      </w:r>
      <w:r>
        <w:rPr>
          <w:rFonts w:eastAsia="Calibri"/>
          <w:szCs w:val="22"/>
          <w:lang w:val="ru-RU" w:eastAsia="en-US"/>
        </w:rPr>
        <w:t xml:space="preserve">для вашего </w:t>
      </w:r>
      <w:r w:rsidRPr="00D13415">
        <w:rPr>
          <w:rFonts w:eastAsia="Calibri"/>
          <w:szCs w:val="22"/>
          <w:lang w:val="ru-RU" w:eastAsia="en-US"/>
        </w:rPr>
        <w:t xml:space="preserve">бланка </w:t>
      </w:r>
      <w:r>
        <w:rPr>
          <w:rFonts w:eastAsia="Calibri"/>
          <w:szCs w:val="22"/>
          <w:lang w:val="ru-RU" w:eastAsia="en-US"/>
        </w:rPr>
        <w:t>образца</w:t>
      </w:r>
      <w:r w:rsidRPr="00D13415">
        <w:rPr>
          <w:rFonts w:eastAsia="Calibri"/>
          <w:szCs w:val="22"/>
          <w:lang w:val="ru-RU" w:eastAsia="en-US"/>
        </w:rPr>
        <w:t>. Это абсорбция реагента, который вы добавляете в образец во время измерения холостого опыта.</w:t>
      </w:r>
      <w:r w:rsidR="00FA3825" w:rsidRPr="00D13415">
        <w:rPr>
          <w:rFonts w:eastAsia="Calibri"/>
          <w:szCs w:val="22"/>
          <w:lang w:val="ru-RU" w:eastAsia="en-US"/>
        </w:rPr>
        <w:t xml:space="preserve"> </w:t>
      </w:r>
    </w:p>
    <w:p w:rsidR="00FA3825" w:rsidRPr="00F604B8" w:rsidRDefault="00F604B8" w:rsidP="001A120C">
      <w:pPr>
        <w:numPr>
          <w:ilvl w:val="0"/>
          <w:numId w:val="37"/>
        </w:numPr>
        <w:spacing w:after="160" w:line="240" w:lineRule="auto"/>
        <w:jc w:val="left"/>
        <w:rPr>
          <w:rFonts w:eastAsia="Calibri"/>
          <w:szCs w:val="22"/>
          <w:lang w:val="ru-RU" w:eastAsia="en-US"/>
        </w:rPr>
      </w:pPr>
      <w:r>
        <w:rPr>
          <w:rFonts w:eastAsia="Calibri"/>
          <w:szCs w:val="22"/>
          <w:lang w:val="ru-RU" w:eastAsia="en-US"/>
        </w:rPr>
        <w:t>Бланк</w:t>
      </w:r>
      <w:r w:rsidRPr="00F604B8">
        <w:rPr>
          <w:rFonts w:eastAsia="Calibri"/>
          <w:szCs w:val="22"/>
          <w:lang w:val="ru-RU" w:eastAsia="en-US"/>
        </w:rPr>
        <w:t xml:space="preserve"> </w:t>
      </w:r>
      <w:proofErr w:type="spellStart"/>
      <w:r>
        <w:rPr>
          <w:rFonts w:eastAsia="Calibri"/>
          <w:szCs w:val="22"/>
          <w:lang w:val="ru-RU" w:eastAsia="en-US"/>
        </w:rPr>
        <w:t>РеагентаБланк</w:t>
      </w:r>
      <w:proofErr w:type="spellEnd"/>
      <w:r w:rsidRPr="00F604B8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Образца</w:t>
      </w:r>
      <w:r w:rsidR="00FA3825" w:rsidRPr="00F604B8">
        <w:rPr>
          <w:rFonts w:eastAsia="Calibri"/>
          <w:szCs w:val="22"/>
          <w:lang w:val="ru-RU" w:eastAsia="en-US"/>
        </w:rPr>
        <w:t xml:space="preserve"> = </w:t>
      </w:r>
      <w:r w:rsidR="00FA3825" w:rsidRPr="006C3345">
        <w:rPr>
          <w:rFonts w:eastAsia="Calibri"/>
          <w:szCs w:val="22"/>
          <w:lang w:val="en-GB" w:eastAsia="en-US"/>
        </w:rPr>
        <w:t>RBL</w:t>
      </w:r>
      <w:r>
        <w:rPr>
          <w:rFonts w:eastAsia="Calibri"/>
          <w:szCs w:val="22"/>
          <w:vertAlign w:val="subscript"/>
          <w:lang w:val="ru-RU" w:eastAsia="en-US"/>
        </w:rPr>
        <w:t>Блан</w:t>
      </w:r>
      <w:proofErr w:type="gramStart"/>
      <w:r>
        <w:rPr>
          <w:rFonts w:eastAsia="Calibri"/>
          <w:szCs w:val="22"/>
          <w:vertAlign w:val="subscript"/>
          <w:lang w:val="ru-RU" w:eastAsia="en-US"/>
        </w:rPr>
        <w:t>к</w:t>
      </w:r>
      <w:r w:rsidR="00FA3825" w:rsidRPr="00F604B8">
        <w:rPr>
          <w:rFonts w:eastAsia="Calibri"/>
          <w:szCs w:val="22"/>
          <w:lang w:val="ru-RU" w:eastAsia="en-US"/>
        </w:rPr>
        <w:t>(</w:t>
      </w:r>
      <w:proofErr w:type="gramEnd"/>
      <w:r w:rsidR="00FA3825" w:rsidRPr="00F604B8">
        <w:rPr>
          <w:rFonts w:eastAsia="Calibri"/>
          <w:szCs w:val="22"/>
          <w:lang w:val="ru-RU" w:eastAsia="en-US"/>
        </w:rPr>
        <w:t xml:space="preserve">= </w:t>
      </w:r>
      <w:r>
        <w:rPr>
          <w:rFonts w:eastAsia="Calibri"/>
          <w:szCs w:val="22"/>
          <w:lang w:val="ru-RU" w:eastAsia="en-US"/>
        </w:rPr>
        <w:t>реагент</w:t>
      </w:r>
      <w:r w:rsidRPr="00F604B8">
        <w:rPr>
          <w:rFonts w:eastAsia="Calibri"/>
          <w:szCs w:val="22"/>
          <w:lang w:val="ru-RU" w:eastAsia="en-US"/>
        </w:rPr>
        <w:t xml:space="preserve">, </w:t>
      </w:r>
      <w:r>
        <w:rPr>
          <w:rFonts w:eastAsia="Calibri"/>
          <w:szCs w:val="22"/>
          <w:lang w:val="ru-RU" w:eastAsia="en-US"/>
        </w:rPr>
        <w:t>используемый для измерения бланка образца</w:t>
      </w:r>
      <w:r w:rsidR="00FA3825" w:rsidRPr="00F604B8">
        <w:rPr>
          <w:rFonts w:eastAsia="Calibri"/>
          <w:szCs w:val="22"/>
          <w:lang w:val="ru-RU" w:eastAsia="en-US"/>
        </w:rPr>
        <w:t>)</w:t>
      </w:r>
    </w:p>
    <w:p w:rsidR="00FA3825" w:rsidRPr="006C3345" w:rsidRDefault="00FA3825" w:rsidP="00345BE6">
      <w:pPr>
        <w:spacing w:after="20" w:line="240" w:lineRule="auto"/>
        <w:ind w:left="720"/>
        <w:jc w:val="left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 w:val="24"/>
              <w:lang w:val="en-GB" w:eastAsia="en-US"/>
            </w:rPr>
            <m:t>RB</m:t>
          </m:r>
          <m:sSub>
            <m:sSub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L</m:t>
              </m:r>
            </m:e>
            <m:sub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Бланк</m:t>
              </m:r>
            </m:sub>
          </m:sSub>
          <m:r>
            <w:rPr>
              <w:rFonts w:ascii="Cambria Math" w:eastAsia="Calibri" w:hAnsi="Cambria Math"/>
              <w:sz w:val="24"/>
              <w:lang w:val="en-GB" w:eastAsia="en-US"/>
            </w:rPr>
            <m:t>=AB</m:t>
          </m:r>
          <m:sSub>
            <m:sSub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RB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Бланк</m:t>
                  </m:r>
                </m:sub>
              </m:sSub>
            </m:sub>
          </m:sSub>
          <m:r>
            <w:rPr>
              <w:rFonts w:ascii="Cambria Math" w:eastAsia="Calibri" w:hAnsi="Cambria Math"/>
              <w:sz w:val="24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 w:val="24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 w:val="24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 w:val="24"/>
                              <w:lang w:val="en-GB" w:eastAsia="en-US"/>
                            </w:rPr>
                            <m:t>RB</m:t>
                          </m:r>
                          <m:sSub>
                            <m:sSubPr>
                              <m:ctrlPr>
                                <w:rPr>
                                  <w:rFonts w:ascii="Cambria Math" w:eastAsia="Calibri" w:hAnsi="Cambria Math"/>
                                  <w:i/>
                                  <w:sz w:val="24"/>
                                  <w:lang w:val="en-GB" w:eastAsia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Calibri" w:hAnsi="Cambria Math"/>
                                  <w:sz w:val="24"/>
                                  <w:lang w:val="en-GB" w:eastAsia="en-US"/>
                                </w:rPr>
                                <m:t>L</m:t>
                              </m:r>
                            </m:e>
                            <m:sub>
                              <m:r>
                                <w:rPr>
                                  <w:rFonts w:ascii="Cambria Math" w:eastAsia="Calibri" w:hAnsi="Cambria Math"/>
                                  <w:sz w:val="24"/>
                                  <w:lang w:val="en-GB" w:eastAsia="en-US"/>
                                </w:rPr>
                                <m:t>Бланк</m:t>
                              </m:r>
                            </m:sub>
                          </m:sSub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F604B8" w:rsidRDefault="00F604B8" w:rsidP="001A120C">
      <w:pPr>
        <w:numPr>
          <w:ilvl w:val="0"/>
          <w:numId w:val="38"/>
        </w:numPr>
        <w:spacing w:after="160" w:line="240" w:lineRule="auto"/>
        <w:jc w:val="left"/>
        <w:rPr>
          <w:rFonts w:eastAsia="Calibri"/>
          <w:szCs w:val="22"/>
          <w:lang w:val="ru-RU" w:eastAsia="en-US"/>
        </w:rPr>
      </w:pPr>
      <w:proofErr w:type="spellStart"/>
      <w:r>
        <w:rPr>
          <w:rFonts w:eastAsia="Calibri"/>
          <w:szCs w:val="22"/>
          <w:lang w:val="ru-RU" w:eastAsia="en-US"/>
        </w:rPr>
        <w:t>БланкРеагента</w:t>
      </w:r>
      <w:proofErr w:type="spellEnd"/>
      <w:r w:rsidR="00FA3825" w:rsidRPr="00F604B8">
        <w:rPr>
          <w:rFonts w:eastAsia="Calibri"/>
          <w:szCs w:val="22"/>
          <w:lang w:val="ru-RU" w:eastAsia="en-US"/>
        </w:rPr>
        <w:t xml:space="preserve"> = </w:t>
      </w:r>
      <w:r w:rsidR="00FA3825" w:rsidRPr="006C3345">
        <w:rPr>
          <w:rFonts w:eastAsia="Calibri"/>
          <w:szCs w:val="22"/>
          <w:lang w:val="en-GB" w:eastAsia="en-US"/>
        </w:rPr>
        <w:t>RBL</w:t>
      </w:r>
      <w:r w:rsidR="00FA3825" w:rsidRPr="00F604B8">
        <w:rPr>
          <w:rFonts w:eastAsia="Calibri"/>
          <w:szCs w:val="22"/>
          <w:lang w:val="ru-RU" w:eastAsia="en-US"/>
        </w:rPr>
        <w:t xml:space="preserve"> (= </w:t>
      </w:r>
      <w:r>
        <w:rPr>
          <w:rFonts w:eastAsia="Calibri"/>
          <w:szCs w:val="22"/>
          <w:lang w:val="ru-RU" w:eastAsia="en-US"/>
        </w:rPr>
        <w:t>реагент</w:t>
      </w:r>
      <w:r w:rsidRPr="00F604B8">
        <w:rPr>
          <w:rFonts w:eastAsia="Calibri"/>
          <w:szCs w:val="22"/>
          <w:lang w:val="ru-RU" w:eastAsia="en-US"/>
        </w:rPr>
        <w:t xml:space="preserve">, </w:t>
      </w:r>
      <w:r>
        <w:rPr>
          <w:rFonts w:eastAsia="Calibri"/>
          <w:szCs w:val="22"/>
          <w:lang w:val="ru-RU" w:eastAsia="en-US"/>
        </w:rPr>
        <w:t>используемый</w:t>
      </w:r>
      <w:r w:rsidRPr="00F604B8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для</w:t>
      </w:r>
      <w:r w:rsidRPr="00F604B8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измерения</w:t>
      </w:r>
      <w:r w:rsidRPr="00F604B8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образца</w:t>
      </w:r>
      <w:r w:rsidR="00FA3825" w:rsidRPr="00F604B8">
        <w:rPr>
          <w:rFonts w:eastAsia="Calibri"/>
          <w:szCs w:val="22"/>
          <w:lang w:val="ru-RU" w:eastAsia="en-US"/>
        </w:rPr>
        <w:t>)</w:t>
      </w:r>
    </w:p>
    <w:p w:rsidR="00FA3825" w:rsidRPr="006C3345" w:rsidRDefault="00FA3825" w:rsidP="00345BE6">
      <w:pPr>
        <w:spacing w:after="20"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 w:val="24"/>
              <w:lang w:val="en-GB" w:eastAsia="en-US"/>
            </w:rPr>
            <w:lastRenderedPageBreak/>
            <m:t>RBL=AB</m:t>
          </m:r>
          <m:sSub>
            <m:sSub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RBL</m:t>
              </m:r>
            </m:sub>
          </m:sSub>
          <m:r>
            <w:rPr>
              <w:rFonts w:ascii="Cambria Math" w:eastAsia="Calibri" w:hAnsi="Cambria Math"/>
              <w:sz w:val="24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 w:val="24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 w:val="24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 w:val="24"/>
                              <w:lang w:val="en-GB" w:eastAsia="en-US"/>
                            </w:rPr>
                            <m:t>RBL</m:t>
                          </m:r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6C3345" w:rsidRDefault="00F604B8" w:rsidP="001A120C">
      <w:pPr>
        <w:numPr>
          <w:ilvl w:val="0"/>
          <w:numId w:val="36"/>
        </w:numPr>
        <w:spacing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Калибровка</w:t>
      </w:r>
    </w:p>
    <w:p w:rsidR="00F604B8" w:rsidRDefault="00F604B8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F604B8">
        <w:rPr>
          <w:rFonts w:eastAsia="Calibri"/>
          <w:szCs w:val="22"/>
          <w:lang w:val="ru-RU" w:eastAsia="en-US"/>
        </w:rPr>
        <w:t>Этап калибровки используется для расчета коэффициента, необходимого для преобразования значений оптической плотности в значения концентрации. Поглощение смеси калибратор / стандарт (</w:t>
      </w:r>
      <w:proofErr w:type="spellStart"/>
      <w:r w:rsidRPr="00F604B8">
        <w:rPr>
          <w:rFonts w:eastAsia="Calibri"/>
          <w:szCs w:val="22"/>
          <w:lang w:val="en-GB" w:eastAsia="en-US"/>
        </w:rPr>
        <w:t>AbsCal</w:t>
      </w:r>
      <w:proofErr w:type="spellEnd"/>
      <w:r w:rsidRPr="00F604B8">
        <w:rPr>
          <w:rFonts w:eastAsia="Calibri"/>
          <w:szCs w:val="22"/>
          <w:lang w:val="ru-RU" w:eastAsia="en-US"/>
        </w:rPr>
        <w:t xml:space="preserve">) - реагент измеряется сразу после аспирации. </w:t>
      </w:r>
      <w:r w:rsidRPr="004B45E3">
        <w:rPr>
          <w:rFonts w:eastAsia="Calibri"/>
          <w:szCs w:val="22"/>
          <w:lang w:val="ru-RU" w:eastAsia="en-US"/>
        </w:rPr>
        <w:t xml:space="preserve">Непосредственно перед этим измерением также измеряется </w:t>
      </w:r>
      <w:r w:rsidR="004B45E3">
        <w:rPr>
          <w:rFonts w:eastAsia="Calibri"/>
          <w:szCs w:val="22"/>
          <w:lang w:val="ru-RU" w:eastAsia="en-US"/>
        </w:rPr>
        <w:t>бланк образца</w:t>
      </w:r>
      <w:r w:rsidRPr="004B45E3">
        <w:rPr>
          <w:rFonts w:eastAsia="Calibri"/>
          <w:szCs w:val="22"/>
          <w:lang w:val="ru-RU" w:eastAsia="en-US"/>
        </w:rPr>
        <w:t xml:space="preserve"> (</w:t>
      </w:r>
      <w:proofErr w:type="spellStart"/>
      <w:r w:rsidR="004B45E3" w:rsidRPr="006C3345">
        <w:rPr>
          <w:rFonts w:eastAsia="Calibri"/>
          <w:szCs w:val="22"/>
          <w:lang w:val="en-GB" w:eastAsia="en-US"/>
        </w:rPr>
        <w:t>Abs</w:t>
      </w:r>
      <w:r w:rsidR="004B45E3" w:rsidRPr="006C3345">
        <w:rPr>
          <w:rFonts w:eastAsia="Calibri"/>
          <w:szCs w:val="22"/>
          <w:vertAlign w:val="subscript"/>
          <w:lang w:val="en-GB" w:eastAsia="en-US"/>
        </w:rPr>
        <w:t>CAL</w:t>
      </w:r>
      <w:proofErr w:type="spellEnd"/>
      <w:r w:rsidR="004B45E3" w:rsidRPr="004B45E3">
        <w:rPr>
          <w:rFonts w:eastAsia="Calibri"/>
          <w:szCs w:val="22"/>
          <w:vertAlign w:val="subscript"/>
          <w:lang w:val="ru-RU" w:eastAsia="en-US"/>
        </w:rPr>
        <w:t>_</w:t>
      </w:r>
      <w:r w:rsidR="004B45E3" w:rsidRPr="006C3345">
        <w:rPr>
          <w:rFonts w:eastAsia="Calibri"/>
          <w:szCs w:val="22"/>
          <w:vertAlign w:val="subscript"/>
          <w:lang w:val="en-GB" w:eastAsia="en-US"/>
        </w:rPr>
        <w:t>Blank</w:t>
      </w:r>
      <w:r w:rsidRPr="004B45E3">
        <w:rPr>
          <w:rFonts w:eastAsia="Calibri"/>
          <w:szCs w:val="22"/>
          <w:lang w:val="ru-RU" w:eastAsia="en-US"/>
        </w:rPr>
        <w:t>).</w:t>
      </w:r>
    </w:p>
    <w:p w:rsidR="00F604B8" w:rsidRDefault="00F604B8" w:rsidP="00FA3825">
      <w:pPr>
        <w:spacing w:line="240" w:lineRule="auto"/>
        <w:rPr>
          <w:rFonts w:eastAsia="Calibri"/>
          <w:szCs w:val="22"/>
          <w:lang w:val="ru-RU" w:eastAsia="en-US"/>
        </w:rPr>
      </w:pPr>
    </w:p>
    <w:p w:rsidR="00FA3825" w:rsidRPr="006C3345" w:rsidRDefault="004B45E3" w:rsidP="001A120C">
      <w:pPr>
        <w:numPr>
          <w:ilvl w:val="0"/>
          <w:numId w:val="38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proofErr w:type="spellStart"/>
      <w:r>
        <w:rPr>
          <w:rFonts w:eastAsia="Calibri"/>
          <w:szCs w:val="22"/>
          <w:lang w:val="ru-RU" w:eastAsia="en-US"/>
        </w:rPr>
        <w:t>БланкОбразца</w:t>
      </w:r>
      <w:proofErr w:type="spellEnd"/>
      <w:r w:rsidRPr="004B45E3">
        <w:rPr>
          <w:rFonts w:eastAsia="Calibri"/>
          <w:szCs w:val="22"/>
          <w:lang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измерение</w:t>
      </w:r>
      <w:r w:rsidRPr="004B45E3">
        <w:rPr>
          <w:rFonts w:eastAsia="Calibri"/>
          <w:szCs w:val="22"/>
          <w:lang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Калибровки</w:t>
      </w:r>
    </w:p>
    <w:p w:rsidR="00FA3825" w:rsidRPr="006C3345" w:rsidRDefault="00FA3825" w:rsidP="00345BE6">
      <w:pPr>
        <w:spacing w:after="60" w:line="240" w:lineRule="auto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 w:val="24"/>
              <w:lang w:val="en-GB" w:eastAsia="en-US"/>
            </w:rPr>
            <m:t>AB</m:t>
          </m:r>
          <m:sSub>
            <m:sSub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S</m:t>
              </m:r>
            </m:e>
            <m:sub>
              <m:sSub>
                <m:sSub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CAL</m:t>
                  </m:r>
                </m:e>
                <m:sub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Бланк</m:t>
                  </m:r>
                </m:sub>
              </m:sSub>
            </m:sub>
          </m:sSub>
          <m:r>
            <w:rPr>
              <w:rFonts w:ascii="Cambria Math" w:eastAsia="Calibri" w:hAnsi="Cambria Math"/>
              <w:sz w:val="24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 w:val="24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 w:val="24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sSub>
                            <m:sSubPr>
                              <m:ctrlPr>
                                <w:rPr>
                                  <w:rFonts w:ascii="Cambria Math" w:eastAsia="Calibri" w:hAnsi="Cambria Math"/>
                                  <w:i/>
                                  <w:sz w:val="24"/>
                                  <w:lang w:val="en-GB" w:eastAsia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Calibri" w:hAnsi="Cambria Math"/>
                                  <w:sz w:val="24"/>
                                  <w:lang w:val="en-GB" w:eastAsia="en-US"/>
                                </w:rPr>
                                <m:t>CAL</m:t>
                              </m:r>
                            </m:e>
                            <m:sub>
                              <m:r>
                                <w:rPr>
                                  <w:rFonts w:ascii="Cambria Math" w:eastAsia="Calibri" w:hAnsi="Cambria Math"/>
                                  <w:sz w:val="24"/>
                                  <w:lang w:val="en-GB" w:eastAsia="en-US"/>
                                </w:rPr>
                                <m:t>Бланк</m:t>
                              </m:r>
                            </m:sub>
                          </m:sSub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6C3345" w:rsidRDefault="004B45E3" w:rsidP="001A120C">
      <w:pPr>
        <w:numPr>
          <w:ilvl w:val="0"/>
          <w:numId w:val="38"/>
        </w:numPr>
        <w:spacing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Измерение калибровки</w:t>
      </w:r>
    </w:p>
    <w:p w:rsidR="00FA3825" w:rsidRPr="006C3345" w:rsidRDefault="00FA3825" w:rsidP="00345BE6">
      <w:pPr>
        <w:spacing w:after="20" w:line="240" w:lineRule="auto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 w:val="24"/>
              <w:lang w:val="en-GB" w:eastAsia="en-US"/>
            </w:rPr>
            <m:t>AB</m:t>
          </m:r>
          <m:sSub>
            <m:sSub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CAL</m:t>
              </m:r>
            </m:sub>
          </m:sSub>
          <m:r>
            <w:rPr>
              <w:rFonts w:ascii="Cambria Math" w:eastAsia="Calibri" w:hAnsi="Cambria Math"/>
              <w:sz w:val="24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 w:val="24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 w:val="24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 w:val="24"/>
                              <w:lang w:val="en-GB" w:eastAsia="en-US"/>
                            </w:rPr>
                            <m:t>CAL</m:t>
                          </m:r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A64439" w:rsidRDefault="00FA3825" w:rsidP="00345BE6">
      <w:pPr>
        <w:spacing w:after="120" w:line="240" w:lineRule="auto"/>
        <w:ind w:left="720"/>
        <w:rPr>
          <w:rFonts w:eastAsia="Calibri"/>
          <w:sz w:val="24"/>
          <w:lang w:val="en-GB" w:eastAsia="en-US"/>
        </w:rPr>
      </w:pPr>
      <m:oMathPara>
        <m:oMath>
          <m:r>
            <w:rPr>
              <w:rFonts w:ascii="Cambria Math" w:eastAsia="Calibri" w:hAnsi="Cambria Math"/>
              <w:sz w:val="24"/>
              <w:lang w:val="en-GB" w:eastAsia="en-US"/>
            </w:rPr>
            <m:t>F=</m:t>
          </m:r>
          <m:f>
            <m:fPr>
              <m:ctrlPr>
                <w:rPr>
                  <w:rFonts w:ascii="Cambria Math" w:eastAsia="Calibri" w:hAnsi="Cambria Math"/>
                  <w:i/>
                  <w:sz w:val="24"/>
                  <w:lang w:val="en-GB" w:eastAsia="en-US"/>
                </w:rPr>
              </m:ctrlPr>
            </m:fPr>
            <m:num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Co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n</m:t>
                  </m:r>
                </m:e>
                <m:sub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CAL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CAL</m:t>
                      </m:r>
                    </m:sub>
                  </m:sSub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-RBL</m:t>
                  </m:r>
                </m:e>
              </m:d>
              <m:r>
                <w:rPr>
                  <w:rFonts w:ascii="Cambria Math" w:eastAsia="Calibri" w:hAnsi="Cambria Math"/>
                  <w:sz w:val="24"/>
                  <w:lang w:val="en-GB" w:eastAsia="en-US"/>
                </w:rPr>
                <m:t>-VCF*</m:t>
              </m:r>
              <m:d>
                <m:dPr>
                  <m:ctrlPr>
                    <w:rPr>
                      <w:rFonts w:ascii="Cambria Math" w:eastAsia="Calibri" w:hAnsi="Cambria Math"/>
                      <w:i/>
                      <w:sz w:val="24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S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 w:val="24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 w:val="24"/>
                              <w:lang w:val="en-GB" w:eastAsia="en-US"/>
                            </w:rPr>
                            <m:t>CAL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 w:val="24"/>
                              <w:lang w:val="en-GB" w:eastAsia="en-US"/>
                            </w:rPr>
                            <m:t>Бланк</m:t>
                          </m:r>
                        </m:sub>
                      </m:sSub>
                    </m:sub>
                  </m:sSub>
                  <m:r>
                    <w:rPr>
                      <w:rFonts w:ascii="Cambria Math" w:eastAsia="Calibri" w:hAnsi="Cambria Math"/>
                      <w:sz w:val="24"/>
                      <w:lang w:val="en-GB" w:eastAsia="en-US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 w:val="24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RBL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 w:val="24"/>
                          <w:lang w:val="en-GB" w:eastAsia="en-US"/>
                        </w:rPr>
                        <m:t>Бланк</m:t>
                      </m:r>
                    </m:sub>
                  </m:sSub>
                </m:e>
              </m:d>
            </m:den>
          </m:f>
        </m:oMath>
      </m:oMathPara>
    </w:p>
    <w:p w:rsidR="005702BC" w:rsidRPr="004B45E3" w:rsidRDefault="006C3345" w:rsidP="00FA3825">
      <w:pPr>
        <w:spacing w:line="240" w:lineRule="auto"/>
        <w:rPr>
          <w:rFonts w:eastAsia="Calibri"/>
          <w:i/>
          <w:szCs w:val="22"/>
          <w:lang w:val="ru-RU" w:eastAsia="en-US"/>
        </w:rPr>
      </w:pPr>
      <w:r w:rsidRPr="00A64439">
        <w:rPr>
          <w:rFonts w:eastAsia="Calibri"/>
          <w:i/>
          <w:szCs w:val="22"/>
          <w:lang w:val="en-GB" w:eastAsia="en-US"/>
        </w:rPr>
        <w:t>V</w:t>
      </w:r>
      <w:r w:rsidR="00FA3825" w:rsidRPr="006C3345">
        <w:rPr>
          <w:rFonts w:eastAsia="Calibri"/>
          <w:i/>
          <w:szCs w:val="22"/>
          <w:lang w:val="en-GB" w:eastAsia="en-US"/>
        </w:rPr>
        <w:t>CF</w:t>
      </w:r>
      <w:r w:rsidR="00FA3825" w:rsidRPr="004B45E3">
        <w:rPr>
          <w:rFonts w:eastAsia="Calibri"/>
          <w:i/>
          <w:szCs w:val="22"/>
          <w:lang w:val="ru-RU" w:eastAsia="en-US"/>
        </w:rPr>
        <w:t xml:space="preserve"> = </w:t>
      </w:r>
      <w:r w:rsidR="004B45E3">
        <w:rPr>
          <w:rFonts w:eastAsia="Calibri"/>
          <w:i/>
          <w:szCs w:val="22"/>
          <w:lang w:val="ru-RU" w:eastAsia="en-US"/>
        </w:rPr>
        <w:t>К</w:t>
      </w:r>
      <w:r w:rsidR="004B45E3" w:rsidRPr="004B45E3">
        <w:rPr>
          <w:rFonts w:eastAsia="Calibri"/>
          <w:i/>
          <w:szCs w:val="22"/>
          <w:lang w:val="ru-RU" w:eastAsia="en-US"/>
        </w:rPr>
        <w:t xml:space="preserve">оэффициент </w:t>
      </w:r>
      <w:r w:rsidR="004B45E3">
        <w:rPr>
          <w:rFonts w:eastAsia="Calibri"/>
          <w:i/>
          <w:szCs w:val="22"/>
          <w:lang w:val="ru-RU" w:eastAsia="en-US"/>
        </w:rPr>
        <w:t>П</w:t>
      </w:r>
      <w:r w:rsidR="004B45E3" w:rsidRPr="004B45E3">
        <w:rPr>
          <w:rFonts w:eastAsia="Calibri"/>
          <w:i/>
          <w:szCs w:val="22"/>
          <w:lang w:val="ru-RU" w:eastAsia="en-US"/>
        </w:rPr>
        <w:t xml:space="preserve">оправки на </w:t>
      </w:r>
      <w:r w:rsidR="004B45E3">
        <w:rPr>
          <w:rFonts w:eastAsia="Calibri"/>
          <w:i/>
          <w:szCs w:val="22"/>
          <w:lang w:val="ru-RU" w:eastAsia="en-US"/>
        </w:rPr>
        <w:t>О</w:t>
      </w:r>
      <w:r w:rsidR="004B45E3" w:rsidRPr="004B45E3">
        <w:rPr>
          <w:rFonts w:eastAsia="Calibri"/>
          <w:i/>
          <w:szCs w:val="22"/>
          <w:lang w:val="ru-RU" w:eastAsia="en-US"/>
        </w:rPr>
        <w:t>бъем. Этот фактор включается в программирование метода и вводится для компенсации коэффициента разбавления, вводимого при добавлении дополнительного реагента.</w:t>
      </w:r>
      <w:r w:rsidR="00FA3825" w:rsidRPr="004B45E3">
        <w:rPr>
          <w:rFonts w:eastAsia="Calibri"/>
          <w:i/>
          <w:szCs w:val="22"/>
          <w:lang w:val="ru-RU" w:eastAsia="en-US"/>
        </w:rPr>
        <w:t xml:space="preserve"> </w:t>
      </w:r>
    </w:p>
    <w:p w:rsidR="00FA3825" w:rsidRPr="004B45E3" w:rsidRDefault="00FA3825" w:rsidP="00FA3825">
      <w:pPr>
        <w:spacing w:line="240" w:lineRule="auto"/>
        <w:rPr>
          <w:rFonts w:eastAsia="Calibri"/>
          <w:i/>
          <w:szCs w:val="22"/>
          <w:lang w:val="ru-RU" w:eastAsia="en-US"/>
        </w:rPr>
      </w:pPr>
      <w:r w:rsidRPr="006C3345">
        <w:rPr>
          <w:rFonts w:eastAsia="Calibri"/>
          <w:i/>
          <w:szCs w:val="22"/>
          <w:lang w:val="en-GB" w:eastAsia="en-US"/>
        </w:rPr>
        <w:t>VCF</w:t>
      </w:r>
      <w:r w:rsidRPr="004B45E3">
        <w:rPr>
          <w:rFonts w:eastAsia="Calibri"/>
          <w:i/>
          <w:szCs w:val="22"/>
          <w:lang w:val="ru-RU" w:eastAsia="en-US"/>
        </w:rPr>
        <w:t xml:space="preserve"> = </w:t>
      </w:r>
      <w:r w:rsidR="004B45E3" w:rsidRPr="004B45E3">
        <w:rPr>
          <w:rFonts w:eastAsia="Calibri"/>
          <w:i/>
          <w:szCs w:val="22"/>
          <w:lang w:val="ru-RU" w:eastAsia="en-US"/>
        </w:rPr>
        <w:t xml:space="preserve">Общий объем во время измерения </w:t>
      </w:r>
      <w:r w:rsidR="004B45E3">
        <w:rPr>
          <w:rFonts w:eastAsia="Calibri"/>
          <w:i/>
          <w:szCs w:val="22"/>
          <w:lang w:val="ru-RU" w:eastAsia="en-US"/>
        </w:rPr>
        <w:t>бланка</w:t>
      </w:r>
      <w:r w:rsidR="004B45E3" w:rsidRPr="004B45E3">
        <w:rPr>
          <w:rFonts w:eastAsia="Calibri"/>
          <w:i/>
          <w:szCs w:val="22"/>
          <w:lang w:val="ru-RU" w:eastAsia="en-US"/>
        </w:rPr>
        <w:t xml:space="preserve"> образца / общий объем во время измерения </w:t>
      </w:r>
      <w:proofErr w:type="gramStart"/>
      <w:r w:rsidR="004B45E3" w:rsidRPr="004B45E3">
        <w:rPr>
          <w:rFonts w:eastAsia="Calibri"/>
          <w:i/>
          <w:szCs w:val="22"/>
          <w:lang w:val="ru-RU" w:eastAsia="en-US"/>
        </w:rPr>
        <w:t xml:space="preserve">образца </w:t>
      </w:r>
      <w:r w:rsidR="004B45E3">
        <w:rPr>
          <w:rFonts w:eastAsia="Calibri"/>
          <w:i/>
          <w:szCs w:val="22"/>
          <w:lang w:val="ru-RU" w:eastAsia="en-US"/>
        </w:rPr>
        <w:t>.</w:t>
      </w:r>
      <w:proofErr w:type="gramEnd"/>
      <w:r w:rsidRPr="004B45E3">
        <w:rPr>
          <w:rFonts w:eastAsia="Calibri"/>
          <w:i/>
          <w:szCs w:val="22"/>
          <w:lang w:val="ru-RU" w:eastAsia="en-US"/>
        </w:rPr>
        <w:t xml:space="preserve"> </w:t>
      </w:r>
    </w:p>
    <w:p w:rsidR="00FA3825" w:rsidRPr="004B45E3" w:rsidRDefault="00FA3825" w:rsidP="00FA3825">
      <w:pPr>
        <w:spacing w:line="240" w:lineRule="auto"/>
        <w:rPr>
          <w:rFonts w:eastAsia="Calibri"/>
          <w:i/>
          <w:szCs w:val="22"/>
          <w:highlight w:val="cyan"/>
          <w:lang w:val="ru-RU" w:eastAsia="en-US"/>
        </w:rPr>
      </w:pPr>
    </w:p>
    <w:p w:rsidR="006C3345" w:rsidRPr="00A64439" w:rsidRDefault="004B45E3" w:rsidP="00A64439">
      <w:pPr>
        <w:spacing w:line="240" w:lineRule="auto"/>
        <w:rPr>
          <w:b/>
          <w:bCs/>
          <w:szCs w:val="22"/>
          <w:lang w:val="en-GB" w:eastAsia="en-US"/>
        </w:rPr>
      </w:pPr>
      <w:r>
        <w:rPr>
          <w:b/>
          <w:bCs/>
          <w:szCs w:val="22"/>
          <w:highlight w:val="yellow"/>
          <w:lang w:val="ru-RU" w:eastAsia="en-US"/>
        </w:rPr>
        <w:t>Примечание</w:t>
      </w:r>
      <w:r w:rsidR="006C3345" w:rsidRPr="00A64439">
        <w:rPr>
          <w:b/>
          <w:bCs/>
          <w:szCs w:val="22"/>
          <w:highlight w:val="yellow"/>
          <w:lang w:val="en-GB" w:eastAsia="en-US"/>
        </w:rPr>
        <w:t>:</w:t>
      </w:r>
    </w:p>
    <w:p w:rsidR="006C3345" w:rsidRPr="006C3345" w:rsidRDefault="006C3345" w:rsidP="00A64439">
      <w:pPr>
        <w:pStyle w:val="BlackBullet"/>
        <w:rPr>
          <w:rFonts w:eastAsia="Calibri"/>
          <w:lang w:val="en-GB" w:eastAsia="en-US"/>
        </w:rPr>
      </w:pPr>
      <w:r w:rsidRPr="006C3345">
        <w:rPr>
          <w:lang w:val="en-GB" w:eastAsia="en-US"/>
        </w:rPr>
        <w:t xml:space="preserve">RBL </w:t>
      </w:r>
      <w:r w:rsidR="004B45E3">
        <w:rPr>
          <w:lang w:val="ru-RU" w:eastAsia="en-US"/>
        </w:rPr>
        <w:t>вычитание</w:t>
      </w:r>
      <w:r w:rsidRPr="006C3345">
        <w:rPr>
          <w:lang w:val="en-GB" w:eastAsia="en-US"/>
        </w:rPr>
        <w:t xml:space="preserve"> (-RBL &amp; - RBL</w:t>
      </w:r>
      <w:r w:rsidR="004B45E3">
        <w:rPr>
          <w:vertAlign w:val="subscript"/>
          <w:lang w:val="ru-RU" w:eastAsia="en-US"/>
        </w:rPr>
        <w:t>Бланк</w:t>
      </w:r>
      <w:r w:rsidRPr="006C3345">
        <w:rPr>
          <w:lang w:val="en-GB" w:eastAsia="en-US"/>
        </w:rPr>
        <w:t xml:space="preserve">) </w:t>
      </w:r>
      <w:r w:rsidR="004B45E3">
        <w:rPr>
          <w:lang w:val="ru-RU" w:eastAsia="en-US"/>
        </w:rPr>
        <w:t>необязательно</w:t>
      </w:r>
      <w:r w:rsidRPr="006C3345">
        <w:rPr>
          <w:lang w:val="en-GB" w:eastAsia="en-US"/>
        </w:rPr>
        <w:t xml:space="preserve"> </w:t>
      </w:r>
    </w:p>
    <w:p w:rsidR="006C3345" w:rsidRDefault="001A66FB" w:rsidP="00A64439">
      <w:pPr>
        <w:pStyle w:val="BlackBullet"/>
        <w:rPr>
          <w:rFonts w:eastAsia="Calibri"/>
          <w:lang w:val="en-GB" w:eastAsia="en-US"/>
        </w:rPr>
      </w:pPr>
      <w:r w:rsidRPr="001A66FB">
        <w:rPr>
          <w:lang w:val="ru-RU" w:eastAsia="en-US"/>
        </w:rPr>
        <w:t>Коэффициент зависит от единицы измерения (</w:t>
      </w:r>
      <w:proofErr w:type="gramStart"/>
      <w:r w:rsidRPr="001A66FB">
        <w:rPr>
          <w:lang w:val="ru-RU" w:eastAsia="en-US"/>
        </w:rPr>
        <w:t>см</w:t>
      </w:r>
      <w:proofErr w:type="gramEnd"/>
      <w:r w:rsidRPr="001A66FB">
        <w:rPr>
          <w:lang w:val="ru-RU" w:eastAsia="en-US"/>
        </w:rPr>
        <w:t xml:space="preserve">. </w:t>
      </w:r>
      <w:proofErr w:type="spellStart"/>
      <w:r w:rsidRPr="001A66FB">
        <w:rPr>
          <w:lang w:val="en-GB" w:eastAsia="en-US"/>
        </w:rPr>
        <w:t>Примечание</w:t>
      </w:r>
      <w:proofErr w:type="spellEnd"/>
      <w:r w:rsidRPr="001A66FB">
        <w:rPr>
          <w:lang w:val="en-GB" w:eastAsia="en-US"/>
        </w:rPr>
        <w:t xml:space="preserve"> Введение</w:t>
      </w:r>
      <w:fldSimple w:instr=" REF _Ref27994076 \r \h  \* MERGEFORMAT ">
        <w:r w:rsidR="00374B03">
          <w:rPr>
            <w:lang w:val="en-GB" w:eastAsia="en-US"/>
          </w:rPr>
          <w:t>6.1</w:t>
        </w:r>
      </w:fldSimple>
      <w:r w:rsidR="006C3345">
        <w:rPr>
          <w:lang w:val="en-GB" w:eastAsia="en-US"/>
        </w:rPr>
        <w:t>)</w:t>
      </w:r>
    </w:p>
    <w:p w:rsidR="00FA3825" w:rsidRPr="001A66FB" w:rsidRDefault="001A66FB" w:rsidP="00A64439">
      <w:pPr>
        <w:pStyle w:val="BlackBullet"/>
        <w:rPr>
          <w:rFonts w:eastAsia="Calibri"/>
          <w:lang w:val="ru-RU" w:eastAsia="en-US"/>
        </w:rPr>
      </w:pPr>
      <w:r>
        <w:rPr>
          <w:rFonts w:eastAsia="Calibri"/>
          <w:lang w:val="ru-RU" w:eastAsia="en-US"/>
        </w:rPr>
        <w:t>В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случае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многоточечной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калибровки</w:t>
      </w:r>
      <w:r w:rsidR="00FA3825" w:rsidRPr="001A66FB">
        <w:rPr>
          <w:rFonts w:eastAsia="Calibri"/>
          <w:lang w:val="ru-RU" w:eastAsia="en-US"/>
        </w:rPr>
        <w:t xml:space="preserve">: </w:t>
      </w:r>
      <w:proofErr w:type="gramStart"/>
      <w:r>
        <w:rPr>
          <w:rFonts w:eastAsia="Calibri"/>
          <w:lang w:val="ru-RU" w:eastAsia="en-US"/>
        </w:rPr>
        <w:t>см</w:t>
      </w:r>
      <w:proofErr w:type="gramEnd"/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пункт</w:t>
      </w:r>
      <w:r w:rsidRPr="001A66FB">
        <w:rPr>
          <w:rFonts w:eastAsia="Calibri"/>
          <w:lang w:val="ru-RU" w:eastAsia="en-US"/>
        </w:rPr>
        <w:t xml:space="preserve"> </w:t>
      </w:r>
      <w:r w:rsidR="008E743F">
        <w:rPr>
          <w:rFonts w:eastAsia="Calibri"/>
          <w:lang w:val="en-GB" w:eastAsia="en-US"/>
        </w:rPr>
        <w:fldChar w:fldCharType="begin"/>
      </w:r>
      <w:r w:rsidR="006C3345" w:rsidRPr="001A66FB">
        <w:rPr>
          <w:rFonts w:eastAsia="Calibri"/>
          <w:lang w:val="ru-RU" w:eastAsia="en-US"/>
        </w:rPr>
        <w:instrText xml:space="preserve"> </w:instrText>
      </w:r>
      <w:r w:rsidR="006C3345">
        <w:rPr>
          <w:rFonts w:eastAsia="Calibri"/>
          <w:lang w:val="en-GB" w:eastAsia="en-US"/>
        </w:rPr>
        <w:instrText>REF</w:instrText>
      </w:r>
      <w:r w:rsidR="006C3345" w:rsidRPr="001A66FB">
        <w:rPr>
          <w:rFonts w:eastAsia="Calibri"/>
          <w:lang w:val="ru-RU" w:eastAsia="en-US"/>
        </w:rPr>
        <w:instrText xml:space="preserve"> _</w:instrText>
      </w:r>
      <w:r w:rsidR="006C3345">
        <w:rPr>
          <w:rFonts w:eastAsia="Calibri"/>
          <w:lang w:val="en-GB" w:eastAsia="en-US"/>
        </w:rPr>
        <w:instrText>Ref</w:instrText>
      </w:r>
      <w:r w:rsidR="006C3345" w:rsidRPr="001A66FB">
        <w:rPr>
          <w:rFonts w:eastAsia="Calibri"/>
          <w:lang w:val="ru-RU" w:eastAsia="en-US"/>
        </w:rPr>
        <w:instrText>27994077 \</w:instrText>
      </w:r>
      <w:r w:rsidR="006C3345">
        <w:rPr>
          <w:rFonts w:eastAsia="Calibri"/>
          <w:lang w:val="en-GB" w:eastAsia="en-US"/>
        </w:rPr>
        <w:instrText>r</w:instrText>
      </w:r>
      <w:r w:rsidR="006C3345" w:rsidRPr="001A66FB">
        <w:rPr>
          <w:rFonts w:eastAsia="Calibri"/>
          <w:lang w:val="ru-RU" w:eastAsia="en-US"/>
        </w:rPr>
        <w:instrText xml:space="preserve"> \</w:instrText>
      </w:r>
      <w:r w:rsidR="006C3345">
        <w:rPr>
          <w:rFonts w:eastAsia="Calibri"/>
          <w:lang w:val="en-GB" w:eastAsia="en-US"/>
        </w:rPr>
        <w:instrText>h</w:instrText>
      </w:r>
      <w:r w:rsidR="006C3345" w:rsidRPr="001A66FB">
        <w:rPr>
          <w:rFonts w:eastAsia="Calibri"/>
          <w:lang w:val="ru-RU" w:eastAsia="en-US"/>
        </w:rPr>
        <w:instrText xml:space="preserve"> </w:instrText>
      </w:r>
      <w:r w:rsidR="008E743F">
        <w:rPr>
          <w:rFonts w:eastAsia="Calibri"/>
          <w:lang w:val="en-GB" w:eastAsia="en-US"/>
        </w:rPr>
      </w:r>
      <w:r w:rsidR="008E743F">
        <w:rPr>
          <w:rFonts w:eastAsia="Calibri"/>
          <w:lang w:val="en-GB" w:eastAsia="en-US"/>
        </w:rPr>
        <w:fldChar w:fldCharType="separate"/>
      </w:r>
      <w:r w:rsidR="00374B03" w:rsidRPr="001A66FB">
        <w:rPr>
          <w:rFonts w:eastAsia="Calibri"/>
          <w:lang w:val="ru-RU" w:eastAsia="en-US"/>
        </w:rPr>
        <w:t>6.3.1</w:t>
      </w:r>
      <w:r w:rsidR="008E743F">
        <w:rPr>
          <w:rFonts w:eastAsia="Calibri"/>
          <w:lang w:val="en-GB" w:eastAsia="en-US"/>
        </w:rPr>
        <w:fldChar w:fldCharType="end"/>
      </w:r>
      <w:r w:rsidR="006C3345" w:rsidRPr="001A66FB">
        <w:rPr>
          <w:rFonts w:eastAsia="Calibri"/>
          <w:lang w:val="ru-RU" w:eastAsia="en-US"/>
        </w:rPr>
        <w:t xml:space="preserve"> – </w:t>
      </w:r>
      <w:r>
        <w:rPr>
          <w:rFonts w:eastAsia="Calibri"/>
          <w:lang w:val="ru-RU" w:eastAsia="en-US"/>
        </w:rPr>
        <w:t>Многоточечная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калибровка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</w:t>
      </w:r>
      <w:r w:rsidR="006C3345" w:rsidRPr="001A66FB">
        <w:rPr>
          <w:rFonts w:eastAsia="Calibri"/>
          <w:lang w:val="ru-RU" w:eastAsia="en-US"/>
        </w:rPr>
        <w:t xml:space="preserve"> </w:t>
      </w:r>
      <w:proofErr w:type="spellStart"/>
      <w:r w:rsidR="00FA3825" w:rsidRPr="006C3345">
        <w:rPr>
          <w:rFonts w:eastAsia="Calibri"/>
          <w:lang w:val="en-GB" w:eastAsia="en-US"/>
        </w:rPr>
        <w:t>OD</w:t>
      </w:r>
      <w:r w:rsidR="00FA3825" w:rsidRPr="006C3345">
        <w:rPr>
          <w:rFonts w:eastAsia="Calibri"/>
          <w:vertAlign w:val="subscript"/>
          <w:lang w:val="en-GB" w:eastAsia="en-US"/>
        </w:rPr>
        <w:t>x</w:t>
      </w:r>
      <w:proofErr w:type="spellEnd"/>
      <w:r w:rsidR="00FA3825"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замененная на</w:t>
      </w:r>
      <w:r w:rsidR="00FA3825" w:rsidRPr="001A66FB">
        <w:rPr>
          <w:rFonts w:eastAsia="Calibri"/>
          <w:lang w:val="ru-RU" w:eastAsia="en-US"/>
        </w:rPr>
        <w:t xml:space="preserve"> </w:t>
      </w:r>
      <w:proofErr w:type="spellStart"/>
      <w:r w:rsidR="00FA3825" w:rsidRPr="006C3345">
        <w:rPr>
          <w:rFonts w:eastAsia="Calibri"/>
          <w:lang w:val="en-GB" w:eastAsia="en-US"/>
        </w:rPr>
        <w:t>OD</w:t>
      </w:r>
      <w:r w:rsidR="00FA3825" w:rsidRPr="006C3345">
        <w:rPr>
          <w:rFonts w:eastAsia="Calibri"/>
          <w:vertAlign w:val="subscript"/>
          <w:lang w:val="en-GB" w:eastAsia="en-US"/>
        </w:rPr>
        <w:t>x</w:t>
      </w:r>
      <w:proofErr w:type="spellEnd"/>
      <w:r w:rsidR="00FA3825" w:rsidRPr="001A66FB">
        <w:rPr>
          <w:rFonts w:eastAsia="Calibri"/>
          <w:lang w:val="ru-RU" w:eastAsia="en-US"/>
        </w:rPr>
        <w:t xml:space="preserve"> – </w:t>
      </w:r>
      <w:r w:rsidR="00FA3825" w:rsidRPr="006C3345">
        <w:rPr>
          <w:rFonts w:eastAsia="Calibri"/>
          <w:lang w:val="en-GB" w:eastAsia="en-US"/>
        </w:rPr>
        <w:t>VCF</w:t>
      </w:r>
      <w:r w:rsidR="00FA3825" w:rsidRPr="001A66FB">
        <w:rPr>
          <w:rFonts w:eastAsia="Calibri"/>
          <w:lang w:val="ru-RU" w:eastAsia="en-US"/>
        </w:rPr>
        <w:t>*</w:t>
      </w:r>
      <w:proofErr w:type="spellStart"/>
      <w:r w:rsidR="00FA3825" w:rsidRPr="006C3345">
        <w:rPr>
          <w:rFonts w:eastAsia="Calibri"/>
          <w:lang w:val="en-GB" w:eastAsia="en-US"/>
        </w:rPr>
        <w:t>OD</w:t>
      </w:r>
      <w:r w:rsidR="00FA3825" w:rsidRPr="006C3345">
        <w:rPr>
          <w:rFonts w:eastAsia="Calibri"/>
          <w:vertAlign w:val="subscript"/>
          <w:lang w:val="en-GB" w:eastAsia="en-US"/>
        </w:rPr>
        <w:t>x</w:t>
      </w:r>
      <w:proofErr w:type="spellEnd"/>
      <w:r w:rsidR="00FA3825" w:rsidRPr="001A66FB">
        <w:rPr>
          <w:rFonts w:eastAsia="Calibri"/>
          <w:vertAlign w:val="subscript"/>
          <w:lang w:val="ru-RU" w:eastAsia="en-US"/>
        </w:rPr>
        <w:t>,</w:t>
      </w:r>
      <w:r w:rsidR="00FA3825" w:rsidRPr="006C3345">
        <w:rPr>
          <w:rFonts w:eastAsia="Calibri"/>
          <w:vertAlign w:val="subscript"/>
          <w:lang w:val="en-GB" w:eastAsia="en-US"/>
        </w:rPr>
        <w:t>blank</w:t>
      </w:r>
    </w:p>
    <w:p w:rsidR="006C3345" w:rsidRPr="001A66FB" w:rsidRDefault="006C3345" w:rsidP="00A64439">
      <w:pPr>
        <w:spacing w:after="160" w:line="240" w:lineRule="auto"/>
        <w:contextualSpacing/>
        <w:jc w:val="left"/>
        <w:rPr>
          <w:rFonts w:eastAsia="Calibri"/>
          <w:szCs w:val="22"/>
          <w:highlight w:val="cyan"/>
          <w:vertAlign w:val="subscript"/>
          <w:lang w:val="ru-RU" w:eastAsia="en-US"/>
        </w:rPr>
      </w:pPr>
    </w:p>
    <w:p w:rsidR="00FA3825" w:rsidRPr="006C3345" w:rsidRDefault="001A66FB" w:rsidP="001A120C">
      <w:pPr>
        <w:numPr>
          <w:ilvl w:val="0"/>
          <w:numId w:val="36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Образцы</w:t>
      </w:r>
    </w:p>
    <w:p w:rsidR="00FA3825" w:rsidRPr="001A66FB" w:rsidRDefault="001A66FB" w:rsidP="00FA3825">
      <w:pPr>
        <w:spacing w:line="240" w:lineRule="auto"/>
        <w:rPr>
          <w:rFonts w:eastAsia="Calibri"/>
          <w:szCs w:val="22"/>
          <w:lang w:val="ru-RU" w:eastAsia="en-US"/>
        </w:rPr>
      </w:pPr>
      <w:r>
        <w:rPr>
          <w:rFonts w:eastAsia="Calibri"/>
          <w:szCs w:val="22"/>
          <w:lang w:val="ru-RU" w:eastAsia="en-US"/>
        </w:rPr>
        <w:t>После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этапа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калибровки</w:t>
      </w:r>
      <w:r w:rsidR="0094714C" w:rsidRPr="001A66FB">
        <w:rPr>
          <w:rFonts w:eastAsia="Calibri"/>
          <w:szCs w:val="22"/>
          <w:lang w:val="ru-RU" w:eastAsia="en-US"/>
        </w:rPr>
        <w:t>,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образцы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КК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или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образцы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пациентов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измеряются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и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сравниваются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 xml:space="preserve">с целевым или </w:t>
      </w:r>
      <w:proofErr w:type="spellStart"/>
      <w:r>
        <w:rPr>
          <w:rFonts w:eastAsia="Calibri"/>
          <w:szCs w:val="22"/>
          <w:lang w:val="ru-RU" w:eastAsia="en-US"/>
        </w:rPr>
        <w:t>референсным</w:t>
      </w:r>
      <w:proofErr w:type="spellEnd"/>
      <w:r>
        <w:rPr>
          <w:rFonts w:eastAsia="Calibri"/>
          <w:szCs w:val="22"/>
          <w:lang w:val="ru-RU" w:eastAsia="en-US"/>
        </w:rPr>
        <w:t xml:space="preserve"> диапазоном</w:t>
      </w:r>
      <w:r w:rsidR="00FA3825" w:rsidRPr="001A66FB">
        <w:rPr>
          <w:rFonts w:eastAsia="Calibri"/>
          <w:szCs w:val="22"/>
          <w:lang w:val="ru-RU" w:eastAsia="en-US"/>
        </w:rPr>
        <w:t xml:space="preserve">. </w:t>
      </w:r>
      <w:r>
        <w:rPr>
          <w:rFonts w:eastAsia="Calibri"/>
          <w:szCs w:val="22"/>
          <w:lang w:val="ru-RU" w:eastAsia="en-US"/>
        </w:rPr>
        <w:t>Оптическая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плотность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смеси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образец</w:t>
      </w:r>
      <w:r w:rsidRPr="001A66FB">
        <w:rPr>
          <w:rFonts w:eastAsia="Calibri"/>
          <w:szCs w:val="22"/>
          <w:lang w:val="ru-RU" w:eastAsia="en-US"/>
        </w:rPr>
        <w:t xml:space="preserve"> – </w:t>
      </w:r>
      <w:r>
        <w:rPr>
          <w:rFonts w:eastAsia="Calibri"/>
          <w:szCs w:val="22"/>
          <w:lang w:val="ru-RU" w:eastAsia="en-US"/>
        </w:rPr>
        <w:t>реагент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измеряется</w:t>
      </w:r>
      <w:r w:rsidRPr="001A66FB">
        <w:rPr>
          <w:rFonts w:eastAsia="Calibri"/>
          <w:szCs w:val="22"/>
          <w:lang w:val="ru-RU" w:eastAsia="en-US"/>
        </w:rPr>
        <w:t xml:space="preserve"> </w:t>
      </w:r>
      <w:r w:rsidRPr="001A66FB">
        <w:rPr>
          <w:rFonts w:eastAsia="Calibri"/>
          <w:szCs w:val="22"/>
          <w:u w:val="single"/>
          <w:lang w:val="ru-RU" w:eastAsia="en-US"/>
        </w:rPr>
        <w:t xml:space="preserve">сразу </w:t>
      </w:r>
      <w:r>
        <w:rPr>
          <w:rFonts w:eastAsia="Calibri"/>
          <w:szCs w:val="22"/>
          <w:lang w:val="ru-RU" w:eastAsia="en-US"/>
        </w:rPr>
        <w:t>после</w:t>
      </w:r>
      <w:r w:rsidRPr="001A66FB">
        <w:rPr>
          <w:rFonts w:eastAsia="Calibri"/>
          <w:szCs w:val="22"/>
          <w:lang w:val="ru-RU" w:eastAsia="en-US"/>
        </w:rPr>
        <w:t xml:space="preserve"> </w:t>
      </w:r>
      <w:r>
        <w:rPr>
          <w:rFonts w:eastAsia="Calibri"/>
          <w:szCs w:val="22"/>
          <w:lang w:val="ru-RU" w:eastAsia="en-US"/>
        </w:rPr>
        <w:t>аспирации</w:t>
      </w:r>
      <w:r w:rsidR="00FA3825" w:rsidRPr="001A66FB">
        <w:rPr>
          <w:rFonts w:eastAsia="Calibri"/>
          <w:szCs w:val="22"/>
          <w:lang w:val="ru-RU" w:eastAsia="en-US"/>
        </w:rPr>
        <w:t xml:space="preserve"> (</w:t>
      </w:r>
      <w:proofErr w:type="gramStart"/>
      <w:r w:rsidR="00FA3825" w:rsidRPr="006C3345">
        <w:rPr>
          <w:rFonts w:eastAsia="Calibri"/>
          <w:szCs w:val="22"/>
          <w:lang w:val="en-GB" w:eastAsia="en-US"/>
        </w:rPr>
        <w:t>Abs</w:t>
      </w:r>
      <w:proofErr w:type="gramEnd"/>
      <w:r>
        <w:rPr>
          <w:rFonts w:eastAsia="Calibri"/>
          <w:szCs w:val="22"/>
          <w:vertAlign w:val="subscript"/>
          <w:lang w:val="ru-RU" w:eastAsia="en-US"/>
        </w:rPr>
        <w:t>Образца</w:t>
      </w:r>
      <w:r w:rsidR="00FA3825" w:rsidRPr="001A66FB">
        <w:rPr>
          <w:rFonts w:eastAsia="Calibri"/>
          <w:szCs w:val="22"/>
          <w:lang w:val="ru-RU" w:eastAsia="en-US"/>
        </w:rPr>
        <w:t xml:space="preserve">), </w:t>
      </w:r>
      <w:r w:rsidRPr="001A66FB">
        <w:rPr>
          <w:rFonts w:eastAsia="Calibri"/>
          <w:szCs w:val="22"/>
          <w:lang w:val="ru-RU" w:eastAsia="en-US"/>
        </w:rPr>
        <w:t xml:space="preserve">непосредственно перед этим измерением </w:t>
      </w:r>
      <w:r>
        <w:rPr>
          <w:rFonts w:eastAsia="Calibri"/>
          <w:szCs w:val="22"/>
          <w:lang w:val="ru-RU" w:eastAsia="en-US"/>
        </w:rPr>
        <w:t xml:space="preserve">измеряется </w:t>
      </w:r>
      <w:r w:rsidRPr="001A66FB">
        <w:rPr>
          <w:rFonts w:eastAsia="Calibri"/>
          <w:szCs w:val="22"/>
          <w:lang w:val="ru-RU" w:eastAsia="en-US"/>
        </w:rPr>
        <w:t xml:space="preserve">также образец бланка </w:t>
      </w:r>
      <w:r w:rsidR="00FA3825" w:rsidRPr="001A66FB">
        <w:rPr>
          <w:rFonts w:eastAsia="Calibri"/>
          <w:szCs w:val="22"/>
          <w:lang w:val="ru-RU" w:eastAsia="en-US"/>
        </w:rPr>
        <w:t>(</w:t>
      </w:r>
      <w:proofErr w:type="spellStart"/>
      <w:r w:rsidR="00FA3825" w:rsidRPr="006C3345">
        <w:rPr>
          <w:rFonts w:eastAsia="Calibri"/>
          <w:szCs w:val="22"/>
          <w:lang w:val="en-GB" w:eastAsia="en-US"/>
        </w:rPr>
        <w:t>Abs</w:t>
      </w:r>
      <w:r w:rsidR="00FA3825" w:rsidRPr="006C3345">
        <w:rPr>
          <w:rFonts w:eastAsia="Calibri"/>
          <w:szCs w:val="22"/>
          <w:vertAlign w:val="subscript"/>
          <w:lang w:val="en-GB" w:eastAsia="en-US"/>
        </w:rPr>
        <w:t>S</w:t>
      </w:r>
      <w:proofErr w:type="spellEnd"/>
      <w:r>
        <w:rPr>
          <w:rFonts w:eastAsia="Calibri"/>
          <w:szCs w:val="22"/>
          <w:vertAlign w:val="subscript"/>
          <w:lang w:val="ru-RU" w:eastAsia="en-US"/>
        </w:rPr>
        <w:t>Бланк Образца</w:t>
      </w:r>
      <w:r>
        <w:rPr>
          <w:rFonts w:eastAsia="Calibri"/>
          <w:szCs w:val="22"/>
          <w:lang w:val="ru-RU" w:eastAsia="en-US"/>
        </w:rPr>
        <w:t>)</w:t>
      </w:r>
      <w:r w:rsidR="00FA3825" w:rsidRPr="001A66FB">
        <w:rPr>
          <w:rFonts w:eastAsia="Calibri"/>
          <w:szCs w:val="22"/>
          <w:lang w:val="ru-RU" w:eastAsia="en-US"/>
        </w:rPr>
        <w:t>.</w:t>
      </w:r>
    </w:p>
    <w:p w:rsidR="00FA3825" w:rsidRPr="006C3345" w:rsidRDefault="001A66FB" w:rsidP="001A120C">
      <w:pPr>
        <w:numPr>
          <w:ilvl w:val="0"/>
          <w:numId w:val="38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Измерение Бланка Образца</w:t>
      </w:r>
    </w:p>
    <w:p w:rsidR="00FA3825" w:rsidRPr="006C3345" w:rsidRDefault="00FA3825" w:rsidP="00FA3825">
      <w:pPr>
        <w:spacing w:line="240" w:lineRule="auto"/>
        <w:ind w:left="720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Бланк Образца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Бланка Образца</m:t>
                      </m:r>
                    </m:sub>
                  </m:sSub>
                </m:den>
              </m:f>
            </m:e>
          </m:d>
        </m:oMath>
      </m:oMathPara>
    </w:p>
    <w:p w:rsidR="00FA3825" w:rsidRPr="006C3345" w:rsidRDefault="001A66FB" w:rsidP="001A120C">
      <w:pPr>
        <w:numPr>
          <w:ilvl w:val="0"/>
          <w:numId w:val="38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Измерение Образца</w:t>
      </w:r>
    </w:p>
    <w:p w:rsidR="00FA3825" w:rsidRPr="006C3345" w:rsidRDefault="00FA3825" w:rsidP="00FA3825">
      <w:pPr>
        <w:spacing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Образца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Образца</m:t>
                      </m:r>
                    </m:sub>
                  </m:sSub>
                </m:den>
              </m:f>
            </m:e>
          </m:d>
        </m:oMath>
      </m:oMathPara>
    </w:p>
    <w:p w:rsidR="00FA3825" w:rsidRPr="006C3345" w:rsidRDefault="00FA3825" w:rsidP="00FA3825">
      <w:pPr>
        <w:spacing w:line="240" w:lineRule="auto"/>
        <w:jc w:val="center"/>
        <w:rPr>
          <w:szCs w:val="22"/>
          <w:lang w:val="en-GB" w:eastAsia="en-US"/>
        </w:rPr>
      </w:pPr>
    </w:p>
    <w:p w:rsidR="00FA3825" w:rsidRPr="006C3345" w:rsidRDefault="001A66FB" w:rsidP="00FA3825">
      <w:pPr>
        <w:spacing w:line="240" w:lineRule="auto"/>
        <w:jc w:val="center"/>
        <w:rPr>
          <w:sz w:val="28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Аналитический Результат =F*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Образца</m:t>
                      </m:r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-RBL</m:t>
                  </m:r>
                </m:e>
              </m:d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-VCF*</m:t>
              </m:r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Бланк Образца</m:t>
                      </m:r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RBL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Бланка</m:t>
                      </m:r>
                    </m:sub>
                  </m:sSub>
                </m:e>
              </m:d>
            </m:e>
          </m:d>
        </m:oMath>
      </m:oMathPara>
    </w:p>
    <w:p w:rsidR="00FA3825" w:rsidRPr="006C3345" w:rsidRDefault="00FA3825" w:rsidP="00FA3825">
      <w:pPr>
        <w:spacing w:line="240" w:lineRule="auto"/>
        <w:rPr>
          <w:rFonts w:eastAsia="Calibri"/>
          <w:i/>
          <w:szCs w:val="22"/>
          <w:lang w:val="en-GB" w:eastAsia="en-US"/>
        </w:rPr>
      </w:pPr>
    </w:p>
    <w:p w:rsidR="00FA3825" w:rsidRPr="005212B7" w:rsidRDefault="00FA3825" w:rsidP="00FA3825">
      <w:pPr>
        <w:spacing w:line="240" w:lineRule="auto"/>
        <w:rPr>
          <w:rFonts w:eastAsia="Calibri"/>
          <w:i/>
          <w:szCs w:val="22"/>
          <w:lang w:val="ru-RU" w:eastAsia="en-US"/>
        </w:rPr>
      </w:pPr>
      <w:r w:rsidRPr="006C3345">
        <w:rPr>
          <w:rFonts w:eastAsia="Calibri"/>
          <w:i/>
          <w:szCs w:val="22"/>
          <w:lang w:val="en-GB" w:eastAsia="en-US"/>
        </w:rPr>
        <w:t>VCF</w:t>
      </w:r>
      <w:r w:rsidRPr="005212B7">
        <w:rPr>
          <w:rFonts w:eastAsia="Calibri"/>
          <w:i/>
          <w:szCs w:val="22"/>
          <w:lang w:val="ru-RU" w:eastAsia="en-US"/>
        </w:rPr>
        <w:t xml:space="preserve"> = </w:t>
      </w:r>
      <w:r w:rsidR="005212B7" w:rsidRPr="005212B7">
        <w:rPr>
          <w:rFonts w:eastAsia="Calibri"/>
          <w:i/>
          <w:szCs w:val="22"/>
          <w:lang w:val="ru-RU" w:eastAsia="en-US"/>
        </w:rPr>
        <w:t xml:space="preserve">Коэффициент поправки на объем. Этот фактор включается в программирование метода и вводится для компенсации коэффициента разбавления, вводимого при добавлении дополнительного реагента. </w:t>
      </w:r>
      <w:r w:rsidR="005212B7" w:rsidRPr="005212B7">
        <w:rPr>
          <w:rFonts w:eastAsia="Calibri"/>
          <w:i/>
          <w:szCs w:val="22"/>
          <w:lang w:val="en-GB" w:eastAsia="en-US"/>
        </w:rPr>
        <w:t>VCF</w:t>
      </w:r>
      <w:r w:rsidR="005212B7" w:rsidRPr="005212B7">
        <w:rPr>
          <w:rFonts w:eastAsia="Calibri"/>
          <w:i/>
          <w:szCs w:val="22"/>
          <w:lang w:val="ru-RU" w:eastAsia="en-US"/>
        </w:rPr>
        <w:t xml:space="preserve"> = общий объем во время измерения </w:t>
      </w:r>
      <w:r w:rsidR="005212B7">
        <w:rPr>
          <w:rFonts w:eastAsia="Calibri"/>
          <w:i/>
          <w:szCs w:val="22"/>
          <w:lang w:val="ru-RU" w:eastAsia="en-US"/>
        </w:rPr>
        <w:t>Бланка</w:t>
      </w:r>
      <w:r w:rsidR="005212B7" w:rsidRPr="005212B7">
        <w:rPr>
          <w:rFonts w:eastAsia="Calibri"/>
          <w:i/>
          <w:szCs w:val="22"/>
          <w:lang w:val="ru-RU" w:eastAsia="en-US"/>
        </w:rPr>
        <w:t xml:space="preserve"> образца / общий объем во время измерения образца.</w:t>
      </w:r>
    </w:p>
    <w:p w:rsidR="00FA3825" w:rsidRPr="005212B7" w:rsidRDefault="00FA3825" w:rsidP="00FA3825">
      <w:pPr>
        <w:spacing w:line="240" w:lineRule="auto"/>
        <w:rPr>
          <w:rFonts w:eastAsia="Calibri"/>
          <w:szCs w:val="22"/>
          <w:lang w:val="ru-RU" w:eastAsia="en-US"/>
        </w:rPr>
      </w:pPr>
    </w:p>
    <w:p w:rsidR="006C3345" w:rsidRPr="00A61663" w:rsidRDefault="005212B7" w:rsidP="006C3345">
      <w:pPr>
        <w:spacing w:line="240" w:lineRule="auto"/>
        <w:rPr>
          <w:b/>
          <w:bCs/>
          <w:szCs w:val="22"/>
          <w:lang w:val="en-GB" w:eastAsia="en-US"/>
        </w:rPr>
      </w:pPr>
      <w:r>
        <w:rPr>
          <w:b/>
          <w:bCs/>
          <w:szCs w:val="22"/>
          <w:highlight w:val="yellow"/>
          <w:lang w:val="ru-RU" w:eastAsia="en-US"/>
        </w:rPr>
        <w:t>Примечание</w:t>
      </w:r>
      <w:r w:rsidR="006C3345" w:rsidRPr="00A61663">
        <w:rPr>
          <w:b/>
          <w:bCs/>
          <w:szCs w:val="22"/>
          <w:highlight w:val="yellow"/>
          <w:lang w:val="en-GB" w:eastAsia="en-US"/>
        </w:rPr>
        <w:t>:</w:t>
      </w:r>
    </w:p>
    <w:p w:rsidR="006C3345" w:rsidRPr="006C3345" w:rsidRDefault="006C3345" w:rsidP="006C3345">
      <w:pPr>
        <w:pStyle w:val="BlackBullet"/>
        <w:rPr>
          <w:rFonts w:eastAsia="Calibri"/>
          <w:lang w:val="en-GB" w:eastAsia="en-US"/>
        </w:rPr>
      </w:pPr>
      <w:r w:rsidRPr="006C3345">
        <w:rPr>
          <w:lang w:val="en-GB" w:eastAsia="en-US"/>
        </w:rPr>
        <w:t xml:space="preserve">RBL </w:t>
      </w:r>
      <w:r w:rsidR="005212B7">
        <w:rPr>
          <w:lang w:val="ru-RU" w:eastAsia="en-US"/>
        </w:rPr>
        <w:t>вычитание</w:t>
      </w:r>
      <w:r w:rsidRPr="006C3345">
        <w:rPr>
          <w:lang w:val="en-GB" w:eastAsia="en-US"/>
        </w:rPr>
        <w:t xml:space="preserve"> (-RBL &amp; - RBL</w:t>
      </w:r>
      <w:r w:rsidR="005212B7">
        <w:rPr>
          <w:vertAlign w:val="subscript"/>
          <w:lang w:val="ru-RU" w:eastAsia="en-US"/>
        </w:rPr>
        <w:t>Бланк</w:t>
      </w:r>
      <w:r w:rsidRPr="006C3345">
        <w:rPr>
          <w:lang w:val="en-GB" w:eastAsia="en-US"/>
        </w:rPr>
        <w:t xml:space="preserve">) </w:t>
      </w:r>
      <w:r w:rsidR="005212B7">
        <w:rPr>
          <w:lang w:val="ru-RU" w:eastAsia="en-US"/>
        </w:rPr>
        <w:t>необязательно</w:t>
      </w:r>
      <w:r w:rsidRPr="006C3345">
        <w:rPr>
          <w:lang w:val="en-GB" w:eastAsia="en-US"/>
        </w:rPr>
        <w:t xml:space="preserve"> </w:t>
      </w:r>
    </w:p>
    <w:p w:rsidR="005212B7" w:rsidRDefault="005212B7" w:rsidP="005212B7">
      <w:pPr>
        <w:pStyle w:val="BlackBullet"/>
        <w:rPr>
          <w:rFonts w:eastAsia="Calibri"/>
          <w:lang w:val="en-GB" w:eastAsia="en-US"/>
        </w:rPr>
      </w:pPr>
      <w:r w:rsidRPr="001A66FB">
        <w:rPr>
          <w:lang w:val="ru-RU" w:eastAsia="en-US"/>
        </w:rPr>
        <w:t>Коэффициент зависит от единицы измерения (</w:t>
      </w:r>
      <w:proofErr w:type="gramStart"/>
      <w:r w:rsidRPr="001A66FB">
        <w:rPr>
          <w:lang w:val="ru-RU" w:eastAsia="en-US"/>
        </w:rPr>
        <w:t>см</w:t>
      </w:r>
      <w:proofErr w:type="gramEnd"/>
      <w:r w:rsidRPr="001A66FB">
        <w:rPr>
          <w:lang w:val="ru-RU" w:eastAsia="en-US"/>
        </w:rPr>
        <w:t xml:space="preserve">. </w:t>
      </w:r>
      <w:proofErr w:type="spellStart"/>
      <w:r w:rsidRPr="001A66FB">
        <w:rPr>
          <w:lang w:val="en-GB" w:eastAsia="en-US"/>
        </w:rPr>
        <w:t>Примечание</w:t>
      </w:r>
      <w:proofErr w:type="spellEnd"/>
      <w:r w:rsidRPr="001A66FB">
        <w:rPr>
          <w:lang w:val="en-GB" w:eastAsia="en-US"/>
        </w:rPr>
        <w:t xml:space="preserve"> Введение</w:t>
      </w:r>
      <w:fldSimple w:instr=" REF _Ref27994076 \r \h  \* MERGEFORMAT ">
        <w:r>
          <w:rPr>
            <w:lang w:val="en-GB" w:eastAsia="en-US"/>
          </w:rPr>
          <w:t>6.1</w:t>
        </w:r>
      </w:fldSimple>
      <w:r>
        <w:rPr>
          <w:lang w:val="en-GB" w:eastAsia="en-US"/>
        </w:rPr>
        <w:t>)</w:t>
      </w:r>
    </w:p>
    <w:p w:rsidR="005212B7" w:rsidRPr="001A66FB" w:rsidRDefault="005212B7" w:rsidP="005212B7">
      <w:pPr>
        <w:pStyle w:val="BlackBullet"/>
        <w:rPr>
          <w:rFonts w:eastAsia="Calibri"/>
          <w:lang w:val="ru-RU" w:eastAsia="en-US"/>
        </w:rPr>
      </w:pPr>
      <w:r>
        <w:rPr>
          <w:rFonts w:eastAsia="Calibri"/>
          <w:lang w:val="ru-RU" w:eastAsia="en-US"/>
        </w:rPr>
        <w:lastRenderedPageBreak/>
        <w:t>В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случае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многоточечной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калибровки</w:t>
      </w:r>
      <w:r w:rsidRPr="001A66FB">
        <w:rPr>
          <w:rFonts w:eastAsia="Calibri"/>
          <w:lang w:val="ru-RU" w:eastAsia="en-US"/>
        </w:rPr>
        <w:t xml:space="preserve">: </w:t>
      </w:r>
      <w:proofErr w:type="gramStart"/>
      <w:r>
        <w:rPr>
          <w:rFonts w:eastAsia="Calibri"/>
          <w:lang w:val="ru-RU" w:eastAsia="en-US"/>
        </w:rPr>
        <w:t>см</w:t>
      </w:r>
      <w:proofErr w:type="gramEnd"/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пункт</w:t>
      </w:r>
      <w:r w:rsidRPr="001A66FB">
        <w:rPr>
          <w:rFonts w:eastAsia="Calibri"/>
          <w:lang w:val="ru-RU" w:eastAsia="en-US"/>
        </w:rPr>
        <w:t xml:space="preserve"> </w:t>
      </w:r>
      <w:r w:rsidR="008E743F">
        <w:rPr>
          <w:rFonts w:eastAsia="Calibri"/>
          <w:lang w:val="en-GB" w:eastAsia="en-US"/>
        </w:rPr>
        <w:fldChar w:fldCharType="begin"/>
      </w:r>
      <w:r w:rsidRPr="001A66FB">
        <w:rPr>
          <w:rFonts w:eastAsia="Calibri"/>
          <w:lang w:val="ru-RU" w:eastAsia="en-US"/>
        </w:rPr>
        <w:instrText xml:space="preserve"> 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 xml:space="preserve"> _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>27994077 \</w:instrText>
      </w:r>
      <w:r>
        <w:rPr>
          <w:rFonts w:eastAsia="Calibri"/>
          <w:lang w:val="en-GB" w:eastAsia="en-US"/>
        </w:rPr>
        <w:instrText>r</w:instrText>
      </w:r>
      <w:r w:rsidRPr="001A66FB">
        <w:rPr>
          <w:rFonts w:eastAsia="Calibri"/>
          <w:lang w:val="ru-RU" w:eastAsia="en-US"/>
        </w:rPr>
        <w:instrText xml:space="preserve"> \</w:instrText>
      </w:r>
      <w:r>
        <w:rPr>
          <w:rFonts w:eastAsia="Calibri"/>
          <w:lang w:val="en-GB" w:eastAsia="en-US"/>
        </w:rPr>
        <w:instrText>h</w:instrText>
      </w:r>
      <w:r w:rsidRPr="001A66FB">
        <w:rPr>
          <w:rFonts w:eastAsia="Calibri"/>
          <w:lang w:val="ru-RU" w:eastAsia="en-US"/>
        </w:rPr>
        <w:instrText xml:space="preserve"> </w:instrText>
      </w:r>
      <w:r w:rsidR="008E743F">
        <w:rPr>
          <w:rFonts w:eastAsia="Calibri"/>
          <w:lang w:val="en-GB" w:eastAsia="en-US"/>
        </w:rPr>
      </w:r>
      <w:r w:rsidR="008E743F">
        <w:rPr>
          <w:rFonts w:eastAsia="Calibri"/>
          <w:lang w:val="en-GB" w:eastAsia="en-US"/>
        </w:rPr>
        <w:fldChar w:fldCharType="separate"/>
      </w:r>
      <w:r w:rsidRPr="001A66FB">
        <w:rPr>
          <w:rFonts w:eastAsia="Calibri"/>
          <w:lang w:val="ru-RU" w:eastAsia="en-US"/>
        </w:rPr>
        <w:t>6.3.1</w:t>
      </w:r>
      <w:r w:rsidR="008E743F">
        <w:rPr>
          <w:rFonts w:eastAsia="Calibri"/>
          <w:lang w:val="en-GB" w:eastAsia="en-US"/>
        </w:rPr>
        <w:fldChar w:fldCharType="end"/>
      </w:r>
      <w:r w:rsidRPr="001A66FB">
        <w:rPr>
          <w:rFonts w:eastAsia="Calibri"/>
          <w:lang w:val="ru-RU" w:eastAsia="en-US"/>
        </w:rPr>
        <w:t xml:space="preserve"> – </w:t>
      </w:r>
      <w:r>
        <w:rPr>
          <w:rFonts w:eastAsia="Calibri"/>
          <w:lang w:val="ru-RU" w:eastAsia="en-US"/>
        </w:rPr>
        <w:t>Многоточечная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калибровка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</w:t>
      </w:r>
      <w:r w:rsidRPr="001A66FB">
        <w:rPr>
          <w:rFonts w:eastAsia="Calibri"/>
          <w:lang w:val="ru-RU" w:eastAsia="en-US"/>
        </w:rPr>
        <w:t xml:space="preserve"> </w:t>
      </w:r>
      <w:proofErr w:type="spellStart"/>
      <w:r w:rsidRPr="006C3345">
        <w:rPr>
          <w:rFonts w:eastAsia="Calibri"/>
          <w:lang w:val="en-GB" w:eastAsia="en-US"/>
        </w:rPr>
        <w:t>OD</w:t>
      </w:r>
      <w:r w:rsidRPr="006C3345">
        <w:rPr>
          <w:rFonts w:eastAsia="Calibri"/>
          <w:vertAlign w:val="subscript"/>
          <w:lang w:val="en-GB" w:eastAsia="en-US"/>
        </w:rPr>
        <w:t>x</w:t>
      </w:r>
      <w:proofErr w:type="spellEnd"/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замененная на</w:t>
      </w:r>
      <w:r w:rsidRPr="001A66FB">
        <w:rPr>
          <w:rFonts w:eastAsia="Calibri"/>
          <w:lang w:val="ru-RU" w:eastAsia="en-US"/>
        </w:rPr>
        <w:t xml:space="preserve"> </w:t>
      </w:r>
      <w:proofErr w:type="spellStart"/>
      <w:r w:rsidRPr="006C3345">
        <w:rPr>
          <w:rFonts w:eastAsia="Calibri"/>
          <w:lang w:val="en-GB" w:eastAsia="en-US"/>
        </w:rPr>
        <w:t>OD</w:t>
      </w:r>
      <w:r w:rsidRPr="006C3345">
        <w:rPr>
          <w:rFonts w:eastAsia="Calibri"/>
          <w:vertAlign w:val="subscript"/>
          <w:lang w:val="en-GB" w:eastAsia="en-US"/>
        </w:rPr>
        <w:t>x</w:t>
      </w:r>
      <w:proofErr w:type="spellEnd"/>
      <w:r w:rsidRPr="001A66FB">
        <w:rPr>
          <w:rFonts w:eastAsia="Calibri"/>
          <w:lang w:val="ru-RU" w:eastAsia="en-US"/>
        </w:rPr>
        <w:t xml:space="preserve"> – </w:t>
      </w:r>
      <w:r w:rsidRPr="006C3345">
        <w:rPr>
          <w:rFonts w:eastAsia="Calibri"/>
          <w:lang w:val="en-GB" w:eastAsia="en-US"/>
        </w:rPr>
        <w:t>VCF</w:t>
      </w:r>
      <w:r w:rsidRPr="001A66FB">
        <w:rPr>
          <w:rFonts w:eastAsia="Calibri"/>
          <w:lang w:val="ru-RU" w:eastAsia="en-US"/>
        </w:rPr>
        <w:t>*</w:t>
      </w:r>
      <w:proofErr w:type="spellStart"/>
      <w:r w:rsidRPr="006C3345">
        <w:rPr>
          <w:rFonts w:eastAsia="Calibri"/>
          <w:lang w:val="en-GB" w:eastAsia="en-US"/>
        </w:rPr>
        <w:t>OD</w:t>
      </w:r>
      <w:r w:rsidRPr="006C3345">
        <w:rPr>
          <w:rFonts w:eastAsia="Calibri"/>
          <w:vertAlign w:val="subscript"/>
          <w:lang w:val="en-GB" w:eastAsia="en-US"/>
        </w:rPr>
        <w:t>x</w:t>
      </w:r>
      <w:proofErr w:type="spellEnd"/>
      <w:r w:rsidRPr="001A66FB">
        <w:rPr>
          <w:rFonts w:eastAsia="Calibri"/>
          <w:vertAlign w:val="subscript"/>
          <w:lang w:val="ru-RU" w:eastAsia="en-US"/>
        </w:rPr>
        <w:t>,</w:t>
      </w:r>
      <w:r w:rsidRPr="006C3345">
        <w:rPr>
          <w:rFonts w:eastAsia="Calibri"/>
          <w:vertAlign w:val="subscript"/>
          <w:lang w:val="en-GB" w:eastAsia="en-US"/>
        </w:rPr>
        <w:t>blank</w:t>
      </w:r>
    </w:p>
    <w:p w:rsidR="00FA3825" w:rsidRPr="00A64439" w:rsidRDefault="005212B7" w:rsidP="00A64439">
      <w:pPr>
        <w:pStyle w:val="3"/>
      </w:pPr>
      <w:bookmarkStart w:id="1658" w:name="_Toc518914404"/>
      <w:bookmarkStart w:id="1659" w:name="_Toc27993537"/>
      <w:bookmarkStart w:id="1660" w:name="_Ref29196941"/>
      <w:bookmarkStart w:id="1661" w:name="_Toc66875113"/>
      <w:proofErr w:type="spellStart"/>
      <w:r w:rsidRPr="005212B7">
        <w:t>Бихроматическое</w:t>
      </w:r>
      <w:proofErr w:type="spellEnd"/>
      <w:r w:rsidRPr="005212B7">
        <w:t xml:space="preserve"> </w:t>
      </w:r>
      <w:proofErr w:type="spellStart"/>
      <w:r w:rsidRPr="005212B7">
        <w:t>измерение</w:t>
      </w:r>
      <w:proofErr w:type="spellEnd"/>
      <w:r w:rsidRPr="005212B7">
        <w:t xml:space="preserve"> </w:t>
      </w:r>
      <w:bookmarkEnd w:id="1658"/>
      <w:bookmarkEnd w:id="1659"/>
      <w:bookmarkEnd w:id="1660"/>
      <w:bookmarkEnd w:id="1661"/>
    </w:p>
    <w:p w:rsidR="005212B7" w:rsidRDefault="005212B7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5212B7">
        <w:rPr>
          <w:rFonts w:eastAsia="Calibri"/>
          <w:szCs w:val="22"/>
          <w:lang w:val="ru-RU" w:eastAsia="en-US"/>
        </w:rPr>
        <w:t>Этот тип методологии применим к реакциям</w:t>
      </w:r>
      <w:r>
        <w:rPr>
          <w:rFonts w:eastAsia="Calibri"/>
          <w:szCs w:val="22"/>
          <w:lang w:val="ru-RU" w:eastAsia="en-US"/>
        </w:rPr>
        <w:t xml:space="preserve"> конечной точки</w:t>
      </w:r>
      <w:r w:rsidRPr="005212B7">
        <w:rPr>
          <w:rFonts w:eastAsia="Calibri"/>
          <w:szCs w:val="22"/>
          <w:lang w:val="ru-RU" w:eastAsia="en-US"/>
        </w:rPr>
        <w:t>, которые требуют считывания «</w:t>
      </w:r>
      <w:r>
        <w:rPr>
          <w:rFonts w:eastAsia="Calibri"/>
          <w:szCs w:val="22"/>
          <w:lang w:val="ru-RU" w:eastAsia="en-US"/>
        </w:rPr>
        <w:t>бланка образца</w:t>
      </w:r>
      <w:r w:rsidRPr="005212B7">
        <w:rPr>
          <w:rFonts w:eastAsia="Calibri"/>
          <w:szCs w:val="22"/>
          <w:lang w:val="ru-RU" w:eastAsia="en-US"/>
        </w:rPr>
        <w:t xml:space="preserve">». </w:t>
      </w:r>
      <w:r w:rsidRPr="00C76E75">
        <w:rPr>
          <w:rFonts w:eastAsia="Calibri"/>
          <w:szCs w:val="22"/>
          <w:lang w:val="ru-RU" w:eastAsia="en-US"/>
        </w:rPr>
        <w:t>Поправка на матрицу не абсолютная, а относительная.</w:t>
      </w:r>
    </w:p>
    <w:p w:rsidR="005212B7" w:rsidRDefault="005212B7" w:rsidP="00FA3825">
      <w:pPr>
        <w:spacing w:line="240" w:lineRule="auto"/>
        <w:rPr>
          <w:rFonts w:eastAsia="Calibri"/>
          <w:szCs w:val="22"/>
          <w:lang w:val="ru-RU" w:eastAsia="en-US"/>
        </w:rPr>
      </w:pPr>
    </w:p>
    <w:p w:rsidR="00351937" w:rsidRPr="00351937" w:rsidRDefault="00351937" w:rsidP="00351937">
      <w:pPr>
        <w:spacing w:line="240" w:lineRule="auto"/>
        <w:rPr>
          <w:rFonts w:eastAsia="Calibri"/>
          <w:szCs w:val="22"/>
          <w:lang w:val="ru-RU" w:eastAsia="en-US"/>
        </w:rPr>
      </w:pPr>
      <w:r w:rsidRPr="00351937">
        <w:rPr>
          <w:rFonts w:eastAsia="Calibri"/>
          <w:szCs w:val="22"/>
          <w:lang w:val="ru-RU" w:eastAsia="en-US"/>
        </w:rPr>
        <w:t xml:space="preserve">Для </w:t>
      </w:r>
      <w:proofErr w:type="spellStart"/>
      <w:r w:rsidRPr="00351937">
        <w:rPr>
          <w:rFonts w:eastAsia="Calibri"/>
          <w:szCs w:val="22"/>
          <w:lang w:val="ru-RU" w:eastAsia="en-US"/>
        </w:rPr>
        <w:t>бихроматического</w:t>
      </w:r>
      <w:proofErr w:type="spellEnd"/>
      <w:r w:rsidRPr="00351937">
        <w:rPr>
          <w:rFonts w:eastAsia="Calibri"/>
          <w:szCs w:val="22"/>
          <w:lang w:val="ru-RU" w:eastAsia="en-US"/>
        </w:rPr>
        <w:t xml:space="preserve"> метода требуется следующее:</w:t>
      </w:r>
    </w:p>
    <w:p w:rsidR="00351937" w:rsidRPr="00351937" w:rsidRDefault="00351937" w:rsidP="00351937">
      <w:pPr>
        <w:spacing w:line="240" w:lineRule="auto"/>
        <w:rPr>
          <w:rFonts w:eastAsia="Calibri"/>
          <w:szCs w:val="22"/>
          <w:lang w:val="ru-RU" w:eastAsia="en-US"/>
        </w:rPr>
      </w:pPr>
      <w:r w:rsidRPr="00351937">
        <w:rPr>
          <w:rFonts w:eastAsia="Calibri"/>
          <w:szCs w:val="22"/>
          <w:lang w:val="ru-RU" w:eastAsia="en-US"/>
        </w:rPr>
        <w:t xml:space="preserve">1. Вторичная длина волны (фильтр 2), полезная для оценки оптической плотности, обусловленной только </w:t>
      </w:r>
      <w:r w:rsidRPr="00351937">
        <w:rPr>
          <w:rFonts w:eastAsia="Calibri"/>
          <w:b/>
          <w:szCs w:val="22"/>
          <w:lang w:val="ru-RU" w:eastAsia="en-US"/>
        </w:rPr>
        <w:t>свойствами биологической жидкости</w:t>
      </w:r>
      <w:r w:rsidRPr="00351937">
        <w:rPr>
          <w:rFonts w:eastAsia="Calibri"/>
          <w:szCs w:val="22"/>
          <w:lang w:val="ru-RU" w:eastAsia="en-US"/>
        </w:rPr>
        <w:t xml:space="preserve"> (мутность, желтуха и гемолиз).</w:t>
      </w:r>
    </w:p>
    <w:p w:rsidR="00351937" w:rsidRDefault="00351937" w:rsidP="00351937">
      <w:pPr>
        <w:spacing w:line="240" w:lineRule="auto"/>
        <w:rPr>
          <w:rFonts w:eastAsia="Calibri"/>
          <w:szCs w:val="22"/>
          <w:lang w:val="ru-RU" w:eastAsia="en-US"/>
        </w:rPr>
      </w:pPr>
      <w:r w:rsidRPr="00783D7E">
        <w:rPr>
          <w:rFonts w:eastAsia="Calibri"/>
          <w:szCs w:val="22"/>
          <w:lang w:val="ru-RU" w:eastAsia="en-US"/>
        </w:rPr>
        <w:t xml:space="preserve">2. </w:t>
      </w:r>
      <w:proofErr w:type="spellStart"/>
      <w:r w:rsidR="00783D7E">
        <w:rPr>
          <w:rFonts w:eastAsia="Calibri"/>
          <w:szCs w:val="22"/>
          <w:lang w:val="ru-RU" w:eastAsia="en-US"/>
        </w:rPr>
        <w:t>Бихроматический</w:t>
      </w:r>
      <w:proofErr w:type="spellEnd"/>
      <w:r w:rsidRPr="00783D7E">
        <w:rPr>
          <w:rFonts w:eastAsia="Calibri"/>
          <w:szCs w:val="22"/>
          <w:lang w:val="ru-RU" w:eastAsia="en-US"/>
        </w:rPr>
        <w:t xml:space="preserve"> поправочный коэффициент (</w:t>
      </w:r>
      <w:proofErr w:type="gramStart"/>
      <w:r w:rsidRPr="00783D7E">
        <w:rPr>
          <w:rFonts w:eastAsia="Calibri"/>
          <w:szCs w:val="22"/>
          <w:lang w:val="ru-RU" w:eastAsia="en-US"/>
        </w:rPr>
        <w:t>см</w:t>
      </w:r>
      <w:proofErr w:type="gramEnd"/>
      <w:r w:rsidRPr="00783D7E">
        <w:rPr>
          <w:rFonts w:eastAsia="Calibri"/>
          <w:szCs w:val="22"/>
          <w:lang w:val="ru-RU" w:eastAsia="en-US"/>
        </w:rPr>
        <w:t xml:space="preserve">. </w:t>
      </w:r>
      <w:r w:rsidR="00783D7E">
        <w:rPr>
          <w:rFonts w:eastAsia="Calibri"/>
          <w:szCs w:val="22"/>
          <w:lang w:val="ru-RU" w:eastAsia="en-US"/>
        </w:rPr>
        <w:t>н</w:t>
      </w:r>
      <w:r w:rsidRPr="00783D7E">
        <w:rPr>
          <w:rFonts w:eastAsia="Calibri"/>
          <w:szCs w:val="22"/>
          <w:lang w:val="ru-RU" w:eastAsia="en-US"/>
        </w:rPr>
        <w:t>иже).</w:t>
      </w:r>
    </w:p>
    <w:p w:rsidR="00351937" w:rsidRPr="00783D7E" w:rsidRDefault="00351937" w:rsidP="00351937">
      <w:pPr>
        <w:spacing w:line="240" w:lineRule="auto"/>
        <w:rPr>
          <w:rFonts w:eastAsia="Calibri"/>
          <w:szCs w:val="22"/>
          <w:lang w:val="ru-RU" w:eastAsia="en-US"/>
        </w:rPr>
      </w:pPr>
    </w:p>
    <w:p w:rsidR="00783D7E" w:rsidRPr="00C76E75" w:rsidRDefault="00783D7E" w:rsidP="00783D7E">
      <w:pPr>
        <w:spacing w:line="240" w:lineRule="auto"/>
        <w:rPr>
          <w:rFonts w:eastAsia="Calibri"/>
          <w:b/>
          <w:szCs w:val="22"/>
          <w:lang w:val="ru-RU" w:eastAsia="en-US"/>
        </w:rPr>
      </w:pPr>
      <w:r w:rsidRPr="00C76E75">
        <w:rPr>
          <w:rFonts w:eastAsia="Calibri"/>
          <w:b/>
          <w:szCs w:val="22"/>
          <w:lang w:val="ru-RU" w:eastAsia="en-US"/>
        </w:rPr>
        <w:t>Определение втор</w:t>
      </w:r>
      <w:r>
        <w:rPr>
          <w:rFonts w:eastAsia="Calibri"/>
          <w:b/>
          <w:szCs w:val="22"/>
          <w:lang w:val="ru-RU" w:eastAsia="en-US"/>
        </w:rPr>
        <w:t>ично</w:t>
      </w:r>
      <w:r w:rsidRPr="00C76E75">
        <w:rPr>
          <w:rFonts w:eastAsia="Calibri"/>
          <w:b/>
          <w:szCs w:val="22"/>
          <w:lang w:val="ru-RU" w:eastAsia="en-US"/>
        </w:rPr>
        <w:t>го фильтра:</w:t>
      </w:r>
    </w:p>
    <w:p w:rsidR="00783D7E" w:rsidRPr="00783D7E" w:rsidRDefault="00783D7E" w:rsidP="00783D7E">
      <w:pPr>
        <w:spacing w:line="240" w:lineRule="auto"/>
        <w:rPr>
          <w:rFonts w:eastAsia="Calibri"/>
          <w:szCs w:val="22"/>
          <w:lang w:val="ru-RU" w:eastAsia="en-US"/>
        </w:rPr>
      </w:pPr>
      <w:r w:rsidRPr="00783D7E">
        <w:rPr>
          <w:rFonts w:eastAsia="Calibri"/>
          <w:szCs w:val="22"/>
          <w:lang w:val="ru-RU" w:eastAsia="en-US"/>
        </w:rPr>
        <w:t>Поскольку спектр поглощения мешающего вещества меняется (помутнение, желтуха или гемолиз), лучший выбор второй длины волны будет варьироваться в зависимости от мешающего вещества, которое необходимо исправить.</w:t>
      </w:r>
    </w:p>
    <w:p w:rsidR="00783D7E" w:rsidRDefault="00783D7E" w:rsidP="00783D7E">
      <w:pPr>
        <w:spacing w:line="240" w:lineRule="auto"/>
        <w:rPr>
          <w:rFonts w:eastAsia="Calibri"/>
          <w:b/>
          <w:szCs w:val="22"/>
          <w:lang w:val="ru-RU" w:eastAsia="en-US"/>
        </w:rPr>
      </w:pPr>
    </w:p>
    <w:p w:rsidR="00783D7E" w:rsidRPr="00783D7E" w:rsidRDefault="00783D7E" w:rsidP="00783D7E">
      <w:pPr>
        <w:spacing w:line="240" w:lineRule="auto"/>
        <w:rPr>
          <w:rFonts w:eastAsia="Calibri"/>
          <w:szCs w:val="22"/>
          <w:lang w:val="ru-RU" w:eastAsia="en-US"/>
        </w:rPr>
      </w:pPr>
      <w:r w:rsidRPr="00783D7E">
        <w:rPr>
          <w:rFonts w:eastAsia="Calibri"/>
          <w:szCs w:val="22"/>
          <w:lang w:val="ru-RU" w:eastAsia="en-US"/>
        </w:rPr>
        <w:t>Выбор вторичного фильтра осуществляется по следующим критериям:</w:t>
      </w:r>
    </w:p>
    <w:p w:rsidR="00783D7E" w:rsidRPr="00783D7E" w:rsidRDefault="00783D7E" w:rsidP="00783D7E">
      <w:pPr>
        <w:spacing w:line="240" w:lineRule="auto"/>
        <w:ind w:firstLine="708"/>
        <w:rPr>
          <w:rFonts w:eastAsia="Calibri"/>
          <w:szCs w:val="22"/>
          <w:lang w:val="ru-RU" w:eastAsia="en-US"/>
        </w:rPr>
      </w:pPr>
      <w:r w:rsidRPr="00783D7E">
        <w:rPr>
          <w:rFonts w:eastAsia="Calibri"/>
          <w:szCs w:val="22"/>
          <w:lang w:val="ru-RU" w:eastAsia="en-US"/>
        </w:rPr>
        <w:t>1. Важное указание на мешающее поглощение, которое необходимо учитывать.</w:t>
      </w:r>
    </w:p>
    <w:p w:rsidR="00783D7E" w:rsidRPr="00C76E75" w:rsidRDefault="00783D7E" w:rsidP="00783D7E">
      <w:pPr>
        <w:spacing w:line="240" w:lineRule="auto"/>
        <w:ind w:firstLine="708"/>
        <w:rPr>
          <w:rFonts w:eastAsia="Calibri"/>
          <w:szCs w:val="22"/>
          <w:lang w:val="ru-RU" w:eastAsia="en-US"/>
        </w:rPr>
      </w:pPr>
      <w:r w:rsidRPr="00C76E75">
        <w:rPr>
          <w:rFonts w:eastAsia="Calibri"/>
          <w:szCs w:val="22"/>
          <w:lang w:val="ru-RU" w:eastAsia="en-US"/>
        </w:rPr>
        <w:t>2. Минимальная оценка хромогенной абсорбции.</w:t>
      </w:r>
    </w:p>
    <w:p w:rsidR="00783D7E" w:rsidRPr="00C76E75" w:rsidRDefault="00783D7E" w:rsidP="00783D7E">
      <w:pPr>
        <w:spacing w:line="240" w:lineRule="auto"/>
        <w:rPr>
          <w:rFonts w:eastAsia="Calibri"/>
          <w:szCs w:val="22"/>
          <w:lang w:val="ru-RU" w:eastAsia="en-US"/>
        </w:rPr>
      </w:pPr>
    </w:p>
    <w:p w:rsidR="00783D7E" w:rsidRDefault="00783D7E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783D7E">
        <w:rPr>
          <w:rFonts w:eastAsia="Calibri"/>
          <w:szCs w:val="22"/>
          <w:lang w:val="ru-RU" w:eastAsia="en-US"/>
        </w:rPr>
        <w:t xml:space="preserve">Выбор может быть сделан путем </w:t>
      </w:r>
      <w:proofErr w:type="gramStart"/>
      <w:r w:rsidRPr="00783D7E">
        <w:rPr>
          <w:rFonts w:eastAsia="Calibri"/>
          <w:szCs w:val="22"/>
          <w:lang w:val="ru-RU" w:eastAsia="en-US"/>
        </w:rPr>
        <w:t>наблюдения</w:t>
      </w:r>
      <w:proofErr w:type="gramEnd"/>
      <w:r w:rsidRPr="00783D7E">
        <w:rPr>
          <w:rFonts w:eastAsia="Calibri"/>
          <w:szCs w:val="22"/>
          <w:lang w:val="ru-RU" w:eastAsia="en-US"/>
        </w:rPr>
        <w:t xml:space="preserve"> за спектром поглощения хромогена мешающих веществ с помощью сканирующего спектрофотометра. </w:t>
      </w:r>
      <w:r w:rsidRPr="00C76E75">
        <w:rPr>
          <w:rFonts w:eastAsia="Calibri"/>
          <w:szCs w:val="22"/>
          <w:lang w:val="ru-RU" w:eastAsia="en-US"/>
        </w:rPr>
        <w:t>Если невозможно использовать спектрофотометр, можно найти альтернативу, объединив следующие исторические признаки:</w:t>
      </w:r>
    </w:p>
    <w:p w:rsidR="00783D7E" w:rsidRDefault="00783D7E" w:rsidP="00FA3825">
      <w:pPr>
        <w:spacing w:line="240" w:lineRule="auto"/>
        <w:rPr>
          <w:rFonts w:eastAsia="Calibri"/>
          <w:szCs w:val="22"/>
          <w:lang w:val="ru-RU" w:eastAsia="en-US"/>
        </w:rPr>
      </w:pPr>
    </w:p>
    <w:tbl>
      <w:tblPr>
        <w:tblStyle w:val="GridTable1Light1"/>
        <w:tblW w:w="0" w:type="auto"/>
        <w:tblLook w:val="04A0"/>
      </w:tblPr>
      <w:tblGrid>
        <w:gridCol w:w="5207"/>
        <w:gridCol w:w="2119"/>
        <w:gridCol w:w="1195"/>
        <w:gridCol w:w="1416"/>
      </w:tblGrid>
      <w:tr w:rsidR="00783D7E" w:rsidRPr="000D5585" w:rsidTr="00FA3825">
        <w:trPr>
          <w:cnfStyle w:val="100000000000"/>
        </w:trPr>
        <w:tc>
          <w:tcPr>
            <w:cnfStyle w:val="001000000000"/>
            <w:tcW w:w="0" w:type="auto"/>
            <w:tcBorders>
              <w:top w:val="single" w:sz="4" w:space="0" w:color="999999"/>
              <w:left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783D7E" w:rsidP="00783D7E">
            <w:pPr>
              <w:spacing w:line="240" w:lineRule="auto"/>
              <w:rPr>
                <w:lang w:val="en-GB" w:eastAsia="en-US"/>
              </w:rPr>
            </w:pPr>
            <w:r>
              <w:rPr>
                <w:lang w:val="ru-RU" w:eastAsia="en-US"/>
              </w:rPr>
              <w:t>Тип реакции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783D7E" w:rsidP="00783D7E">
            <w:pPr>
              <w:spacing w:line="240" w:lineRule="auto"/>
              <w:cnfStyle w:val="100000000000"/>
              <w:rPr>
                <w:lang w:val="en-GB" w:eastAsia="en-US"/>
              </w:rPr>
            </w:pPr>
            <w:r>
              <w:rPr>
                <w:lang w:val="ru-RU" w:eastAsia="en-US"/>
              </w:rPr>
              <w:t>Мешающее влияние</w:t>
            </w:r>
            <w:r w:rsidR="00FA3825" w:rsidRPr="006C3345">
              <w:rPr>
                <w:lang w:val="en-GB" w:eastAsia="en-US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FA3825">
            <w:pPr>
              <w:spacing w:line="240" w:lineRule="auto"/>
              <w:cnfStyle w:val="100000000000"/>
              <w:rPr>
                <w:lang w:val="en-GB" w:eastAsia="en-US"/>
              </w:rPr>
            </w:pPr>
            <w:r w:rsidRPr="006C3345">
              <w:rPr>
                <w:lang w:val="en-GB" w:eastAsia="en-US"/>
              </w:rPr>
              <w:t>F1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FA3825">
            <w:pPr>
              <w:spacing w:line="240" w:lineRule="auto"/>
              <w:cnfStyle w:val="100000000000"/>
              <w:rPr>
                <w:lang w:val="en-GB" w:eastAsia="en-US"/>
              </w:rPr>
            </w:pPr>
            <w:r w:rsidRPr="006C3345">
              <w:rPr>
                <w:lang w:val="en-GB" w:eastAsia="en-US"/>
              </w:rPr>
              <w:t>F2</w:t>
            </w:r>
          </w:p>
        </w:tc>
      </w:tr>
      <w:tr w:rsidR="00783D7E" w:rsidRPr="000D5585" w:rsidTr="00FA3825">
        <w:tc>
          <w:tcPr>
            <w:cnfStyle w:val="001000000000"/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783D7E" w:rsidP="00FA3825">
            <w:pPr>
              <w:spacing w:line="240" w:lineRule="auto"/>
              <w:rPr>
                <w:b w:val="0"/>
                <w:lang w:val="en-GB" w:eastAsia="en-US"/>
              </w:rPr>
            </w:pPr>
            <w:r w:rsidRPr="00783D7E">
              <w:rPr>
                <w:lang w:val="en-GB" w:eastAsia="en-US"/>
              </w:rPr>
              <w:t>НАДН-</w:t>
            </w:r>
            <w:proofErr w:type="spellStart"/>
            <w:r w:rsidRPr="00783D7E">
              <w:rPr>
                <w:lang w:val="en-GB" w:eastAsia="en-US"/>
              </w:rPr>
              <w:t>зависимые</w:t>
            </w:r>
            <w:proofErr w:type="spellEnd"/>
            <w:r w:rsidRPr="00783D7E">
              <w:rPr>
                <w:lang w:val="en-GB" w:eastAsia="en-US"/>
              </w:rPr>
              <w:t xml:space="preserve"> </w:t>
            </w:r>
            <w:proofErr w:type="spellStart"/>
            <w:r w:rsidRPr="00783D7E">
              <w:rPr>
                <w:lang w:val="en-GB" w:eastAsia="en-US"/>
              </w:rPr>
              <w:t>реакции</w:t>
            </w:r>
            <w:proofErr w:type="spellEnd"/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783D7E" w:rsidRDefault="00783D7E" w:rsidP="00FA3825">
            <w:pPr>
              <w:spacing w:line="240" w:lineRule="auto"/>
              <w:cnfStyle w:val="000000000000"/>
              <w:rPr>
                <w:lang w:val="ru-RU" w:eastAsia="en-US"/>
              </w:rPr>
            </w:pPr>
            <w:r>
              <w:rPr>
                <w:lang w:val="ru-RU" w:eastAsia="en-US"/>
              </w:rPr>
              <w:t>Мутность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FA3825">
            <w:pPr>
              <w:spacing w:line="240" w:lineRule="auto"/>
              <w:cnfStyle w:val="000000000000"/>
              <w:rPr>
                <w:lang w:val="en-GB" w:eastAsia="en-US"/>
              </w:rPr>
            </w:pPr>
            <w:r w:rsidRPr="006C3345">
              <w:rPr>
                <w:lang w:val="en-GB" w:eastAsia="en-US"/>
              </w:rPr>
              <w:t>340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FA3825">
            <w:pPr>
              <w:spacing w:line="240" w:lineRule="auto"/>
              <w:cnfStyle w:val="000000000000"/>
              <w:rPr>
                <w:lang w:val="en-GB" w:eastAsia="en-US"/>
              </w:rPr>
            </w:pPr>
            <w:r w:rsidRPr="006C3345">
              <w:rPr>
                <w:lang w:val="en-GB" w:eastAsia="en-US"/>
              </w:rPr>
              <w:t>380</w:t>
            </w:r>
          </w:p>
        </w:tc>
      </w:tr>
      <w:tr w:rsidR="00783D7E" w:rsidRPr="000D5585" w:rsidTr="00FA3825">
        <w:tc>
          <w:tcPr>
            <w:cnfStyle w:val="001000000000"/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783D7E">
            <w:pPr>
              <w:spacing w:line="240" w:lineRule="auto"/>
              <w:rPr>
                <w:b w:val="0"/>
                <w:lang w:val="en-GB" w:eastAsia="en-US"/>
              </w:rPr>
            </w:pPr>
            <w:r w:rsidRPr="006C3345">
              <w:rPr>
                <w:lang w:val="en-GB" w:eastAsia="en-US"/>
              </w:rPr>
              <w:t xml:space="preserve">405 </w:t>
            </w:r>
            <w:r w:rsidR="00783D7E">
              <w:rPr>
                <w:lang w:val="ru-RU" w:eastAsia="en-US"/>
              </w:rPr>
              <w:t>нм</w:t>
            </w:r>
            <w:r w:rsidRPr="006C3345">
              <w:rPr>
                <w:lang w:val="en-GB" w:eastAsia="en-US"/>
              </w:rPr>
              <w:t xml:space="preserve"> + </w:t>
            </w:r>
            <w:r w:rsidR="00783D7E">
              <w:rPr>
                <w:lang w:val="ru-RU" w:eastAsia="en-US"/>
              </w:rPr>
              <w:t>Хромоген</w:t>
            </w:r>
            <w:r w:rsidR="00783D7E" w:rsidRPr="00783D7E">
              <w:rPr>
                <w:lang w:val="en-US" w:eastAsia="en-US"/>
              </w:rPr>
              <w:t xml:space="preserve"> </w:t>
            </w:r>
            <w:r w:rsidR="00783D7E">
              <w:rPr>
                <w:lang w:val="ru-RU" w:eastAsia="en-US"/>
              </w:rPr>
              <w:t>Паранитрофенол</w:t>
            </w:r>
            <w:r w:rsidRPr="006C3345">
              <w:rPr>
                <w:lang w:val="en-GB" w:eastAsia="en-US"/>
              </w:rPr>
              <w:t xml:space="preserve">, </w:t>
            </w:r>
            <w:proofErr w:type="spellStart"/>
            <w:r w:rsidR="00783D7E">
              <w:rPr>
                <w:lang w:val="ru-RU" w:eastAsia="en-US"/>
              </w:rPr>
              <w:t>Паранитроанилин</w:t>
            </w:r>
            <w:proofErr w:type="spellEnd"/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783D7E" w:rsidRDefault="00783D7E" w:rsidP="00FA3825">
            <w:pPr>
              <w:spacing w:line="240" w:lineRule="auto"/>
              <w:cnfStyle w:val="000000000000"/>
              <w:rPr>
                <w:lang w:val="ru-RU" w:eastAsia="en-US"/>
              </w:rPr>
            </w:pPr>
            <w:r>
              <w:rPr>
                <w:lang w:val="ru-RU" w:eastAsia="en-US"/>
              </w:rPr>
              <w:t>Желтушность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FA3825">
            <w:pPr>
              <w:spacing w:line="240" w:lineRule="auto"/>
              <w:cnfStyle w:val="000000000000"/>
              <w:rPr>
                <w:lang w:val="en-GB" w:eastAsia="en-US"/>
              </w:rPr>
            </w:pPr>
            <w:r w:rsidRPr="006C3345">
              <w:rPr>
                <w:lang w:val="en-GB" w:eastAsia="en-US"/>
              </w:rPr>
              <w:t>405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FA3825">
            <w:pPr>
              <w:spacing w:line="240" w:lineRule="auto"/>
              <w:cnfStyle w:val="000000000000"/>
              <w:rPr>
                <w:lang w:val="en-GB" w:eastAsia="en-US"/>
              </w:rPr>
            </w:pPr>
            <w:r w:rsidRPr="006C3345">
              <w:rPr>
                <w:lang w:val="en-GB" w:eastAsia="en-US"/>
              </w:rPr>
              <w:t>492 (460/500)</w:t>
            </w:r>
          </w:p>
        </w:tc>
      </w:tr>
      <w:tr w:rsidR="00783D7E" w:rsidRPr="000D5585" w:rsidTr="00FA3825">
        <w:tc>
          <w:tcPr>
            <w:cnfStyle w:val="001000000000"/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783D7E" w:rsidRDefault="00783D7E" w:rsidP="00FA3825">
            <w:pPr>
              <w:spacing w:line="240" w:lineRule="auto"/>
              <w:rPr>
                <w:b w:val="0"/>
                <w:lang w:val="ru-RU" w:eastAsia="en-US"/>
              </w:rPr>
            </w:pPr>
            <w:proofErr w:type="spellStart"/>
            <w:r>
              <w:rPr>
                <w:lang w:val="ru-RU" w:eastAsia="en-US"/>
              </w:rPr>
              <w:t>Триндер</w:t>
            </w:r>
            <w:proofErr w:type="spellEnd"/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783D7E" w:rsidRDefault="00783D7E" w:rsidP="00FA3825">
            <w:pPr>
              <w:spacing w:line="240" w:lineRule="auto"/>
              <w:cnfStyle w:val="000000000000"/>
              <w:rPr>
                <w:lang w:val="ru-RU" w:eastAsia="en-US"/>
              </w:rPr>
            </w:pPr>
            <w:r>
              <w:rPr>
                <w:lang w:val="ru-RU" w:eastAsia="en-US"/>
              </w:rPr>
              <w:t>Гемолиз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FA3825">
            <w:pPr>
              <w:spacing w:line="240" w:lineRule="auto"/>
              <w:cnfStyle w:val="000000000000"/>
              <w:rPr>
                <w:lang w:val="en-GB" w:eastAsia="en-US"/>
              </w:rPr>
            </w:pPr>
            <w:r w:rsidRPr="006C3345">
              <w:rPr>
                <w:lang w:val="en-GB" w:eastAsia="en-US"/>
              </w:rPr>
              <w:t xml:space="preserve">510 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FA3825">
            <w:pPr>
              <w:spacing w:line="240" w:lineRule="auto"/>
              <w:cnfStyle w:val="000000000000"/>
              <w:rPr>
                <w:lang w:val="en-GB" w:eastAsia="en-US"/>
              </w:rPr>
            </w:pPr>
            <w:r w:rsidRPr="006C3345">
              <w:rPr>
                <w:lang w:val="en-GB" w:eastAsia="en-US"/>
              </w:rPr>
              <w:t>578 (560/580)</w:t>
            </w:r>
          </w:p>
        </w:tc>
      </w:tr>
      <w:tr w:rsidR="00783D7E" w:rsidRPr="000D5585" w:rsidTr="00FA3825">
        <w:tc>
          <w:tcPr>
            <w:cnfStyle w:val="001000000000"/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783D7E" w:rsidRDefault="00783D7E" w:rsidP="00FA3825">
            <w:pPr>
              <w:spacing w:line="240" w:lineRule="auto"/>
              <w:rPr>
                <w:b w:val="0"/>
                <w:lang w:val="ru-RU" w:eastAsia="en-US"/>
              </w:rPr>
            </w:pPr>
            <w:r>
              <w:rPr>
                <w:lang w:val="ru-RU" w:eastAsia="en-US"/>
              </w:rPr>
              <w:t>Все реакции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783D7E" w:rsidRDefault="00783D7E" w:rsidP="00FA3825">
            <w:pPr>
              <w:spacing w:line="240" w:lineRule="auto"/>
              <w:cnfStyle w:val="000000000000"/>
              <w:rPr>
                <w:lang w:val="ru-RU" w:eastAsia="en-US"/>
              </w:rPr>
            </w:pPr>
            <w:r>
              <w:rPr>
                <w:lang w:val="ru-RU" w:eastAsia="en-US"/>
              </w:rPr>
              <w:t>Мутность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044E03" w:rsidP="00FA3825">
            <w:pPr>
              <w:spacing w:line="240" w:lineRule="auto"/>
              <w:cnfStyle w:val="000000000000"/>
              <w:rPr>
                <w:lang w:val="en-GB" w:eastAsia="en-US"/>
              </w:rPr>
            </w:pPr>
            <w:r>
              <w:rPr>
                <w:lang w:val="en-GB" w:eastAsia="en-US"/>
              </w:rPr>
              <w:t>see note (*)</w:t>
            </w:r>
          </w:p>
        </w:tc>
        <w:tc>
          <w:tcPr>
            <w:tcW w:w="0" w:type="auto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hideMark/>
          </w:tcPr>
          <w:p w:rsidR="00FA3825" w:rsidRPr="006C3345" w:rsidRDefault="00FA3825" w:rsidP="00FA3825">
            <w:pPr>
              <w:spacing w:line="240" w:lineRule="auto"/>
              <w:cnfStyle w:val="000000000000"/>
              <w:rPr>
                <w:lang w:val="en-GB" w:eastAsia="en-US"/>
              </w:rPr>
            </w:pPr>
            <w:r w:rsidRPr="006C3345">
              <w:rPr>
                <w:lang w:val="en-GB" w:eastAsia="en-US"/>
              </w:rPr>
              <w:t>620 (600/700)</w:t>
            </w:r>
          </w:p>
        </w:tc>
      </w:tr>
    </w:tbl>
    <w:p w:rsidR="00044E03" w:rsidRPr="00783D7E" w:rsidRDefault="00044E03" w:rsidP="00044E03">
      <w:pPr>
        <w:spacing w:line="240" w:lineRule="auto"/>
        <w:rPr>
          <w:szCs w:val="22"/>
          <w:lang w:val="ru-RU" w:eastAsia="en-US"/>
        </w:rPr>
      </w:pPr>
      <w:r w:rsidRPr="00783D7E">
        <w:rPr>
          <w:lang w:val="ru-RU" w:eastAsia="en-US"/>
        </w:rPr>
        <w:t xml:space="preserve">* </w:t>
      </w:r>
      <w:r w:rsidR="00783D7E" w:rsidRPr="00783D7E">
        <w:rPr>
          <w:szCs w:val="22"/>
          <w:lang w:val="ru-RU" w:eastAsia="en-US"/>
        </w:rPr>
        <w:t>Одна из 8 доступных длин волн, в зависимости от типа реакции</w:t>
      </w:r>
      <w:r w:rsidRPr="00783D7E">
        <w:rPr>
          <w:szCs w:val="22"/>
          <w:lang w:val="ru-RU" w:eastAsia="en-US"/>
        </w:rPr>
        <w:t>.</w:t>
      </w:r>
    </w:p>
    <w:p w:rsidR="00FA3825" w:rsidRPr="00783D7E" w:rsidRDefault="00FA3825" w:rsidP="00345BE6">
      <w:pPr>
        <w:pStyle w:val="BlackBullet"/>
        <w:numPr>
          <w:ilvl w:val="0"/>
          <w:numId w:val="0"/>
        </w:numPr>
        <w:ind w:left="360" w:hanging="360"/>
        <w:rPr>
          <w:lang w:val="ru-RU" w:eastAsia="en-US"/>
        </w:rPr>
      </w:pPr>
    </w:p>
    <w:p w:rsidR="00783D7E" w:rsidRPr="00783D7E" w:rsidRDefault="00783D7E" w:rsidP="00783D7E">
      <w:pPr>
        <w:spacing w:line="240" w:lineRule="auto"/>
        <w:rPr>
          <w:rFonts w:eastAsia="Calibri"/>
          <w:b/>
          <w:szCs w:val="22"/>
          <w:lang w:val="ru-RU" w:eastAsia="en-US"/>
        </w:rPr>
      </w:pPr>
      <w:r w:rsidRPr="00783D7E">
        <w:rPr>
          <w:rFonts w:eastAsia="Calibri"/>
          <w:b/>
          <w:szCs w:val="22"/>
          <w:lang w:val="ru-RU" w:eastAsia="en-US"/>
        </w:rPr>
        <w:t xml:space="preserve">Определение </w:t>
      </w:r>
      <w:r>
        <w:rPr>
          <w:rFonts w:eastAsia="Calibri"/>
          <w:b/>
          <w:szCs w:val="22"/>
          <w:lang w:val="ru-RU" w:eastAsia="en-US"/>
        </w:rPr>
        <w:t>фактора</w:t>
      </w:r>
      <w:r w:rsidRPr="00783D7E">
        <w:rPr>
          <w:rFonts w:eastAsia="Calibri"/>
          <w:b/>
          <w:szCs w:val="22"/>
          <w:lang w:val="ru-RU" w:eastAsia="en-US"/>
        </w:rPr>
        <w:t xml:space="preserve"> </w:t>
      </w:r>
      <w:proofErr w:type="spellStart"/>
      <w:r w:rsidRPr="00783D7E">
        <w:rPr>
          <w:rFonts w:eastAsia="Calibri"/>
          <w:b/>
          <w:szCs w:val="22"/>
          <w:lang w:val="ru-RU" w:eastAsia="en-US"/>
        </w:rPr>
        <w:t>бихроматической</w:t>
      </w:r>
      <w:proofErr w:type="spellEnd"/>
      <w:r w:rsidRPr="00783D7E">
        <w:rPr>
          <w:rFonts w:eastAsia="Calibri"/>
          <w:b/>
          <w:szCs w:val="22"/>
          <w:lang w:val="ru-RU" w:eastAsia="en-US"/>
        </w:rPr>
        <w:t xml:space="preserve"> коррекции:</w:t>
      </w:r>
    </w:p>
    <w:p w:rsidR="00783D7E" w:rsidRPr="00783D7E" w:rsidRDefault="00783D7E" w:rsidP="00783D7E">
      <w:pPr>
        <w:spacing w:line="240" w:lineRule="auto"/>
        <w:rPr>
          <w:rFonts w:eastAsia="Calibri"/>
          <w:szCs w:val="22"/>
          <w:lang w:val="ru-RU" w:eastAsia="en-US"/>
        </w:rPr>
      </w:pPr>
      <w:r w:rsidRPr="00783D7E">
        <w:rPr>
          <w:rFonts w:eastAsia="Calibri"/>
          <w:szCs w:val="22"/>
          <w:lang w:val="ru-RU" w:eastAsia="en-US"/>
        </w:rPr>
        <w:t xml:space="preserve">Предусмотрено </w:t>
      </w:r>
      <w:r>
        <w:rPr>
          <w:rFonts w:eastAsia="Calibri"/>
          <w:szCs w:val="22"/>
          <w:lang w:val="ru-RU" w:eastAsia="en-US"/>
        </w:rPr>
        <w:t>в программе</w:t>
      </w:r>
      <w:r w:rsidRPr="00783D7E">
        <w:rPr>
          <w:rFonts w:eastAsia="Calibri"/>
          <w:szCs w:val="22"/>
          <w:lang w:val="ru-RU" w:eastAsia="en-US"/>
        </w:rPr>
        <w:t xml:space="preserve"> метода. По умолчанию, 1</w:t>
      </w:r>
      <w:r>
        <w:rPr>
          <w:rFonts w:eastAsia="Calibri"/>
          <w:szCs w:val="22"/>
          <w:lang w:val="ru-RU" w:eastAsia="en-US"/>
        </w:rPr>
        <w:t>,</w:t>
      </w:r>
      <w:r w:rsidRPr="00783D7E">
        <w:rPr>
          <w:rFonts w:eastAsia="Calibri"/>
          <w:szCs w:val="22"/>
          <w:lang w:val="ru-RU" w:eastAsia="en-US"/>
        </w:rPr>
        <w:t xml:space="preserve"> необходимо определять на большом количестве различных матриц (30):</w:t>
      </w:r>
    </w:p>
    <w:p w:rsidR="006C3345" w:rsidRPr="00C76E75" w:rsidRDefault="006C3345" w:rsidP="00FA3825">
      <w:pPr>
        <w:spacing w:line="240" w:lineRule="auto"/>
        <w:rPr>
          <w:rFonts w:eastAsia="Calibri"/>
          <w:szCs w:val="22"/>
          <w:lang w:val="ru-RU" w:eastAsia="en-US"/>
        </w:rPr>
      </w:pPr>
    </w:p>
    <w:p w:rsidR="00FA3825" w:rsidRPr="006C3345" w:rsidRDefault="00FA3825" w:rsidP="001A120C">
      <w:pPr>
        <w:numPr>
          <w:ilvl w:val="0"/>
          <w:numId w:val="41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 w:rsidRPr="006C3345">
        <w:rPr>
          <w:rFonts w:eastAsia="Calibri"/>
          <w:szCs w:val="22"/>
          <w:lang w:val="en-GB" w:eastAsia="en-US"/>
        </w:rPr>
        <w:t xml:space="preserve">AD </w:t>
      </w:r>
      <w:proofErr w:type="spellStart"/>
      <w:r w:rsidR="00783D7E">
        <w:rPr>
          <w:rFonts w:eastAsia="Calibri"/>
          <w:szCs w:val="22"/>
          <w:lang w:val="ru-RU" w:eastAsia="en-US"/>
        </w:rPr>
        <w:t>Автообнуление</w:t>
      </w:r>
      <w:proofErr w:type="spellEnd"/>
    </w:p>
    <w:p w:rsidR="00783D7E" w:rsidRDefault="00783D7E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783D7E">
        <w:rPr>
          <w:rFonts w:eastAsia="Calibri"/>
          <w:szCs w:val="22"/>
          <w:lang w:val="ru-RU" w:eastAsia="en-US"/>
        </w:rPr>
        <w:t>Чтобы получить правильное значение оптической плотности, цифровой сигнал (</w:t>
      </w:r>
      <w:r>
        <w:rPr>
          <w:rFonts w:eastAsia="Calibri"/>
          <w:szCs w:val="22"/>
          <w:lang w:val="ru-RU" w:eastAsia="en-US"/>
        </w:rPr>
        <w:t>счетчик</w:t>
      </w:r>
      <w:r w:rsidRPr="00783D7E">
        <w:rPr>
          <w:rFonts w:eastAsia="Calibri"/>
          <w:szCs w:val="22"/>
          <w:lang w:val="ru-RU" w:eastAsia="en-US"/>
        </w:rPr>
        <w:t>), полученный детектором, сравнивается с цифровым сигналом (</w:t>
      </w:r>
      <w:r>
        <w:rPr>
          <w:rFonts w:eastAsia="Calibri"/>
          <w:szCs w:val="22"/>
          <w:lang w:val="ru-RU" w:eastAsia="en-US"/>
        </w:rPr>
        <w:t>счетчиками</w:t>
      </w:r>
      <w:r w:rsidRPr="00783D7E">
        <w:rPr>
          <w:rFonts w:eastAsia="Calibri"/>
          <w:szCs w:val="22"/>
          <w:lang w:val="ru-RU" w:eastAsia="en-US"/>
        </w:rPr>
        <w:t xml:space="preserve">), полученным во время быстрой автоматической установки нуля. Поскольку при </w:t>
      </w:r>
      <w:proofErr w:type="spellStart"/>
      <w:r w:rsidRPr="00783D7E">
        <w:rPr>
          <w:rFonts w:eastAsia="Calibri"/>
          <w:szCs w:val="22"/>
          <w:lang w:val="ru-RU" w:eastAsia="en-US"/>
        </w:rPr>
        <w:t>бихроматическом</w:t>
      </w:r>
      <w:proofErr w:type="spellEnd"/>
      <w:r w:rsidRPr="00783D7E">
        <w:rPr>
          <w:rFonts w:eastAsia="Calibri"/>
          <w:szCs w:val="22"/>
          <w:lang w:val="ru-RU" w:eastAsia="en-US"/>
        </w:rPr>
        <w:t xml:space="preserve"> измерении измерения оптической плотности выполняются на двух разных длинах волн, вам необходимо выполнить инициализацию на этих двух длинах волн.</w:t>
      </w:r>
    </w:p>
    <w:p w:rsidR="00FA3825" w:rsidRPr="00C76E75" w:rsidRDefault="00FA3825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C76E75">
        <w:rPr>
          <w:rFonts w:eastAsia="Calibri"/>
          <w:szCs w:val="22"/>
          <w:lang w:val="ru-RU" w:eastAsia="en-US"/>
        </w:rPr>
        <w:t xml:space="preserve"> </w:t>
      </w:r>
    </w:p>
    <w:p w:rsidR="00FA3825" w:rsidRPr="00A64439" w:rsidRDefault="00783D7E" w:rsidP="001A120C">
      <w:pPr>
        <w:numPr>
          <w:ilvl w:val="0"/>
          <w:numId w:val="38"/>
        </w:numPr>
        <w:spacing w:line="240" w:lineRule="auto"/>
        <w:jc w:val="left"/>
        <w:rPr>
          <w:rFonts w:eastAsia="Calibri"/>
          <w:szCs w:val="22"/>
          <w:lang w:val="de-DE" w:eastAsia="en-US"/>
        </w:rPr>
      </w:pPr>
      <w:r>
        <w:rPr>
          <w:rFonts w:eastAsia="Calibri"/>
          <w:szCs w:val="22"/>
          <w:lang w:val="ru-RU" w:eastAsia="en-US"/>
        </w:rPr>
        <w:t>Фильтр</w:t>
      </w:r>
      <w:r w:rsidR="00FA3825" w:rsidRPr="00A64439">
        <w:rPr>
          <w:rFonts w:eastAsia="Calibri"/>
          <w:szCs w:val="22"/>
          <w:lang w:val="de-DE" w:eastAsia="en-US"/>
        </w:rPr>
        <w:t xml:space="preserve"> 1:</w:t>
      </w:r>
      <w:r w:rsidR="00FA3825" w:rsidRPr="00A64439">
        <w:rPr>
          <w:rFonts w:eastAsia="Calibri"/>
          <w:szCs w:val="22"/>
          <w:lang w:val="de-DE" w:eastAsia="en-US"/>
        </w:rPr>
        <w:tab/>
      </w:r>
      <w:r w:rsidR="00FA3825" w:rsidRPr="00A64439">
        <w:rPr>
          <w:rFonts w:eastAsia="Calibri"/>
          <w:szCs w:val="22"/>
          <w:lang w:val="de-DE" w:eastAsia="en-US"/>
        </w:rPr>
        <w:tab/>
      </w:r>
      <m:oMath>
        <m:r>
          <w:rPr>
            <w:rFonts w:ascii="Cambria Math" w:eastAsia="Calibri" w:hAnsi="Cambria Math"/>
            <w:szCs w:val="22"/>
            <w:lang w:val="en-GB" w:eastAsia="en-US"/>
          </w:rPr>
          <m:t>A</m:t>
        </m:r>
        <m:sSub>
          <m:sSubPr>
            <m:ctrlPr>
              <w:rPr>
                <w:rFonts w:ascii="Cambria Math" w:eastAsia="Calibri" w:hAnsi="Cambria Math"/>
                <w:i/>
                <w:szCs w:val="22"/>
                <w:lang w:val="en-GB" w:eastAsia="en-US"/>
              </w:rPr>
            </m:ctrlPr>
          </m:sSubPr>
          <m:e>
            <m:r>
              <w:rPr>
                <w:rFonts w:ascii="Cambria Math" w:eastAsia="Calibri" w:hAnsi="Cambria Math"/>
                <w:szCs w:val="22"/>
                <w:lang w:val="en-GB" w:eastAsia="en-US"/>
              </w:rPr>
              <m:t>D</m:t>
            </m:r>
          </m:e>
          <m:sub>
            <m:r>
              <w:rPr>
                <w:rFonts w:ascii="Cambria Math" w:eastAsia="Calibri" w:hAnsi="Cambria Math"/>
                <w:szCs w:val="22"/>
                <w:lang w:val="ru-RU" w:eastAsia="en-US"/>
              </w:rPr>
              <m:t xml:space="preserve">значение автообнуления </m:t>
            </m:r>
            <m:r>
              <w:rPr>
                <w:rFonts w:ascii="Cambria Math" w:eastAsia="Calibri" w:hAnsi="Cambria Math"/>
                <w:szCs w:val="22"/>
                <w:lang w:val="en-GB" w:eastAsia="en-US"/>
              </w:rPr>
              <m:t>F</m:t>
            </m:r>
            <m:r>
              <w:rPr>
                <w:rFonts w:ascii="Cambria Math" w:eastAsia="Calibri" w:hAnsi="Cambria Math"/>
                <w:szCs w:val="22"/>
                <w:lang w:val="ru-RU" w:eastAsia="en-US"/>
              </w:rPr>
              <m:t>1</m:t>
            </m:r>
          </m:sub>
        </m:sSub>
      </m:oMath>
    </w:p>
    <w:p w:rsidR="00FA3825" w:rsidRPr="00A64439" w:rsidRDefault="00783D7E" w:rsidP="001A120C">
      <w:pPr>
        <w:numPr>
          <w:ilvl w:val="0"/>
          <w:numId w:val="38"/>
        </w:numPr>
        <w:spacing w:line="240" w:lineRule="auto"/>
        <w:jc w:val="left"/>
        <w:rPr>
          <w:rFonts w:eastAsia="Calibri"/>
          <w:szCs w:val="22"/>
          <w:lang w:val="de-DE" w:eastAsia="en-US"/>
        </w:rPr>
      </w:pPr>
      <w:r>
        <w:rPr>
          <w:rFonts w:eastAsia="Calibri"/>
          <w:szCs w:val="22"/>
          <w:lang w:val="ru-RU" w:eastAsia="en-US"/>
        </w:rPr>
        <w:t>Фильтр</w:t>
      </w:r>
      <w:r w:rsidR="00FA3825" w:rsidRPr="00A64439">
        <w:rPr>
          <w:rFonts w:eastAsia="Calibri"/>
          <w:szCs w:val="22"/>
          <w:lang w:val="de-DE" w:eastAsia="en-US"/>
        </w:rPr>
        <w:t xml:space="preserve"> 2:</w:t>
      </w:r>
      <w:r w:rsidR="00FA3825" w:rsidRPr="00A64439">
        <w:rPr>
          <w:rFonts w:eastAsia="Calibri"/>
          <w:szCs w:val="22"/>
          <w:lang w:val="de-DE" w:eastAsia="en-US"/>
        </w:rPr>
        <w:tab/>
      </w:r>
      <w:r w:rsidR="00FA3825" w:rsidRPr="00A64439">
        <w:rPr>
          <w:rFonts w:eastAsia="Calibri"/>
          <w:szCs w:val="22"/>
          <w:lang w:val="de-DE" w:eastAsia="en-US"/>
        </w:rPr>
        <w:tab/>
      </w:r>
      <m:oMath>
        <m:r>
          <w:rPr>
            <w:rFonts w:ascii="Cambria Math" w:eastAsia="Calibri" w:hAnsi="Cambria Math"/>
            <w:szCs w:val="22"/>
            <w:lang w:val="en-GB" w:eastAsia="en-US"/>
          </w:rPr>
          <m:t>A</m:t>
        </m:r>
        <m:sSub>
          <m:sSubPr>
            <m:ctrlPr>
              <w:rPr>
                <w:rFonts w:ascii="Cambria Math" w:eastAsia="Calibri" w:hAnsi="Cambria Math"/>
                <w:i/>
                <w:szCs w:val="22"/>
                <w:lang w:val="en-GB" w:eastAsia="en-US"/>
              </w:rPr>
            </m:ctrlPr>
          </m:sSubPr>
          <m:e>
            <m:r>
              <w:rPr>
                <w:rFonts w:ascii="Cambria Math" w:eastAsia="Calibri" w:hAnsi="Cambria Math"/>
                <w:szCs w:val="22"/>
                <w:lang w:val="en-GB" w:eastAsia="en-US"/>
              </w:rPr>
              <m:t>D</m:t>
            </m:r>
          </m:e>
          <m:sub>
            <m:r>
              <w:rPr>
                <w:rFonts w:ascii="Cambria Math" w:eastAsia="Calibri" w:hAnsi="Cambria Math"/>
                <w:szCs w:val="22"/>
                <w:lang w:val="ru-RU" w:eastAsia="en-US"/>
              </w:rPr>
              <m:t xml:space="preserve">значение автообнуления </m:t>
            </m:r>
            <m:r>
              <w:rPr>
                <w:rFonts w:ascii="Cambria Math" w:eastAsia="Calibri" w:hAnsi="Cambria Math"/>
                <w:szCs w:val="22"/>
                <w:lang w:val="en-GB" w:eastAsia="en-US"/>
              </w:rPr>
              <m:t>F</m:t>
            </m:r>
            <m:r>
              <w:rPr>
                <w:rFonts w:ascii="Cambria Math" w:eastAsia="Calibri" w:hAnsi="Cambria Math"/>
                <w:szCs w:val="22"/>
                <w:lang w:val="ru-RU" w:eastAsia="en-US"/>
              </w:rPr>
              <m:t>2</m:t>
            </m:r>
          </m:sub>
        </m:sSub>
      </m:oMath>
    </w:p>
    <w:p w:rsidR="00FA3825" w:rsidRPr="00A64439" w:rsidRDefault="00FA3825" w:rsidP="00FA3825">
      <w:pPr>
        <w:spacing w:line="240" w:lineRule="auto"/>
        <w:ind w:left="1080"/>
        <w:jc w:val="left"/>
        <w:rPr>
          <w:rFonts w:eastAsia="Calibri"/>
          <w:szCs w:val="22"/>
          <w:lang w:val="de-DE" w:eastAsia="en-US"/>
        </w:rPr>
      </w:pPr>
    </w:p>
    <w:p w:rsidR="00FA3825" w:rsidRPr="006C3345" w:rsidRDefault="00783D7E" w:rsidP="001A120C">
      <w:pPr>
        <w:numPr>
          <w:ilvl w:val="0"/>
          <w:numId w:val="41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Бланк Реагента</w:t>
      </w:r>
      <w:r w:rsidR="00FA3825" w:rsidRPr="006C3345">
        <w:rPr>
          <w:rFonts w:eastAsia="Calibri"/>
          <w:szCs w:val="22"/>
          <w:lang w:val="en-GB" w:eastAsia="en-US"/>
        </w:rPr>
        <w:t>:</w:t>
      </w:r>
    </w:p>
    <w:p w:rsidR="00FA3825" w:rsidRPr="006C3345" w:rsidRDefault="00783D7E" w:rsidP="001A120C">
      <w:pPr>
        <w:numPr>
          <w:ilvl w:val="0"/>
          <w:numId w:val="38"/>
        </w:numPr>
        <w:spacing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Фильтр</w:t>
      </w:r>
      <w:r w:rsidR="00FA3825" w:rsidRPr="006C3345">
        <w:rPr>
          <w:rFonts w:eastAsia="Calibri"/>
          <w:szCs w:val="22"/>
          <w:lang w:val="en-GB" w:eastAsia="en-US"/>
        </w:rPr>
        <w:t xml:space="preserve"> 1: </w:t>
      </w:r>
    </w:p>
    <w:p w:rsidR="00FA3825" w:rsidRPr="006C3345" w:rsidRDefault="00FA3825" w:rsidP="00345BE6">
      <w:pPr>
        <w:spacing w:after="20"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w:lastRenderedPageBreak/>
            <m:t>RB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L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F1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>=AB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RB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F1</m:t>
                  </m:r>
                </m:sub>
              </m:sSub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 F1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/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RB</m:t>
                          </m:r>
                          <m:sSub>
                            <m:sSubPr>
                              <m:ctrlPr>
                                <w:rPr>
                                  <w:rFonts w:ascii="Cambria Math" w:eastAsia="Calibri" w:hAnsi="Cambria Math"/>
                                  <w:i/>
                                  <w:szCs w:val="22"/>
                                  <w:lang w:val="en-GB" w:eastAsia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L</m:t>
                              </m:r>
                            </m:e>
                            <m:sub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F1</m:t>
                              </m:r>
                            </m:sub>
                          </m:sSub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6C3345" w:rsidRDefault="00783D7E" w:rsidP="001A120C">
      <w:pPr>
        <w:numPr>
          <w:ilvl w:val="0"/>
          <w:numId w:val="38"/>
        </w:numPr>
        <w:spacing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Фильтр</w:t>
      </w:r>
      <w:proofErr w:type="gramStart"/>
      <w:r w:rsidR="00FA3825" w:rsidRPr="006C3345">
        <w:rPr>
          <w:rFonts w:eastAsia="Calibri"/>
          <w:szCs w:val="22"/>
          <w:lang w:val="en-GB" w:eastAsia="en-US"/>
        </w:rPr>
        <w:t>2</w:t>
      </w:r>
      <w:proofErr w:type="gramEnd"/>
      <w:r w:rsidR="00FA3825" w:rsidRPr="006C3345">
        <w:rPr>
          <w:rFonts w:eastAsia="Calibri"/>
          <w:szCs w:val="22"/>
          <w:lang w:val="en-GB" w:eastAsia="en-US"/>
        </w:rPr>
        <w:t>:</w:t>
      </w:r>
    </w:p>
    <w:p w:rsidR="00FA3825" w:rsidRPr="006C3345" w:rsidRDefault="00FA3825" w:rsidP="00345BE6">
      <w:pPr>
        <w:spacing w:after="20"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RB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L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F2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>=AB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RB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F2</m:t>
                  </m:r>
                </m:sub>
              </m:sSub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ru-RU" w:eastAsia="en-US"/>
                        </w:rPr>
                        <m:t xml:space="preserve">значение автообнуления </m:t>
                      </m:r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F</m:t>
                      </m:r>
                      <m:r>
                        <w:rPr>
                          <w:rFonts w:ascii="Cambria Math" w:eastAsia="Calibri" w:hAnsi="Cambria Math"/>
                          <w:szCs w:val="22"/>
                          <w:lang w:val="ru-RU" w:eastAsia="en-US"/>
                        </w:rPr>
                        <m:t>2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RB</m:t>
                          </m:r>
                          <m:sSub>
                            <m:sSubPr>
                              <m:ctrlPr>
                                <w:rPr>
                                  <w:rFonts w:ascii="Cambria Math" w:eastAsia="Calibri" w:hAnsi="Cambria Math"/>
                                  <w:i/>
                                  <w:szCs w:val="22"/>
                                  <w:lang w:val="en-GB" w:eastAsia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L</m:t>
                              </m:r>
                            </m:e>
                            <m:sub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F2</m:t>
                              </m:r>
                            </m:sub>
                          </m:sSub>
                        </m:sub>
                      </m:sSub>
                    </m:sub>
                  </m:sSub>
                </m:den>
              </m:f>
            </m:e>
          </m:d>
        </m:oMath>
      </m:oMathPara>
    </w:p>
    <w:p w:rsidR="006C3345" w:rsidRDefault="006C3345">
      <w:pPr>
        <w:spacing w:line="240" w:lineRule="auto"/>
        <w:jc w:val="left"/>
        <w:rPr>
          <w:rFonts w:eastAsia="Calibri"/>
          <w:szCs w:val="22"/>
          <w:lang w:val="en-GB" w:eastAsia="en-US"/>
        </w:rPr>
      </w:pPr>
    </w:p>
    <w:p w:rsidR="00FA3825" w:rsidRPr="006C3345" w:rsidRDefault="00C76E75" w:rsidP="001A120C">
      <w:pPr>
        <w:numPr>
          <w:ilvl w:val="0"/>
          <w:numId w:val="41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Калибровка</w:t>
      </w:r>
    </w:p>
    <w:p w:rsidR="00C76E75" w:rsidRDefault="00C76E75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C76E75">
        <w:rPr>
          <w:rFonts w:eastAsia="Calibri"/>
          <w:szCs w:val="22"/>
          <w:lang w:val="ru-RU" w:eastAsia="en-US"/>
        </w:rPr>
        <w:t xml:space="preserve">Этап калибровки используется для расчета коэффициента, необходимого для преобразования значений оптической плотности в значения концентрации. </w:t>
      </w:r>
      <w:proofErr w:type="spellStart"/>
      <w:proofErr w:type="gramStart"/>
      <w:r w:rsidRPr="00C76E75">
        <w:rPr>
          <w:rFonts w:eastAsia="Calibri"/>
          <w:szCs w:val="22"/>
          <w:lang w:val="en-GB" w:eastAsia="en-US"/>
        </w:rPr>
        <w:t>Поглощение</w:t>
      </w:r>
      <w:proofErr w:type="spellEnd"/>
      <w:r w:rsidRPr="00C76E75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76E75">
        <w:rPr>
          <w:rFonts w:eastAsia="Calibri"/>
          <w:szCs w:val="22"/>
          <w:lang w:val="en-GB" w:eastAsia="en-US"/>
        </w:rPr>
        <w:t>смеси</w:t>
      </w:r>
      <w:proofErr w:type="spellEnd"/>
      <w:r w:rsidRPr="00C76E75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76E75">
        <w:rPr>
          <w:rFonts w:eastAsia="Calibri"/>
          <w:szCs w:val="22"/>
          <w:lang w:val="en-GB" w:eastAsia="en-US"/>
        </w:rPr>
        <w:t>калибратор</w:t>
      </w:r>
      <w:proofErr w:type="spellEnd"/>
      <w:r w:rsidRPr="00C76E75">
        <w:rPr>
          <w:rFonts w:eastAsia="Calibri"/>
          <w:szCs w:val="22"/>
          <w:lang w:val="en-GB" w:eastAsia="en-US"/>
        </w:rPr>
        <w:t xml:space="preserve"> / </w:t>
      </w:r>
      <w:proofErr w:type="spellStart"/>
      <w:r w:rsidRPr="00C76E75">
        <w:rPr>
          <w:rFonts w:eastAsia="Calibri"/>
          <w:szCs w:val="22"/>
          <w:lang w:val="en-GB" w:eastAsia="en-US"/>
        </w:rPr>
        <w:t>стандарт</w:t>
      </w:r>
      <w:proofErr w:type="spellEnd"/>
      <w:r w:rsidRPr="00C76E75">
        <w:rPr>
          <w:rFonts w:eastAsia="Calibri"/>
          <w:szCs w:val="22"/>
          <w:lang w:val="en-GB" w:eastAsia="en-US"/>
        </w:rPr>
        <w:t xml:space="preserve"> - </w:t>
      </w:r>
      <w:proofErr w:type="spellStart"/>
      <w:r w:rsidRPr="00C76E75">
        <w:rPr>
          <w:rFonts w:eastAsia="Calibri"/>
          <w:szCs w:val="22"/>
          <w:lang w:val="en-GB" w:eastAsia="en-US"/>
        </w:rPr>
        <w:t>реагент</w:t>
      </w:r>
      <w:proofErr w:type="spellEnd"/>
      <w:r w:rsidRPr="00C76E75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76E75">
        <w:rPr>
          <w:rFonts w:eastAsia="Calibri"/>
          <w:szCs w:val="22"/>
          <w:lang w:val="en-GB" w:eastAsia="en-US"/>
        </w:rPr>
        <w:t>измеряется</w:t>
      </w:r>
      <w:proofErr w:type="spellEnd"/>
      <w:r w:rsidRPr="00C76E75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76E75">
        <w:rPr>
          <w:rFonts w:eastAsia="Calibri"/>
          <w:szCs w:val="22"/>
          <w:lang w:val="en-GB" w:eastAsia="en-US"/>
        </w:rPr>
        <w:t>сразу</w:t>
      </w:r>
      <w:proofErr w:type="spellEnd"/>
      <w:r w:rsidRPr="00C76E75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76E75">
        <w:rPr>
          <w:rFonts w:eastAsia="Calibri"/>
          <w:szCs w:val="22"/>
          <w:lang w:val="en-GB" w:eastAsia="en-US"/>
        </w:rPr>
        <w:t>после</w:t>
      </w:r>
      <w:proofErr w:type="spellEnd"/>
      <w:r w:rsidRPr="00C76E75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76E75">
        <w:rPr>
          <w:rFonts w:eastAsia="Calibri"/>
          <w:szCs w:val="22"/>
          <w:lang w:val="en-GB" w:eastAsia="en-US"/>
        </w:rPr>
        <w:t>аспирации</w:t>
      </w:r>
      <w:proofErr w:type="spellEnd"/>
      <w:r w:rsidRPr="00C76E75">
        <w:rPr>
          <w:rFonts w:eastAsia="Calibri"/>
          <w:szCs w:val="22"/>
          <w:lang w:val="en-GB" w:eastAsia="en-US"/>
        </w:rPr>
        <w:t>.</w:t>
      </w:r>
      <w:proofErr w:type="gramEnd"/>
    </w:p>
    <w:p w:rsidR="00FA3825" w:rsidRPr="006C3345" w:rsidRDefault="00FA3825" w:rsidP="00FA3825">
      <w:pPr>
        <w:spacing w:line="240" w:lineRule="auto"/>
        <w:rPr>
          <w:rFonts w:eastAsia="Calibri"/>
          <w:szCs w:val="22"/>
          <w:lang w:val="en-GB" w:eastAsia="en-US"/>
        </w:rPr>
      </w:pPr>
      <w:r w:rsidRPr="006C3345">
        <w:rPr>
          <w:rFonts w:eastAsia="Calibri"/>
          <w:szCs w:val="22"/>
          <w:lang w:val="en-GB" w:eastAsia="en-US"/>
        </w:rPr>
        <w:t xml:space="preserve"> </w:t>
      </w:r>
    </w:p>
    <w:p w:rsidR="00FA3825" w:rsidRPr="006C3345" w:rsidRDefault="00C76E75" w:rsidP="001A120C">
      <w:pPr>
        <w:numPr>
          <w:ilvl w:val="0"/>
          <w:numId w:val="38"/>
        </w:numPr>
        <w:spacing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Фильтр</w:t>
      </w:r>
      <w:r w:rsidR="00FA3825" w:rsidRPr="006C3345">
        <w:rPr>
          <w:rFonts w:eastAsia="Calibri"/>
          <w:szCs w:val="22"/>
          <w:lang w:val="en-GB" w:eastAsia="en-US"/>
        </w:rPr>
        <w:t xml:space="preserve"> 1:</w:t>
      </w:r>
    </w:p>
    <w:p w:rsidR="00FA3825" w:rsidRPr="006C3345" w:rsidRDefault="00FA3825" w:rsidP="00345BE6">
      <w:pPr>
        <w:spacing w:after="20" w:line="240" w:lineRule="auto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CA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F1</m:t>
                  </m:r>
                </m:sub>
              </m:sSub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 F1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F1</m:t>
                          </m:r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6C3345" w:rsidRDefault="00C76E75" w:rsidP="001A120C">
      <w:pPr>
        <w:numPr>
          <w:ilvl w:val="0"/>
          <w:numId w:val="38"/>
        </w:numPr>
        <w:spacing w:line="240" w:lineRule="auto"/>
        <w:jc w:val="left"/>
        <w:rPr>
          <w:szCs w:val="22"/>
          <w:lang w:val="en-GB" w:eastAsia="en-US"/>
        </w:rPr>
      </w:pPr>
      <w:r>
        <w:rPr>
          <w:szCs w:val="22"/>
          <w:lang w:val="ru-RU" w:eastAsia="en-US"/>
        </w:rPr>
        <w:t>Фильтр</w:t>
      </w:r>
      <w:r w:rsidR="00FA3825" w:rsidRPr="006C3345">
        <w:rPr>
          <w:szCs w:val="22"/>
          <w:lang w:val="en-GB" w:eastAsia="en-US"/>
        </w:rPr>
        <w:t xml:space="preserve"> 2:</w:t>
      </w:r>
    </w:p>
    <w:p w:rsidR="00FA3825" w:rsidRPr="006C3345" w:rsidRDefault="00FA3825" w:rsidP="00345BE6">
      <w:pPr>
        <w:spacing w:after="20" w:line="240" w:lineRule="auto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CA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F2</m:t>
                  </m:r>
                </m:sub>
              </m:sSub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ru-RU" w:eastAsia="en-US"/>
                        </w:rPr>
                        <m:t xml:space="preserve">значение автообнуления </m:t>
                      </m:r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F</m:t>
                      </m:r>
                      <m:r>
                        <w:rPr>
                          <w:rFonts w:ascii="Cambria Math" w:eastAsia="Calibri" w:hAnsi="Cambria Math"/>
                          <w:szCs w:val="22"/>
                          <w:lang w:val="ru-RU" w:eastAsia="en-US"/>
                        </w:rPr>
                        <m:t>2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F2</m:t>
                          </m:r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6C3345" w:rsidRDefault="00FA3825" w:rsidP="00FA3825">
      <w:pPr>
        <w:spacing w:line="240" w:lineRule="auto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F=</m:t>
          </m:r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fPr>
            <m:num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Co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n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CAL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CA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L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F1</m:t>
                          </m:r>
                        </m:sub>
                      </m:sSub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-RB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F1</m:t>
                      </m:r>
                    </m:sub>
                  </m:sSub>
                </m:e>
              </m:d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 xml:space="preserve">-(Bic. Fact. x </m:t>
              </m:r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CA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L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F2</m:t>
                          </m:r>
                        </m:sub>
                      </m:sSub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-RB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F2</m:t>
                      </m:r>
                    </m:sub>
                  </m:sSub>
                </m:e>
              </m:d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)</m:t>
              </m:r>
            </m:den>
          </m:f>
        </m:oMath>
      </m:oMathPara>
    </w:p>
    <w:p w:rsidR="00FA3825" w:rsidRPr="00A64439" w:rsidRDefault="00FA3825" w:rsidP="00FA3825">
      <w:pPr>
        <w:spacing w:line="240" w:lineRule="auto"/>
        <w:rPr>
          <w:szCs w:val="22"/>
          <w:u w:val="single"/>
          <w:lang w:val="en-GB" w:eastAsia="en-US"/>
        </w:rPr>
      </w:pPr>
    </w:p>
    <w:p w:rsidR="006C3345" w:rsidRPr="00A64439" w:rsidRDefault="00C76E75" w:rsidP="00A64439">
      <w:pPr>
        <w:pStyle w:val="BlackBullet"/>
        <w:numPr>
          <w:ilvl w:val="0"/>
          <w:numId w:val="0"/>
        </w:numPr>
        <w:ind w:left="360" w:hanging="360"/>
        <w:rPr>
          <w:b/>
          <w:bCs/>
          <w:lang w:val="en-GB" w:eastAsia="en-US"/>
        </w:rPr>
      </w:pPr>
      <w:r>
        <w:rPr>
          <w:b/>
          <w:bCs/>
          <w:highlight w:val="yellow"/>
          <w:lang w:val="ru-RU" w:eastAsia="en-US"/>
        </w:rPr>
        <w:t>Примечание</w:t>
      </w:r>
      <w:r w:rsidR="006C3345" w:rsidRPr="00A64439">
        <w:rPr>
          <w:b/>
          <w:bCs/>
          <w:highlight w:val="yellow"/>
          <w:lang w:val="en-GB" w:eastAsia="en-US"/>
        </w:rPr>
        <w:t>:</w:t>
      </w:r>
    </w:p>
    <w:p w:rsidR="006C3345" w:rsidRPr="006C3345" w:rsidRDefault="006C3345" w:rsidP="006C3345">
      <w:pPr>
        <w:pStyle w:val="BlackBullet"/>
        <w:rPr>
          <w:rFonts w:eastAsia="Calibri"/>
          <w:lang w:val="en-GB" w:eastAsia="en-US"/>
        </w:rPr>
      </w:pPr>
      <w:r w:rsidRPr="006C3345">
        <w:rPr>
          <w:lang w:val="en-GB" w:eastAsia="en-US"/>
        </w:rPr>
        <w:t xml:space="preserve">RBL </w:t>
      </w:r>
      <w:r w:rsidR="00C76E75">
        <w:rPr>
          <w:lang w:val="ru-RU" w:eastAsia="en-US"/>
        </w:rPr>
        <w:t>вычитание</w:t>
      </w:r>
      <w:r w:rsidRPr="006C3345">
        <w:rPr>
          <w:lang w:val="en-GB" w:eastAsia="en-US"/>
        </w:rPr>
        <w:t xml:space="preserve"> (-RBL</w:t>
      </w:r>
      <w:r w:rsidRPr="006C3345">
        <w:rPr>
          <w:vertAlign w:val="subscript"/>
          <w:lang w:val="en-GB" w:eastAsia="en-US"/>
        </w:rPr>
        <w:t>F1</w:t>
      </w:r>
      <w:r w:rsidRPr="006C3345">
        <w:rPr>
          <w:lang w:val="en-GB" w:eastAsia="en-US"/>
        </w:rPr>
        <w:t>&amp; - RBL</w:t>
      </w:r>
      <w:r w:rsidRPr="006C3345">
        <w:rPr>
          <w:vertAlign w:val="subscript"/>
          <w:lang w:val="en-GB" w:eastAsia="en-US"/>
        </w:rPr>
        <w:t>F2</w:t>
      </w:r>
      <w:r w:rsidRPr="006C3345">
        <w:rPr>
          <w:lang w:val="en-GB" w:eastAsia="en-US"/>
        </w:rPr>
        <w:t xml:space="preserve">) </w:t>
      </w:r>
      <w:r w:rsidR="00C76E75">
        <w:rPr>
          <w:lang w:val="ru-RU" w:eastAsia="en-US"/>
        </w:rPr>
        <w:t>необязательно</w:t>
      </w:r>
      <w:r w:rsidRPr="006C3345">
        <w:rPr>
          <w:lang w:val="en-GB" w:eastAsia="en-US"/>
        </w:rPr>
        <w:t xml:space="preserve"> </w:t>
      </w:r>
    </w:p>
    <w:p w:rsidR="006C3345" w:rsidRPr="00C2775D" w:rsidRDefault="00C2775D" w:rsidP="006C3345">
      <w:pPr>
        <w:pStyle w:val="BlackBullet"/>
        <w:rPr>
          <w:rFonts w:eastAsia="Calibri"/>
          <w:lang w:val="ru-RU"/>
        </w:rPr>
      </w:pPr>
      <w:r w:rsidRPr="001A66FB">
        <w:rPr>
          <w:lang w:val="ru-RU" w:eastAsia="en-US"/>
        </w:rPr>
        <w:t xml:space="preserve">Коэффициент зависит от единицы измерения </w:t>
      </w:r>
      <w:r w:rsidR="006C3345" w:rsidRPr="00C2775D">
        <w:rPr>
          <w:lang w:val="ru-RU"/>
        </w:rPr>
        <w:t>(</w:t>
      </w:r>
      <w:proofErr w:type="gramStart"/>
      <w:r>
        <w:rPr>
          <w:lang w:val="ru-RU"/>
        </w:rPr>
        <w:t>см</w:t>
      </w:r>
      <w:proofErr w:type="gramEnd"/>
      <w:r>
        <w:rPr>
          <w:lang w:val="ru-RU"/>
        </w:rPr>
        <w:t xml:space="preserve"> примечание в главе Введение</w:t>
      </w:r>
      <w:fldSimple w:instr=" REF _Ref27994076 \r \h  \* MERGEFORMAT ">
        <w:r w:rsidR="00374B03" w:rsidRPr="00C2775D">
          <w:rPr>
            <w:lang w:val="ru-RU"/>
          </w:rPr>
          <w:t>6.1</w:t>
        </w:r>
      </w:fldSimple>
      <w:r w:rsidR="006C3345" w:rsidRPr="00C2775D">
        <w:rPr>
          <w:lang w:val="ru-RU"/>
        </w:rPr>
        <w:t>)</w:t>
      </w:r>
    </w:p>
    <w:p w:rsidR="00FA3825" w:rsidRPr="00C2775D" w:rsidRDefault="00C2775D" w:rsidP="006C3345">
      <w:pPr>
        <w:pStyle w:val="BlackBullet"/>
        <w:rPr>
          <w:rFonts w:eastAsia="Calibri"/>
          <w:lang w:val="ru-RU"/>
        </w:rPr>
      </w:pPr>
      <w:r>
        <w:rPr>
          <w:rFonts w:eastAsia="Calibri"/>
          <w:lang w:val="ru-RU" w:eastAsia="en-US"/>
        </w:rPr>
        <w:t>В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случае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многоточечной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калибровки</w:t>
      </w:r>
      <w:r w:rsidRPr="001A66FB">
        <w:rPr>
          <w:rFonts w:eastAsia="Calibri"/>
          <w:lang w:val="ru-RU" w:eastAsia="en-US"/>
        </w:rPr>
        <w:t xml:space="preserve">: </w:t>
      </w:r>
      <w:proofErr w:type="gramStart"/>
      <w:r>
        <w:rPr>
          <w:rFonts w:eastAsia="Calibri"/>
          <w:lang w:val="ru-RU" w:eastAsia="en-US"/>
        </w:rPr>
        <w:t>см</w:t>
      </w:r>
      <w:proofErr w:type="gramEnd"/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пункт</w:t>
      </w:r>
      <w:r w:rsidRPr="001A66FB">
        <w:rPr>
          <w:rFonts w:eastAsia="Calibri"/>
          <w:lang w:val="ru-RU" w:eastAsia="en-US"/>
        </w:rPr>
        <w:t xml:space="preserve"> </w:t>
      </w:r>
      <w:r w:rsidR="008E743F">
        <w:rPr>
          <w:rFonts w:eastAsia="Calibri"/>
          <w:lang w:val="en-GB" w:eastAsia="en-US"/>
        </w:rPr>
        <w:fldChar w:fldCharType="begin"/>
      </w:r>
      <w:r w:rsidRPr="001A66FB">
        <w:rPr>
          <w:rFonts w:eastAsia="Calibri"/>
          <w:lang w:val="ru-RU" w:eastAsia="en-US"/>
        </w:rPr>
        <w:instrText xml:space="preserve"> 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 xml:space="preserve"> _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>27994077 \</w:instrText>
      </w:r>
      <w:r>
        <w:rPr>
          <w:rFonts w:eastAsia="Calibri"/>
          <w:lang w:val="en-GB" w:eastAsia="en-US"/>
        </w:rPr>
        <w:instrText>r</w:instrText>
      </w:r>
      <w:r w:rsidRPr="001A66FB">
        <w:rPr>
          <w:rFonts w:eastAsia="Calibri"/>
          <w:lang w:val="ru-RU" w:eastAsia="en-US"/>
        </w:rPr>
        <w:instrText xml:space="preserve"> \</w:instrText>
      </w:r>
      <w:r>
        <w:rPr>
          <w:rFonts w:eastAsia="Calibri"/>
          <w:lang w:val="en-GB" w:eastAsia="en-US"/>
        </w:rPr>
        <w:instrText>h</w:instrText>
      </w:r>
      <w:r w:rsidRPr="001A66FB">
        <w:rPr>
          <w:rFonts w:eastAsia="Calibri"/>
          <w:lang w:val="ru-RU" w:eastAsia="en-US"/>
        </w:rPr>
        <w:instrText xml:space="preserve"> </w:instrText>
      </w:r>
      <w:r w:rsidR="008E743F">
        <w:rPr>
          <w:rFonts w:eastAsia="Calibri"/>
          <w:lang w:val="en-GB" w:eastAsia="en-US"/>
        </w:rPr>
      </w:r>
      <w:r w:rsidR="008E743F">
        <w:rPr>
          <w:rFonts w:eastAsia="Calibri"/>
          <w:lang w:val="en-GB" w:eastAsia="en-US"/>
        </w:rPr>
        <w:fldChar w:fldCharType="separate"/>
      </w:r>
      <w:r w:rsidRPr="001A66FB">
        <w:rPr>
          <w:rFonts w:eastAsia="Calibri"/>
          <w:lang w:val="ru-RU" w:eastAsia="en-US"/>
        </w:rPr>
        <w:t>6.3.1</w:t>
      </w:r>
      <w:r w:rsidR="008E743F">
        <w:rPr>
          <w:rFonts w:eastAsia="Calibri"/>
          <w:lang w:val="en-GB" w:eastAsia="en-US"/>
        </w:rPr>
        <w:fldChar w:fldCharType="end"/>
      </w:r>
      <w:r w:rsidRPr="001A66FB">
        <w:rPr>
          <w:rFonts w:eastAsia="Calibri"/>
          <w:lang w:val="ru-RU" w:eastAsia="en-US"/>
        </w:rPr>
        <w:t xml:space="preserve"> – </w:t>
      </w:r>
      <w:r>
        <w:rPr>
          <w:rFonts w:eastAsia="Calibri"/>
          <w:lang w:val="ru-RU" w:eastAsia="en-US"/>
        </w:rPr>
        <w:t>Многоточечная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калибровка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</w:t>
      </w:r>
      <w:r w:rsidRPr="001A66FB">
        <w:rPr>
          <w:rFonts w:eastAsia="Calibri"/>
          <w:lang w:val="ru-RU" w:eastAsia="en-US"/>
        </w:rPr>
        <w:t xml:space="preserve"> </w:t>
      </w:r>
      <w:proofErr w:type="spellStart"/>
      <w:r w:rsidR="006C3345" w:rsidRPr="006C3345">
        <w:rPr>
          <w:rFonts w:eastAsia="Calibri"/>
          <w:lang w:val="en-GB" w:eastAsia="en-US"/>
        </w:rPr>
        <w:t>OD</w:t>
      </w:r>
      <w:r w:rsidR="006C3345" w:rsidRPr="006C3345">
        <w:rPr>
          <w:rFonts w:eastAsia="Calibri"/>
          <w:vertAlign w:val="subscript"/>
          <w:lang w:val="en-GB" w:eastAsia="en-US"/>
        </w:rPr>
        <w:t>x</w:t>
      </w:r>
      <w:proofErr w:type="spellEnd"/>
      <w:r w:rsidR="006C3345" w:rsidRPr="00C2775D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замененный на</w:t>
      </w:r>
      <w:r w:rsidR="006C3345" w:rsidRPr="00C2775D">
        <w:rPr>
          <w:rFonts w:eastAsia="Calibri"/>
          <w:lang w:val="ru-RU" w:eastAsia="en-US"/>
        </w:rPr>
        <w:t xml:space="preserve"> </w:t>
      </w:r>
      <w:r w:rsidR="006C3345" w:rsidRPr="00C2775D">
        <w:rPr>
          <w:rFonts w:eastAsia="Calibri"/>
          <w:szCs w:val="22"/>
          <w:lang w:val="ru-RU" w:eastAsia="en-US"/>
        </w:rPr>
        <w:t>(</w:t>
      </w:r>
      <w:proofErr w:type="spellStart"/>
      <w:r w:rsidR="006C3345" w:rsidRPr="00A64439">
        <w:rPr>
          <w:rFonts w:eastAsia="Calibri"/>
          <w:szCs w:val="22"/>
          <w:lang w:val="en-GB" w:eastAsia="en-US"/>
        </w:rPr>
        <w:t>ODx</w:t>
      </w:r>
      <w:proofErr w:type="spellEnd"/>
      <w:r w:rsidR="006C3345" w:rsidRPr="00C2775D">
        <w:rPr>
          <w:rFonts w:eastAsia="Calibri"/>
          <w:szCs w:val="22"/>
          <w:lang w:val="ru-RU" w:eastAsia="en-US"/>
        </w:rPr>
        <w:t>,</w:t>
      </w:r>
      <w:r w:rsidR="006C3345" w:rsidRPr="00A64439">
        <w:rPr>
          <w:rFonts w:eastAsia="Calibri"/>
          <w:szCs w:val="22"/>
          <w:vertAlign w:val="subscript"/>
          <w:lang w:val="en-GB" w:eastAsia="en-US"/>
        </w:rPr>
        <w:t>F</w:t>
      </w:r>
      <w:r w:rsidR="006C3345" w:rsidRPr="00C2775D">
        <w:rPr>
          <w:rFonts w:eastAsia="Calibri"/>
          <w:szCs w:val="22"/>
          <w:vertAlign w:val="subscript"/>
          <w:lang w:val="ru-RU" w:eastAsia="en-US"/>
        </w:rPr>
        <w:t>1</w:t>
      </w:r>
      <w:r w:rsidR="006C3345" w:rsidRPr="00C2775D">
        <w:rPr>
          <w:rFonts w:eastAsia="Calibri"/>
          <w:szCs w:val="22"/>
          <w:lang w:val="ru-RU" w:eastAsia="en-US"/>
        </w:rPr>
        <w:t xml:space="preserve"> – </w:t>
      </w:r>
      <w:r w:rsidR="006C3345" w:rsidRPr="00A64439">
        <w:rPr>
          <w:rFonts w:eastAsia="Calibri"/>
          <w:szCs w:val="22"/>
          <w:lang w:val="en-GB" w:eastAsia="en-US"/>
        </w:rPr>
        <w:t>RBL</w:t>
      </w:r>
      <w:r w:rsidR="006C3345" w:rsidRPr="00A64439">
        <w:rPr>
          <w:rFonts w:eastAsia="Calibri"/>
          <w:szCs w:val="22"/>
          <w:vertAlign w:val="subscript"/>
          <w:lang w:val="en-GB" w:eastAsia="en-US"/>
        </w:rPr>
        <w:t>F</w:t>
      </w:r>
      <w:r w:rsidR="006C3345" w:rsidRPr="00C2775D">
        <w:rPr>
          <w:rFonts w:eastAsia="Calibri"/>
          <w:szCs w:val="22"/>
          <w:vertAlign w:val="subscript"/>
          <w:lang w:val="ru-RU" w:eastAsia="en-US"/>
        </w:rPr>
        <w:t>1</w:t>
      </w:r>
      <w:r w:rsidR="006C3345" w:rsidRPr="00C2775D">
        <w:rPr>
          <w:rFonts w:eastAsia="Calibri"/>
          <w:szCs w:val="22"/>
          <w:lang w:val="ru-RU" w:eastAsia="en-US"/>
        </w:rPr>
        <w:t xml:space="preserve">) – </w:t>
      </w:r>
      <w:proofErr w:type="spellStart"/>
      <w:r w:rsidR="006C3345" w:rsidRPr="00A64439">
        <w:rPr>
          <w:rFonts w:eastAsia="Calibri"/>
          <w:szCs w:val="22"/>
          <w:lang w:val="en-GB" w:eastAsia="en-US"/>
        </w:rPr>
        <w:t>Bic</w:t>
      </w:r>
      <w:proofErr w:type="spellEnd"/>
      <w:r w:rsidR="006C3345" w:rsidRPr="00C2775D">
        <w:rPr>
          <w:rFonts w:eastAsia="Calibri"/>
          <w:szCs w:val="22"/>
          <w:lang w:val="ru-RU" w:eastAsia="en-US"/>
        </w:rPr>
        <w:t xml:space="preserve">. </w:t>
      </w:r>
      <w:r w:rsidR="006C3345" w:rsidRPr="00A64439">
        <w:rPr>
          <w:rFonts w:eastAsia="Calibri"/>
          <w:szCs w:val="22"/>
          <w:lang w:val="en-GB" w:eastAsia="en-US"/>
        </w:rPr>
        <w:t>Fact</w:t>
      </w:r>
      <w:r w:rsidR="006C3345" w:rsidRPr="00C2775D">
        <w:rPr>
          <w:rFonts w:eastAsia="Calibri"/>
          <w:szCs w:val="22"/>
          <w:lang w:val="ru-RU" w:eastAsia="en-US"/>
        </w:rPr>
        <w:t xml:space="preserve"> *( </w:t>
      </w:r>
      <w:proofErr w:type="spellStart"/>
      <w:r w:rsidR="006C3345" w:rsidRPr="00A64439">
        <w:rPr>
          <w:rFonts w:eastAsia="Calibri"/>
          <w:szCs w:val="22"/>
          <w:lang w:val="en-GB" w:eastAsia="en-US"/>
        </w:rPr>
        <w:t>OD</w:t>
      </w:r>
      <w:r w:rsidR="006C3345" w:rsidRPr="00A64439">
        <w:rPr>
          <w:rFonts w:eastAsia="Calibri"/>
          <w:szCs w:val="22"/>
          <w:vertAlign w:val="subscript"/>
          <w:lang w:val="en-GB" w:eastAsia="en-US"/>
        </w:rPr>
        <w:t>x</w:t>
      </w:r>
      <w:proofErr w:type="spellEnd"/>
      <w:r w:rsidR="006C3345" w:rsidRPr="00C2775D">
        <w:rPr>
          <w:rFonts w:eastAsia="Calibri"/>
          <w:szCs w:val="22"/>
          <w:vertAlign w:val="subscript"/>
          <w:lang w:val="ru-RU" w:eastAsia="en-US"/>
        </w:rPr>
        <w:t>,</w:t>
      </w:r>
      <w:r w:rsidR="006C3345" w:rsidRPr="00A64439">
        <w:rPr>
          <w:rFonts w:eastAsia="Calibri"/>
          <w:szCs w:val="22"/>
          <w:vertAlign w:val="subscript"/>
          <w:lang w:val="en-GB" w:eastAsia="en-US"/>
        </w:rPr>
        <w:t>F</w:t>
      </w:r>
      <w:r w:rsidR="006C3345" w:rsidRPr="00C2775D">
        <w:rPr>
          <w:rFonts w:eastAsia="Calibri"/>
          <w:szCs w:val="22"/>
          <w:vertAlign w:val="subscript"/>
          <w:lang w:val="ru-RU" w:eastAsia="en-US"/>
        </w:rPr>
        <w:t xml:space="preserve">2 </w:t>
      </w:r>
      <w:r w:rsidR="006C3345" w:rsidRPr="00C2775D">
        <w:rPr>
          <w:szCs w:val="22"/>
          <w:lang w:val="ru-RU" w:eastAsia="en-US"/>
        </w:rPr>
        <w:t xml:space="preserve">– </w:t>
      </w:r>
      <w:r w:rsidR="006C3345" w:rsidRPr="00A64439">
        <w:rPr>
          <w:szCs w:val="22"/>
          <w:lang w:val="en-GB" w:eastAsia="en-US"/>
        </w:rPr>
        <w:t>RBL</w:t>
      </w:r>
      <w:r w:rsidR="006C3345" w:rsidRPr="00A64439">
        <w:rPr>
          <w:szCs w:val="22"/>
          <w:vertAlign w:val="subscript"/>
          <w:lang w:val="en-GB" w:eastAsia="en-US"/>
        </w:rPr>
        <w:t>F</w:t>
      </w:r>
      <w:r w:rsidR="006C3345" w:rsidRPr="00C2775D">
        <w:rPr>
          <w:szCs w:val="22"/>
          <w:vertAlign w:val="subscript"/>
          <w:lang w:val="ru-RU" w:eastAsia="en-US"/>
        </w:rPr>
        <w:t>2</w:t>
      </w:r>
      <w:r w:rsidR="006C3345" w:rsidRPr="00C2775D">
        <w:rPr>
          <w:szCs w:val="22"/>
          <w:lang w:val="ru-RU" w:eastAsia="en-US"/>
        </w:rPr>
        <w:t>)</w:t>
      </w:r>
    </w:p>
    <w:p w:rsidR="006C3345" w:rsidRPr="00C2775D" w:rsidRDefault="006C3345" w:rsidP="00A64439">
      <w:pPr>
        <w:pStyle w:val="BlackBullet"/>
        <w:numPr>
          <w:ilvl w:val="0"/>
          <w:numId w:val="0"/>
        </w:numPr>
        <w:ind w:left="360"/>
        <w:rPr>
          <w:rFonts w:eastAsia="Calibri"/>
          <w:lang w:val="ru-RU"/>
        </w:rPr>
      </w:pPr>
    </w:p>
    <w:p w:rsidR="00FA3825" w:rsidRPr="006C3345" w:rsidRDefault="00C2775D" w:rsidP="001A120C">
      <w:pPr>
        <w:numPr>
          <w:ilvl w:val="0"/>
          <w:numId w:val="41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Образцы</w:t>
      </w:r>
    </w:p>
    <w:p w:rsidR="00C2775D" w:rsidRDefault="00C2775D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C2775D">
        <w:rPr>
          <w:rFonts w:eastAsia="Calibri"/>
          <w:szCs w:val="22"/>
          <w:lang w:val="ru-RU" w:eastAsia="en-US"/>
        </w:rPr>
        <w:t xml:space="preserve">После этапа калибровки образцы </w:t>
      </w:r>
      <w:r>
        <w:rPr>
          <w:rFonts w:eastAsia="Calibri"/>
          <w:szCs w:val="22"/>
          <w:lang w:val="ru-RU" w:eastAsia="en-US"/>
        </w:rPr>
        <w:t>КК</w:t>
      </w:r>
      <w:r w:rsidRPr="00C2775D">
        <w:rPr>
          <w:rFonts w:eastAsia="Calibri"/>
          <w:szCs w:val="22"/>
          <w:lang w:val="ru-RU" w:eastAsia="en-US"/>
        </w:rPr>
        <w:t xml:space="preserve"> или образцы</w:t>
      </w:r>
      <w:r>
        <w:rPr>
          <w:rFonts w:eastAsia="Calibri"/>
          <w:szCs w:val="22"/>
          <w:lang w:val="ru-RU" w:eastAsia="en-US"/>
        </w:rPr>
        <w:t xml:space="preserve"> пациента</w:t>
      </w:r>
      <w:r w:rsidRPr="00C2775D">
        <w:rPr>
          <w:rFonts w:eastAsia="Calibri"/>
          <w:szCs w:val="22"/>
          <w:lang w:val="ru-RU" w:eastAsia="en-US"/>
        </w:rPr>
        <w:t xml:space="preserve"> измеряются и сравниваются с целевым или </w:t>
      </w:r>
      <w:proofErr w:type="spellStart"/>
      <w:r w:rsidRPr="00C2775D">
        <w:rPr>
          <w:rFonts w:eastAsia="Calibri"/>
          <w:szCs w:val="22"/>
          <w:lang w:val="ru-RU" w:eastAsia="en-US"/>
        </w:rPr>
        <w:t>референсным</w:t>
      </w:r>
      <w:proofErr w:type="spellEnd"/>
      <w:r w:rsidRPr="00C2775D">
        <w:rPr>
          <w:rFonts w:eastAsia="Calibri"/>
          <w:szCs w:val="22"/>
          <w:lang w:val="ru-RU" w:eastAsia="en-US"/>
        </w:rPr>
        <w:t xml:space="preserve"> диапазоном. </w:t>
      </w:r>
      <w:proofErr w:type="spellStart"/>
      <w:proofErr w:type="gramStart"/>
      <w:r w:rsidRPr="00C2775D">
        <w:rPr>
          <w:rFonts w:eastAsia="Calibri"/>
          <w:szCs w:val="22"/>
          <w:lang w:val="en-GB" w:eastAsia="en-US"/>
        </w:rPr>
        <w:t>Поглощение</w:t>
      </w:r>
      <w:proofErr w:type="spellEnd"/>
      <w:r w:rsidRPr="00C2775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2775D">
        <w:rPr>
          <w:rFonts w:eastAsia="Calibri"/>
          <w:szCs w:val="22"/>
          <w:lang w:val="en-GB" w:eastAsia="en-US"/>
        </w:rPr>
        <w:t>смеси</w:t>
      </w:r>
      <w:proofErr w:type="spellEnd"/>
      <w:r w:rsidRPr="00C2775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2775D">
        <w:rPr>
          <w:rFonts w:eastAsia="Calibri"/>
          <w:szCs w:val="22"/>
          <w:lang w:val="en-GB" w:eastAsia="en-US"/>
        </w:rPr>
        <w:t>образец</w:t>
      </w:r>
      <w:proofErr w:type="spellEnd"/>
      <w:r w:rsidRPr="00C2775D">
        <w:rPr>
          <w:rFonts w:eastAsia="Calibri"/>
          <w:szCs w:val="22"/>
          <w:lang w:val="en-GB" w:eastAsia="en-US"/>
        </w:rPr>
        <w:t xml:space="preserve"> - </w:t>
      </w:r>
      <w:proofErr w:type="spellStart"/>
      <w:r w:rsidRPr="00C2775D">
        <w:rPr>
          <w:rFonts w:eastAsia="Calibri"/>
          <w:szCs w:val="22"/>
          <w:lang w:val="en-GB" w:eastAsia="en-US"/>
        </w:rPr>
        <w:t>реагент</w:t>
      </w:r>
      <w:proofErr w:type="spellEnd"/>
      <w:r w:rsidRPr="00C2775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2775D">
        <w:rPr>
          <w:rFonts w:eastAsia="Calibri"/>
          <w:szCs w:val="22"/>
          <w:lang w:val="en-GB" w:eastAsia="en-US"/>
        </w:rPr>
        <w:t>измеряется</w:t>
      </w:r>
      <w:proofErr w:type="spellEnd"/>
      <w:r w:rsidRPr="00C2775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2775D">
        <w:rPr>
          <w:rFonts w:eastAsia="Calibri"/>
          <w:szCs w:val="22"/>
          <w:lang w:val="en-GB" w:eastAsia="en-US"/>
        </w:rPr>
        <w:t>сразу</w:t>
      </w:r>
      <w:proofErr w:type="spellEnd"/>
      <w:r w:rsidRPr="00C2775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2775D">
        <w:rPr>
          <w:rFonts w:eastAsia="Calibri"/>
          <w:szCs w:val="22"/>
          <w:lang w:val="en-GB" w:eastAsia="en-US"/>
        </w:rPr>
        <w:t>после</w:t>
      </w:r>
      <w:proofErr w:type="spellEnd"/>
      <w:r w:rsidRPr="00C2775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C2775D">
        <w:rPr>
          <w:rFonts w:eastAsia="Calibri"/>
          <w:szCs w:val="22"/>
          <w:lang w:val="en-GB" w:eastAsia="en-US"/>
        </w:rPr>
        <w:t>аспирации</w:t>
      </w:r>
      <w:proofErr w:type="spellEnd"/>
      <w:r w:rsidRPr="00C2775D">
        <w:rPr>
          <w:rFonts w:eastAsia="Calibri"/>
          <w:szCs w:val="22"/>
          <w:lang w:val="en-GB" w:eastAsia="en-US"/>
        </w:rPr>
        <w:t>.</w:t>
      </w:r>
      <w:proofErr w:type="gramEnd"/>
    </w:p>
    <w:p w:rsidR="00FA3825" w:rsidRPr="006C3345" w:rsidRDefault="00FA3825" w:rsidP="00FA3825">
      <w:pPr>
        <w:spacing w:line="240" w:lineRule="auto"/>
        <w:rPr>
          <w:rFonts w:eastAsia="Calibri"/>
          <w:szCs w:val="22"/>
          <w:lang w:val="en-GB" w:eastAsia="en-US"/>
        </w:rPr>
      </w:pPr>
      <w:r w:rsidRPr="006C3345">
        <w:rPr>
          <w:rFonts w:eastAsia="Calibri"/>
          <w:szCs w:val="22"/>
          <w:lang w:val="en-GB" w:eastAsia="en-US"/>
        </w:rPr>
        <w:t xml:space="preserve"> </w:t>
      </w:r>
    </w:p>
    <w:p w:rsidR="00FA3825" w:rsidRPr="006C3345" w:rsidRDefault="00C2775D" w:rsidP="001A120C">
      <w:pPr>
        <w:numPr>
          <w:ilvl w:val="0"/>
          <w:numId w:val="38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Фильтр</w:t>
      </w:r>
      <w:r w:rsidR="00FA3825" w:rsidRPr="006C3345">
        <w:rPr>
          <w:rFonts w:eastAsia="Calibri"/>
          <w:szCs w:val="22"/>
          <w:lang w:val="en-GB" w:eastAsia="en-US"/>
        </w:rPr>
        <w:t xml:space="preserve"> 1:</w:t>
      </w:r>
    </w:p>
    <w:p w:rsidR="00FA3825" w:rsidRPr="006C3345" w:rsidRDefault="00FA3825" w:rsidP="00FA3825">
      <w:pPr>
        <w:spacing w:after="160"/>
        <w:jc w:val="left"/>
        <w:rPr>
          <w:rFonts w:ascii="Calibri" w:hAnsi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F1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 F1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F1</m:t>
                          </m:r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6C3345" w:rsidRDefault="00375647" w:rsidP="001A120C">
      <w:pPr>
        <w:numPr>
          <w:ilvl w:val="0"/>
          <w:numId w:val="38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Фильтр</w:t>
      </w:r>
      <w:r w:rsidR="00FA3825" w:rsidRPr="006C3345">
        <w:rPr>
          <w:rFonts w:eastAsia="Calibri"/>
          <w:szCs w:val="22"/>
          <w:lang w:val="en-GB" w:eastAsia="en-US"/>
        </w:rPr>
        <w:t xml:space="preserve"> 2</w:t>
      </w:r>
      <w:proofErr w:type="gramStart"/>
      <w:r w:rsidR="00FA3825" w:rsidRPr="006C3345">
        <w:rPr>
          <w:rFonts w:eastAsia="Calibri"/>
          <w:szCs w:val="22"/>
          <w:lang w:val="en-GB" w:eastAsia="en-US"/>
        </w:rPr>
        <w:t> :</w:t>
      </w:r>
      <w:proofErr w:type="gramEnd"/>
    </w:p>
    <w:p w:rsidR="00FA3825" w:rsidRPr="006C3345" w:rsidRDefault="00FA3825" w:rsidP="00345BE6">
      <w:pPr>
        <w:spacing w:after="20" w:line="240" w:lineRule="auto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F2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ru-RU" w:eastAsia="en-US"/>
                        </w:rPr>
                        <m:t xml:space="preserve">значение автообнуления </m:t>
                      </m:r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F</m:t>
                      </m:r>
                      <m:r>
                        <w:rPr>
                          <w:rFonts w:ascii="Cambria Math" w:eastAsia="Calibri" w:hAnsi="Cambria Math"/>
                          <w:szCs w:val="22"/>
                          <w:lang w:val="ru-RU" w:eastAsia="en-US"/>
                        </w:rPr>
                        <m:t>2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F2</m:t>
                          </m:r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6C3345" w:rsidRDefault="00375647" w:rsidP="00FA3825">
      <w:pPr>
        <w:spacing w:line="240" w:lineRule="auto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Аналитический Результат =F x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F1</m:t>
                      </m:r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-RB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L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F1</m:t>
                      </m:r>
                    </m:sub>
                  </m:sSub>
                </m:e>
              </m:d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-</m:t>
              </m:r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 xml:space="preserve">Bic. Fact. x </m:t>
                  </m:r>
                  <m:d>
                    <m:d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d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AB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F2</m:t>
                          </m:r>
                        </m:sub>
                      </m:s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-RB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L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F2</m:t>
                          </m:r>
                        </m:sub>
                      </m:sSub>
                    </m:e>
                  </m:d>
                </m:e>
              </m:d>
            </m:e>
          </m:d>
        </m:oMath>
      </m:oMathPara>
    </w:p>
    <w:p w:rsidR="00FA3825" w:rsidRPr="00A64439" w:rsidRDefault="00FA3825" w:rsidP="00FA3825">
      <w:pPr>
        <w:spacing w:line="240" w:lineRule="auto"/>
        <w:jc w:val="left"/>
        <w:rPr>
          <w:rFonts w:eastAsia="Calibri"/>
          <w:b/>
          <w:szCs w:val="22"/>
          <w:highlight w:val="cyan"/>
          <w:lang w:val="en-GB" w:eastAsia="en-US"/>
        </w:rPr>
      </w:pPr>
    </w:p>
    <w:p w:rsidR="006C3345" w:rsidRPr="00A61663" w:rsidRDefault="00375647" w:rsidP="006C3345">
      <w:pPr>
        <w:pStyle w:val="BlackBullet"/>
        <w:numPr>
          <w:ilvl w:val="0"/>
          <w:numId w:val="0"/>
        </w:numPr>
        <w:ind w:left="360" w:hanging="360"/>
        <w:rPr>
          <w:b/>
          <w:bCs/>
          <w:lang w:val="en-GB" w:eastAsia="en-US"/>
        </w:rPr>
      </w:pPr>
      <w:bookmarkStart w:id="1662" w:name="_Toc518914405"/>
      <w:bookmarkStart w:id="1663" w:name="_Toc27993538"/>
      <w:r>
        <w:rPr>
          <w:b/>
          <w:bCs/>
          <w:highlight w:val="yellow"/>
          <w:lang w:val="ru-RU" w:eastAsia="en-US"/>
        </w:rPr>
        <w:t>Примечание</w:t>
      </w:r>
      <w:r w:rsidR="006C3345" w:rsidRPr="00A61663">
        <w:rPr>
          <w:b/>
          <w:bCs/>
          <w:highlight w:val="yellow"/>
          <w:lang w:val="en-GB" w:eastAsia="en-US"/>
        </w:rPr>
        <w:t>:</w:t>
      </w:r>
    </w:p>
    <w:p w:rsidR="006C3345" w:rsidRPr="006C3345" w:rsidRDefault="006C3345" w:rsidP="006C3345">
      <w:pPr>
        <w:pStyle w:val="BlackBullet"/>
        <w:rPr>
          <w:rFonts w:eastAsia="Calibri"/>
          <w:lang w:val="en-GB" w:eastAsia="en-US"/>
        </w:rPr>
      </w:pPr>
      <w:r w:rsidRPr="006C3345">
        <w:rPr>
          <w:lang w:val="en-GB" w:eastAsia="en-US"/>
        </w:rPr>
        <w:t xml:space="preserve">RBL </w:t>
      </w:r>
      <w:r w:rsidR="00375647">
        <w:rPr>
          <w:lang w:val="ru-RU" w:eastAsia="en-US"/>
        </w:rPr>
        <w:t>вычитание</w:t>
      </w:r>
      <w:r w:rsidRPr="006C3345">
        <w:rPr>
          <w:lang w:val="en-GB" w:eastAsia="en-US"/>
        </w:rPr>
        <w:t xml:space="preserve"> (-RBL</w:t>
      </w:r>
      <w:r w:rsidRPr="006C3345">
        <w:rPr>
          <w:vertAlign w:val="subscript"/>
          <w:lang w:val="en-GB" w:eastAsia="en-US"/>
        </w:rPr>
        <w:t>F1</w:t>
      </w:r>
      <w:r w:rsidRPr="006C3345">
        <w:rPr>
          <w:lang w:val="en-GB" w:eastAsia="en-US"/>
        </w:rPr>
        <w:t>&amp; - RBL</w:t>
      </w:r>
      <w:r w:rsidRPr="006C3345">
        <w:rPr>
          <w:vertAlign w:val="subscript"/>
          <w:lang w:val="en-GB" w:eastAsia="en-US"/>
        </w:rPr>
        <w:t>F2</w:t>
      </w:r>
      <w:r w:rsidRPr="006C3345">
        <w:rPr>
          <w:lang w:val="en-GB" w:eastAsia="en-US"/>
        </w:rPr>
        <w:t xml:space="preserve">) </w:t>
      </w:r>
      <w:r w:rsidR="00375647">
        <w:rPr>
          <w:lang w:val="ru-RU" w:eastAsia="en-US"/>
        </w:rPr>
        <w:t>необязательно</w:t>
      </w:r>
      <w:r w:rsidRPr="006C3345">
        <w:rPr>
          <w:lang w:val="en-GB" w:eastAsia="en-US"/>
        </w:rPr>
        <w:t xml:space="preserve"> </w:t>
      </w:r>
    </w:p>
    <w:p w:rsidR="00375647" w:rsidRPr="00375647" w:rsidRDefault="00375647" w:rsidP="006C3345">
      <w:pPr>
        <w:pStyle w:val="BlackBullet"/>
        <w:rPr>
          <w:rFonts w:eastAsia="Calibri"/>
          <w:lang w:val="ru-RU"/>
        </w:rPr>
      </w:pPr>
      <w:r w:rsidRPr="001A66FB">
        <w:rPr>
          <w:lang w:val="ru-RU" w:eastAsia="en-US"/>
        </w:rPr>
        <w:t>Коэффициент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зависит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от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единицы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измерения</w:t>
      </w:r>
      <w:r w:rsidRPr="00375647">
        <w:rPr>
          <w:lang w:val="ru-RU" w:eastAsia="en-US"/>
        </w:rPr>
        <w:t xml:space="preserve"> </w:t>
      </w:r>
      <w:r w:rsidRPr="00375647">
        <w:rPr>
          <w:lang w:val="ru-RU"/>
        </w:rPr>
        <w:t>(</w:t>
      </w:r>
      <w:proofErr w:type="gramStart"/>
      <w:r>
        <w:rPr>
          <w:lang w:val="ru-RU"/>
        </w:rPr>
        <w:t>см</w:t>
      </w:r>
      <w:proofErr w:type="gramEnd"/>
      <w:r w:rsidRPr="00375647">
        <w:rPr>
          <w:lang w:val="ru-RU"/>
        </w:rPr>
        <w:t xml:space="preserve"> </w:t>
      </w:r>
      <w:r>
        <w:rPr>
          <w:lang w:val="ru-RU"/>
        </w:rPr>
        <w:t>примечание</w:t>
      </w:r>
      <w:r w:rsidRPr="00375647">
        <w:rPr>
          <w:lang w:val="ru-RU"/>
        </w:rPr>
        <w:t xml:space="preserve"> </w:t>
      </w:r>
      <w:r>
        <w:rPr>
          <w:lang w:val="ru-RU"/>
        </w:rPr>
        <w:t>в</w:t>
      </w:r>
      <w:r w:rsidRPr="00375647">
        <w:rPr>
          <w:lang w:val="ru-RU"/>
        </w:rPr>
        <w:t xml:space="preserve"> </w:t>
      </w:r>
      <w:r>
        <w:rPr>
          <w:lang w:val="ru-RU"/>
        </w:rPr>
        <w:t>главе</w:t>
      </w:r>
      <w:r w:rsidRPr="00375647">
        <w:rPr>
          <w:lang w:val="ru-RU"/>
        </w:rPr>
        <w:t xml:space="preserve"> </w:t>
      </w:r>
      <w:r>
        <w:rPr>
          <w:lang w:val="ru-RU"/>
        </w:rPr>
        <w:t>Введение</w:t>
      </w:r>
      <w:fldSimple w:instr=" REF _Ref27994076 \r \h  \* MERGEFORMAT ">
        <w:r w:rsidRPr="00375647">
          <w:rPr>
            <w:lang w:val="ru-RU"/>
          </w:rPr>
          <w:t>6.1</w:t>
        </w:r>
      </w:fldSimple>
      <w:r>
        <w:rPr>
          <w:lang w:val="ru-RU"/>
        </w:rPr>
        <w:t>)</w:t>
      </w:r>
    </w:p>
    <w:p w:rsidR="006C3345" w:rsidRPr="00A61663" w:rsidRDefault="00375647" w:rsidP="006C3345">
      <w:pPr>
        <w:pStyle w:val="BlackBullet"/>
        <w:rPr>
          <w:rFonts w:eastAsia="Calibri"/>
        </w:rPr>
      </w:pPr>
      <w:r>
        <w:rPr>
          <w:rFonts w:eastAsia="Calibri"/>
          <w:lang w:val="ru-RU" w:eastAsia="en-US"/>
        </w:rPr>
        <w:t>В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случае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многоточечной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калибровки</w:t>
      </w:r>
      <w:r w:rsidRPr="001A66FB">
        <w:rPr>
          <w:rFonts w:eastAsia="Calibri"/>
          <w:lang w:val="ru-RU" w:eastAsia="en-US"/>
        </w:rPr>
        <w:t xml:space="preserve">: </w:t>
      </w:r>
      <w:proofErr w:type="gramStart"/>
      <w:r>
        <w:rPr>
          <w:rFonts w:eastAsia="Calibri"/>
          <w:lang w:val="ru-RU" w:eastAsia="en-US"/>
        </w:rPr>
        <w:t>см</w:t>
      </w:r>
      <w:proofErr w:type="gramEnd"/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пункт</w:t>
      </w:r>
      <w:r w:rsidRPr="001A66FB">
        <w:rPr>
          <w:rFonts w:eastAsia="Calibri"/>
          <w:lang w:val="ru-RU" w:eastAsia="en-US"/>
        </w:rPr>
        <w:t xml:space="preserve"> </w:t>
      </w:r>
      <w:r w:rsidR="008E743F">
        <w:rPr>
          <w:rFonts w:eastAsia="Calibri"/>
          <w:lang w:val="en-GB" w:eastAsia="en-US"/>
        </w:rPr>
        <w:fldChar w:fldCharType="begin"/>
      </w:r>
      <w:r w:rsidRPr="001A66FB">
        <w:rPr>
          <w:rFonts w:eastAsia="Calibri"/>
          <w:lang w:val="ru-RU" w:eastAsia="en-US"/>
        </w:rPr>
        <w:instrText xml:space="preserve"> 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 xml:space="preserve"> _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>27994077 \</w:instrText>
      </w:r>
      <w:r>
        <w:rPr>
          <w:rFonts w:eastAsia="Calibri"/>
          <w:lang w:val="en-GB" w:eastAsia="en-US"/>
        </w:rPr>
        <w:instrText>r</w:instrText>
      </w:r>
      <w:r w:rsidRPr="001A66FB">
        <w:rPr>
          <w:rFonts w:eastAsia="Calibri"/>
          <w:lang w:val="ru-RU" w:eastAsia="en-US"/>
        </w:rPr>
        <w:instrText xml:space="preserve"> \</w:instrText>
      </w:r>
      <w:r>
        <w:rPr>
          <w:rFonts w:eastAsia="Calibri"/>
          <w:lang w:val="en-GB" w:eastAsia="en-US"/>
        </w:rPr>
        <w:instrText>h</w:instrText>
      </w:r>
      <w:r w:rsidRPr="001A66FB">
        <w:rPr>
          <w:rFonts w:eastAsia="Calibri"/>
          <w:lang w:val="ru-RU" w:eastAsia="en-US"/>
        </w:rPr>
        <w:instrText xml:space="preserve"> </w:instrText>
      </w:r>
      <w:r w:rsidR="008E743F">
        <w:rPr>
          <w:rFonts w:eastAsia="Calibri"/>
          <w:lang w:val="en-GB" w:eastAsia="en-US"/>
        </w:rPr>
      </w:r>
      <w:r w:rsidR="008E743F">
        <w:rPr>
          <w:rFonts w:eastAsia="Calibri"/>
          <w:lang w:val="en-GB" w:eastAsia="en-US"/>
        </w:rPr>
        <w:fldChar w:fldCharType="separate"/>
      </w:r>
      <w:r w:rsidRPr="001A66FB">
        <w:rPr>
          <w:rFonts w:eastAsia="Calibri"/>
          <w:lang w:val="ru-RU" w:eastAsia="en-US"/>
        </w:rPr>
        <w:t>6.3.1</w:t>
      </w:r>
      <w:r w:rsidR="008E743F">
        <w:rPr>
          <w:rFonts w:eastAsia="Calibri"/>
          <w:lang w:val="en-GB" w:eastAsia="en-US"/>
        </w:rPr>
        <w:fldChar w:fldCharType="end"/>
      </w:r>
      <w:r w:rsidRPr="001A66FB">
        <w:rPr>
          <w:rFonts w:eastAsia="Calibri"/>
          <w:lang w:val="ru-RU" w:eastAsia="en-US"/>
        </w:rPr>
        <w:t xml:space="preserve"> – </w:t>
      </w:r>
      <w:r>
        <w:rPr>
          <w:rFonts w:eastAsia="Calibri"/>
          <w:lang w:val="ru-RU" w:eastAsia="en-US"/>
        </w:rPr>
        <w:t>Многоточечная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калибровка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</w:t>
      </w:r>
      <w:r w:rsidRPr="001A66FB">
        <w:rPr>
          <w:rFonts w:eastAsia="Calibri"/>
          <w:lang w:val="ru-RU" w:eastAsia="en-US"/>
        </w:rPr>
        <w:t xml:space="preserve"> </w:t>
      </w:r>
      <w:proofErr w:type="spellStart"/>
      <w:r w:rsidR="006C3345" w:rsidRPr="006C3345">
        <w:rPr>
          <w:rFonts w:eastAsia="Calibri"/>
          <w:lang w:val="en-GB" w:eastAsia="en-US"/>
        </w:rPr>
        <w:t>OD</w:t>
      </w:r>
      <w:r w:rsidR="006C3345" w:rsidRPr="006C3345">
        <w:rPr>
          <w:rFonts w:eastAsia="Calibri"/>
          <w:vertAlign w:val="subscript"/>
          <w:lang w:val="en-GB" w:eastAsia="en-US"/>
        </w:rPr>
        <w:t>x</w:t>
      </w:r>
      <w:proofErr w:type="spellEnd"/>
      <w:r w:rsidR="006C3345" w:rsidRPr="00375647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, замененным на</w:t>
      </w:r>
      <w:r w:rsidR="006C3345" w:rsidRPr="00375647">
        <w:rPr>
          <w:rFonts w:eastAsia="Calibri"/>
          <w:lang w:val="ru-RU" w:eastAsia="en-US"/>
        </w:rPr>
        <w:t xml:space="preserve"> </w:t>
      </w:r>
      <w:r w:rsidR="006C3345" w:rsidRPr="00375647">
        <w:rPr>
          <w:rFonts w:eastAsia="Calibri"/>
          <w:szCs w:val="22"/>
          <w:lang w:val="ru-RU" w:eastAsia="en-US"/>
        </w:rPr>
        <w:t>(</w:t>
      </w:r>
      <w:proofErr w:type="spellStart"/>
      <w:r w:rsidR="006C3345" w:rsidRPr="00A61663">
        <w:rPr>
          <w:rFonts w:eastAsia="Calibri"/>
          <w:szCs w:val="22"/>
          <w:lang w:val="en-GB" w:eastAsia="en-US"/>
        </w:rPr>
        <w:t>ODx</w:t>
      </w:r>
      <w:proofErr w:type="spellEnd"/>
      <w:r w:rsidR="006C3345" w:rsidRPr="00375647">
        <w:rPr>
          <w:rFonts w:eastAsia="Calibri"/>
          <w:szCs w:val="22"/>
          <w:lang w:val="ru-RU" w:eastAsia="en-US"/>
        </w:rPr>
        <w:t>,</w:t>
      </w:r>
      <w:r w:rsidR="006C3345" w:rsidRPr="00A61663">
        <w:rPr>
          <w:rFonts w:eastAsia="Calibri"/>
          <w:szCs w:val="22"/>
          <w:vertAlign w:val="subscript"/>
          <w:lang w:val="en-GB" w:eastAsia="en-US"/>
        </w:rPr>
        <w:t>F</w:t>
      </w:r>
      <w:r w:rsidR="006C3345" w:rsidRPr="00375647">
        <w:rPr>
          <w:rFonts w:eastAsia="Calibri"/>
          <w:szCs w:val="22"/>
          <w:vertAlign w:val="subscript"/>
          <w:lang w:val="ru-RU" w:eastAsia="en-US"/>
        </w:rPr>
        <w:t>1</w:t>
      </w:r>
      <w:r w:rsidR="006C3345" w:rsidRPr="00375647">
        <w:rPr>
          <w:rFonts w:eastAsia="Calibri"/>
          <w:szCs w:val="22"/>
          <w:lang w:val="ru-RU" w:eastAsia="en-US"/>
        </w:rPr>
        <w:t xml:space="preserve"> – </w:t>
      </w:r>
      <w:r w:rsidR="006C3345" w:rsidRPr="00A61663">
        <w:rPr>
          <w:rFonts w:eastAsia="Calibri"/>
          <w:szCs w:val="22"/>
          <w:lang w:val="en-GB" w:eastAsia="en-US"/>
        </w:rPr>
        <w:t>RBL</w:t>
      </w:r>
      <w:r w:rsidR="006C3345" w:rsidRPr="00A61663">
        <w:rPr>
          <w:rFonts w:eastAsia="Calibri"/>
          <w:szCs w:val="22"/>
          <w:vertAlign w:val="subscript"/>
          <w:lang w:val="en-GB" w:eastAsia="en-US"/>
        </w:rPr>
        <w:t>F</w:t>
      </w:r>
      <w:r w:rsidR="006C3345" w:rsidRPr="00375647">
        <w:rPr>
          <w:rFonts w:eastAsia="Calibri"/>
          <w:szCs w:val="22"/>
          <w:vertAlign w:val="subscript"/>
          <w:lang w:val="ru-RU" w:eastAsia="en-US"/>
        </w:rPr>
        <w:t>1</w:t>
      </w:r>
      <w:r w:rsidR="006C3345" w:rsidRPr="00375647">
        <w:rPr>
          <w:rFonts w:eastAsia="Calibri"/>
          <w:szCs w:val="22"/>
          <w:lang w:val="ru-RU" w:eastAsia="en-US"/>
        </w:rPr>
        <w:t xml:space="preserve">) – </w:t>
      </w:r>
      <w:proofErr w:type="spellStart"/>
      <w:r w:rsidR="006C3345" w:rsidRPr="00A61663">
        <w:rPr>
          <w:rFonts w:eastAsia="Calibri"/>
          <w:szCs w:val="22"/>
          <w:lang w:val="en-GB" w:eastAsia="en-US"/>
        </w:rPr>
        <w:t>Bic</w:t>
      </w:r>
      <w:proofErr w:type="spellEnd"/>
      <w:r w:rsidR="006C3345" w:rsidRPr="00375647">
        <w:rPr>
          <w:rFonts w:eastAsia="Calibri"/>
          <w:szCs w:val="22"/>
          <w:lang w:val="ru-RU" w:eastAsia="en-US"/>
        </w:rPr>
        <w:t xml:space="preserve">. </w:t>
      </w:r>
      <w:r w:rsidR="006C3345" w:rsidRPr="00A61663">
        <w:rPr>
          <w:rFonts w:eastAsia="Calibri"/>
          <w:szCs w:val="22"/>
          <w:lang w:val="en-GB" w:eastAsia="en-US"/>
        </w:rPr>
        <w:t>Fact *( OD</w:t>
      </w:r>
      <w:r w:rsidR="006C3345" w:rsidRPr="00A61663">
        <w:rPr>
          <w:rFonts w:eastAsia="Calibri"/>
          <w:szCs w:val="22"/>
          <w:vertAlign w:val="subscript"/>
          <w:lang w:val="en-GB" w:eastAsia="en-US"/>
        </w:rPr>
        <w:t xml:space="preserve">x,F2 </w:t>
      </w:r>
      <w:r w:rsidR="006C3345" w:rsidRPr="00A61663">
        <w:rPr>
          <w:szCs w:val="22"/>
          <w:lang w:val="en-GB" w:eastAsia="en-US"/>
        </w:rPr>
        <w:t>– RBL</w:t>
      </w:r>
      <w:r w:rsidR="006C3345" w:rsidRPr="00A61663">
        <w:rPr>
          <w:szCs w:val="22"/>
          <w:vertAlign w:val="subscript"/>
          <w:lang w:val="en-GB" w:eastAsia="en-US"/>
        </w:rPr>
        <w:t>F2</w:t>
      </w:r>
      <w:r w:rsidR="006C3345" w:rsidRPr="00A61663">
        <w:rPr>
          <w:szCs w:val="22"/>
          <w:lang w:val="en-GB" w:eastAsia="en-US"/>
        </w:rPr>
        <w:t>)</w:t>
      </w:r>
    </w:p>
    <w:p w:rsidR="00FA3825" w:rsidRPr="006C3345" w:rsidRDefault="00FA3825" w:rsidP="00A64439">
      <w:pPr>
        <w:pStyle w:val="2"/>
      </w:pPr>
      <w:bookmarkStart w:id="1664" w:name="_Toc66875114"/>
      <w:r w:rsidRPr="006C3345">
        <w:lastRenderedPageBreak/>
        <w:t xml:space="preserve">2 – </w:t>
      </w:r>
      <w:r w:rsidR="00375647">
        <w:rPr>
          <w:lang w:val="ru-RU"/>
        </w:rPr>
        <w:t>Точки</w:t>
      </w:r>
      <w:r w:rsidRPr="006C3345">
        <w:t xml:space="preserve"> (</w:t>
      </w:r>
      <w:r w:rsidR="00375647">
        <w:rPr>
          <w:lang w:val="ru-RU"/>
        </w:rPr>
        <w:t>или Фиксированное время</w:t>
      </w:r>
      <w:r w:rsidRPr="006C3345">
        <w:t>)</w:t>
      </w:r>
      <w:bookmarkEnd w:id="1662"/>
      <w:bookmarkEnd w:id="1663"/>
      <w:bookmarkEnd w:id="1664"/>
    </w:p>
    <w:p w:rsidR="001C4F9A" w:rsidRDefault="001C4F9A" w:rsidP="001C4F9A">
      <w:pPr>
        <w:rPr>
          <w:rFonts w:eastAsia="Calibri"/>
          <w:szCs w:val="22"/>
          <w:lang w:val="ru-RU" w:eastAsia="en-US"/>
        </w:rPr>
      </w:pPr>
      <w:r w:rsidRPr="0027254C">
        <w:rPr>
          <w:rFonts w:eastAsia="Calibri"/>
          <w:szCs w:val="22"/>
          <w:lang w:val="ru-RU" w:eastAsia="en-US"/>
        </w:rPr>
        <w:t>Этот тип методологии не требует какой-либо коррекции, связанной с возможным вмешательством из-за образца (матрицы), поскольку результаты рассчитываются с вариациями оптической плотности (∆</w:t>
      </w:r>
      <w:r w:rsidRPr="001C4F9A">
        <w:rPr>
          <w:rFonts w:eastAsia="Calibri"/>
          <w:szCs w:val="22"/>
          <w:lang w:val="en-GB" w:eastAsia="en-US"/>
        </w:rPr>
        <w:t>Abs</w:t>
      </w:r>
      <w:r w:rsidRPr="0027254C">
        <w:rPr>
          <w:rFonts w:eastAsia="Calibri"/>
          <w:szCs w:val="22"/>
          <w:lang w:val="ru-RU" w:eastAsia="en-US"/>
        </w:rPr>
        <w:t>), а не с абсолютными значениями оптической плотности.</w:t>
      </w:r>
    </w:p>
    <w:p w:rsidR="00FA3825" w:rsidRPr="0027254C" w:rsidRDefault="00FA3825" w:rsidP="00FA3825">
      <w:pPr>
        <w:jc w:val="left"/>
        <w:rPr>
          <w:rFonts w:eastAsia="Calibri"/>
          <w:szCs w:val="22"/>
          <w:lang w:val="ru-RU" w:eastAsia="en-US"/>
        </w:rPr>
      </w:pPr>
    </w:p>
    <w:p w:rsidR="00FA3825" w:rsidRPr="006C3345" w:rsidRDefault="001C4F9A" w:rsidP="001A120C">
      <w:pPr>
        <w:numPr>
          <w:ilvl w:val="0"/>
          <w:numId w:val="42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Бланк Реагента</w:t>
      </w:r>
    </w:p>
    <w:p w:rsidR="001C4F9A" w:rsidRDefault="001C4F9A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1C4F9A">
        <w:rPr>
          <w:rFonts w:eastAsia="Calibri"/>
          <w:szCs w:val="22"/>
          <w:lang w:val="ru-RU" w:eastAsia="en-US"/>
        </w:rPr>
        <w:t xml:space="preserve">Бланк реагента измеряется сразу после аспирации в начале каждой калибровки метода. Значение </w:t>
      </w:r>
      <w:r w:rsidRPr="001C4F9A">
        <w:rPr>
          <w:rFonts w:eastAsia="Calibri"/>
          <w:szCs w:val="22"/>
          <w:lang w:val="en-GB" w:eastAsia="en-US"/>
        </w:rPr>
        <w:t>RBL</w:t>
      </w:r>
      <w:r w:rsidRPr="001C4F9A">
        <w:rPr>
          <w:rFonts w:eastAsia="Calibri"/>
          <w:szCs w:val="22"/>
          <w:lang w:val="ru-RU" w:eastAsia="en-US"/>
        </w:rPr>
        <w:t xml:space="preserve"> используется для оценки готовности реагента к использованию, но не используется при расчете реагента.</w:t>
      </w:r>
    </w:p>
    <w:p w:rsidR="00FA3825" w:rsidRPr="0027254C" w:rsidRDefault="00FA3825" w:rsidP="00FA3825">
      <w:pPr>
        <w:spacing w:line="240" w:lineRule="auto"/>
        <w:rPr>
          <w:rFonts w:eastAsia="Calibri"/>
          <w:szCs w:val="22"/>
          <w:lang w:val="ru-RU" w:eastAsia="en-US"/>
        </w:rPr>
      </w:pPr>
    </w:p>
    <w:p w:rsidR="00FA3825" w:rsidRPr="006C3345" w:rsidRDefault="00FA3825" w:rsidP="00345BE6">
      <w:pPr>
        <w:spacing w:after="120"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RBL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T1</m:t>
                  </m:r>
                </m:sub>
              </m:sSub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sSub>
                            <m:sSubPr>
                              <m:ctrlPr>
                                <w:rPr>
                                  <w:rFonts w:ascii="Cambria Math" w:eastAsia="Calibri" w:hAnsi="Cambria Math"/>
                                  <w:i/>
                                  <w:szCs w:val="22"/>
                                  <w:lang w:val="en-GB" w:eastAsia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RBL</m:t>
                              </m:r>
                            </m:e>
                            <m:sub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T1</m:t>
                              </m:r>
                            </m:sub>
                          </m:sSub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6C3345" w:rsidRDefault="00FA3825" w:rsidP="00FA3825">
      <w:pPr>
        <w:spacing w:line="240" w:lineRule="auto"/>
        <w:ind w:left="720"/>
        <w:rPr>
          <w:szCs w:val="22"/>
          <w:lang w:val="en-GB" w:eastAsia="en-US"/>
        </w:rPr>
      </w:pPr>
    </w:p>
    <w:p w:rsidR="00FA3825" w:rsidRPr="006C3345" w:rsidRDefault="00FA3825" w:rsidP="00345BE6">
      <w:pPr>
        <w:spacing w:after="120"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RBL=AB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RBL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T2</m:t>
                  </m:r>
                </m:sub>
              </m:sSub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sSub>
                            <m:sSubPr>
                              <m:ctrlPr>
                                <w:rPr>
                                  <w:rFonts w:ascii="Cambria Math" w:eastAsia="Calibri" w:hAnsi="Cambria Math"/>
                                  <w:i/>
                                  <w:szCs w:val="22"/>
                                  <w:lang w:val="en-GB" w:eastAsia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RBL</m:t>
                              </m:r>
                            </m:e>
                            <m:sub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T2</m:t>
                              </m:r>
                            </m:sub>
                          </m:sSub>
                        </m:sub>
                      </m:sSub>
                    </m:sub>
                  </m:sSub>
                </m:den>
              </m:f>
            </m:e>
          </m:d>
        </m:oMath>
      </m:oMathPara>
    </w:p>
    <w:p w:rsidR="00692DBD" w:rsidRPr="00C70AF7" w:rsidRDefault="00692DBD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692DBD">
        <w:rPr>
          <w:rFonts w:eastAsia="Calibri"/>
          <w:szCs w:val="22"/>
          <w:lang w:val="ru-RU" w:eastAsia="en-US"/>
        </w:rPr>
        <w:t xml:space="preserve">Во время измерения </w:t>
      </w:r>
      <w:r w:rsidRPr="00692DBD">
        <w:rPr>
          <w:rFonts w:eastAsia="Calibri"/>
          <w:szCs w:val="22"/>
          <w:lang w:val="en-GB" w:eastAsia="en-US"/>
        </w:rPr>
        <w:t>RBL</w:t>
      </w:r>
      <w:r w:rsidRPr="00692DBD">
        <w:rPr>
          <w:rFonts w:eastAsia="Calibri"/>
          <w:szCs w:val="22"/>
          <w:lang w:val="ru-RU" w:eastAsia="en-US"/>
        </w:rPr>
        <w:t xml:space="preserve"> отслеживается и рассчитывается подвижность реагента, скорость </w:t>
      </w:r>
      <w:r w:rsidRPr="00692DBD">
        <w:rPr>
          <w:rFonts w:eastAsia="Calibri"/>
          <w:szCs w:val="22"/>
          <w:lang w:val="en-GB" w:eastAsia="en-US"/>
        </w:rPr>
        <w:t>RGT</w:t>
      </w:r>
      <w:r w:rsidRPr="00692DBD">
        <w:rPr>
          <w:rFonts w:eastAsia="Calibri"/>
          <w:szCs w:val="22"/>
          <w:lang w:val="ru-RU" w:eastAsia="en-US"/>
        </w:rPr>
        <w:t>. Это можно использовать при вычислении калибровочного коэффициента и концентрации образца.</w:t>
      </w:r>
    </w:p>
    <w:p w:rsidR="00FA3825" w:rsidRPr="00C70AF7" w:rsidRDefault="00FA3825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C70AF7">
        <w:rPr>
          <w:rFonts w:eastAsia="Calibri"/>
          <w:szCs w:val="22"/>
          <w:lang w:val="ru-RU" w:eastAsia="en-US"/>
        </w:rPr>
        <w:t xml:space="preserve">                                      </w:t>
      </w:r>
    </w:p>
    <w:p w:rsidR="00FA3825" w:rsidRPr="006C3345" w:rsidRDefault="00FA3825" w:rsidP="00345BE6">
      <w:pPr>
        <w:spacing w:after="120" w:line="240" w:lineRule="auto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RGTR=AB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RB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T2</m:t>
                  </m:r>
                </m:sub>
              </m:sSub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>-AB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RB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L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T1</m:t>
                  </m:r>
                </m:sub>
              </m:sSub>
            </m:sub>
          </m:sSub>
        </m:oMath>
      </m:oMathPara>
    </w:p>
    <w:p w:rsidR="00FA3825" w:rsidRPr="006C3345" w:rsidRDefault="00692DBD" w:rsidP="001A120C">
      <w:pPr>
        <w:numPr>
          <w:ilvl w:val="0"/>
          <w:numId w:val="42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Калибровка</w:t>
      </w:r>
    </w:p>
    <w:p w:rsidR="00FA3825" w:rsidRPr="006C3345" w:rsidRDefault="00692DBD" w:rsidP="00FA3825">
      <w:pPr>
        <w:spacing w:line="240" w:lineRule="auto"/>
        <w:rPr>
          <w:rFonts w:eastAsia="Calibri"/>
          <w:szCs w:val="22"/>
          <w:lang w:val="en-GB" w:eastAsia="en-US"/>
        </w:rPr>
      </w:pPr>
      <w:r w:rsidRPr="00692DBD">
        <w:rPr>
          <w:rFonts w:eastAsia="Calibri"/>
          <w:szCs w:val="22"/>
          <w:lang w:val="ru-RU" w:eastAsia="en-US"/>
        </w:rPr>
        <w:t xml:space="preserve">Этап калибровки используется для расчета коэффициента, необходимого для преобразования значений оптической плотности в значения концентрации. </w:t>
      </w:r>
      <w:proofErr w:type="spellStart"/>
      <w:proofErr w:type="gramStart"/>
      <w:r w:rsidRPr="00692DBD">
        <w:rPr>
          <w:rFonts w:eastAsia="Calibri"/>
          <w:szCs w:val="22"/>
          <w:lang w:val="en-GB" w:eastAsia="en-US"/>
        </w:rPr>
        <w:t>Поглощение</w:t>
      </w:r>
      <w:proofErr w:type="spellEnd"/>
      <w:r w:rsidRPr="00692DB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692DBD">
        <w:rPr>
          <w:rFonts w:eastAsia="Calibri"/>
          <w:szCs w:val="22"/>
          <w:lang w:val="en-GB" w:eastAsia="en-US"/>
        </w:rPr>
        <w:t>смеси</w:t>
      </w:r>
      <w:proofErr w:type="spellEnd"/>
      <w:r w:rsidRPr="00692DB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692DBD">
        <w:rPr>
          <w:rFonts w:eastAsia="Calibri"/>
          <w:szCs w:val="22"/>
          <w:lang w:val="en-GB" w:eastAsia="en-US"/>
        </w:rPr>
        <w:t>калибратор</w:t>
      </w:r>
      <w:proofErr w:type="spellEnd"/>
      <w:r w:rsidRPr="00692DBD">
        <w:rPr>
          <w:rFonts w:eastAsia="Calibri"/>
          <w:szCs w:val="22"/>
          <w:lang w:val="en-GB" w:eastAsia="en-US"/>
        </w:rPr>
        <w:t xml:space="preserve"> / </w:t>
      </w:r>
      <w:proofErr w:type="spellStart"/>
      <w:r w:rsidRPr="00692DBD">
        <w:rPr>
          <w:rFonts w:eastAsia="Calibri"/>
          <w:szCs w:val="22"/>
          <w:lang w:val="en-GB" w:eastAsia="en-US"/>
        </w:rPr>
        <w:t>стандарт</w:t>
      </w:r>
      <w:proofErr w:type="spellEnd"/>
      <w:r w:rsidRPr="00692DBD">
        <w:rPr>
          <w:rFonts w:eastAsia="Calibri"/>
          <w:szCs w:val="22"/>
          <w:lang w:val="en-GB" w:eastAsia="en-US"/>
        </w:rPr>
        <w:t xml:space="preserve"> - </w:t>
      </w:r>
      <w:proofErr w:type="spellStart"/>
      <w:r w:rsidRPr="00692DBD">
        <w:rPr>
          <w:rFonts w:eastAsia="Calibri"/>
          <w:szCs w:val="22"/>
          <w:lang w:val="en-GB" w:eastAsia="en-US"/>
        </w:rPr>
        <w:t>реагент</w:t>
      </w:r>
      <w:proofErr w:type="spellEnd"/>
      <w:r w:rsidRPr="00692DB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692DBD">
        <w:rPr>
          <w:rFonts w:eastAsia="Calibri"/>
          <w:szCs w:val="22"/>
          <w:lang w:val="en-GB" w:eastAsia="en-US"/>
        </w:rPr>
        <w:t>измеряется</w:t>
      </w:r>
      <w:proofErr w:type="spellEnd"/>
      <w:r w:rsidRPr="00692DB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692DBD">
        <w:rPr>
          <w:rFonts w:eastAsia="Calibri"/>
          <w:szCs w:val="22"/>
          <w:lang w:val="en-GB" w:eastAsia="en-US"/>
        </w:rPr>
        <w:t>сразу</w:t>
      </w:r>
      <w:proofErr w:type="spellEnd"/>
      <w:r w:rsidRPr="00692DB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692DBD">
        <w:rPr>
          <w:rFonts w:eastAsia="Calibri"/>
          <w:szCs w:val="22"/>
          <w:lang w:val="en-GB" w:eastAsia="en-US"/>
        </w:rPr>
        <w:t>после</w:t>
      </w:r>
      <w:proofErr w:type="spellEnd"/>
      <w:r w:rsidRPr="00692DBD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692DBD">
        <w:rPr>
          <w:rFonts w:eastAsia="Calibri"/>
          <w:szCs w:val="22"/>
          <w:lang w:val="en-GB" w:eastAsia="en-US"/>
        </w:rPr>
        <w:t>аспирации</w:t>
      </w:r>
      <w:proofErr w:type="spellEnd"/>
      <w:r w:rsidRPr="00692DBD">
        <w:rPr>
          <w:rFonts w:eastAsia="Calibri"/>
          <w:szCs w:val="22"/>
          <w:lang w:val="en-GB" w:eastAsia="en-US"/>
        </w:rPr>
        <w:t>.</w:t>
      </w:r>
      <w:proofErr w:type="gramEnd"/>
    </w:p>
    <w:p w:rsidR="00FA3825" w:rsidRPr="006C3345" w:rsidRDefault="00FA3825" w:rsidP="00FA3825">
      <w:pPr>
        <w:spacing w:line="240" w:lineRule="auto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F=</m:t>
          </m:r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fPr>
            <m:num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Co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n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CAL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CA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L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T2</m:t>
                          </m:r>
                        </m:sub>
                      </m:sSub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-AB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CAL</m:t>
                          </m:r>
                        </m:sub>
                      </m:sSub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T1</m:t>
                      </m:r>
                    </m:sub>
                  </m:sSub>
                </m:e>
              </m:d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 xml:space="preserve"> ±RGTR</m:t>
              </m:r>
            </m:den>
          </m:f>
        </m:oMath>
      </m:oMathPara>
    </w:p>
    <w:p w:rsidR="006C3345" w:rsidRDefault="00692DBD" w:rsidP="006C3345">
      <w:pPr>
        <w:spacing w:line="240" w:lineRule="auto"/>
        <w:rPr>
          <w:szCs w:val="22"/>
          <w:lang w:val="en-GB" w:eastAsia="en-US"/>
        </w:rPr>
      </w:pPr>
      <w:r>
        <w:rPr>
          <w:b/>
          <w:bCs/>
          <w:szCs w:val="22"/>
          <w:highlight w:val="yellow"/>
          <w:lang w:val="ru-RU" w:eastAsia="en-US"/>
        </w:rPr>
        <w:t>Примечание</w:t>
      </w:r>
      <w:r w:rsidR="006C3345" w:rsidRPr="006C3345">
        <w:rPr>
          <w:b/>
          <w:bCs/>
          <w:szCs w:val="22"/>
          <w:highlight w:val="yellow"/>
          <w:lang w:val="en-GB" w:eastAsia="en-US"/>
        </w:rPr>
        <w:t>:</w:t>
      </w:r>
    </w:p>
    <w:p w:rsidR="00DC0381" w:rsidRPr="00DC0381" w:rsidRDefault="00DC0381" w:rsidP="00C03AB1">
      <w:pPr>
        <w:pStyle w:val="BlackBullet"/>
        <w:rPr>
          <w:rFonts w:eastAsia="Calibri"/>
          <w:lang w:val="ru-RU" w:eastAsia="en-US"/>
        </w:rPr>
      </w:pPr>
      <w:r w:rsidRPr="00DC0381">
        <w:rPr>
          <w:lang w:val="ru-RU" w:eastAsia="en-US"/>
        </w:rPr>
        <w:t xml:space="preserve">Коррекция </w:t>
      </w:r>
      <w:r w:rsidRPr="00DC0381">
        <w:rPr>
          <w:lang w:val="en-GB" w:eastAsia="en-US"/>
        </w:rPr>
        <w:t>RGT</w:t>
      </w:r>
      <w:r w:rsidRPr="00DC0381">
        <w:rPr>
          <w:lang w:val="ru-RU" w:eastAsia="en-US"/>
        </w:rPr>
        <w:t xml:space="preserve"> </w:t>
      </w:r>
      <w:r w:rsidRPr="00DC0381">
        <w:rPr>
          <w:lang w:val="en-GB" w:eastAsia="en-US"/>
        </w:rPr>
        <w:t>Rate</w:t>
      </w:r>
      <w:r w:rsidRPr="00DC0381">
        <w:rPr>
          <w:lang w:val="ru-RU" w:eastAsia="en-US"/>
        </w:rPr>
        <w:t xml:space="preserve"> бывает отрицательной или положительной в зависимости от направления реакции, соответственно вверх или вниз.</w:t>
      </w:r>
    </w:p>
    <w:p w:rsidR="00C03AB1" w:rsidRPr="00DC0381" w:rsidRDefault="00C03AB1" w:rsidP="00C03AB1">
      <w:pPr>
        <w:pStyle w:val="BlackBullet"/>
        <w:rPr>
          <w:rFonts w:eastAsia="Calibri"/>
          <w:lang w:val="ru-RU" w:eastAsia="en-US"/>
        </w:rPr>
      </w:pPr>
      <w:r w:rsidRPr="00A64439">
        <w:rPr>
          <w:lang w:val="en-GB" w:eastAsia="en-US"/>
        </w:rPr>
        <w:t>RGTR</w:t>
      </w:r>
      <w:r w:rsidRPr="00DC0381">
        <w:rPr>
          <w:lang w:val="ru-RU" w:eastAsia="en-US"/>
        </w:rPr>
        <w:t xml:space="preserve"> </w:t>
      </w:r>
      <w:r w:rsidR="00797A51">
        <w:rPr>
          <w:lang w:val="ru-RU" w:eastAsia="en-US"/>
        </w:rPr>
        <w:t>вычитание необязательно</w:t>
      </w:r>
    </w:p>
    <w:p w:rsidR="00797A51" w:rsidRPr="00375647" w:rsidRDefault="00797A51" w:rsidP="00797A51">
      <w:pPr>
        <w:pStyle w:val="BlackBullet"/>
        <w:rPr>
          <w:rFonts w:eastAsia="Calibri"/>
          <w:lang w:val="ru-RU"/>
        </w:rPr>
      </w:pPr>
      <w:r w:rsidRPr="001A66FB">
        <w:rPr>
          <w:lang w:val="ru-RU" w:eastAsia="en-US"/>
        </w:rPr>
        <w:t>Коэффициент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зависит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от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единицы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измерения</w:t>
      </w:r>
      <w:r w:rsidRPr="00375647">
        <w:rPr>
          <w:lang w:val="ru-RU" w:eastAsia="en-US"/>
        </w:rPr>
        <w:t xml:space="preserve"> </w:t>
      </w:r>
      <w:r w:rsidRPr="00375647">
        <w:rPr>
          <w:lang w:val="ru-RU"/>
        </w:rPr>
        <w:t>(</w:t>
      </w:r>
      <w:proofErr w:type="gramStart"/>
      <w:r>
        <w:rPr>
          <w:lang w:val="ru-RU"/>
        </w:rPr>
        <w:t>см</w:t>
      </w:r>
      <w:proofErr w:type="gramEnd"/>
      <w:r w:rsidRPr="00375647">
        <w:rPr>
          <w:lang w:val="ru-RU"/>
        </w:rPr>
        <w:t xml:space="preserve"> </w:t>
      </w:r>
      <w:r>
        <w:rPr>
          <w:lang w:val="ru-RU"/>
        </w:rPr>
        <w:t>примечание</w:t>
      </w:r>
      <w:r w:rsidRPr="00375647">
        <w:rPr>
          <w:lang w:val="ru-RU"/>
        </w:rPr>
        <w:t xml:space="preserve"> </w:t>
      </w:r>
      <w:r>
        <w:rPr>
          <w:lang w:val="ru-RU"/>
        </w:rPr>
        <w:t>в</w:t>
      </w:r>
      <w:r w:rsidRPr="00375647">
        <w:rPr>
          <w:lang w:val="ru-RU"/>
        </w:rPr>
        <w:t xml:space="preserve"> </w:t>
      </w:r>
      <w:r>
        <w:rPr>
          <w:lang w:val="ru-RU"/>
        </w:rPr>
        <w:t>главе</w:t>
      </w:r>
      <w:r w:rsidRPr="00375647">
        <w:rPr>
          <w:lang w:val="ru-RU"/>
        </w:rPr>
        <w:t xml:space="preserve"> </w:t>
      </w:r>
      <w:r>
        <w:rPr>
          <w:lang w:val="ru-RU"/>
        </w:rPr>
        <w:t>Введение</w:t>
      </w:r>
      <w:fldSimple w:instr=" REF _Ref27994076 \r \h  \* MERGEFORMAT ">
        <w:r w:rsidRPr="00375647">
          <w:rPr>
            <w:lang w:val="ru-RU"/>
          </w:rPr>
          <w:t>6.1</w:t>
        </w:r>
      </w:fldSimple>
      <w:r>
        <w:rPr>
          <w:lang w:val="ru-RU"/>
        </w:rPr>
        <w:t>)</w:t>
      </w:r>
    </w:p>
    <w:p w:rsidR="00C03AB1" w:rsidRPr="00797A51" w:rsidRDefault="00797A51" w:rsidP="00C03AB1">
      <w:pPr>
        <w:pStyle w:val="BlackBullet"/>
        <w:rPr>
          <w:rFonts w:eastAsia="Calibri"/>
          <w:lang w:val="ru-RU"/>
        </w:rPr>
      </w:pPr>
      <w:r>
        <w:rPr>
          <w:rFonts w:eastAsia="Calibri"/>
          <w:lang w:val="ru-RU" w:eastAsia="en-US"/>
        </w:rPr>
        <w:t>В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случае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многоточечной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калибровки</w:t>
      </w:r>
      <w:r w:rsidRPr="001A66FB">
        <w:rPr>
          <w:rFonts w:eastAsia="Calibri"/>
          <w:lang w:val="ru-RU" w:eastAsia="en-US"/>
        </w:rPr>
        <w:t xml:space="preserve">: </w:t>
      </w:r>
      <w:proofErr w:type="gramStart"/>
      <w:r>
        <w:rPr>
          <w:rFonts w:eastAsia="Calibri"/>
          <w:lang w:val="ru-RU" w:eastAsia="en-US"/>
        </w:rPr>
        <w:t>см</w:t>
      </w:r>
      <w:proofErr w:type="gramEnd"/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пункт</w:t>
      </w:r>
      <w:r w:rsidRPr="001A66FB">
        <w:rPr>
          <w:rFonts w:eastAsia="Calibri"/>
          <w:lang w:val="ru-RU" w:eastAsia="en-US"/>
        </w:rPr>
        <w:t xml:space="preserve"> </w:t>
      </w:r>
      <w:r w:rsidR="008E743F">
        <w:rPr>
          <w:rFonts w:eastAsia="Calibri"/>
          <w:lang w:val="en-GB" w:eastAsia="en-US"/>
        </w:rPr>
        <w:fldChar w:fldCharType="begin"/>
      </w:r>
      <w:r w:rsidRPr="001A66FB">
        <w:rPr>
          <w:rFonts w:eastAsia="Calibri"/>
          <w:lang w:val="ru-RU" w:eastAsia="en-US"/>
        </w:rPr>
        <w:instrText xml:space="preserve"> 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 xml:space="preserve"> _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>27994077 \</w:instrText>
      </w:r>
      <w:r>
        <w:rPr>
          <w:rFonts w:eastAsia="Calibri"/>
          <w:lang w:val="en-GB" w:eastAsia="en-US"/>
        </w:rPr>
        <w:instrText>r</w:instrText>
      </w:r>
      <w:r w:rsidRPr="001A66FB">
        <w:rPr>
          <w:rFonts w:eastAsia="Calibri"/>
          <w:lang w:val="ru-RU" w:eastAsia="en-US"/>
        </w:rPr>
        <w:instrText xml:space="preserve"> \</w:instrText>
      </w:r>
      <w:r>
        <w:rPr>
          <w:rFonts w:eastAsia="Calibri"/>
          <w:lang w:val="en-GB" w:eastAsia="en-US"/>
        </w:rPr>
        <w:instrText>h</w:instrText>
      </w:r>
      <w:r w:rsidRPr="001A66FB">
        <w:rPr>
          <w:rFonts w:eastAsia="Calibri"/>
          <w:lang w:val="ru-RU" w:eastAsia="en-US"/>
        </w:rPr>
        <w:instrText xml:space="preserve"> </w:instrText>
      </w:r>
      <w:r w:rsidR="008E743F">
        <w:rPr>
          <w:rFonts w:eastAsia="Calibri"/>
          <w:lang w:val="en-GB" w:eastAsia="en-US"/>
        </w:rPr>
      </w:r>
      <w:r w:rsidR="008E743F">
        <w:rPr>
          <w:rFonts w:eastAsia="Calibri"/>
          <w:lang w:val="en-GB" w:eastAsia="en-US"/>
        </w:rPr>
        <w:fldChar w:fldCharType="separate"/>
      </w:r>
      <w:r w:rsidRPr="001A66FB">
        <w:rPr>
          <w:rFonts w:eastAsia="Calibri"/>
          <w:lang w:val="ru-RU" w:eastAsia="en-US"/>
        </w:rPr>
        <w:t>6.3.1</w:t>
      </w:r>
      <w:r w:rsidR="008E743F">
        <w:rPr>
          <w:rFonts w:eastAsia="Calibri"/>
          <w:lang w:val="en-GB" w:eastAsia="en-US"/>
        </w:rPr>
        <w:fldChar w:fldCharType="end"/>
      </w:r>
      <w:r w:rsidRPr="001A66FB">
        <w:rPr>
          <w:rFonts w:eastAsia="Calibri"/>
          <w:lang w:val="ru-RU" w:eastAsia="en-US"/>
        </w:rPr>
        <w:t xml:space="preserve"> – </w:t>
      </w:r>
      <w:r>
        <w:rPr>
          <w:rFonts w:eastAsia="Calibri"/>
          <w:lang w:val="ru-RU" w:eastAsia="en-US"/>
        </w:rPr>
        <w:t>Многоточечная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калибровка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</w:t>
      </w:r>
      <w:r w:rsidR="00C03AB1" w:rsidRPr="00797A51">
        <w:rPr>
          <w:rFonts w:eastAsia="Calibri"/>
          <w:lang w:val="ru-RU" w:eastAsia="en-US"/>
        </w:rPr>
        <w:t xml:space="preserve"> </w:t>
      </w:r>
      <w:proofErr w:type="spellStart"/>
      <w:r w:rsidR="00C03AB1" w:rsidRPr="00C03AB1">
        <w:rPr>
          <w:rFonts w:eastAsia="Calibri"/>
          <w:lang w:val="en-GB" w:eastAsia="en-US"/>
        </w:rPr>
        <w:t>OD</w:t>
      </w:r>
      <w:r w:rsidR="00C03AB1" w:rsidRPr="00C03AB1">
        <w:rPr>
          <w:rFonts w:eastAsia="Calibri"/>
          <w:vertAlign w:val="subscript"/>
          <w:lang w:val="en-GB" w:eastAsia="en-US"/>
        </w:rPr>
        <w:t>x</w:t>
      </w:r>
      <w:proofErr w:type="spellEnd"/>
      <w:r w:rsidR="00C03AB1" w:rsidRPr="00797A51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 xml:space="preserve">, замененный на  </w:t>
      </w:r>
      <w:r w:rsidR="00C03AB1" w:rsidRPr="00797A51">
        <w:rPr>
          <w:rFonts w:eastAsia="Calibri"/>
          <w:szCs w:val="22"/>
          <w:lang w:val="ru-RU" w:eastAsia="en-US"/>
        </w:rPr>
        <w:t>(</w:t>
      </w:r>
      <w:proofErr w:type="spellStart"/>
      <w:r w:rsidR="00C03AB1" w:rsidRPr="00A64439">
        <w:rPr>
          <w:rFonts w:eastAsia="Calibri"/>
          <w:szCs w:val="22"/>
          <w:lang w:val="en-GB" w:eastAsia="en-US"/>
        </w:rPr>
        <w:t>OD</w:t>
      </w:r>
      <w:r w:rsidR="00C03AB1" w:rsidRPr="00A64439">
        <w:rPr>
          <w:rFonts w:eastAsia="Calibri"/>
          <w:szCs w:val="22"/>
          <w:vertAlign w:val="subscript"/>
          <w:lang w:val="en-GB" w:eastAsia="en-US"/>
        </w:rPr>
        <w:t>x</w:t>
      </w:r>
      <w:proofErr w:type="spellEnd"/>
      <w:r w:rsidR="00C03AB1" w:rsidRPr="00797A51">
        <w:rPr>
          <w:rFonts w:eastAsia="Calibri"/>
          <w:szCs w:val="22"/>
          <w:vertAlign w:val="subscript"/>
          <w:lang w:val="ru-RU" w:eastAsia="en-US"/>
        </w:rPr>
        <w:t>,</w:t>
      </w:r>
      <w:r w:rsidR="00C03AB1" w:rsidRPr="00A64439">
        <w:rPr>
          <w:rFonts w:eastAsia="Calibri"/>
          <w:szCs w:val="22"/>
          <w:vertAlign w:val="subscript"/>
          <w:lang w:val="en-GB" w:eastAsia="en-US"/>
        </w:rPr>
        <w:t>T</w:t>
      </w:r>
      <w:r w:rsidR="00C03AB1" w:rsidRPr="00797A51">
        <w:rPr>
          <w:rFonts w:eastAsia="Calibri"/>
          <w:szCs w:val="22"/>
          <w:vertAlign w:val="subscript"/>
          <w:lang w:val="ru-RU" w:eastAsia="en-US"/>
        </w:rPr>
        <w:t xml:space="preserve">2 </w:t>
      </w:r>
      <w:r w:rsidR="00C03AB1" w:rsidRPr="00797A51">
        <w:rPr>
          <w:rFonts w:eastAsia="Calibri"/>
          <w:szCs w:val="22"/>
          <w:lang w:val="ru-RU" w:eastAsia="en-US"/>
        </w:rPr>
        <w:t xml:space="preserve">- </w:t>
      </w:r>
      <w:proofErr w:type="spellStart"/>
      <w:r w:rsidR="00C03AB1" w:rsidRPr="00A64439">
        <w:rPr>
          <w:rFonts w:eastAsia="Calibri"/>
          <w:szCs w:val="22"/>
          <w:lang w:val="en-GB" w:eastAsia="en-US"/>
        </w:rPr>
        <w:t>OD</w:t>
      </w:r>
      <w:r w:rsidR="00C03AB1" w:rsidRPr="00A64439">
        <w:rPr>
          <w:rFonts w:eastAsia="Calibri"/>
          <w:szCs w:val="22"/>
          <w:vertAlign w:val="subscript"/>
          <w:lang w:val="en-GB" w:eastAsia="en-US"/>
        </w:rPr>
        <w:t>x</w:t>
      </w:r>
      <w:proofErr w:type="spellEnd"/>
      <w:r w:rsidR="00C03AB1" w:rsidRPr="00797A51">
        <w:rPr>
          <w:rFonts w:eastAsia="Calibri"/>
          <w:szCs w:val="22"/>
          <w:vertAlign w:val="subscript"/>
          <w:lang w:val="ru-RU" w:eastAsia="en-US"/>
        </w:rPr>
        <w:t>,</w:t>
      </w:r>
      <w:r w:rsidR="00C03AB1" w:rsidRPr="00A64439">
        <w:rPr>
          <w:rFonts w:eastAsia="Calibri"/>
          <w:szCs w:val="22"/>
          <w:vertAlign w:val="subscript"/>
          <w:lang w:val="en-GB" w:eastAsia="en-US"/>
        </w:rPr>
        <w:t>T</w:t>
      </w:r>
      <w:r w:rsidR="00C03AB1" w:rsidRPr="00797A51">
        <w:rPr>
          <w:rFonts w:eastAsia="Calibri"/>
          <w:szCs w:val="22"/>
          <w:vertAlign w:val="subscript"/>
          <w:lang w:val="ru-RU" w:eastAsia="en-US"/>
        </w:rPr>
        <w:t>1</w:t>
      </w:r>
      <w:r w:rsidR="00C03AB1" w:rsidRPr="00797A51">
        <w:rPr>
          <w:rFonts w:eastAsia="Calibri"/>
          <w:szCs w:val="22"/>
          <w:lang w:val="ru-RU" w:eastAsia="en-US"/>
        </w:rPr>
        <w:t xml:space="preserve">) ± </w:t>
      </w:r>
      <w:r w:rsidR="00C03AB1" w:rsidRPr="00A64439">
        <w:rPr>
          <w:rFonts w:eastAsia="Calibri"/>
          <w:szCs w:val="22"/>
          <w:lang w:val="en-GB" w:eastAsia="en-US"/>
        </w:rPr>
        <w:t>RGTR</w:t>
      </w:r>
    </w:p>
    <w:p w:rsidR="00C03AB1" w:rsidRPr="00797A51" w:rsidRDefault="00C03AB1" w:rsidP="00FA3825">
      <w:pPr>
        <w:spacing w:line="240" w:lineRule="auto"/>
        <w:rPr>
          <w:rFonts w:eastAsia="Calibri"/>
          <w:szCs w:val="22"/>
          <w:highlight w:val="cyan"/>
          <w:lang w:val="ru-RU" w:eastAsia="en-US"/>
        </w:rPr>
      </w:pPr>
    </w:p>
    <w:p w:rsidR="00FA3825" w:rsidRPr="006C3345" w:rsidRDefault="00797A51" w:rsidP="001A120C">
      <w:pPr>
        <w:numPr>
          <w:ilvl w:val="0"/>
          <w:numId w:val="42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Образцы</w:t>
      </w:r>
    </w:p>
    <w:p w:rsidR="00797A51" w:rsidRDefault="00797A51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797A51">
        <w:rPr>
          <w:rFonts w:eastAsia="Calibri"/>
          <w:szCs w:val="22"/>
          <w:lang w:val="ru-RU" w:eastAsia="en-US"/>
        </w:rPr>
        <w:t xml:space="preserve">После этапа калибровки образцы </w:t>
      </w:r>
      <w:r w:rsidRPr="00797A51">
        <w:rPr>
          <w:rFonts w:eastAsia="Calibri"/>
          <w:szCs w:val="22"/>
          <w:lang w:val="en-GB" w:eastAsia="en-US"/>
        </w:rPr>
        <w:t>QC</w:t>
      </w:r>
      <w:r w:rsidRPr="00797A51">
        <w:rPr>
          <w:rFonts w:eastAsia="Calibri"/>
          <w:szCs w:val="22"/>
          <w:lang w:val="ru-RU" w:eastAsia="en-US"/>
        </w:rPr>
        <w:t xml:space="preserve"> или образцы </w:t>
      </w:r>
      <w:r>
        <w:rPr>
          <w:rFonts w:eastAsia="Calibri"/>
          <w:szCs w:val="22"/>
          <w:lang w:val="ru-RU" w:eastAsia="en-US"/>
        </w:rPr>
        <w:t xml:space="preserve">пациента </w:t>
      </w:r>
      <w:r w:rsidRPr="00797A51">
        <w:rPr>
          <w:rFonts w:eastAsia="Calibri"/>
          <w:szCs w:val="22"/>
          <w:lang w:val="ru-RU" w:eastAsia="en-US"/>
        </w:rPr>
        <w:t xml:space="preserve">измеряются и сравниваются с целевым или </w:t>
      </w:r>
      <w:proofErr w:type="spellStart"/>
      <w:r w:rsidRPr="00797A51">
        <w:rPr>
          <w:rFonts w:eastAsia="Calibri"/>
          <w:szCs w:val="22"/>
          <w:lang w:val="ru-RU" w:eastAsia="en-US"/>
        </w:rPr>
        <w:t>референсным</w:t>
      </w:r>
      <w:proofErr w:type="spellEnd"/>
      <w:r w:rsidRPr="00797A51">
        <w:rPr>
          <w:rFonts w:eastAsia="Calibri"/>
          <w:szCs w:val="22"/>
          <w:lang w:val="ru-RU" w:eastAsia="en-US"/>
        </w:rPr>
        <w:t xml:space="preserve"> диапазоном. Поглощение смеси образец - реагент измеряется сразу после аспирации.</w:t>
      </w:r>
    </w:p>
    <w:p w:rsidR="00FA3825" w:rsidRPr="00797A51" w:rsidRDefault="00797A51" w:rsidP="00FA3825">
      <w:pPr>
        <w:spacing w:line="240" w:lineRule="auto"/>
        <w:rPr>
          <w:szCs w:val="22"/>
          <w:lang w:val="ru-RU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Аналитический результат</m:t>
          </m:r>
          <m:r>
            <w:rPr>
              <w:rFonts w:ascii="Cambria Math" w:eastAsia="Calibri" w:hAnsi="Cambria Math"/>
              <w:szCs w:val="22"/>
              <w:lang w:val="ru-RU" w:eastAsia="en-US"/>
            </w:rPr>
            <m:t xml:space="preserve"> =</m:t>
          </m:r>
          <m:r>
            <w:rPr>
              <w:rFonts w:ascii="Cambria Math" w:eastAsia="Calibri" w:hAnsi="Cambria Math"/>
              <w:szCs w:val="22"/>
              <w:lang w:val="en-GB" w:eastAsia="en-US"/>
            </w:rPr>
            <m:t>F</m:t>
          </m:r>
          <m:r>
            <w:rPr>
              <w:rFonts w:ascii="Cambria Math" w:eastAsia="Calibri" w:hAnsi="Cambria Math"/>
              <w:szCs w:val="22"/>
              <w:lang w:val="ru-RU" w:eastAsia="en-US"/>
            </w:rPr>
            <m:t>*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Sampl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T</m:t>
                          </m:r>
                          <m:r>
                            <w:rPr>
                              <w:rFonts w:ascii="Cambria Math" w:eastAsia="Calibri" w:hAnsi="Cambria Math"/>
                              <w:szCs w:val="22"/>
                              <w:lang w:val="ru-RU" w:eastAsia="en-US"/>
                            </w:rPr>
                            <m:t>2</m:t>
                          </m:r>
                        </m:sub>
                      </m:sSub>
                    </m:sub>
                  </m:sSub>
                  <m:r>
                    <w:rPr>
                      <w:rFonts w:ascii="Cambria Math" w:eastAsia="Calibri" w:hAnsi="Cambria Math"/>
                      <w:szCs w:val="22"/>
                      <w:lang w:val="ru-RU" w:eastAsia="en-US"/>
                    </w:rPr>
                    <m:t>-</m:t>
                  </m:r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AB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Sample</m:t>
                          </m:r>
                        </m:sub>
                      </m:sSub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T</m:t>
                      </m:r>
                      <m:r>
                        <w:rPr>
                          <w:rFonts w:ascii="Cambria Math" w:eastAsia="Calibri" w:hAnsi="Cambria Math"/>
                          <w:szCs w:val="22"/>
                          <w:lang w:val="ru-RU" w:eastAsia="en-US"/>
                        </w:rPr>
                        <m:t>1</m:t>
                      </m:r>
                    </m:sub>
                  </m:sSub>
                </m:e>
              </m:d>
              <m:r>
                <w:rPr>
                  <w:rFonts w:ascii="Cambria Math" w:eastAsia="Calibri" w:hAnsi="Cambria Math"/>
                  <w:szCs w:val="22"/>
                  <w:lang w:val="ru-RU" w:eastAsia="en-US"/>
                </w:rPr>
                <m:t xml:space="preserve"> ±</m:t>
              </m:r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RGTR</m:t>
              </m:r>
            </m:e>
          </m:d>
        </m:oMath>
      </m:oMathPara>
    </w:p>
    <w:p w:rsidR="00FA3825" w:rsidRPr="00797A51" w:rsidRDefault="00FA3825" w:rsidP="00FA3825">
      <w:pPr>
        <w:spacing w:line="240" w:lineRule="auto"/>
        <w:rPr>
          <w:szCs w:val="22"/>
          <w:u w:val="single"/>
          <w:lang w:val="ru-RU" w:eastAsia="en-US"/>
        </w:rPr>
      </w:pPr>
    </w:p>
    <w:p w:rsidR="00C03AB1" w:rsidRDefault="00797A51" w:rsidP="006C3345">
      <w:pPr>
        <w:spacing w:line="240" w:lineRule="auto"/>
        <w:rPr>
          <w:b/>
          <w:bCs/>
          <w:szCs w:val="22"/>
          <w:lang w:val="en-GB" w:eastAsia="en-US"/>
        </w:rPr>
      </w:pPr>
      <w:r>
        <w:rPr>
          <w:b/>
          <w:bCs/>
          <w:szCs w:val="22"/>
          <w:highlight w:val="yellow"/>
          <w:lang w:val="ru-RU" w:eastAsia="en-US"/>
        </w:rPr>
        <w:t>Примечание</w:t>
      </w:r>
      <w:r w:rsidR="006C3345" w:rsidRPr="00A61663">
        <w:rPr>
          <w:b/>
          <w:bCs/>
          <w:szCs w:val="22"/>
          <w:highlight w:val="yellow"/>
          <w:lang w:val="en-GB" w:eastAsia="en-US"/>
        </w:rPr>
        <w:t>:</w:t>
      </w:r>
    </w:p>
    <w:p w:rsidR="00797A51" w:rsidRPr="00DC0381" w:rsidRDefault="00797A51" w:rsidP="00797A51">
      <w:pPr>
        <w:pStyle w:val="BlackBullet"/>
        <w:rPr>
          <w:rFonts w:eastAsia="Calibri"/>
          <w:lang w:val="ru-RU" w:eastAsia="en-US"/>
        </w:rPr>
      </w:pPr>
      <w:r w:rsidRPr="00DC0381">
        <w:rPr>
          <w:lang w:val="ru-RU" w:eastAsia="en-US"/>
        </w:rPr>
        <w:t xml:space="preserve">Коррекция </w:t>
      </w:r>
      <w:r w:rsidRPr="00DC0381">
        <w:rPr>
          <w:lang w:val="en-GB" w:eastAsia="en-US"/>
        </w:rPr>
        <w:t>RGT</w:t>
      </w:r>
      <w:r w:rsidRPr="00DC0381">
        <w:rPr>
          <w:lang w:val="ru-RU" w:eastAsia="en-US"/>
        </w:rPr>
        <w:t xml:space="preserve"> </w:t>
      </w:r>
      <w:r w:rsidRPr="00DC0381">
        <w:rPr>
          <w:lang w:val="en-GB" w:eastAsia="en-US"/>
        </w:rPr>
        <w:t>Rate</w:t>
      </w:r>
      <w:r w:rsidRPr="00DC0381">
        <w:rPr>
          <w:lang w:val="ru-RU" w:eastAsia="en-US"/>
        </w:rPr>
        <w:t xml:space="preserve"> бывает отрицательной или положительной в зависимости от направления реакции, соответственно вверх или вниз.</w:t>
      </w:r>
    </w:p>
    <w:p w:rsidR="00797A51" w:rsidRPr="00DC0381" w:rsidRDefault="00797A51" w:rsidP="00797A51">
      <w:pPr>
        <w:pStyle w:val="BlackBullet"/>
        <w:rPr>
          <w:rFonts w:eastAsia="Calibri"/>
          <w:lang w:val="ru-RU" w:eastAsia="en-US"/>
        </w:rPr>
      </w:pPr>
      <w:r w:rsidRPr="00A64439">
        <w:rPr>
          <w:lang w:val="en-GB" w:eastAsia="en-US"/>
        </w:rPr>
        <w:t>RGTR</w:t>
      </w:r>
      <w:r w:rsidRPr="00DC0381">
        <w:rPr>
          <w:lang w:val="ru-RU" w:eastAsia="en-US"/>
        </w:rPr>
        <w:t xml:space="preserve"> </w:t>
      </w:r>
      <w:r>
        <w:rPr>
          <w:lang w:val="ru-RU" w:eastAsia="en-US"/>
        </w:rPr>
        <w:t>вычитание необязательно</w:t>
      </w:r>
    </w:p>
    <w:p w:rsidR="00797A51" w:rsidRPr="00375647" w:rsidRDefault="00797A51" w:rsidP="00797A51">
      <w:pPr>
        <w:pStyle w:val="BlackBullet"/>
        <w:rPr>
          <w:rFonts w:eastAsia="Calibri"/>
          <w:lang w:val="ru-RU"/>
        </w:rPr>
      </w:pPr>
      <w:r w:rsidRPr="001A66FB">
        <w:rPr>
          <w:lang w:val="ru-RU" w:eastAsia="en-US"/>
        </w:rPr>
        <w:t>Коэффициент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зависит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от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единицы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измерения</w:t>
      </w:r>
      <w:r w:rsidRPr="00375647">
        <w:rPr>
          <w:lang w:val="ru-RU" w:eastAsia="en-US"/>
        </w:rPr>
        <w:t xml:space="preserve"> </w:t>
      </w:r>
      <w:r w:rsidRPr="00375647">
        <w:rPr>
          <w:lang w:val="ru-RU"/>
        </w:rPr>
        <w:t>(</w:t>
      </w:r>
      <w:proofErr w:type="gramStart"/>
      <w:r>
        <w:rPr>
          <w:lang w:val="ru-RU"/>
        </w:rPr>
        <w:t>см</w:t>
      </w:r>
      <w:proofErr w:type="gramEnd"/>
      <w:r w:rsidRPr="00375647">
        <w:rPr>
          <w:lang w:val="ru-RU"/>
        </w:rPr>
        <w:t xml:space="preserve"> </w:t>
      </w:r>
      <w:r>
        <w:rPr>
          <w:lang w:val="ru-RU"/>
        </w:rPr>
        <w:t>примечание</w:t>
      </w:r>
      <w:r w:rsidRPr="00375647">
        <w:rPr>
          <w:lang w:val="ru-RU"/>
        </w:rPr>
        <w:t xml:space="preserve"> </w:t>
      </w:r>
      <w:r>
        <w:rPr>
          <w:lang w:val="ru-RU"/>
        </w:rPr>
        <w:t>в</w:t>
      </w:r>
      <w:r w:rsidRPr="00375647">
        <w:rPr>
          <w:lang w:val="ru-RU"/>
        </w:rPr>
        <w:t xml:space="preserve"> </w:t>
      </w:r>
      <w:r>
        <w:rPr>
          <w:lang w:val="ru-RU"/>
        </w:rPr>
        <w:t>главе</w:t>
      </w:r>
      <w:r w:rsidRPr="00375647">
        <w:rPr>
          <w:lang w:val="ru-RU"/>
        </w:rPr>
        <w:t xml:space="preserve"> </w:t>
      </w:r>
      <w:r>
        <w:rPr>
          <w:lang w:val="ru-RU"/>
        </w:rPr>
        <w:t>Введение</w:t>
      </w:r>
      <w:fldSimple w:instr=" REF _Ref27994076 \r \h  \* MERGEFORMAT ">
        <w:r w:rsidRPr="00375647">
          <w:rPr>
            <w:lang w:val="ru-RU"/>
          </w:rPr>
          <w:t>6.1</w:t>
        </w:r>
      </w:fldSimple>
      <w:r>
        <w:rPr>
          <w:lang w:val="ru-RU"/>
        </w:rPr>
        <w:t>)</w:t>
      </w:r>
    </w:p>
    <w:p w:rsidR="00C03AB1" w:rsidRPr="00797A51" w:rsidRDefault="00797A51" w:rsidP="00797A51">
      <w:pPr>
        <w:pStyle w:val="BlackBullet"/>
        <w:rPr>
          <w:rFonts w:eastAsia="Calibri"/>
          <w:szCs w:val="22"/>
          <w:lang w:val="ru-RU" w:eastAsia="en-US"/>
        </w:rPr>
      </w:pPr>
      <w:r>
        <w:rPr>
          <w:rFonts w:eastAsia="Calibri"/>
          <w:lang w:val="ru-RU" w:eastAsia="en-US"/>
        </w:rPr>
        <w:t>В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случае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многоточечной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калибровки</w:t>
      </w:r>
      <w:r w:rsidRPr="001A66FB">
        <w:rPr>
          <w:rFonts w:eastAsia="Calibri"/>
          <w:lang w:val="ru-RU" w:eastAsia="en-US"/>
        </w:rPr>
        <w:t xml:space="preserve">: </w:t>
      </w:r>
      <w:proofErr w:type="gramStart"/>
      <w:r>
        <w:rPr>
          <w:rFonts w:eastAsia="Calibri"/>
          <w:lang w:val="ru-RU" w:eastAsia="en-US"/>
        </w:rPr>
        <w:t>см</w:t>
      </w:r>
      <w:proofErr w:type="gramEnd"/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пункт</w:t>
      </w:r>
      <w:r w:rsidRPr="001A66FB">
        <w:rPr>
          <w:rFonts w:eastAsia="Calibri"/>
          <w:lang w:val="ru-RU" w:eastAsia="en-US"/>
        </w:rPr>
        <w:t xml:space="preserve"> </w:t>
      </w:r>
      <w:r w:rsidR="008E743F">
        <w:rPr>
          <w:rFonts w:eastAsia="Calibri"/>
          <w:lang w:val="en-GB" w:eastAsia="en-US"/>
        </w:rPr>
        <w:fldChar w:fldCharType="begin"/>
      </w:r>
      <w:r w:rsidRPr="001A66FB">
        <w:rPr>
          <w:rFonts w:eastAsia="Calibri"/>
          <w:lang w:val="ru-RU" w:eastAsia="en-US"/>
        </w:rPr>
        <w:instrText xml:space="preserve"> 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 xml:space="preserve"> _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>27994077 \</w:instrText>
      </w:r>
      <w:r>
        <w:rPr>
          <w:rFonts w:eastAsia="Calibri"/>
          <w:lang w:val="en-GB" w:eastAsia="en-US"/>
        </w:rPr>
        <w:instrText>r</w:instrText>
      </w:r>
      <w:r w:rsidRPr="001A66FB">
        <w:rPr>
          <w:rFonts w:eastAsia="Calibri"/>
          <w:lang w:val="ru-RU" w:eastAsia="en-US"/>
        </w:rPr>
        <w:instrText xml:space="preserve"> \</w:instrText>
      </w:r>
      <w:r>
        <w:rPr>
          <w:rFonts w:eastAsia="Calibri"/>
          <w:lang w:val="en-GB" w:eastAsia="en-US"/>
        </w:rPr>
        <w:instrText>h</w:instrText>
      </w:r>
      <w:r w:rsidRPr="001A66FB">
        <w:rPr>
          <w:rFonts w:eastAsia="Calibri"/>
          <w:lang w:val="ru-RU" w:eastAsia="en-US"/>
        </w:rPr>
        <w:instrText xml:space="preserve"> </w:instrText>
      </w:r>
      <w:r w:rsidR="008E743F">
        <w:rPr>
          <w:rFonts w:eastAsia="Calibri"/>
          <w:lang w:val="en-GB" w:eastAsia="en-US"/>
        </w:rPr>
      </w:r>
      <w:r w:rsidR="008E743F">
        <w:rPr>
          <w:rFonts w:eastAsia="Calibri"/>
          <w:lang w:val="en-GB" w:eastAsia="en-US"/>
        </w:rPr>
        <w:fldChar w:fldCharType="separate"/>
      </w:r>
      <w:r w:rsidRPr="001A66FB">
        <w:rPr>
          <w:rFonts w:eastAsia="Calibri"/>
          <w:lang w:val="ru-RU" w:eastAsia="en-US"/>
        </w:rPr>
        <w:t>6.3.1</w:t>
      </w:r>
      <w:r w:rsidR="008E743F">
        <w:rPr>
          <w:rFonts w:eastAsia="Calibri"/>
          <w:lang w:val="en-GB" w:eastAsia="en-US"/>
        </w:rPr>
        <w:fldChar w:fldCharType="end"/>
      </w:r>
      <w:r w:rsidRPr="001A66FB">
        <w:rPr>
          <w:rFonts w:eastAsia="Calibri"/>
          <w:lang w:val="ru-RU" w:eastAsia="en-US"/>
        </w:rPr>
        <w:t xml:space="preserve"> – </w:t>
      </w:r>
      <w:r>
        <w:rPr>
          <w:rFonts w:eastAsia="Calibri"/>
          <w:lang w:val="ru-RU" w:eastAsia="en-US"/>
        </w:rPr>
        <w:t>Многоточечная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калибровка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</w:t>
      </w:r>
      <w:r w:rsidRPr="00797A51">
        <w:rPr>
          <w:rFonts w:eastAsia="Calibri"/>
          <w:lang w:val="ru-RU" w:eastAsia="en-US"/>
        </w:rPr>
        <w:t xml:space="preserve"> </w:t>
      </w:r>
      <w:proofErr w:type="spellStart"/>
      <w:r w:rsidR="00C03AB1" w:rsidRPr="00C03AB1">
        <w:rPr>
          <w:rFonts w:eastAsia="Calibri"/>
          <w:lang w:val="en-GB" w:eastAsia="en-US"/>
        </w:rPr>
        <w:t>OD</w:t>
      </w:r>
      <w:r w:rsidR="00C03AB1" w:rsidRPr="00C03AB1">
        <w:rPr>
          <w:rFonts w:eastAsia="Calibri"/>
          <w:vertAlign w:val="subscript"/>
          <w:lang w:val="en-GB" w:eastAsia="en-US"/>
        </w:rPr>
        <w:t>x</w:t>
      </w:r>
      <w:proofErr w:type="spellEnd"/>
      <w:r w:rsidR="00C03AB1" w:rsidRPr="00797A51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 xml:space="preserve">, замененный на </w:t>
      </w:r>
      <w:r w:rsidR="00C03AB1" w:rsidRPr="00797A51">
        <w:rPr>
          <w:rFonts w:eastAsia="Calibri"/>
          <w:szCs w:val="22"/>
          <w:lang w:val="ru-RU" w:eastAsia="en-US"/>
        </w:rPr>
        <w:t>(</w:t>
      </w:r>
      <w:proofErr w:type="spellStart"/>
      <w:r w:rsidR="00C03AB1" w:rsidRPr="00A61663">
        <w:rPr>
          <w:rFonts w:eastAsia="Calibri"/>
          <w:szCs w:val="22"/>
          <w:lang w:val="en-GB" w:eastAsia="en-US"/>
        </w:rPr>
        <w:t>OD</w:t>
      </w:r>
      <w:r w:rsidR="00C03AB1" w:rsidRPr="00A61663">
        <w:rPr>
          <w:rFonts w:eastAsia="Calibri"/>
          <w:szCs w:val="22"/>
          <w:vertAlign w:val="subscript"/>
          <w:lang w:val="en-GB" w:eastAsia="en-US"/>
        </w:rPr>
        <w:t>x</w:t>
      </w:r>
      <w:proofErr w:type="spellEnd"/>
      <w:r w:rsidR="00C03AB1" w:rsidRPr="00797A51">
        <w:rPr>
          <w:rFonts w:eastAsia="Calibri"/>
          <w:szCs w:val="22"/>
          <w:vertAlign w:val="subscript"/>
          <w:lang w:val="ru-RU" w:eastAsia="en-US"/>
        </w:rPr>
        <w:t>,</w:t>
      </w:r>
      <w:r w:rsidR="00C03AB1" w:rsidRPr="00A61663">
        <w:rPr>
          <w:rFonts w:eastAsia="Calibri"/>
          <w:szCs w:val="22"/>
          <w:vertAlign w:val="subscript"/>
          <w:lang w:val="en-GB" w:eastAsia="en-US"/>
        </w:rPr>
        <w:t>T</w:t>
      </w:r>
      <w:r w:rsidR="00C03AB1" w:rsidRPr="00797A51">
        <w:rPr>
          <w:rFonts w:eastAsia="Calibri"/>
          <w:szCs w:val="22"/>
          <w:vertAlign w:val="subscript"/>
          <w:lang w:val="ru-RU" w:eastAsia="en-US"/>
        </w:rPr>
        <w:t xml:space="preserve">2 </w:t>
      </w:r>
      <w:r w:rsidR="00C03AB1" w:rsidRPr="00797A51">
        <w:rPr>
          <w:rFonts w:eastAsia="Calibri"/>
          <w:szCs w:val="22"/>
          <w:lang w:val="ru-RU" w:eastAsia="en-US"/>
        </w:rPr>
        <w:t xml:space="preserve">- </w:t>
      </w:r>
      <w:proofErr w:type="spellStart"/>
      <w:r w:rsidR="00C03AB1" w:rsidRPr="00A61663">
        <w:rPr>
          <w:rFonts w:eastAsia="Calibri"/>
          <w:szCs w:val="22"/>
          <w:lang w:val="en-GB" w:eastAsia="en-US"/>
        </w:rPr>
        <w:t>OD</w:t>
      </w:r>
      <w:r w:rsidR="00C03AB1" w:rsidRPr="00A61663">
        <w:rPr>
          <w:rFonts w:eastAsia="Calibri"/>
          <w:szCs w:val="22"/>
          <w:vertAlign w:val="subscript"/>
          <w:lang w:val="en-GB" w:eastAsia="en-US"/>
        </w:rPr>
        <w:t>x</w:t>
      </w:r>
      <w:proofErr w:type="spellEnd"/>
      <w:r w:rsidR="00C03AB1" w:rsidRPr="00797A51">
        <w:rPr>
          <w:rFonts w:eastAsia="Calibri"/>
          <w:szCs w:val="22"/>
          <w:vertAlign w:val="subscript"/>
          <w:lang w:val="ru-RU" w:eastAsia="en-US"/>
        </w:rPr>
        <w:t>,</w:t>
      </w:r>
      <w:r w:rsidR="00C03AB1" w:rsidRPr="00A61663">
        <w:rPr>
          <w:rFonts w:eastAsia="Calibri"/>
          <w:szCs w:val="22"/>
          <w:vertAlign w:val="subscript"/>
          <w:lang w:val="en-GB" w:eastAsia="en-US"/>
        </w:rPr>
        <w:t>T</w:t>
      </w:r>
      <w:r w:rsidR="00C03AB1" w:rsidRPr="00797A51">
        <w:rPr>
          <w:rFonts w:eastAsia="Calibri"/>
          <w:szCs w:val="22"/>
          <w:vertAlign w:val="subscript"/>
          <w:lang w:val="ru-RU" w:eastAsia="en-US"/>
        </w:rPr>
        <w:t>1</w:t>
      </w:r>
      <w:r w:rsidR="00C03AB1" w:rsidRPr="00797A51">
        <w:rPr>
          <w:rFonts w:eastAsia="Calibri"/>
          <w:szCs w:val="22"/>
          <w:lang w:val="ru-RU" w:eastAsia="en-US"/>
        </w:rPr>
        <w:t xml:space="preserve">) ± </w:t>
      </w:r>
      <w:r w:rsidR="00C03AB1" w:rsidRPr="00A61663">
        <w:rPr>
          <w:rFonts w:eastAsia="Calibri"/>
          <w:szCs w:val="22"/>
          <w:lang w:val="en-GB" w:eastAsia="en-US"/>
        </w:rPr>
        <w:t>RGTR</w:t>
      </w:r>
    </w:p>
    <w:p w:rsidR="00FA3825" w:rsidRPr="00051FE5" w:rsidRDefault="00797A51" w:rsidP="00A64439">
      <w:pPr>
        <w:pStyle w:val="2"/>
      </w:pPr>
      <w:r>
        <w:rPr>
          <w:lang w:val="ru-RU"/>
        </w:rPr>
        <w:lastRenderedPageBreak/>
        <w:t>Кинетика</w:t>
      </w:r>
    </w:p>
    <w:p w:rsidR="00DC4B5E" w:rsidRDefault="00DC4B5E" w:rsidP="00FA3825">
      <w:pPr>
        <w:rPr>
          <w:rFonts w:eastAsia="Calibri"/>
          <w:szCs w:val="22"/>
          <w:lang w:val="ru-RU" w:eastAsia="en-US"/>
        </w:rPr>
      </w:pPr>
      <w:r w:rsidRPr="00DC4B5E">
        <w:rPr>
          <w:rFonts w:eastAsia="Calibri"/>
          <w:szCs w:val="22"/>
          <w:lang w:val="ru-RU" w:eastAsia="en-US"/>
        </w:rPr>
        <w:t>Этот тип методологии используется для определения активности ферментов. Не требуется никакой коррекции возможной интерференции образца (матрицы), поскольку результаты рассчитываются с вариациями оптической плотности в минуту (∆</w:t>
      </w:r>
      <w:proofErr w:type="spellStart"/>
      <w:r w:rsidRPr="00DC4B5E">
        <w:rPr>
          <w:rFonts w:eastAsia="Calibri"/>
          <w:szCs w:val="22"/>
          <w:lang w:val="ru-RU" w:eastAsia="en-US"/>
        </w:rPr>
        <w:t>Abs</w:t>
      </w:r>
      <w:proofErr w:type="spellEnd"/>
      <w:r w:rsidRPr="00DC4B5E">
        <w:rPr>
          <w:rFonts w:eastAsia="Calibri"/>
          <w:szCs w:val="22"/>
          <w:lang w:val="ru-RU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ru-RU" w:eastAsia="en-US"/>
        </w:rPr>
        <w:t>x</w:t>
      </w:r>
      <w:proofErr w:type="spellEnd"/>
      <w:r w:rsidRPr="00DC4B5E">
        <w:rPr>
          <w:rFonts w:eastAsia="Calibri"/>
          <w:szCs w:val="22"/>
          <w:lang w:val="ru-RU" w:eastAsia="en-US"/>
        </w:rPr>
        <w:t xml:space="preserve"> мин), а не с абсолютными значениями оптической плотности.</w:t>
      </w:r>
    </w:p>
    <w:p w:rsidR="00FA3825" w:rsidRPr="00C70AF7" w:rsidRDefault="00FA3825" w:rsidP="00FA3825">
      <w:pPr>
        <w:jc w:val="left"/>
        <w:rPr>
          <w:rFonts w:eastAsia="Calibri"/>
          <w:szCs w:val="22"/>
          <w:lang w:val="ru-RU" w:eastAsia="en-US"/>
        </w:rPr>
      </w:pPr>
    </w:p>
    <w:p w:rsidR="00FA3825" w:rsidRPr="00051FE5" w:rsidRDefault="00DC4B5E" w:rsidP="001A120C">
      <w:pPr>
        <w:numPr>
          <w:ilvl w:val="0"/>
          <w:numId w:val="43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Бланк Реагента</w:t>
      </w:r>
    </w:p>
    <w:p w:rsidR="00FA3825" w:rsidRPr="00DC4B5E" w:rsidRDefault="00DC4B5E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DC4B5E">
        <w:rPr>
          <w:rFonts w:eastAsia="Calibri"/>
          <w:szCs w:val="22"/>
          <w:lang w:val="ru-RU" w:eastAsia="en-US"/>
        </w:rPr>
        <w:t xml:space="preserve">Бланк реагента измеряется в начале каждой калибровки метода. Значение </w:t>
      </w:r>
      <w:r w:rsidRPr="00DC4B5E">
        <w:rPr>
          <w:rFonts w:eastAsia="Calibri"/>
          <w:szCs w:val="22"/>
          <w:lang w:val="en-GB" w:eastAsia="en-US"/>
        </w:rPr>
        <w:t>RBL</w:t>
      </w:r>
      <w:r w:rsidRPr="00DC4B5E">
        <w:rPr>
          <w:rFonts w:eastAsia="Calibri"/>
          <w:szCs w:val="22"/>
          <w:lang w:val="ru-RU" w:eastAsia="en-US"/>
        </w:rPr>
        <w:t xml:space="preserve"> реагента в конце цикла измерения используется для оценки того, готов ли реагент к использованию, но не используется при вычислении реагента.</w:t>
      </w:r>
    </w:p>
    <w:p w:rsidR="00FA3825" w:rsidRPr="00051FE5" w:rsidRDefault="00FA3825" w:rsidP="00345BE6">
      <w:pPr>
        <w:spacing w:after="120"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RBL=AB</m:t>
          </m:r>
          <m:sSub>
            <m:sSub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sSubPr>
            <m:e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S</m:t>
              </m:r>
            </m:e>
            <m:sub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RBL</m:t>
              </m:r>
            </m:sub>
          </m:sSub>
          <m:r>
            <w:rPr>
              <w:rFonts w:ascii="Cambria Math" w:eastAsia="Calibri" w:hAnsi="Cambria Math"/>
              <w:szCs w:val="22"/>
              <w:lang w:val="en-GB" w:eastAsia="en-US"/>
            </w:rPr>
            <m:t xml:space="preserve">=Log10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Значение автообнуления</m:t>
                      </m:r>
                    </m:sub>
                  </m:sSub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sSubPr>
                    <m:e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значени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/>
                              <w:i/>
                              <w:szCs w:val="22"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/>
                              <w:szCs w:val="22"/>
                              <w:lang w:val="en-GB" w:eastAsia="en-US"/>
                            </w:rPr>
                            <m:t>e</m:t>
                          </m:r>
                        </m:e>
                        <m:sub>
                          <m:sSub>
                            <m:sSubPr>
                              <m:ctrlPr>
                                <w:rPr>
                                  <w:rFonts w:ascii="Cambria Math" w:eastAsia="Calibri" w:hAnsi="Cambria Math"/>
                                  <w:i/>
                                  <w:szCs w:val="22"/>
                                  <w:lang w:val="en-GB" w:eastAsia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RBL</m:t>
                              </m:r>
                            </m:e>
                            <m:sub>
                              <m:r>
                                <w:rPr>
                                  <w:rFonts w:ascii="Cambria Math" w:eastAsia="Calibri" w:hAnsi="Cambria Math"/>
                                  <w:szCs w:val="22"/>
                                  <w:lang w:val="en-GB" w:eastAsia="en-US"/>
                                </w:rPr>
                                <m:t>последнего измерения</m:t>
                              </m:r>
                            </m:sub>
                          </m:sSub>
                        </m:sub>
                      </m:sSub>
                    </m:sub>
                  </m:sSub>
                </m:den>
              </m:f>
            </m:e>
          </m:d>
        </m:oMath>
      </m:oMathPara>
    </w:p>
    <w:p w:rsidR="00FA3825" w:rsidRPr="00051FE5" w:rsidRDefault="00DC4B5E" w:rsidP="00FA3825">
      <w:pPr>
        <w:spacing w:line="240" w:lineRule="auto"/>
        <w:rPr>
          <w:rFonts w:eastAsia="Calibri"/>
          <w:szCs w:val="22"/>
          <w:lang w:val="en-GB" w:eastAsia="en-US"/>
        </w:rPr>
      </w:pPr>
      <w:r w:rsidRPr="00DC4B5E">
        <w:rPr>
          <w:rFonts w:eastAsia="Calibri"/>
          <w:szCs w:val="22"/>
          <w:lang w:val="ru-RU" w:eastAsia="en-US"/>
        </w:rPr>
        <w:t xml:space="preserve">Во время измерения </w:t>
      </w:r>
      <w:r w:rsidRPr="00DC4B5E">
        <w:rPr>
          <w:rFonts w:eastAsia="Calibri"/>
          <w:szCs w:val="22"/>
          <w:lang w:val="en-GB" w:eastAsia="en-US"/>
        </w:rPr>
        <w:t>RBL</w:t>
      </w:r>
      <w:r w:rsidRPr="00DC4B5E">
        <w:rPr>
          <w:rFonts w:eastAsia="Calibri"/>
          <w:szCs w:val="22"/>
          <w:lang w:val="ru-RU" w:eastAsia="en-US"/>
        </w:rPr>
        <w:t xml:space="preserve"> отслеживается и рассчитывается подвижность реагента, скорость </w:t>
      </w:r>
      <w:r w:rsidRPr="00DC4B5E">
        <w:rPr>
          <w:rFonts w:eastAsia="Calibri"/>
          <w:szCs w:val="22"/>
          <w:lang w:val="en-GB" w:eastAsia="en-US"/>
        </w:rPr>
        <w:t>RGT</w:t>
      </w:r>
      <w:r w:rsidRPr="00DC4B5E">
        <w:rPr>
          <w:rFonts w:eastAsia="Calibri"/>
          <w:szCs w:val="22"/>
          <w:lang w:val="ru-RU" w:eastAsia="en-US"/>
        </w:rPr>
        <w:t xml:space="preserve">. </w:t>
      </w:r>
      <w:proofErr w:type="spellStart"/>
      <w:proofErr w:type="gramStart"/>
      <w:r w:rsidRPr="00DC4B5E">
        <w:rPr>
          <w:rFonts w:eastAsia="Calibri"/>
          <w:szCs w:val="22"/>
          <w:lang w:val="en-GB" w:eastAsia="en-US"/>
        </w:rPr>
        <w:t>Это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используется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при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вычислении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калибровочного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коэффициента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и </w:t>
      </w:r>
      <w:proofErr w:type="spellStart"/>
      <w:r w:rsidRPr="00DC4B5E">
        <w:rPr>
          <w:rFonts w:eastAsia="Calibri"/>
          <w:szCs w:val="22"/>
          <w:lang w:val="en-GB" w:eastAsia="en-US"/>
        </w:rPr>
        <w:t>концентрации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образца</w:t>
      </w:r>
      <w:proofErr w:type="spellEnd"/>
      <w:r w:rsidRPr="00DC4B5E">
        <w:rPr>
          <w:rFonts w:eastAsia="Calibri"/>
          <w:szCs w:val="22"/>
          <w:lang w:val="en-GB" w:eastAsia="en-US"/>
        </w:rPr>
        <w:t>.</w:t>
      </w:r>
      <w:proofErr w:type="gramEnd"/>
      <w:r w:rsidR="00FA3825" w:rsidRPr="00051FE5">
        <w:rPr>
          <w:rFonts w:eastAsia="Calibri"/>
          <w:szCs w:val="22"/>
          <w:lang w:val="en-GB" w:eastAsia="en-US"/>
        </w:rPr>
        <w:t xml:space="preserve"> </w:t>
      </w:r>
    </w:p>
    <w:p w:rsidR="00FA3825" w:rsidRPr="00051FE5" w:rsidRDefault="00FA3825" w:rsidP="00FA3825">
      <w:pPr>
        <w:spacing w:line="240" w:lineRule="auto"/>
        <w:ind w:left="720"/>
        <w:rPr>
          <w:rFonts w:eastAsia="Calibri"/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RGTR=</m:t>
          </m:r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fPr>
            <m:num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△Abs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Реагента</m:t>
                  </m:r>
                </m:sub>
              </m:sSub>
            </m:num>
            <m:den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∆мин</m:t>
              </m:r>
            </m:den>
          </m:f>
          <m:r>
            <w:rPr>
              <w:rFonts w:ascii="Cambria Math" w:eastAsia="Calibri" w:hAnsi="Cambria Math"/>
              <w:szCs w:val="22"/>
              <w:lang w:val="en-GB" w:eastAsia="en-US"/>
            </w:rPr>
            <m:t>=отклонение реагента</m:t>
          </m:r>
        </m:oMath>
      </m:oMathPara>
    </w:p>
    <w:p w:rsidR="00FA3825" w:rsidRPr="00051FE5" w:rsidRDefault="00DC4B5E" w:rsidP="001A120C">
      <w:pPr>
        <w:numPr>
          <w:ilvl w:val="0"/>
          <w:numId w:val="43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Калибровка</w:t>
      </w:r>
    </w:p>
    <w:p w:rsidR="00FA3825" w:rsidRPr="00051FE5" w:rsidRDefault="00DC4B5E" w:rsidP="00FA3825">
      <w:pPr>
        <w:spacing w:line="240" w:lineRule="auto"/>
        <w:rPr>
          <w:rFonts w:eastAsia="Calibri"/>
          <w:szCs w:val="22"/>
          <w:lang w:val="en-GB" w:eastAsia="en-US"/>
        </w:rPr>
      </w:pPr>
      <w:r w:rsidRPr="00DC4B5E">
        <w:rPr>
          <w:rFonts w:eastAsia="Calibri"/>
          <w:szCs w:val="22"/>
          <w:lang w:val="ru-RU" w:eastAsia="en-US"/>
        </w:rPr>
        <w:t xml:space="preserve">Этап калибровки используется для расчета коэффициента, необходимого для преобразования значений оптической плотности в значения концентрации. </w:t>
      </w:r>
      <w:proofErr w:type="spellStart"/>
      <w:r w:rsidRPr="00DC4B5E">
        <w:rPr>
          <w:rFonts w:eastAsia="Calibri"/>
          <w:szCs w:val="22"/>
          <w:lang w:val="en-GB" w:eastAsia="en-US"/>
        </w:rPr>
        <w:t>Поглощение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смеси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калибратор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/ </w:t>
      </w:r>
      <w:proofErr w:type="spellStart"/>
      <w:r w:rsidRPr="00DC4B5E">
        <w:rPr>
          <w:rFonts w:eastAsia="Calibri"/>
          <w:szCs w:val="22"/>
          <w:lang w:val="en-GB" w:eastAsia="en-US"/>
        </w:rPr>
        <w:t>стандарт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- </w:t>
      </w:r>
      <w:proofErr w:type="spellStart"/>
      <w:r w:rsidRPr="00DC4B5E">
        <w:rPr>
          <w:rFonts w:eastAsia="Calibri"/>
          <w:szCs w:val="22"/>
          <w:lang w:val="en-GB" w:eastAsia="en-US"/>
        </w:rPr>
        <w:t>реагент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измеряется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сразу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после</w:t>
      </w:r>
      <w:proofErr w:type="spellEnd"/>
      <w:r w:rsidRPr="00DC4B5E">
        <w:rPr>
          <w:rFonts w:eastAsia="Calibri"/>
          <w:szCs w:val="22"/>
          <w:lang w:val="en-GB" w:eastAsia="en-US"/>
        </w:rPr>
        <w:t xml:space="preserve"> </w:t>
      </w:r>
      <w:proofErr w:type="spellStart"/>
      <w:r w:rsidRPr="00DC4B5E">
        <w:rPr>
          <w:rFonts w:eastAsia="Calibri"/>
          <w:szCs w:val="22"/>
          <w:lang w:val="en-GB" w:eastAsia="en-US"/>
        </w:rPr>
        <w:t>аспирации</w:t>
      </w:r>
      <w:proofErr w:type="spellEnd"/>
      <w:proofErr w:type="gramStart"/>
      <w:r w:rsidRPr="00DC4B5E">
        <w:rPr>
          <w:rFonts w:eastAsia="Calibri"/>
          <w:szCs w:val="22"/>
          <w:lang w:val="en-GB" w:eastAsia="en-US"/>
        </w:rPr>
        <w:t>.</w:t>
      </w:r>
      <w:r w:rsidR="00FA3825" w:rsidRPr="00051FE5">
        <w:rPr>
          <w:rFonts w:eastAsia="Calibri"/>
          <w:szCs w:val="22"/>
          <w:lang w:val="en-GB" w:eastAsia="en-US"/>
        </w:rPr>
        <w:t>.</w:t>
      </w:r>
      <w:proofErr w:type="gramEnd"/>
      <w:r w:rsidR="00FA3825" w:rsidRPr="00051FE5">
        <w:rPr>
          <w:rFonts w:eastAsia="Calibri"/>
          <w:szCs w:val="22"/>
          <w:lang w:val="en-GB" w:eastAsia="en-US"/>
        </w:rPr>
        <w:t xml:space="preserve"> </w:t>
      </w:r>
    </w:p>
    <w:p w:rsidR="00FA3825" w:rsidRPr="00051FE5" w:rsidRDefault="00FA3825" w:rsidP="00FA3825">
      <w:pPr>
        <w:spacing w:line="240" w:lineRule="auto"/>
        <w:rPr>
          <w:szCs w:val="22"/>
          <w:lang w:val="en-GB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F=</m:t>
          </m:r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fPr>
            <m:num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Co</m:t>
              </m:r>
              <m:sSub>
                <m:sSub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n</m:t>
                  </m:r>
                </m:e>
                <m:sub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CAL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dPr>
                <m:e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△Abs</m:t>
                  </m:r>
                  <m:f>
                    <m:fPr>
                      <m:ctrlPr>
                        <w:rPr>
                          <w:rFonts w:ascii="Cambria Math" w:eastAsia="Calibri" w:hAnsi="Cambria Math"/>
                          <w:i/>
                          <w:szCs w:val="22"/>
                          <w:lang w:val="en-GB" w:eastAsia="en-US"/>
                        </w:rPr>
                      </m:ctrlPr>
                    </m:fPr>
                    <m:num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CAL</m:t>
                      </m:r>
                    </m:num>
                    <m:den>
                      <m:r>
                        <w:rPr>
                          <w:rFonts w:ascii="Cambria Math" w:eastAsia="Calibri" w:hAnsi="Cambria Math"/>
                          <w:szCs w:val="22"/>
                          <w:lang w:val="en-GB" w:eastAsia="en-US"/>
                        </w:rPr>
                        <m:t>мин</m:t>
                      </m:r>
                    </m:den>
                  </m:f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 xml:space="preserve"> ±RGTR</m:t>
                  </m:r>
                </m:e>
              </m:d>
            </m:den>
          </m:f>
        </m:oMath>
      </m:oMathPara>
    </w:p>
    <w:p w:rsidR="00C03AB1" w:rsidRDefault="00DC4B5E" w:rsidP="00C03AB1">
      <w:pPr>
        <w:spacing w:line="240" w:lineRule="auto"/>
        <w:rPr>
          <w:b/>
          <w:bCs/>
          <w:szCs w:val="22"/>
          <w:lang w:val="en-GB" w:eastAsia="en-US"/>
        </w:rPr>
      </w:pPr>
      <w:r>
        <w:rPr>
          <w:b/>
          <w:bCs/>
          <w:szCs w:val="22"/>
          <w:highlight w:val="yellow"/>
          <w:lang w:val="ru-RU" w:eastAsia="en-US"/>
        </w:rPr>
        <w:t>Примечание</w:t>
      </w:r>
      <w:r w:rsidR="00C03AB1" w:rsidRPr="00A61663">
        <w:rPr>
          <w:b/>
          <w:bCs/>
          <w:szCs w:val="22"/>
          <w:highlight w:val="yellow"/>
          <w:lang w:val="en-GB" w:eastAsia="en-US"/>
        </w:rPr>
        <w:t>:</w:t>
      </w:r>
    </w:p>
    <w:p w:rsidR="00DC4B5E" w:rsidRPr="00DC0381" w:rsidRDefault="00DC4B5E" w:rsidP="00DC4B5E">
      <w:pPr>
        <w:pStyle w:val="BlackBullet"/>
        <w:rPr>
          <w:rFonts w:eastAsia="Calibri"/>
          <w:lang w:val="ru-RU" w:eastAsia="en-US"/>
        </w:rPr>
      </w:pPr>
      <w:r w:rsidRPr="00DC0381">
        <w:rPr>
          <w:lang w:val="ru-RU" w:eastAsia="en-US"/>
        </w:rPr>
        <w:t xml:space="preserve">Коррекция </w:t>
      </w:r>
      <w:r w:rsidRPr="00DC0381">
        <w:rPr>
          <w:lang w:val="en-GB" w:eastAsia="en-US"/>
        </w:rPr>
        <w:t>RGT</w:t>
      </w:r>
      <w:r w:rsidRPr="00DC0381">
        <w:rPr>
          <w:lang w:val="ru-RU" w:eastAsia="en-US"/>
        </w:rPr>
        <w:t xml:space="preserve"> </w:t>
      </w:r>
      <w:r w:rsidRPr="00DC0381">
        <w:rPr>
          <w:lang w:val="en-GB" w:eastAsia="en-US"/>
        </w:rPr>
        <w:t>Rate</w:t>
      </w:r>
      <w:r w:rsidRPr="00DC0381">
        <w:rPr>
          <w:lang w:val="ru-RU" w:eastAsia="en-US"/>
        </w:rPr>
        <w:t xml:space="preserve"> бывает отрицательной или положительной в зависимости от направления реакции, соответственно вверх или вниз.</w:t>
      </w:r>
    </w:p>
    <w:p w:rsidR="00DC4B5E" w:rsidRPr="00DC0381" w:rsidRDefault="00DC4B5E" w:rsidP="00DC4B5E">
      <w:pPr>
        <w:pStyle w:val="BlackBullet"/>
        <w:rPr>
          <w:rFonts w:eastAsia="Calibri"/>
          <w:lang w:val="ru-RU" w:eastAsia="en-US"/>
        </w:rPr>
      </w:pPr>
      <w:r w:rsidRPr="00A64439">
        <w:rPr>
          <w:lang w:val="en-GB" w:eastAsia="en-US"/>
        </w:rPr>
        <w:t>RGTR</w:t>
      </w:r>
      <w:r w:rsidRPr="00DC0381">
        <w:rPr>
          <w:lang w:val="ru-RU" w:eastAsia="en-US"/>
        </w:rPr>
        <w:t xml:space="preserve"> </w:t>
      </w:r>
      <w:r>
        <w:rPr>
          <w:lang w:val="ru-RU" w:eastAsia="en-US"/>
        </w:rPr>
        <w:t>вычитание необязательно</w:t>
      </w:r>
    </w:p>
    <w:p w:rsidR="00DC4B5E" w:rsidRPr="00375647" w:rsidRDefault="00DC4B5E" w:rsidP="00DC4B5E">
      <w:pPr>
        <w:pStyle w:val="BlackBullet"/>
        <w:rPr>
          <w:rFonts w:eastAsia="Calibri"/>
          <w:lang w:val="ru-RU"/>
        </w:rPr>
      </w:pPr>
      <w:r w:rsidRPr="001A66FB">
        <w:rPr>
          <w:lang w:val="ru-RU" w:eastAsia="en-US"/>
        </w:rPr>
        <w:t>Коэффициент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зависит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от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единицы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измерения</w:t>
      </w:r>
      <w:r w:rsidRPr="00375647">
        <w:rPr>
          <w:lang w:val="ru-RU" w:eastAsia="en-US"/>
        </w:rPr>
        <w:t xml:space="preserve"> </w:t>
      </w:r>
      <w:r w:rsidRPr="00375647">
        <w:rPr>
          <w:lang w:val="ru-RU"/>
        </w:rPr>
        <w:t>(</w:t>
      </w:r>
      <w:proofErr w:type="gramStart"/>
      <w:r>
        <w:rPr>
          <w:lang w:val="ru-RU"/>
        </w:rPr>
        <w:t>см</w:t>
      </w:r>
      <w:proofErr w:type="gramEnd"/>
      <w:r w:rsidRPr="00375647">
        <w:rPr>
          <w:lang w:val="ru-RU"/>
        </w:rPr>
        <w:t xml:space="preserve"> </w:t>
      </w:r>
      <w:r>
        <w:rPr>
          <w:lang w:val="ru-RU"/>
        </w:rPr>
        <w:t>примечание</w:t>
      </w:r>
      <w:r w:rsidRPr="00375647">
        <w:rPr>
          <w:lang w:val="ru-RU"/>
        </w:rPr>
        <w:t xml:space="preserve"> </w:t>
      </w:r>
      <w:r>
        <w:rPr>
          <w:lang w:val="ru-RU"/>
        </w:rPr>
        <w:t>в</w:t>
      </w:r>
      <w:r w:rsidRPr="00375647">
        <w:rPr>
          <w:lang w:val="ru-RU"/>
        </w:rPr>
        <w:t xml:space="preserve"> </w:t>
      </w:r>
      <w:r>
        <w:rPr>
          <w:lang w:val="ru-RU"/>
        </w:rPr>
        <w:t>главе</w:t>
      </w:r>
      <w:r w:rsidRPr="00375647">
        <w:rPr>
          <w:lang w:val="ru-RU"/>
        </w:rPr>
        <w:t xml:space="preserve"> </w:t>
      </w:r>
      <w:r>
        <w:rPr>
          <w:lang w:val="ru-RU"/>
        </w:rPr>
        <w:t>Введение</w:t>
      </w:r>
      <w:fldSimple w:instr=" REF _Ref27994076 \r \h  \* MERGEFORMAT ">
        <w:r w:rsidRPr="00375647">
          <w:rPr>
            <w:lang w:val="ru-RU"/>
          </w:rPr>
          <w:t>6.1</w:t>
        </w:r>
      </w:fldSimple>
      <w:r>
        <w:rPr>
          <w:lang w:val="ru-RU"/>
        </w:rPr>
        <w:t>)</w:t>
      </w:r>
    </w:p>
    <w:p w:rsidR="00C03AB1" w:rsidRPr="00DC4B5E" w:rsidRDefault="00DC4B5E" w:rsidP="00A64439">
      <w:pPr>
        <w:pStyle w:val="BlackBullet"/>
        <w:rPr>
          <w:rFonts w:eastAsia="Times New Roman"/>
          <w:lang w:val="ru-RU" w:eastAsia="en-US"/>
        </w:rPr>
      </w:pPr>
      <w:proofErr w:type="gramStart"/>
      <w:r>
        <w:rPr>
          <w:rFonts w:eastAsia="Calibri"/>
          <w:lang w:val="ru-RU" w:eastAsia="en-US"/>
        </w:rPr>
        <w:t>В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случае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многоточечной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калибровки</w:t>
      </w:r>
      <w:r w:rsidRPr="001A66FB">
        <w:rPr>
          <w:rFonts w:eastAsia="Calibri"/>
          <w:lang w:val="ru-RU" w:eastAsia="en-US"/>
        </w:rPr>
        <w:t xml:space="preserve">: </w:t>
      </w:r>
      <w:r>
        <w:rPr>
          <w:rFonts w:eastAsia="Calibri"/>
          <w:lang w:val="ru-RU" w:eastAsia="en-US"/>
        </w:rPr>
        <w:t>см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пункт</w:t>
      </w:r>
      <w:r w:rsidRPr="001A66FB">
        <w:rPr>
          <w:rFonts w:eastAsia="Calibri"/>
          <w:lang w:val="ru-RU" w:eastAsia="en-US"/>
        </w:rPr>
        <w:t xml:space="preserve"> </w:t>
      </w:r>
      <w:r w:rsidR="008E743F">
        <w:rPr>
          <w:rFonts w:eastAsia="Calibri"/>
          <w:lang w:val="en-GB" w:eastAsia="en-US"/>
        </w:rPr>
        <w:fldChar w:fldCharType="begin"/>
      </w:r>
      <w:r w:rsidRPr="001A66FB">
        <w:rPr>
          <w:rFonts w:eastAsia="Calibri"/>
          <w:lang w:val="ru-RU" w:eastAsia="en-US"/>
        </w:rPr>
        <w:instrText xml:space="preserve"> 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 xml:space="preserve"> _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>27994077 \</w:instrText>
      </w:r>
      <w:r>
        <w:rPr>
          <w:rFonts w:eastAsia="Calibri"/>
          <w:lang w:val="en-GB" w:eastAsia="en-US"/>
        </w:rPr>
        <w:instrText>r</w:instrText>
      </w:r>
      <w:r w:rsidRPr="001A66FB">
        <w:rPr>
          <w:rFonts w:eastAsia="Calibri"/>
          <w:lang w:val="ru-RU" w:eastAsia="en-US"/>
        </w:rPr>
        <w:instrText xml:space="preserve"> \</w:instrText>
      </w:r>
      <w:r>
        <w:rPr>
          <w:rFonts w:eastAsia="Calibri"/>
          <w:lang w:val="en-GB" w:eastAsia="en-US"/>
        </w:rPr>
        <w:instrText>h</w:instrText>
      </w:r>
      <w:r w:rsidRPr="001A66FB">
        <w:rPr>
          <w:rFonts w:eastAsia="Calibri"/>
          <w:lang w:val="ru-RU" w:eastAsia="en-US"/>
        </w:rPr>
        <w:instrText xml:space="preserve"> </w:instrText>
      </w:r>
      <w:r w:rsidR="008E743F">
        <w:rPr>
          <w:rFonts w:eastAsia="Calibri"/>
          <w:lang w:val="en-GB" w:eastAsia="en-US"/>
        </w:rPr>
      </w:r>
      <w:r w:rsidR="008E743F">
        <w:rPr>
          <w:rFonts w:eastAsia="Calibri"/>
          <w:lang w:val="en-GB" w:eastAsia="en-US"/>
        </w:rPr>
        <w:fldChar w:fldCharType="separate"/>
      </w:r>
      <w:r w:rsidRPr="001A66FB">
        <w:rPr>
          <w:rFonts w:eastAsia="Calibri"/>
          <w:lang w:val="ru-RU" w:eastAsia="en-US"/>
        </w:rPr>
        <w:t>6.3.1</w:t>
      </w:r>
      <w:r w:rsidR="008E743F">
        <w:rPr>
          <w:rFonts w:eastAsia="Calibri"/>
          <w:lang w:val="en-GB" w:eastAsia="en-US"/>
        </w:rPr>
        <w:fldChar w:fldCharType="end"/>
      </w:r>
      <w:r w:rsidRPr="001A66FB">
        <w:rPr>
          <w:rFonts w:eastAsia="Calibri"/>
          <w:lang w:val="ru-RU" w:eastAsia="en-US"/>
        </w:rPr>
        <w:t xml:space="preserve"> – </w:t>
      </w:r>
      <w:r>
        <w:rPr>
          <w:rFonts w:eastAsia="Calibri"/>
          <w:lang w:val="ru-RU" w:eastAsia="en-US"/>
        </w:rPr>
        <w:t>Многоточечная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калибровка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</w:t>
      </w:r>
      <w:r w:rsidR="00C03AB1" w:rsidRPr="00DC4B5E">
        <w:rPr>
          <w:rFonts w:eastAsia="Calibri"/>
          <w:lang w:val="ru-RU" w:eastAsia="en-US"/>
        </w:rPr>
        <w:t xml:space="preserve"> </w:t>
      </w:r>
      <w:proofErr w:type="spellStart"/>
      <w:r w:rsidR="00C03AB1" w:rsidRPr="00C03AB1">
        <w:rPr>
          <w:rFonts w:eastAsia="Calibri"/>
          <w:lang w:val="en-GB" w:eastAsia="en-US"/>
        </w:rPr>
        <w:t>OD</w:t>
      </w:r>
      <w:r w:rsidR="00C03AB1" w:rsidRPr="00C03AB1">
        <w:rPr>
          <w:rFonts w:eastAsia="Calibri"/>
          <w:vertAlign w:val="subscript"/>
          <w:lang w:val="en-GB" w:eastAsia="en-US"/>
        </w:rPr>
        <w:t>x</w:t>
      </w:r>
      <w:proofErr w:type="spellEnd"/>
      <w:r w:rsidR="00C03AB1" w:rsidRPr="00DC4B5E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 xml:space="preserve">, замененным на </w:t>
      </w:r>
      <w:r w:rsidR="00C03AB1" w:rsidRPr="00DC4B5E">
        <w:rPr>
          <w:rFonts w:eastAsia="Calibri"/>
          <w:lang w:val="ru-RU" w:eastAsia="en-US"/>
        </w:rPr>
        <w:t xml:space="preserve"> </w:t>
      </w:r>
      <w:r w:rsidR="00C03AB1" w:rsidRPr="00DC4B5E">
        <w:rPr>
          <w:rFonts w:eastAsia="Calibri"/>
          <w:szCs w:val="22"/>
          <w:lang w:val="ru-RU" w:eastAsia="en-US"/>
        </w:rPr>
        <w:t>(</w:t>
      </w:r>
      <w:r w:rsidR="00C03AB1" w:rsidRPr="00DC4B5E">
        <w:rPr>
          <w:rFonts w:ascii="Cambria Math" w:eastAsia="Calibri" w:hAnsi="Cambria Math" w:cs="Cambria Math"/>
          <w:szCs w:val="22"/>
          <w:lang w:val="ru-RU" w:eastAsia="en-US"/>
        </w:rPr>
        <w:t>△</w:t>
      </w:r>
      <w:r w:rsidR="00C03AB1" w:rsidRPr="00C03AB1">
        <w:rPr>
          <w:rFonts w:eastAsia="Calibri"/>
          <w:szCs w:val="22"/>
          <w:lang w:val="en-GB" w:eastAsia="en-US"/>
        </w:rPr>
        <w:t>Abs</w:t>
      </w:r>
      <w:r w:rsidR="00C03AB1" w:rsidRPr="00DC4B5E">
        <w:rPr>
          <w:rFonts w:eastAsia="Calibri"/>
          <w:szCs w:val="22"/>
          <w:lang w:val="ru-RU" w:eastAsia="en-US"/>
        </w:rPr>
        <w:t xml:space="preserve"> </w:t>
      </w:r>
      <w:r w:rsidR="00C03AB1" w:rsidRPr="00C03AB1">
        <w:rPr>
          <w:rFonts w:eastAsia="Calibri"/>
          <w:szCs w:val="22"/>
          <w:lang w:val="en-GB" w:eastAsia="en-US"/>
        </w:rPr>
        <w:t>CAL</w:t>
      </w:r>
      <w:r w:rsidR="00C03AB1" w:rsidRPr="00DC4B5E">
        <w:rPr>
          <w:rFonts w:eastAsia="Calibri"/>
          <w:szCs w:val="22"/>
          <w:lang w:val="ru-RU" w:eastAsia="en-US"/>
        </w:rPr>
        <w:t>/</w:t>
      </w:r>
      <w:r>
        <w:rPr>
          <w:rFonts w:eastAsia="Calibri"/>
          <w:szCs w:val="22"/>
          <w:lang w:val="ru-RU" w:eastAsia="en-US"/>
        </w:rPr>
        <w:t>мин</w:t>
      </w:r>
      <w:r w:rsidR="00C03AB1" w:rsidRPr="00DC4B5E">
        <w:rPr>
          <w:rFonts w:eastAsia="Calibri"/>
          <w:szCs w:val="22"/>
          <w:lang w:val="ru-RU" w:eastAsia="en-US"/>
        </w:rPr>
        <w:t xml:space="preserve"> </w:t>
      </w:r>
      <w:r w:rsidR="00C03AB1" w:rsidRPr="00DC4B5E">
        <w:rPr>
          <w:rFonts w:eastAsia="Calibri" w:cs="Myriad Pro"/>
          <w:szCs w:val="22"/>
          <w:lang w:val="ru-RU" w:eastAsia="en-US"/>
        </w:rPr>
        <w:t xml:space="preserve">± </w:t>
      </w:r>
      <w:r w:rsidR="00C03AB1" w:rsidRPr="00C03AB1">
        <w:rPr>
          <w:rFonts w:eastAsia="Calibri"/>
          <w:szCs w:val="22"/>
          <w:lang w:val="en-GB" w:eastAsia="en-US"/>
        </w:rPr>
        <w:t>RGTR</w:t>
      </w:r>
      <w:proofErr w:type="gramEnd"/>
    </w:p>
    <w:p w:rsidR="00FA3825" w:rsidRPr="00DC4B5E" w:rsidRDefault="00FA3825" w:rsidP="00FA3825">
      <w:pPr>
        <w:jc w:val="left"/>
        <w:rPr>
          <w:rFonts w:eastAsia="Calibri"/>
          <w:szCs w:val="22"/>
          <w:lang w:val="ru-RU" w:eastAsia="en-US"/>
        </w:rPr>
      </w:pPr>
    </w:p>
    <w:p w:rsidR="00FA3825" w:rsidRPr="00051FE5" w:rsidRDefault="00DC4B5E" w:rsidP="001A120C">
      <w:pPr>
        <w:numPr>
          <w:ilvl w:val="0"/>
          <w:numId w:val="43"/>
        </w:numPr>
        <w:spacing w:after="160" w:line="240" w:lineRule="auto"/>
        <w:jc w:val="left"/>
        <w:rPr>
          <w:rFonts w:eastAsia="Calibri"/>
          <w:szCs w:val="22"/>
          <w:lang w:val="en-GB" w:eastAsia="en-US"/>
        </w:rPr>
      </w:pPr>
      <w:r>
        <w:rPr>
          <w:rFonts w:eastAsia="Calibri"/>
          <w:szCs w:val="22"/>
          <w:lang w:val="ru-RU" w:eastAsia="en-US"/>
        </w:rPr>
        <w:t>Образцы</w:t>
      </w:r>
    </w:p>
    <w:p w:rsidR="00DC4B5E" w:rsidRDefault="00DC4B5E" w:rsidP="00FA3825">
      <w:pPr>
        <w:spacing w:line="240" w:lineRule="auto"/>
        <w:rPr>
          <w:rFonts w:eastAsia="Calibri"/>
          <w:szCs w:val="22"/>
          <w:lang w:val="ru-RU" w:eastAsia="en-US"/>
        </w:rPr>
      </w:pPr>
      <w:r w:rsidRPr="00DC4B5E">
        <w:rPr>
          <w:rFonts w:eastAsia="Calibri"/>
          <w:szCs w:val="22"/>
          <w:lang w:val="ru-RU" w:eastAsia="en-US"/>
        </w:rPr>
        <w:t xml:space="preserve">После этапа калибровки образцы </w:t>
      </w:r>
      <w:r>
        <w:rPr>
          <w:rFonts w:eastAsia="Calibri"/>
          <w:szCs w:val="22"/>
          <w:lang w:val="ru-RU" w:eastAsia="en-US"/>
        </w:rPr>
        <w:t>КК</w:t>
      </w:r>
      <w:r w:rsidRPr="00DC4B5E">
        <w:rPr>
          <w:rFonts w:eastAsia="Calibri"/>
          <w:szCs w:val="22"/>
          <w:lang w:val="ru-RU" w:eastAsia="en-US"/>
        </w:rPr>
        <w:t xml:space="preserve"> или образцы </w:t>
      </w:r>
      <w:r>
        <w:rPr>
          <w:rFonts w:eastAsia="Calibri"/>
          <w:szCs w:val="22"/>
          <w:lang w:val="ru-RU" w:eastAsia="en-US"/>
        </w:rPr>
        <w:t xml:space="preserve">пациента </w:t>
      </w:r>
      <w:r w:rsidRPr="00DC4B5E">
        <w:rPr>
          <w:rFonts w:eastAsia="Calibri"/>
          <w:szCs w:val="22"/>
          <w:lang w:val="ru-RU" w:eastAsia="en-US"/>
        </w:rPr>
        <w:t xml:space="preserve">измеряются и сравниваются с целевым или </w:t>
      </w:r>
      <w:proofErr w:type="spellStart"/>
      <w:r w:rsidRPr="00DC4B5E">
        <w:rPr>
          <w:rFonts w:eastAsia="Calibri"/>
          <w:szCs w:val="22"/>
          <w:lang w:val="ru-RU" w:eastAsia="en-US"/>
        </w:rPr>
        <w:t>референсным</w:t>
      </w:r>
      <w:proofErr w:type="spellEnd"/>
      <w:r w:rsidRPr="00DC4B5E">
        <w:rPr>
          <w:rFonts w:eastAsia="Calibri"/>
          <w:szCs w:val="22"/>
          <w:lang w:val="ru-RU" w:eastAsia="en-US"/>
        </w:rPr>
        <w:t xml:space="preserve"> диапазоном. Поглощение смеси образец - реагент измеряется сразу после аспирации.</w:t>
      </w:r>
    </w:p>
    <w:p w:rsidR="00FA3825" w:rsidRPr="00DC4B5E" w:rsidRDefault="00DC4B5E" w:rsidP="00FA3825">
      <w:pPr>
        <w:spacing w:line="240" w:lineRule="auto"/>
        <w:rPr>
          <w:szCs w:val="22"/>
          <w:lang w:val="ru-RU" w:eastAsia="en-US"/>
        </w:rPr>
      </w:pPr>
      <m:oMathPara>
        <m:oMath>
          <m:r>
            <w:rPr>
              <w:rFonts w:ascii="Cambria Math" w:eastAsia="Calibri" w:hAnsi="Cambria Math"/>
              <w:szCs w:val="22"/>
              <w:lang w:val="en-GB" w:eastAsia="en-US"/>
            </w:rPr>
            <m:t>Аналитический Результат</m:t>
          </m:r>
          <m:r>
            <w:rPr>
              <w:rFonts w:ascii="Cambria Math" w:eastAsia="Calibri" w:hAnsi="Cambria Math"/>
              <w:szCs w:val="22"/>
              <w:lang w:val="ru-RU" w:eastAsia="en-US"/>
            </w:rPr>
            <m:t xml:space="preserve"> =</m:t>
          </m:r>
          <m:r>
            <w:rPr>
              <w:rFonts w:ascii="Cambria Math" w:eastAsia="Calibri" w:hAnsi="Cambria Math"/>
              <w:szCs w:val="22"/>
              <w:lang w:val="en-GB" w:eastAsia="en-US"/>
            </w:rPr>
            <m:t>F</m:t>
          </m:r>
          <m:r>
            <w:rPr>
              <w:rFonts w:ascii="Cambria Math" w:eastAsia="Calibri" w:hAnsi="Cambria Math"/>
              <w:szCs w:val="22"/>
              <w:lang w:val="ru-RU" w:eastAsia="en-US"/>
            </w:rPr>
            <m:t xml:space="preserve">* </m:t>
          </m:r>
          <m:d>
            <m:dPr>
              <m:ctrlPr>
                <w:rPr>
                  <w:rFonts w:ascii="Cambria Math" w:eastAsia="Calibri" w:hAnsi="Cambria Math"/>
                  <w:i/>
                  <w:szCs w:val="22"/>
                  <w:lang w:val="en-GB" w:eastAsia="en-US"/>
                </w:rPr>
              </m:ctrlPr>
            </m:dPr>
            <m:e>
              <m:r>
                <w:rPr>
                  <w:rFonts w:ascii="Cambria Math" w:eastAsia="Calibri" w:hAnsi="Cambria Math"/>
                  <w:szCs w:val="22"/>
                  <w:lang w:val="ru-RU" w:eastAsia="en-US"/>
                </w:rPr>
                <m:t>△</m:t>
              </m:r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Abs</m:t>
              </m:r>
              <m:f>
                <m:fPr>
                  <m:ctrlPr>
                    <w:rPr>
                      <w:rFonts w:ascii="Cambria Math" w:eastAsia="Calibri" w:hAnsi="Cambria Math"/>
                      <w:i/>
                      <w:szCs w:val="22"/>
                      <w:lang w:val="en-GB" w:eastAsia="en-US"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CAL</m:t>
                  </m:r>
                </m:num>
                <m:den>
                  <m:r>
                    <w:rPr>
                      <w:rFonts w:ascii="Cambria Math" w:eastAsia="Calibri" w:hAnsi="Cambria Math"/>
                      <w:szCs w:val="22"/>
                      <w:lang w:val="en-GB" w:eastAsia="en-US"/>
                    </w:rPr>
                    <m:t>мин</m:t>
                  </m:r>
                </m:den>
              </m:f>
              <m:r>
                <w:rPr>
                  <w:rFonts w:ascii="Cambria Math" w:eastAsia="Calibri" w:hAnsi="Cambria Math"/>
                  <w:szCs w:val="22"/>
                  <w:lang w:val="ru-RU" w:eastAsia="en-US"/>
                </w:rPr>
                <m:t xml:space="preserve"> ±</m:t>
              </m:r>
              <m:r>
                <w:rPr>
                  <w:rFonts w:ascii="Cambria Math" w:eastAsia="Calibri" w:hAnsi="Cambria Math"/>
                  <w:szCs w:val="22"/>
                  <w:lang w:val="en-GB" w:eastAsia="en-US"/>
                </w:rPr>
                <m:t>RGTR</m:t>
              </m:r>
            </m:e>
          </m:d>
        </m:oMath>
      </m:oMathPara>
    </w:p>
    <w:p w:rsidR="00C03AB1" w:rsidRPr="00DC4B5E" w:rsidRDefault="00C03AB1">
      <w:pPr>
        <w:spacing w:line="240" w:lineRule="auto"/>
        <w:jc w:val="left"/>
        <w:rPr>
          <w:b/>
          <w:bCs/>
          <w:szCs w:val="22"/>
          <w:highlight w:val="yellow"/>
          <w:lang w:val="ru-RU" w:eastAsia="en-US"/>
        </w:rPr>
      </w:pPr>
    </w:p>
    <w:p w:rsidR="00C03AB1" w:rsidRDefault="00DC4B5E" w:rsidP="00C03AB1">
      <w:pPr>
        <w:spacing w:line="240" w:lineRule="auto"/>
        <w:rPr>
          <w:b/>
          <w:bCs/>
          <w:szCs w:val="22"/>
          <w:lang w:val="en-GB" w:eastAsia="en-US"/>
        </w:rPr>
      </w:pPr>
      <w:r>
        <w:rPr>
          <w:b/>
          <w:bCs/>
          <w:szCs w:val="22"/>
          <w:highlight w:val="yellow"/>
          <w:lang w:val="ru-RU" w:eastAsia="en-US"/>
        </w:rPr>
        <w:t>Примечание</w:t>
      </w:r>
      <w:r w:rsidR="00C03AB1" w:rsidRPr="00A61663">
        <w:rPr>
          <w:b/>
          <w:bCs/>
          <w:szCs w:val="22"/>
          <w:highlight w:val="yellow"/>
          <w:lang w:val="en-GB" w:eastAsia="en-US"/>
        </w:rPr>
        <w:t>:</w:t>
      </w:r>
    </w:p>
    <w:p w:rsidR="00DC4B5E" w:rsidRPr="00DC0381" w:rsidRDefault="00DC4B5E" w:rsidP="00DC4B5E">
      <w:pPr>
        <w:pStyle w:val="BlackBullet"/>
        <w:rPr>
          <w:rFonts w:eastAsia="Calibri"/>
          <w:lang w:val="ru-RU" w:eastAsia="en-US"/>
        </w:rPr>
      </w:pPr>
      <w:r w:rsidRPr="00DC0381">
        <w:rPr>
          <w:lang w:val="ru-RU" w:eastAsia="en-US"/>
        </w:rPr>
        <w:t xml:space="preserve">Коррекция </w:t>
      </w:r>
      <w:r w:rsidRPr="00DC0381">
        <w:rPr>
          <w:lang w:val="en-GB" w:eastAsia="en-US"/>
        </w:rPr>
        <w:t>RGT</w:t>
      </w:r>
      <w:r w:rsidRPr="00DC0381">
        <w:rPr>
          <w:lang w:val="ru-RU" w:eastAsia="en-US"/>
        </w:rPr>
        <w:t xml:space="preserve"> </w:t>
      </w:r>
      <w:r w:rsidRPr="00DC0381">
        <w:rPr>
          <w:lang w:val="en-GB" w:eastAsia="en-US"/>
        </w:rPr>
        <w:t>Rate</w:t>
      </w:r>
      <w:r w:rsidRPr="00DC0381">
        <w:rPr>
          <w:lang w:val="ru-RU" w:eastAsia="en-US"/>
        </w:rPr>
        <w:t xml:space="preserve"> бывает отрицательной или положительной в зависимости от направления реакции, соответственно вверх или вниз.</w:t>
      </w:r>
    </w:p>
    <w:p w:rsidR="00DC4B5E" w:rsidRPr="00DC4B5E" w:rsidRDefault="00DC4B5E" w:rsidP="00DC4B5E">
      <w:pPr>
        <w:pStyle w:val="BlackBullet"/>
        <w:rPr>
          <w:lang w:val="en-GB" w:eastAsia="en-US"/>
        </w:rPr>
      </w:pPr>
      <w:r w:rsidRPr="00A64439">
        <w:rPr>
          <w:lang w:val="en-GB" w:eastAsia="en-US"/>
        </w:rPr>
        <w:t>RGTR</w:t>
      </w:r>
      <w:r w:rsidRPr="00DC4B5E">
        <w:rPr>
          <w:lang w:eastAsia="en-US"/>
        </w:rPr>
        <w:t xml:space="preserve"> </w:t>
      </w:r>
      <w:r>
        <w:rPr>
          <w:lang w:val="ru-RU" w:eastAsia="en-US"/>
        </w:rPr>
        <w:t>вычитание</w:t>
      </w:r>
      <w:r w:rsidRPr="00DC4B5E">
        <w:rPr>
          <w:lang w:eastAsia="en-US"/>
        </w:rPr>
        <w:t xml:space="preserve"> </w:t>
      </w:r>
      <w:r>
        <w:rPr>
          <w:lang w:val="ru-RU" w:eastAsia="en-US"/>
        </w:rPr>
        <w:t>необязательно</w:t>
      </w:r>
      <w:r>
        <w:t xml:space="preserve"> </w:t>
      </w:r>
    </w:p>
    <w:p w:rsidR="00DC4B5E" w:rsidRPr="00375647" w:rsidRDefault="00DC4B5E" w:rsidP="00DC4B5E">
      <w:pPr>
        <w:pStyle w:val="BlackBullet"/>
        <w:rPr>
          <w:rFonts w:eastAsia="Calibri"/>
          <w:lang w:val="ru-RU"/>
        </w:rPr>
      </w:pPr>
      <w:r w:rsidRPr="001A66FB">
        <w:rPr>
          <w:lang w:val="ru-RU" w:eastAsia="en-US"/>
        </w:rPr>
        <w:t>Коэффициент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зависит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от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единицы</w:t>
      </w:r>
      <w:r w:rsidRPr="00375647">
        <w:rPr>
          <w:lang w:val="ru-RU" w:eastAsia="en-US"/>
        </w:rPr>
        <w:t xml:space="preserve"> </w:t>
      </w:r>
      <w:r w:rsidRPr="001A66FB">
        <w:rPr>
          <w:lang w:val="ru-RU" w:eastAsia="en-US"/>
        </w:rPr>
        <w:t>измерения</w:t>
      </w:r>
      <w:r w:rsidRPr="00375647">
        <w:rPr>
          <w:lang w:val="ru-RU" w:eastAsia="en-US"/>
        </w:rPr>
        <w:t xml:space="preserve"> </w:t>
      </w:r>
      <w:r w:rsidRPr="00375647">
        <w:rPr>
          <w:lang w:val="ru-RU"/>
        </w:rPr>
        <w:t>(</w:t>
      </w:r>
      <w:proofErr w:type="gramStart"/>
      <w:r>
        <w:rPr>
          <w:lang w:val="ru-RU"/>
        </w:rPr>
        <w:t>см</w:t>
      </w:r>
      <w:proofErr w:type="gramEnd"/>
      <w:r w:rsidRPr="00375647">
        <w:rPr>
          <w:lang w:val="ru-RU"/>
        </w:rPr>
        <w:t xml:space="preserve"> </w:t>
      </w:r>
      <w:r>
        <w:rPr>
          <w:lang w:val="ru-RU"/>
        </w:rPr>
        <w:t>примечание</w:t>
      </w:r>
      <w:r w:rsidRPr="00375647">
        <w:rPr>
          <w:lang w:val="ru-RU"/>
        </w:rPr>
        <w:t xml:space="preserve"> </w:t>
      </w:r>
      <w:r>
        <w:rPr>
          <w:lang w:val="ru-RU"/>
        </w:rPr>
        <w:t>в</w:t>
      </w:r>
      <w:r w:rsidRPr="00375647">
        <w:rPr>
          <w:lang w:val="ru-RU"/>
        </w:rPr>
        <w:t xml:space="preserve"> </w:t>
      </w:r>
      <w:r>
        <w:rPr>
          <w:lang w:val="ru-RU"/>
        </w:rPr>
        <w:t>главе</w:t>
      </w:r>
      <w:r w:rsidRPr="00375647">
        <w:rPr>
          <w:lang w:val="ru-RU"/>
        </w:rPr>
        <w:t xml:space="preserve"> </w:t>
      </w:r>
      <w:r>
        <w:rPr>
          <w:lang w:val="ru-RU"/>
        </w:rPr>
        <w:t>Введение</w:t>
      </w:r>
      <w:fldSimple w:instr=" REF _Ref27994076 \r \h  \* MERGEFORMAT ">
        <w:r w:rsidRPr="00375647">
          <w:rPr>
            <w:lang w:val="ru-RU"/>
          </w:rPr>
          <w:t>6.1</w:t>
        </w:r>
      </w:fldSimple>
      <w:r>
        <w:rPr>
          <w:lang w:val="ru-RU"/>
        </w:rPr>
        <w:t>)</w:t>
      </w:r>
    </w:p>
    <w:p w:rsidR="00C03AB1" w:rsidRPr="00DC4B5E" w:rsidRDefault="00DC4B5E" w:rsidP="00C03AB1">
      <w:pPr>
        <w:pStyle w:val="BlackBullet"/>
        <w:rPr>
          <w:lang w:val="ru-RU" w:eastAsia="en-US"/>
        </w:rPr>
      </w:pPr>
      <w:proofErr w:type="gramStart"/>
      <w:r>
        <w:rPr>
          <w:rFonts w:eastAsia="Calibri"/>
          <w:lang w:val="ru-RU" w:eastAsia="en-US"/>
        </w:rPr>
        <w:t>В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случае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многоточечной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калибровки</w:t>
      </w:r>
      <w:r w:rsidRPr="001A66FB">
        <w:rPr>
          <w:rFonts w:eastAsia="Calibri"/>
          <w:lang w:val="ru-RU" w:eastAsia="en-US"/>
        </w:rPr>
        <w:t xml:space="preserve">: </w:t>
      </w:r>
      <w:r>
        <w:rPr>
          <w:rFonts w:eastAsia="Calibri"/>
          <w:lang w:val="ru-RU" w:eastAsia="en-US"/>
        </w:rPr>
        <w:t>см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пункт</w:t>
      </w:r>
      <w:r w:rsidRPr="001A66FB">
        <w:rPr>
          <w:rFonts w:eastAsia="Calibri"/>
          <w:lang w:val="ru-RU" w:eastAsia="en-US"/>
        </w:rPr>
        <w:t xml:space="preserve"> </w:t>
      </w:r>
      <w:r w:rsidR="008E743F">
        <w:rPr>
          <w:rFonts w:eastAsia="Calibri"/>
          <w:lang w:val="en-GB" w:eastAsia="en-US"/>
        </w:rPr>
        <w:fldChar w:fldCharType="begin"/>
      </w:r>
      <w:r w:rsidRPr="001A66FB">
        <w:rPr>
          <w:rFonts w:eastAsia="Calibri"/>
          <w:lang w:val="ru-RU" w:eastAsia="en-US"/>
        </w:rPr>
        <w:instrText xml:space="preserve"> 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 xml:space="preserve"> _</w:instrText>
      </w:r>
      <w:r>
        <w:rPr>
          <w:rFonts w:eastAsia="Calibri"/>
          <w:lang w:val="en-GB" w:eastAsia="en-US"/>
        </w:rPr>
        <w:instrText>Ref</w:instrText>
      </w:r>
      <w:r w:rsidRPr="001A66FB">
        <w:rPr>
          <w:rFonts w:eastAsia="Calibri"/>
          <w:lang w:val="ru-RU" w:eastAsia="en-US"/>
        </w:rPr>
        <w:instrText>27994077 \</w:instrText>
      </w:r>
      <w:r>
        <w:rPr>
          <w:rFonts w:eastAsia="Calibri"/>
          <w:lang w:val="en-GB" w:eastAsia="en-US"/>
        </w:rPr>
        <w:instrText>r</w:instrText>
      </w:r>
      <w:r w:rsidRPr="001A66FB">
        <w:rPr>
          <w:rFonts w:eastAsia="Calibri"/>
          <w:lang w:val="ru-RU" w:eastAsia="en-US"/>
        </w:rPr>
        <w:instrText xml:space="preserve"> \</w:instrText>
      </w:r>
      <w:r>
        <w:rPr>
          <w:rFonts w:eastAsia="Calibri"/>
          <w:lang w:val="en-GB" w:eastAsia="en-US"/>
        </w:rPr>
        <w:instrText>h</w:instrText>
      </w:r>
      <w:r w:rsidRPr="001A66FB">
        <w:rPr>
          <w:rFonts w:eastAsia="Calibri"/>
          <w:lang w:val="ru-RU" w:eastAsia="en-US"/>
        </w:rPr>
        <w:instrText xml:space="preserve"> </w:instrText>
      </w:r>
      <w:r w:rsidR="008E743F">
        <w:rPr>
          <w:rFonts w:eastAsia="Calibri"/>
          <w:lang w:val="en-GB" w:eastAsia="en-US"/>
        </w:rPr>
      </w:r>
      <w:r w:rsidR="008E743F">
        <w:rPr>
          <w:rFonts w:eastAsia="Calibri"/>
          <w:lang w:val="en-GB" w:eastAsia="en-US"/>
        </w:rPr>
        <w:fldChar w:fldCharType="separate"/>
      </w:r>
      <w:r w:rsidRPr="001A66FB">
        <w:rPr>
          <w:rFonts w:eastAsia="Calibri"/>
          <w:lang w:val="ru-RU" w:eastAsia="en-US"/>
        </w:rPr>
        <w:t>6.3.1</w:t>
      </w:r>
      <w:r w:rsidR="008E743F">
        <w:rPr>
          <w:rFonts w:eastAsia="Calibri"/>
          <w:lang w:val="en-GB" w:eastAsia="en-US"/>
        </w:rPr>
        <w:fldChar w:fldCharType="end"/>
      </w:r>
      <w:r w:rsidRPr="001A66FB">
        <w:rPr>
          <w:rFonts w:eastAsia="Calibri"/>
          <w:lang w:val="ru-RU" w:eastAsia="en-US"/>
        </w:rPr>
        <w:t xml:space="preserve"> – </w:t>
      </w:r>
      <w:r>
        <w:rPr>
          <w:rFonts w:eastAsia="Calibri"/>
          <w:lang w:val="ru-RU" w:eastAsia="en-US"/>
        </w:rPr>
        <w:t>Многоточечная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калибровка</w:t>
      </w:r>
      <w:r w:rsidRPr="001A66FB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с</w:t>
      </w:r>
      <w:r w:rsidRPr="00DC4B5E">
        <w:rPr>
          <w:rFonts w:eastAsia="Calibri"/>
          <w:lang w:val="ru-RU" w:eastAsia="en-US"/>
        </w:rPr>
        <w:t xml:space="preserve"> </w:t>
      </w:r>
      <w:proofErr w:type="spellStart"/>
      <w:r w:rsidR="00C03AB1" w:rsidRPr="00A61663">
        <w:rPr>
          <w:rFonts w:eastAsia="Calibri"/>
          <w:lang w:val="en-GB" w:eastAsia="en-US"/>
        </w:rPr>
        <w:t>OD</w:t>
      </w:r>
      <w:r w:rsidR="00C03AB1" w:rsidRPr="00A61663">
        <w:rPr>
          <w:rFonts w:eastAsia="Calibri"/>
          <w:vertAlign w:val="subscript"/>
          <w:lang w:val="en-GB" w:eastAsia="en-US"/>
        </w:rPr>
        <w:t>x</w:t>
      </w:r>
      <w:proofErr w:type="spellEnd"/>
      <w:r w:rsidR="00C03AB1" w:rsidRPr="00DC4B5E">
        <w:rPr>
          <w:rFonts w:eastAsia="Calibri"/>
          <w:lang w:val="ru-RU" w:eastAsia="en-US"/>
        </w:rPr>
        <w:t xml:space="preserve"> </w:t>
      </w:r>
      <w:r>
        <w:rPr>
          <w:rFonts w:eastAsia="Calibri"/>
          <w:lang w:val="ru-RU" w:eastAsia="en-US"/>
        </w:rPr>
        <w:t>, замененным на</w:t>
      </w:r>
      <w:r w:rsidR="00C03AB1" w:rsidRPr="00DC4B5E">
        <w:rPr>
          <w:rFonts w:eastAsia="Calibri"/>
          <w:lang w:val="ru-RU" w:eastAsia="en-US"/>
        </w:rPr>
        <w:t xml:space="preserve"> </w:t>
      </w:r>
      <w:r w:rsidR="00C03AB1" w:rsidRPr="00DC4B5E">
        <w:rPr>
          <w:rFonts w:eastAsia="Calibri"/>
          <w:szCs w:val="22"/>
          <w:lang w:val="ru-RU" w:eastAsia="en-US"/>
        </w:rPr>
        <w:t>(</w:t>
      </w:r>
      <w:r w:rsidR="00C03AB1" w:rsidRPr="00DC4B5E">
        <w:rPr>
          <w:rFonts w:ascii="Cambria Math" w:eastAsia="Calibri" w:hAnsi="Cambria Math" w:cs="Cambria Math"/>
          <w:szCs w:val="22"/>
          <w:lang w:val="ru-RU" w:eastAsia="en-US"/>
        </w:rPr>
        <w:t>△</w:t>
      </w:r>
      <w:r w:rsidR="00C03AB1" w:rsidRPr="00A61663">
        <w:rPr>
          <w:rFonts w:eastAsia="Calibri"/>
          <w:szCs w:val="22"/>
          <w:lang w:val="en-GB" w:eastAsia="en-US"/>
        </w:rPr>
        <w:t>Abs</w:t>
      </w:r>
      <w:r w:rsidR="00C03AB1" w:rsidRPr="00DC4B5E">
        <w:rPr>
          <w:rFonts w:eastAsia="Calibri"/>
          <w:szCs w:val="22"/>
          <w:lang w:val="ru-RU" w:eastAsia="en-US"/>
        </w:rPr>
        <w:t xml:space="preserve"> </w:t>
      </w:r>
      <w:r w:rsidR="00C03AB1" w:rsidRPr="00A61663">
        <w:rPr>
          <w:rFonts w:eastAsia="Calibri"/>
          <w:szCs w:val="22"/>
          <w:lang w:val="en-GB" w:eastAsia="en-US"/>
        </w:rPr>
        <w:t>CAL</w:t>
      </w:r>
      <w:r w:rsidR="00C03AB1" w:rsidRPr="00DC4B5E">
        <w:rPr>
          <w:rFonts w:eastAsia="Calibri"/>
          <w:szCs w:val="22"/>
          <w:lang w:val="ru-RU" w:eastAsia="en-US"/>
        </w:rPr>
        <w:t>/</w:t>
      </w:r>
      <w:r w:rsidR="00C03AB1" w:rsidRPr="00A61663">
        <w:rPr>
          <w:rFonts w:eastAsia="Calibri"/>
          <w:szCs w:val="22"/>
          <w:lang w:val="en-GB" w:eastAsia="en-US"/>
        </w:rPr>
        <w:t>min</w:t>
      </w:r>
      <w:r w:rsidR="00C03AB1" w:rsidRPr="00DC4B5E">
        <w:rPr>
          <w:rFonts w:eastAsia="Calibri"/>
          <w:szCs w:val="22"/>
          <w:lang w:val="ru-RU" w:eastAsia="en-US"/>
        </w:rPr>
        <w:t xml:space="preserve">  </w:t>
      </w:r>
      <w:r w:rsidR="00C03AB1" w:rsidRPr="00DC4B5E">
        <w:rPr>
          <w:rFonts w:eastAsia="Calibri" w:cs="Myriad Pro"/>
          <w:szCs w:val="22"/>
          <w:lang w:val="ru-RU" w:eastAsia="en-US"/>
        </w:rPr>
        <w:t>±</w:t>
      </w:r>
      <w:r w:rsidR="00C03AB1" w:rsidRPr="00A61663">
        <w:rPr>
          <w:rFonts w:eastAsia="Calibri"/>
          <w:szCs w:val="22"/>
          <w:lang w:val="en-GB" w:eastAsia="en-US"/>
        </w:rPr>
        <w:t>RGTR</w:t>
      </w:r>
      <w:proofErr w:type="gramEnd"/>
    </w:p>
    <w:p w:rsidR="00FA3825" w:rsidRPr="00DC4B5E" w:rsidRDefault="00FA3825" w:rsidP="00FA3825">
      <w:pPr>
        <w:jc w:val="left"/>
        <w:rPr>
          <w:rFonts w:eastAsia="Calibri"/>
          <w:szCs w:val="22"/>
          <w:highlight w:val="cyan"/>
          <w:lang w:val="ru-RU" w:eastAsia="en-US"/>
        </w:rPr>
      </w:pPr>
    </w:p>
    <w:p w:rsidR="00FA3825" w:rsidRPr="00DC4B5E" w:rsidRDefault="00FA3825" w:rsidP="00FA3825">
      <w:pPr>
        <w:spacing w:line="240" w:lineRule="auto"/>
        <w:jc w:val="left"/>
        <w:rPr>
          <w:rFonts w:eastAsia="Calibri"/>
          <w:szCs w:val="22"/>
          <w:highlight w:val="cyan"/>
          <w:lang w:val="ru-RU" w:eastAsia="en-US"/>
        </w:rPr>
      </w:pPr>
    </w:p>
    <w:p w:rsidR="00FA3825" w:rsidRPr="00DC4B5E" w:rsidRDefault="00FA3825" w:rsidP="00FA3825">
      <w:pPr>
        <w:spacing w:line="240" w:lineRule="auto"/>
        <w:jc w:val="left"/>
        <w:rPr>
          <w:rFonts w:eastAsia="Calibri"/>
          <w:szCs w:val="22"/>
          <w:highlight w:val="cyan"/>
          <w:lang w:val="ru-RU" w:eastAsia="en-US"/>
        </w:rPr>
      </w:pPr>
    </w:p>
    <w:p w:rsidR="00FA3825" w:rsidRPr="00051FE5" w:rsidRDefault="00DC4B5E" w:rsidP="00A64439">
      <w:pPr>
        <w:pStyle w:val="2"/>
      </w:pPr>
      <w:r>
        <w:rPr>
          <w:lang w:val="ru-RU"/>
        </w:rPr>
        <w:lastRenderedPageBreak/>
        <w:t>Примеры</w:t>
      </w:r>
    </w:p>
    <w:tbl>
      <w:tblPr>
        <w:tblStyle w:val="TableGrid1"/>
        <w:tblW w:w="0" w:type="auto"/>
        <w:tblInd w:w="-5" w:type="dxa"/>
        <w:tblLook w:val="04A0"/>
      </w:tblPr>
      <w:tblGrid>
        <w:gridCol w:w="9016"/>
      </w:tblGrid>
      <w:tr w:rsidR="00FA3825" w:rsidRPr="00116BF1" w:rsidTr="00FA3825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825" w:rsidRPr="00DC4B5E" w:rsidRDefault="00DC4B5E" w:rsidP="00FA3825">
            <w:pPr>
              <w:spacing w:line="240" w:lineRule="auto"/>
              <w:jc w:val="left"/>
              <w:rPr>
                <w:lang w:val="ru-RU" w:eastAsia="en-US"/>
              </w:rPr>
            </w:pPr>
            <w:r>
              <w:rPr>
                <w:i/>
                <w:u w:val="single"/>
                <w:lang w:val="ru-RU" w:eastAsia="en-US"/>
              </w:rPr>
              <w:t>Пример</w:t>
            </w:r>
            <w:r w:rsidR="00FA3825" w:rsidRPr="00DC4B5E">
              <w:rPr>
                <w:i/>
                <w:u w:val="single"/>
                <w:lang w:val="ru-RU" w:eastAsia="en-US"/>
              </w:rPr>
              <w:t xml:space="preserve"> 1:</w:t>
            </w:r>
            <w:r w:rsidR="00FA3825" w:rsidRPr="00DC4B5E">
              <w:rPr>
                <w:lang w:val="ru-RU" w:eastAsia="en-US"/>
              </w:rPr>
              <w:t xml:space="preserve">  </w:t>
            </w:r>
            <w:r>
              <w:rPr>
                <w:lang w:val="ru-RU" w:eastAsia="en-US"/>
              </w:rPr>
              <w:t>Конечная точка с бланком реагента</w:t>
            </w:r>
          </w:p>
          <w:p w:rsidR="00FA3825" w:rsidRPr="00116BF1" w:rsidRDefault="00DC4B5E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воды</w:t>
            </w:r>
          </w:p>
          <w:p w:rsidR="00FA3825" w:rsidRPr="00DE28C6" w:rsidRDefault="00DC4B5E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 w:rsidR="00DE28C6">
              <w:rPr>
                <w:lang w:val="ru-RU" w:eastAsia="en-US"/>
              </w:rPr>
              <w:t>счетчика</w:t>
            </w:r>
            <w:r w:rsidR="00DE28C6" w:rsidRPr="00DE28C6">
              <w:rPr>
                <w:lang w:val="ru-RU" w:eastAsia="en-US"/>
              </w:rPr>
              <w:t xml:space="preserve"> </w:t>
            </w:r>
            <w:r w:rsidR="00DE28C6">
              <w:rPr>
                <w:lang w:val="ru-RU" w:eastAsia="en-US"/>
              </w:rPr>
              <w:t xml:space="preserve">значения 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DE28C6">
              <w:rPr>
                <w:lang w:val="ru-RU" w:eastAsia="en-US"/>
              </w:rPr>
              <w:t xml:space="preserve"> 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DE28C6">
              <w:rPr>
                <w:lang w:val="ru-RU" w:eastAsia="en-US"/>
              </w:rPr>
              <w:t xml:space="preserve"> </w:t>
            </w:r>
            <w:r w:rsidR="00476DA0">
              <w:rPr>
                <w:lang w:val="en-US" w:eastAsia="en-US"/>
              </w:rPr>
              <w:t>Value</w:t>
            </w:r>
            <w:r w:rsidR="00476DA0" w:rsidRPr="00476DA0">
              <w:rPr>
                <w:lang w:val="ru-RU" w:eastAsia="en-US"/>
              </w:rPr>
              <w:t xml:space="preserve"> </w:t>
            </w:r>
            <w:proofErr w:type="spellStart"/>
            <w:r w:rsidR="00476DA0">
              <w:rPr>
                <w:lang w:val="en-US" w:eastAsia="en-US"/>
              </w:rPr>
              <w:t>autozero</w:t>
            </w:r>
            <w:proofErr w:type="spellEnd"/>
            <w:r w:rsidR="00FA3825" w:rsidRPr="00DE28C6">
              <w:rPr>
                <w:lang w:val="ru-RU" w:eastAsia="en-US"/>
              </w:rPr>
              <w:t>)</w:t>
            </w:r>
          </w:p>
          <w:p w:rsidR="00FA3825" w:rsidRPr="00116BF1" w:rsidRDefault="00FA3825" w:rsidP="00FA3825">
            <w:pPr>
              <w:spacing w:line="240" w:lineRule="auto"/>
              <w:jc w:val="left"/>
              <w:rPr>
                <w:u w:val="single"/>
                <w:lang w:val="en-GB" w:eastAsia="en-US"/>
              </w:rPr>
            </w:pPr>
            <w:r w:rsidRPr="00116BF1">
              <w:rPr>
                <w:u w:val="single"/>
                <w:lang w:val="en-GB" w:eastAsia="en-US"/>
              </w:rPr>
              <w:t>RBL:</w:t>
            </w:r>
          </w:p>
          <w:p w:rsidR="00FA3825" w:rsidRPr="00116BF1" w:rsidRDefault="00DE28C6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реагента</w:t>
            </w:r>
            <w:r w:rsidR="00FA3825" w:rsidRPr="00116BF1">
              <w:rPr>
                <w:lang w:val="en-GB" w:eastAsia="en-US"/>
              </w:rPr>
              <w:t xml:space="preserve"> </w:t>
            </w:r>
          </w:p>
          <w:p w:rsidR="00FA3825" w:rsidRPr="00DE28C6" w:rsidRDefault="00DE28C6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DE28C6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DE28C6">
              <w:rPr>
                <w:lang w:val="ru-RU" w:eastAsia="en-US"/>
              </w:rPr>
              <w:t xml:space="preserve"> </w:t>
            </w:r>
            <w:r w:rsidR="00476DA0">
              <w:rPr>
                <w:lang w:val="en-US" w:eastAsia="en-US"/>
              </w:rPr>
              <w:t>Value</w:t>
            </w:r>
            <w:r w:rsidR="00476DA0" w:rsidRPr="00476DA0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RBL</w:t>
            </w:r>
            <w:r w:rsidR="00FA3825" w:rsidRPr="00DE28C6">
              <w:rPr>
                <w:lang w:val="ru-RU" w:eastAsia="en-US"/>
              </w:rPr>
              <w:t>)</w:t>
            </w:r>
          </w:p>
          <w:p w:rsidR="00FA3825" w:rsidRPr="00116BF1" w:rsidRDefault="00DE28C6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Abs_RBL</w:t>
            </w:r>
            <w:proofErr w:type="spellEnd"/>
          </w:p>
          <w:p w:rsidR="00FA3825" w:rsidRPr="00116BF1" w:rsidRDefault="00FA3825" w:rsidP="00345BE6">
            <w:pPr>
              <w:spacing w:after="20" w:line="240" w:lineRule="auto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RBL=AB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RBL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RBL</m:t>
                                </m:r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DE28C6" w:rsidP="00FA3825">
            <w:pPr>
              <w:spacing w:line="240" w:lineRule="auto"/>
              <w:jc w:val="left"/>
              <w:rPr>
                <w:rFonts w:eastAsia="Times New Roman"/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Калибровка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FA3825" w:rsidRPr="00116BF1" w:rsidRDefault="00DE28C6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смеси</w:t>
            </w:r>
            <w:r w:rsidR="00FA3825" w:rsidRPr="00116BF1">
              <w:rPr>
                <w:lang w:val="en-GB" w:eastAsia="en-US"/>
              </w:rPr>
              <w:t xml:space="preserve"> </w:t>
            </w:r>
            <w:r>
              <w:rPr>
                <w:lang w:val="ru-RU" w:eastAsia="en-US"/>
              </w:rPr>
              <w:t>калибратор</w:t>
            </w:r>
            <w:r w:rsidR="00FA3825" w:rsidRPr="00116BF1">
              <w:rPr>
                <w:lang w:val="en-GB" w:eastAsia="en-US"/>
              </w:rPr>
              <w:t xml:space="preserve"> – </w:t>
            </w:r>
            <w:r>
              <w:rPr>
                <w:lang w:val="ru-RU" w:eastAsia="en-US"/>
              </w:rPr>
              <w:t>реагент</w:t>
            </w:r>
          </w:p>
          <w:p w:rsidR="00FA3825" w:rsidRPr="00DE28C6" w:rsidRDefault="00DE28C6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DE28C6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DE28C6">
              <w:rPr>
                <w:lang w:val="ru-RU" w:eastAsia="en-US"/>
              </w:rPr>
              <w:t xml:space="preserve"> </w:t>
            </w:r>
            <w:r w:rsidR="00476DA0">
              <w:rPr>
                <w:lang w:val="en-US" w:eastAsia="en-US"/>
              </w:rPr>
              <w:t>Value</w:t>
            </w:r>
            <w:r w:rsidR="00FA3825" w:rsidRPr="00DE28C6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CAL</w:t>
            </w:r>
            <w:r w:rsidR="00FA3825" w:rsidRPr="00DE28C6">
              <w:rPr>
                <w:lang w:val="ru-RU" w:eastAsia="en-US"/>
              </w:rPr>
              <w:t>)</w:t>
            </w:r>
          </w:p>
          <w:p w:rsidR="00FA3825" w:rsidRPr="00116BF1" w:rsidRDefault="00DE28C6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116BF1">
              <w:rPr>
                <w:lang w:val="en-GB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Abs_CAL</w:t>
            </w:r>
            <w:proofErr w:type="spellEnd"/>
            <w:r w:rsidR="00FA3825" w:rsidRPr="00116BF1">
              <w:rPr>
                <w:lang w:val="en-GB" w:eastAsia="en-US"/>
              </w:rPr>
              <w:t xml:space="preserve">&amp; Factor </w:t>
            </w:r>
          </w:p>
          <w:p w:rsidR="00FA3825" w:rsidRPr="00116BF1" w:rsidRDefault="00FA3825" w:rsidP="00345BE6">
            <w:pPr>
              <w:spacing w:after="20" w:line="240" w:lineRule="auto"/>
              <w:jc w:val="left"/>
              <w:rPr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CAL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значение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CAL</m:t>
                                </m:r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FA3825" w:rsidP="00345BE6">
            <w:pPr>
              <w:spacing w:after="20" w:line="240" w:lineRule="auto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F=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 w:eastAsia="en-US"/>
                      </w:rPr>
                      <m:t>Co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CAL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lang w:val="en-GB" w:eastAsia="en-US"/>
                      </w:rPr>
                      <m:t>Ab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s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CAL</m:t>
                        </m:r>
                      </m:sub>
                    </m:sSub>
                    <m:r>
                      <w:rPr>
                        <w:rFonts w:ascii="Cambria Math" w:hAnsi="Cambria Math"/>
                        <w:lang w:val="en-GB" w:eastAsia="en-US"/>
                      </w:rPr>
                      <m:t>-RBL</m:t>
                    </m:r>
                  </m:den>
                </m:f>
              </m:oMath>
            </m:oMathPara>
          </w:p>
          <w:p w:rsidR="00FA3825" w:rsidRPr="00116BF1" w:rsidRDefault="00DE28C6" w:rsidP="00FA3825">
            <w:pPr>
              <w:spacing w:line="240" w:lineRule="auto"/>
              <w:jc w:val="left"/>
              <w:rPr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КК</w:t>
            </w:r>
            <w:r w:rsidR="00FA3825" w:rsidRPr="00116BF1">
              <w:rPr>
                <w:u w:val="single"/>
                <w:lang w:val="en-GB" w:eastAsia="en-US"/>
              </w:rPr>
              <w:t>/</w:t>
            </w:r>
            <w:r>
              <w:rPr>
                <w:u w:val="single"/>
                <w:lang w:val="ru-RU" w:eastAsia="en-US"/>
              </w:rPr>
              <w:t>Образец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DE28C6" w:rsidRPr="00116BF1" w:rsidRDefault="00DE28C6" w:rsidP="00DE28C6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смеси</w:t>
            </w:r>
            <w:r w:rsidRPr="00116BF1">
              <w:rPr>
                <w:lang w:val="en-GB" w:eastAsia="en-US"/>
              </w:rPr>
              <w:t xml:space="preserve"> </w:t>
            </w:r>
            <w:r>
              <w:rPr>
                <w:lang w:val="ru-RU" w:eastAsia="en-US"/>
              </w:rPr>
              <w:t>образец</w:t>
            </w:r>
            <w:r w:rsidRPr="00116BF1">
              <w:rPr>
                <w:lang w:val="en-GB" w:eastAsia="en-US"/>
              </w:rPr>
              <w:t xml:space="preserve">– </w:t>
            </w:r>
            <w:proofErr w:type="gramStart"/>
            <w:r>
              <w:rPr>
                <w:lang w:val="ru-RU" w:eastAsia="en-US"/>
              </w:rPr>
              <w:t>ре</w:t>
            </w:r>
            <w:proofErr w:type="gramEnd"/>
            <w:r>
              <w:rPr>
                <w:lang w:val="ru-RU" w:eastAsia="en-US"/>
              </w:rPr>
              <w:t>агент</w:t>
            </w:r>
          </w:p>
          <w:p w:rsidR="00DE28C6" w:rsidRPr="00DE28C6" w:rsidRDefault="00DE28C6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</w:p>
          <w:p w:rsidR="00FA3825" w:rsidRPr="00116BF1" w:rsidRDefault="00DE28C6" w:rsidP="001A120C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аналитического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результата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в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концентрации</w:t>
            </w:r>
          </w:p>
          <w:p w:rsidR="00FA3825" w:rsidRPr="00116BF1" w:rsidRDefault="00DE28C6" w:rsidP="00DE28C6">
            <w:pPr>
              <w:spacing w:after="20" w:line="240" w:lineRule="auto"/>
              <w:jc w:val="left"/>
              <w:rPr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Аналитический Результат =F*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 xml:space="preserve"> Ab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s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T1</m:t>
                        </m:r>
                      </m:sub>
                    </m:sSub>
                    <m:r>
                      <w:rPr>
                        <w:rFonts w:ascii="Cambria Math" w:hAnsi="Cambria Math"/>
                        <w:lang w:val="en-GB" w:eastAsia="en-US"/>
                      </w:rPr>
                      <m:t>-RBL</m:t>
                    </m:r>
                  </m:e>
                </m:d>
              </m:oMath>
            </m:oMathPara>
          </w:p>
        </w:tc>
      </w:tr>
      <w:tr w:rsidR="00FA3825" w:rsidRPr="00116BF1" w:rsidTr="00FA3825">
        <w:tc>
          <w:tcPr>
            <w:tcW w:w="90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A3825" w:rsidRPr="00116BF1" w:rsidRDefault="00FA3825" w:rsidP="00FA3825">
            <w:pPr>
              <w:spacing w:line="240" w:lineRule="auto"/>
              <w:jc w:val="left"/>
              <w:rPr>
                <w:i/>
                <w:u w:val="single"/>
                <w:lang w:val="en-GB" w:eastAsia="en-US"/>
              </w:rPr>
            </w:pPr>
          </w:p>
        </w:tc>
      </w:tr>
      <w:tr w:rsidR="00FA3825" w:rsidRPr="00116BF1" w:rsidTr="00FA3825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825" w:rsidRPr="00DE28C6" w:rsidRDefault="00DE28C6" w:rsidP="00FA3825">
            <w:pPr>
              <w:pBdr>
                <w:top w:val="single" w:sz="4" w:space="1" w:color="auto"/>
                <w:left w:val="single" w:sz="4" w:space="4" w:color="auto"/>
                <w:right w:val="single" w:sz="4" w:space="4" w:color="auto"/>
              </w:pBdr>
              <w:spacing w:line="240" w:lineRule="auto"/>
              <w:jc w:val="left"/>
              <w:rPr>
                <w:lang w:val="ru-RU" w:eastAsia="en-US"/>
              </w:rPr>
            </w:pPr>
            <w:r>
              <w:rPr>
                <w:i/>
                <w:u w:val="single"/>
                <w:lang w:val="ru-RU" w:eastAsia="en-US"/>
              </w:rPr>
              <w:t>Пример</w:t>
            </w:r>
            <w:r w:rsidR="00FA3825" w:rsidRPr="00DE28C6">
              <w:rPr>
                <w:i/>
                <w:u w:val="single"/>
                <w:lang w:val="ru-RU" w:eastAsia="en-US"/>
              </w:rPr>
              <w:t xml:space="preserve"> 2:</w:t>
            </w:r>
            <w:r w:rsidR="00FA3825"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Конечная точка с бланком образца</w:t>
            </w:r>
          </w:p>
          <w:p w:rsidR="00FA3825" w:rsidRPr="00116BF1" w:rsidRDefault="00DE28C6" w:rsidP="001A120C">
            <w:pPr>
              <w:numPr>
                <w:ilvl w:val="0"/>
                <w:numId w:val="45"/>
              </w:numPr>
              <w:pBdr>
                <w:top w:val="single" w:sz="4" w:space="1" w:color="auto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воды</w:t>
            </w:r>
          </w:p>
          <w:p w:rsidR="00FA3825" w:rsidRPr="00DE28C6" w:rsidRDefault="00DE28C6" w:rsidP="001A120C">
            <w:pPr>
              <w:numPr>
                <w:ilvl w:val="0"/>
                <w:numId w:val="45"/>
              </w:numPr>
              <w:pBdr>
                <w:top w:val="single" w:sz="4" w:space="1" w:color="auto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DE28C6">
              <w:rPr>
                <w:lang w:val="ru-RU" w:eastAsia="en-US"/>
              </w:rPr>
              <w:t>(</w:t>
            </w:r>
            <w:r w:rsidRPr="00116BF1">
              <w:rPr>
                <w:lang w:val="en-GB" w:eastAsia="en-US"/>
              </w:rPr>
              <w:t>AD</w:t>
            </w:r>
            <w:r>
              <w:rPr>
                <w:lang w:val="ru-RU" w:eastAsia="en-US"/>
              </w:rPr>
              <w:t xml:space="preserve"> Значение </w:t>
            </w:r>
            <w:proofErr w:type="spellStart"/>
            <w:r>
              <w:rPr>
                <w:lang w:val="ru-RU" w:eastAsia="en-US"/>
              </w:rPr>
              <w:t>автообнуления</w:t>
            </w:r>
            <w:proofErr w:type="spellEnd"/>
            <w:r w:rsidR="00FA3825" w:rsidRPr="00DE28C6">
              <w:rPr>
                <w:lang w:val="ru-RU" w:eastAsia="en-US"/>
              </w:rPr>
              <w:t>)</w:t>
            </w:r>
          </w:p>
          <w:p w:rsidR="00FA3825" w:rsidRPr="00116BF1" w:rsidRDefault="00FA3825" w:rsidP="00FA3825">
            <w:pPr>
              <w:pBdr>
                <w:top w:val="single" w:sz="4" w:space="1" w:color="auto"/>
                <w:left w:val="single" w:sz="4" w:space="4" w:color="auto"/>
                <w:right w:val="single" w:sz="4" w:space="4" w:color="auto"/>
              </w:pBdr>
              <w:spacing w:line="240" w:lineRule="auto"/>
              <w:jc w:val="left"/>
              <w:rPr>
                <w:u w:val="single"/>
                <w:lang w:val="en-GB" w:eastAsia="en-US"/>
              </w:rPr>
            </w:pPr>
            <w:r w:rsidRPr="00116BF1">
              <w:rPr>
                <w:u w:val="single"/>
                <w:lang w:val="en-GB" w:eastAsia="en-US"/>
              </w:rPr>
              <w:t>RBL:</w:t>
            </w:r>
          </w:p>
          <w:p w:rsidR="00FA3825" w:rsidRPr="00DE28C6" w:rsidRDefault="00DE28C6" w:rsidP="001A120C">
            <w:pPr>
              <w:numPr>
                <w:ilvl w:val="0"/>
                <w:numId w:val="45"/>
              </w:numPr>
              <w:pBdr>
                <w:top w:val="single" w:sz="4" w:space="1" w:color="auto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Аспирация</w:t>
            </w:r>
            <w:r w:rsidRPr="00C70AF7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бланка</w:t>
            </w:r>
            <w:r w:rsidRPr="00C70AF7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реагента</w:t>
            </w:r>
            <w:r w:rsidR="00FA3825" w:rsidRPr="00C70AF7">
              <w:rPr>
                <w:lang w:val="ru-RU" w:eastAsia="en-US"/>
              </w:rPr>
              <w:t xml:space="preserve">. </w:t>
            </w:r>
            <w:r>
              <w:rPr>
                <w:lang w:val="ru-RU" w:eastAsia="en-US"/>
              </w:rPr>
              <w:t>Реагент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используется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во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время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измерения бланка образца</w:t>
            </w:r>
            <w:r w:rsidR="00FA3825" w:rsidRPr="00DE28C6">
              <w:rPr>
                <w:lang w:val="ru-RU" w:eastAsia="en-US"/>
              </w:rPr>
              <w:t>.</w:t>
            </w:r>
          </w:p>
          <w:p w:rsidR="00FA3825" w:rsidRPr="00DE28C6" w:rsidRDefault="00DE28C6" w:rsidP="001A120C">
            <w:pPr>
              <w:numPr>
                <w:ilvl w:val="0"/>
                <w:numId w:val="45"/>
              </w:numPr>
              <w:pBdr>
                <w:top w:val="single" w:sz="4" w:space="1" w:color="auto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DE28C6">
              <w:rPr>
                <w:lang w:val="ru-RU" w:eastAsia="en-US"/>
              </w:rPr>
              <w:t xml:space="preserve"> </w:t>
            </w:r>
            <w:r w:rsidRPr="00DE28C6">
              <w:rPr>
                <w:lang w:val="ru-RU" w:eastAsia="en-US"/>
              </w:rPr>
              <w:t>(</w:t>
            </w:r>
            <w:r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476DA0">
              <w:rPr>
                <w:lang w:val="en-US" w:eastAsia="en-US"/>
              </w:rPr>
              <w:t>Value</w:t>
            </w:r>
            <w:r w:rsidR="00FA3825" w:rsidRPr="00DE28C6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RBL</w:t>
            </w:r>
            <w:r w:rsidR="00FA3825" w:rsidRPr="00DE28C6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Blank</w:t>
            </w:r>
            <w:r w:rsidR="00FA3825" w:rsidRPr="00DE28C6">
              <w:rPr>
                <w:lang w:val="ru-RU" w:eastAsia="en-US"/>
              </w:rPr>
              <w:t>)</w:t>
            </w:r>
          </w:p>
          <w:p w:rsidR="00FA3825" w:rsidRPr="00116BF1" w:rsidRDefault="00DE28C6" w:rsidP="001A120C">
            <w:pPr>
              <w:numPr>
                <w:ilvl w:val="0"/>
                <w:numId w:val="45"/>
              </w:numPr>
              <w:pBdr>
                <w:top w:val="single" w:sz="4" w:space="1" w:color="auto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116BF1">
              <w:rPr>
                <w:lang w:val="en-GB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Abs_RBL_Blank</w:t>
            </w:r>
            <w:proofErr w:type="spellEnd"/>
          </w:p>
          <w:p w:rsidR="00FA3825" w:rsidRPr="00044E03" w:rsidRDefault="00FA3825" w:rsidP="00345BE6">
            <w:pPr>
              <w:spacing w:after="20" w:line="240" w:lineRule="auto"/>
              <w:ind w:left="720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RB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Бланк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>=AB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RB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Бланк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RB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lang w:val="en-GB" w:eastAsia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L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Бланк</m:t>
                                    </m:r>
                                  </m:sub>
                                </m:sSub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DE28C6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реагента</w:t>
            </w:r>
            <w:r w:rsidR="00FA3825" w:rsidRPr="00116BF1">
              <w:rPr>
                <w:lang w:val="en-GB" w:eastAsia="en-US"/>
              </w:rPr>
              <w:t xml:space="preserve"> </w:t>
            </w:r>
          </w:p>
          <w:p w:rsidR="00FA3825" w:rsidRPr="00DE28C6" w:rsidRDefault="00DE28C6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DE28C6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DE28C6">
              <w:rPr>
                <w:lang w:val="ru-RU" w:eastAsia="en-US"/>
              </w:rPr>
              <w:t xml:space="preserve"> </w:t>
            </w:r>
            <w:r w:rsidR="00476DA0">
              <w:rPr>
                <w:lang w:val="en-US" w:eastAsia="en-US"/>
              </w:rPr>
              <w:t>Value</w:t>
            </w:r>
            <w:r w:rsidR="00FA3825" w:rsidRPr="00DE28C6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RBL</w:t>
            </w:r>
            <w:r w:rsidR="00FA3825" w:rsidRPr="00DE28C6">
              <w:rPr>
                <w:lang w:val="ru-RU" w:eastAsia="en-US"/>
              </w:rPr>
              <w:t>)</w:t>
            </w:r>
          </w:p>
          <w:p w:rsidR="00FA3825" w:rsidRPr="00116BF1" w:rsidRDefault="00DE28C6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Abs_RBL</w:t>
            </w:r>
            <w:proofErr w:type="spellEnd"/>
          </w:p>
          <w:p w:rsidR="00FA3825" w:rsidRPr="00116BF1" w:rsidRDefault="00FA3825" w:rsidP="00345BE6">
            <w:pPr>
              <w:spacing w:after="20" w:line="240" w:lineRule="auto"/>
              <w:ind w:left="720"/>
              <w:rPr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RBL=AB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RBL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Vзначение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RBL</m:t>
                                </m:r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476DA0" w:rsidP="00FA3825">
            <w:pPr>
              <w:spacing w:line="240" w:lineRule="auto"/>
              <w:rPr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Калибровка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FA3825" w:rsidRPr="00476DA0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u w:val="single"/>
                <w:lang w:val="ru-RU" w:eastAsia="en-US"/>
              </w:rPr>
            </w:pPr>
            <w:r>
              <w:rPr>
                <w:lang w:val="ru-RU" w:eastAsia="en-US"/>
              </w:rPr>
              <w:t>Аспирация калибратора</w:t>
            </w:r>
            <w:r w:rsidR="00FA3825" w:rsidRPr="00476DA0">
              <w:rPr>
                <w:lang w:val="ru-RU" w:eastAsia="en-US"/>
              </w:rPr>
              <w:t xml:space="preserve"> – </w:t>
            </w:r>
            <w:r>
              <w:rPr>
                <w:lang w:val="ru-RU" w:eastAsia="en-US"/>
              </w:rPr>
              <w:t>реагент бланка образца</w:t>
            </w:r>
          </w:p>
          <w:p w:rsidR="00FA3825" w:rsidRPr="00476DA0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u w:val="single"/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476DA0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476DA0">
              <w:rPr>
                <w:lang w:val="ru-RU" w:eastAsia="en-US"/>
              </w:rPr>
              <w:t xml:space="preserve"> </w:t>
            </w:r>
            <w:r>
              <w:rPr>
                <w:lang w:val="en-US" w:eastAsia="en-US"/>
              </w:rPr>
              <w:t>Value</w:t>
            </w:r>
            <w:r w:rsidR="00FA3825" w:rsidRPr="00476DA0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CAL</w:t>
            </w:r>
            <w:r w:rsidR="00FA3825" w:rsidRPr="00476DA0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Blank</w:t>
            </w:r>
            <w:r w:rsidR="00FA3825" w:rsidRPr="00476DA0">
              <w:rPr>
                <w:lang w:val="ru-RU" w:eastAsia="en-US"/>
              </w:rPr>
              <w:t>)</w:t>
            </w:r>
          </w:p>
          <w:p w:rsidR="00FA3825" w:rsidRPr="00116BF1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u w:val="single"/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116BF1">
              <w:rPr>
                <w:lang w:val="en-GB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Abs_CAL_Blank</w:t>
            </w:r>
            <w:proofErr w:type="spellEnd"/>
          </w:p>
          <w:p w:rsidR="00FA3825" w:rsidRPr="00116BF1" w:rsidRDefault="00FA3825" w:rsidP="00345BE6">
            <w:pPr>
              <w:spacing w:after="20" w:line="240" w:lineRule="auto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CAL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Бланка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lang w:val="en-GB" w:eastAsia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CAL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Бланка</m:t>
                                    </m:r>
                                  </m:sub>
                                </m:sSub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rFonts w:eastAsia="Times New Roman"/>
                <w:lang w:val="en-GB" w:eastAsia="en-US"/>
              </w:rPr>
            </w:pPr>
            <w:r>
              <w:rPr>
                <w:lang w:val="ru-RU" w:eastAsia="en-US"/>
              </w:rPr>
              <w:t>Аспирация смеси калибратор</w:t>
            </w:r>
            <w:r w:rsidR="00FA3825" w:rsidRPr="00116BF1">
              <w:rPr>
                <w:lang w:val="en-GB" w:eastAsia="en-US"/>
              </w:rPr>
              <w:t xml:space="preserve"> – </w:t>
            </w:r>
            <w:r>
              <w:rPr>
                <w:lang w:val="ru-RU" w:eastAsia="en-US"/>
              </w:rPr>
              <w:t>реагент</w:t>
            </w:r>
            <w:r w:rsidR="00FA3825" w:rsidRPr="00116BF1">
              <w:rPr>
                <w:lang w:val="en-GB" w:eastAsia="en-US"/>
              </w:rPr>
              <w:t xml:space="preserve"> </w:t>
            </w:r>
          </w:p>
          <w:p w:rsidR="00FA3825" w:rsidRPr="00476DA0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rFonts w:eastAsia="Times New Roman"/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476DA0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476DA0">
              <w:rPr>
                <w:lang w:val="ru-RU" w:eastAsia="en-US"/>
              </w:rPr>
              <w:t xml:space="preserve"> </w:t>
            </w:r>
            <w:r>
              <w:rPr>
                <w:lang w:val="en-US" w:eastAsia="en-US"/>
              </w:rPr>
              <w:t>Value</w:t>
            </w:r>
            <w:r w:rsidR="00FA3825" w:rsidRPr="00476DA0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CAL</w:t>
            </w:r>
            <w:r w:rsidR="00FA3825" w:rsidRPr="00476DA0">
              <w:rPr>
                <w:lang w:val="ru-RU" w:eastAsia="en-US"/>
              </w:rPr>
              <w:t>)</w:t>
            </w:r>
          </w:p>
          <w:p w:rsidR="00FA3825" w:rsidRPr="00116BF1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rFonts w:eastAsia="Times New Roman"/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Abs_CAL</w:t>
            </w:r>
            <w:proofErr w:type="spellEnd"/>
          </w:p>
          <w:p w:rsidR="00046B63" w:rsidRDefault="00FA3825" w:rsidP="00345BE6">
            <w:pPr>
              <w:spacing w:after="40" w:line="240" w:lineRule="auto"/>
              <w:rPr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CAL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valu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CAL</m:t>
                                </m:r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686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 фактора</w:t>
            </w:r>
          </w:p>
          <w:p w:rsidR="00FA3825" w:rsidRPr="00116BF1" w:rsidRDefault="00FA3825" w:rsidP="00FA3825">
            <w:pPr>
              <w:spacing w:line="240" w:lineRule="auto"/>
              <w:ind w:left="720"/>
              <w:rPr>
                <w:sz w:val="18"/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sz w:val="18"/>
                    <w:lang w:val="en-GB" w:eastAsia="en-US"/>
                  </w:rPr>
                  <w:lastRenderedPageBreak/>
                  <m:t>F=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18"/>
                        <w:szCs w:val="18"/>
                        <w:lang w:val="en-GB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18"/>
                        <w:lang w:val="en-GB" w:eastAsia="en-US"/>
                      </w:rPr>
                      <m:t>Co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8"/>
                            <w:szCs w:val="18"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8"/>
                            <w:lang w:val="en-GB" w:eastAsia="en-US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18"/>
                            <w:lang w:val="en-GB" w:eastAsia="en-US"/>
                          </w:rPr>
                          <m:t>CAL</m:t>
                        </m:r>
                      </m:sub>
                    </m:sSub>
                  </m:num>
                  <m:den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18"/>
                            <w:szCs w:val="18"/>
                            <w:lang w:val="en-GB" w:eastAsia="en-US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18"/>
                            <w:lang w:val="en-GB" w:eastAsia="en-US"/>
                          </w:rPr>
                          <m:t>Ab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18"/>
                                <w:szCs w:val="18"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18"/>
                                <w:lang w:val="en-GB" w:eastAsia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18"/>
                                <w:lang w:val="en-GB" w:eastAsia="en-US"/>
                              </w:rPr>
                              <m:t>CAL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  <w:sz w:val="18"/>
                            <w:lang w:val="en-GB" w:eastAsia="en-US"/>
                          </w:rPr>
                          <m:t>-RBL</m:t>
                        </m:r>
                      </m:e>
                    </m:d>
                    <m:r>
                      <w:rPr>
                        <w:rFonts w:ascii="Cambria Math" w:hAnsi="Cambria Math"/>
                        <w:lang w:val="en-GB" w:eastAsia="en-US"/>
                      </w:rPr>
                      <m:t>-VCF*(AB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S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CAL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Бланка</m:t>
                            </m:r>
                          </m:sub>
                        </m:sSub>
                      </m:sub>
                    </m:sSub>
                    <m:r>
                      <w:rPr>
                        <w:rFonts w:ascii="Cambria Math" w:hAnsi="Cambria Math"/>
                        <w:lang w:val="en-GB" w:eastAsia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RBL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Бланка</m:t>
                        </m:r>
                      </m:sub>
                    </m:sSub>
                    <m:r>
                      <w:rPr>
                        <w:rFonts w:ascii="Cambria Math" w:hAnsi="Cambria Math"/>
                        <w:lang w:val="en-GB" w:eastAsia="en-US"/>
                      </w:rPr>
                      <m:t>)</m:t>
                    </m:r>
                  </m:den>
                </m:f>
              </m:oMath>
            </m:oMathPara>
          </w:p>
          <w:p w:rsidR="00FA3825" w:rsidRPr="00116BF1" w:rsidRDefault="00FA3825" w:rsidP="00FA3825">
            <w:pPr>
              <w:spacing w:line="240" w:lineRule="auto"/>
              <w:rPr>
                <w:lang w:val="en-GB" w:eastAsia="en-US"/>
              </w:rPr>
            </w:pPr>
          </w:p>
          <w:p w:rsidR="00FA3825" w:rsidRPr="00116BF1" w:rsidRDefault="00476DA0" w:rsidP="00FA3825">
            <w:pPr>
              <w:spacing w:line="240" w:lineRule="auto"/>
              <w:rPr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КК</w:t>
            </w:r>
            <w:r w:rsidR="00FA3825" w:rsidRPr="00116BF1">
              <w:rPr>
                <w:u w:val="single"/>
                <w:lang w:val="en-GB" w:eastAsia="en-US"/>
              </w:rPr>
              <w:t xml:space="preserve"> &amp; </w:t>
            </w:r>
            <w:r>
              <w:rPr>
                <w:u w:val="single"/>
                <w:lang w:val="ru-RU" w:eastAsia="en-US"/>
              </w:rPr>
              <w:t>Образцы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FA3825" w:rsidRPr="00116BF1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смеси образец</w:t>
            </w:r>
            <w:r w:rsidR="00FA3825" w:rsidRPr="00116BF1">
              <w:rPr>
                <w:lang w:val="en-GB" w:eastAsia="en-US"/>
              </w:rPr>
              <w:t xml:space="preserve"> – </w:t>
            </w:r>
            <w:r>
              <w:rPr>
                <w:lang w:val="ru-RU" w:eastAsia="en-US"/>
              </w:rPr>
              <w:t>бланк реагента</w:t>
            </w:r>
          </w:p>
          <w:p w:rsidR="00FA3825" w:rsidRPr="00476DA0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476DA0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476DA0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476DA0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Sample</w:t>
            </w:r>
            <w:r w:rsidR="00FA3825" w:rsidRPr="00476DA0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Blank</w:t>
            </w:r>
            <w:r w:rsidR="00FA3825" w:rsidRPr="00476DA0">
              <w:rPr>
                <w:lang w:val="ru-RU" w:eastAsia="en-US"/>
              </w:rPr>
              <w:t>)</w:t>
            </w:r>
          </w:p>
          <w:p w:rsidR="00FA3825" w:rsidRPr="00116BF1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Abs_Sample_Blank</w:t>
            </w:r>
            <w:proofErr w:type="spellEnd"/>
          </w:p>
          <w:p w:rsidR="00FA3825" w:rsidRPr="00116BF1" w:rsidRDefault="00FA3825" w:rsidP="00345BE6">
            <w:pPr>
              <w:spacing w:after="20" w:line="240" w:lineRule="auto"/>
              <w:ind w:left="720" w:hanging="720"/>
              <w:rPr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Sampl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Бланка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valu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значение Бланка</m:t>
                                </m:r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смеси образец</w:t>
            </w:r>
            <w:r w:rsidR="00FA3825" w:rsidRPr="00116BF1">
              <w:rPr>
                <w:lang w:val="en-GB" w:eastAsia="en-US"/>
              </w:rPr>
              <w:t xml:space="preserve"> – </w:t>
            </w:r>
            <w:r>
              <w:rPr>
                <w:lang w:val="ru-RU" w:eastAsia="en-US"/>
              </w:rPr>
              <w:t>реагент</w:t>
            </w:r>
          </w:p>
          <w:p w:rsidR="00FA3825" w:rsidRPr="00476DA0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476DA0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476DA0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476DA0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Sample</w:t>
            </w:r>
            <w:r w:rsidR="00FA3825" w:rsidRPr="00476DA0">
              <w:rPr>
                <w:lang w:val="ru-RU" w:eastAsia="en-US"/>
              </w:rPr>
              <w:t>)</w:t>
            </w:r>
          </w:p>
          <w:p w:rsidR="00FA3825" w:rsidRPr="00116BF1" w:rsidRDefault="00476DA0" w:rsidP="001A120C">
            <w:pPr>
              <w:numPr>
                <w:ilvl w:val="0"/>
                <w:numId w:val="45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Abs_Sample</w:t>
            </w:r>
            <w:proofErr w:type="spellEnd"/>
          </w:p>
          <w:p w:rsidR="00FA3825" w:rsidRPr="00116BF1" w:rsidRDefault="00FA3825" w:rsidP="00345BE6">
            <w:pPr>
              <w:spacing w:after="20" w:line="240" w:lineRule="auto"/>
              <w:ind w:left="720" w:hanging="720"/>
              <w:rPr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Образца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Образца</m:t>
                            </m:r>
                          </m:sub>
                        </m:sSub>
                      </m:den>
                    </m:f>
                  </m:e>
                </m:d>
              </m:oMath>
            </m:oMathPara>
          </w:p>
          <w:p w:rsidR="00476DA0" w:rsidRPr="00116BF1" w:rsidRDefault="00476DA0" w:rsidP="00476DA0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аналитического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результата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в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концентрации</w:t>
            </w:r>
          </w:p>
          <w:p w:rsidR="00FA3825" w:rsidRPr="00116BF1" w:rsidRDefault="00476DA0" w:rsidP="00476DA0">
            <w:pPr>
              <w:spacing w:line="240" w:lineRule="auto"/>
              <w:jc w:val="center"/>
              <w:rPr>
                <w:rFonts w:eastAsia="Times New Roman"/>
                <w:sz w:val="28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sz w:val="20"/>
                    <w:szCs w:val="20"/>
                    <w:lang w:val="en-GB" w:eastAsia="en-US"/>
                  </w:rPr>
                  <m:t>Аналитический Результат=F*</m:t>
                </m:r>
                <m:d>
                  <m:d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  <w:lang w:val="en-GB" w:eastAsia="en-US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0"/>
                            <w:szCs w:val="20"/>
                            <w:lang w:val="en-GB" w:eastAsia="en-US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GB" w:eastAsia="en-US"/>
                          </w:rPr>
                          <m:t>Ab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0"/>
                                <w:szCs w:val="20"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GB" w:eastAsia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GB" w:eastAsia="en-US"/>
                              </w:rPr>
                              <m:t>Образца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GB" w:eastAsia="en-US"/>
                          </w:rPr>
                          <m:t>-RBL</m:t>
                        </m:r>
                      </m:e>
                    </m:d>
                    <m:r>
                      <w:rPr>
                        <w:rFonts w:ascii="Cambria Math" w:hAnsi="Cambria Math"/>
                        <w:sz w:val="20"/>
                        <w:szCs w:val="20"/>
                        <w:lang w:val="en-GB" w:eastAsia="en-US"/>
                      </w:rPr>
                      <m:t>-VCF*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0"/>
                            <w:szCs w:val="20"/>
                            <w:lang w:val="en-GB" w:eastAsia="en-US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GB" w:eastAsia="en-US"/>
                          </w:rPr>
                          <m:t>AB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0"/>
                                <w:szCs w:val="20"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GB" w:eastAsia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GB" w:eastAsia="en-US"/>
                              </w:rPr>
                              <m:t>Бланк Образца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GB" w:eastAsia="en-US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0"/>
                                <w:szCs w:val="20"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GB" w:eastAsia="en-US"/>
                              </w:rPr>
                              <m:t>RBL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GB" w:eastAsia="en-US"/>
                              </w:rPr>
                              <m:t>Бланка</m:t>
                            </m:r>
                          </m:sub>
                        </m:sSub>
                      </m:e>
                    </m:d>
                  </m:e>
                </m:d>
              </m:oMath>
            </m:oMathPara>
          </w:p>
        </w:tc>
      </w:tr>
      <w:tr w:rsidR="00FA3825" w:rsidRPr="00116BF1" w:rsidTr="00FA3825">
        <w:tc>
          <w:tcPr>
            <w:tcW w:w="9016" w:type="dxa"/>
            <w:tcBorders>
              <w:top w:val="single" w:sz="4" w:space="0" w:color="auto"/>
              <w:left w:val="single" w:sz="4" w:space="0" w:color="FFFFFF"/>
              <w:bottom w:val="single" w:sz="4" w:space="0" w:color="auto"/>
              <w:right w:val="single" w:sz="4" w:space="0" w:color="FFFFFF"/>
            </w:tcBorders>
          </w:tcPr>
          <w:p w:rsidR="00FA3825" w:rsidRPr="00116BF1" w:rsidRDefault="00FA3825" w:rsidP="00FA3825">
            <w:pPr>
              <w:pBdr>
                <w:top w:val="single" w:sz="4" w:space="1" w:color="auto"/>
                <w:left w:val="single" w:sz="4" w:space="4" w:color="auto"/>
                <w:right w:val="single" w:sz="4" w:space="4" w:color="auto"/>
              </w:pBdr>
              <w:spacing w:line="240" w:lineRule="auto"/>
              <w:jc w:val="left"/>
              <w:rPr>
                <w:i/>
                <w:u w:val="single"/>
                <w:lang w:val="en-GB" w:eastAsia="en-US"/>
              </w:rPr>
            </w:pPr>
          </w:p>
        </w:tc>
      </w:tr>
      <w:tr w:rsidR="00FA3825" w:rsidRPr="00116BF1" w:rsidTr="00FA3825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825" w:rsidRPr="00476DA0" w:rsidRDefault="00476DA0" w:rsidP="00FA3825">
            <w:p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hd w:val="clear" w:color="auto" w:fill="FFFFFF"/>
              <w:spacing w:line="240" w:lineRule="auto"/>
              <w:jc w:val="left"/>
              <w:rPr>
                <w:lang w:val="ru-RU" w:eastAsia="en-US"/>
              </w:rPr>
            </w:pPr>
            <w:r>
              <w:rPr>
                <w:i/>
                <w:u w:val="single"/>
                <w:lang w:val="ru-RU" w:eastAsia="en-US"/>
              </w:rPr>
              <w:t>Пример</w:t>
            </w:r>
            <w:r w:rsidR="00FA3825" w:rsidRPr="00476DA0">
              <w:rPr>
                <w:i/>
                <w:u w:val="single"/>
                <w:lang w:val="ru-RU" w:eastAsia="en-US"/>
              </w:rPr>
              <w:t xml:space="preserve"> 3:</w:t>
            </w:r>
            <w:r w:rsidR="00FA3825" w:rsidRPr="00476DA0">
              <w:rPr>
                <w:lang w:val="ru-RU" w:eastAsia="en-US"/>
              </w:rPr>
              <w:t xml:space="preserve">  </w:t>
            </w:r>
            <w:r>
              <w:rPr>
                <w:lang w:val="ru-RU" w:eastAsia="en-US"/>
              </w:rPr>
              <w:t xml:space="preserve">Конечная точка с </w:t>
            </w:r>
            <w:proofErr w:type="spellStart"/>
            <w:r>
              <w:rPr>
                <w:lang w:val="ru-RU" w:eastAsia="en-US"/>
              </w:rPr>
              <w:t>бихроматической</w:t>
            </w:r>
            <w:proofErr w:type="spellEnd"/>
            <w:r>
              <w:rPr>
                <w:lang w:val="ru-RU" w:eastAsia="en-US"/>
              </w:rPr>
              <w:t xml:space="preserve"> коррекцией</w:t>
            </w:r>
          </w:p>
          <w:p w:rsidR="00FA3825" w:rsidRPr="00476DA0" w:rsidRDefault="00FA3825" w:rsidP="00FA3825">
            <w:p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jc w:val="left"/>
              <w:rPr>
                <w:lang w:val="ru-RU" w:eastAsia="en-US"/>
              </w:rPr>
            </w:pPr>
          </w:p>
          <w:p w:rsidR="00FA3825" w:rsidRPr="00116BF1" w:rsidRDefault="00476DA0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воды</w:t>
            </w:r>
          </w:p>
          <w:p w:rsidR="00FA3825" w:rsidRPr="00116BF1" w:rsidRDefault="00476DA0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 xml:space="preserve">(AD Value </w:t>
            </w:r>
            <w:proofErr w:type="spellStart"/>
            <w:r w:rsidR="00FA3825" w:rsidRPr="00116BF1">
              <w:rPr>
                <w:lang w:val="en-GB" w:eastAsia="en-US"/>
              </w:rPr>
              <w:t>autozero</w:t>
            </w:r>
            <w:proofErr w:type="spellEnd"/>
            <w:r w:rsidR="00FA3825" w:rsidRPr="00116BF1">
              <w:rPr>
                <w:lang w:val="en-GB" w:eastAsia="en-US"/>
              </w:rPr>
              <w:t>) at F1</w:t>
            </w:r>
          </w:p>
          <w:p w:rsidR="00FA3825" w:rsidRPr="00116BF1" w:rsidRDefault="00FA3825" w:rsidP="00FA3825">
            <w:pPr>
              <w:pBdr>
                <w:top w:val="single" w:sz="4" w:space="1" w:color="FFFFFF"/>
              </w:pBdr>
              <w:spacing w:line="240" w:lineRule="auto"/>
              <w:rPr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A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значение автообнуленияF1</m:t>
                    </m:r>
                  </m:sub>
                </m:sSub>
              </m:oMath>
            </m:oMathPara>
          </w:p>
          <w:p w:rsidR="00FA3825" w:rsidRPr="00116BF1" w:rsidRDefault="00476DA0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="00FA3825" w:rsidRPr="00116BF1">
              <w:rPr>
                <w:lang w:val="en-GB" w:eastAsia="en-US"/>
              </w:rPr>
              <w:t xml:space="preserve"> (AD Value </w:t>
            </w:r>
            <w:proofErr w:type="spellStart"/>
            <w:r w:rsidR="00FA3825" w:rsidRPr="00116BF1">
              <w:rPr>
                <w:lang w:val="en-GB" w:eastAsia="en-US"/>
              </w:rPr>
              <w:t>autozero</w:t>
            </w:r>
            <w:proofErr w:type="spellEnd"/>
            <w:r w:rsidR="00FA3825" w:rsidRPr="00116BF1">
              <w:rPr>
                <w:lang w:val="en-GB" w:eastAsia="en-US"/>
              </w:rPr>
              <w:t>) at F2</w:t>
            </w:r>
          </w:p>
          <w:p w:rsidR="00FA3825" w:rsidRPr="00116BF1" w:rsidRDefault="00FA3825" w:rsidP="00FA3825">
            <w:pPr>
              <w:pBdr>
                <w:top w:val="single" w:sz="4" w:space="1" w:color="FFFFFF"/>
              </w:pBdr>
              <w:spacing w:line="240" w:lineRule="auto"/>
              <w:rPr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A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значение автообнуленияF2</m:t>
                    </m:r>
                  </m:sub>
                </m:sSub>
              </m:oMath>
            </m:oMathPara>
          </w:p>
          <w:p w:rsidR="00FA3825" w:rsidRPr="00116BF1" w:rsidRDefault="00FA3825" w:rsidP="00FA3825">
            <w:p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jc w:val="left"/>
              <w:rPr>
                <w:u w:val="single"/>
                <w:lang w:val="en-GB" w:eastAsia="en-US"/>
              </w:rPr>
            </w:pPr>
            <w:r w:rsidRPr="00116BF1">
              <w:rPr>
                <w:u w:val="single"/>
                <w:lang w:val="en-GB" w:eastAsia="en-US"/>
              </w:rPr>
              <w:t>RBL:</w:t>
            </w:r>
          </w:p>
          <w:p w:rsidR="00FA3825" w:rsidRPr="00476DA0" w:rsidRDefault="00476DA0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Аспирация</w:t>
            </w:r>
            <w:r w:rsidRPr="00C70AF7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Бланка</w:t>
            </w:r>
            <w:r w:rsidRPr="00C70AF7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Реагента</w:t>
            </w:r>
            <w:r w:rsidR="00FA3825" w:rsidRPr="00C70AF7">
              <w:rPr>
                <w:lang w:val="ru-RU" w:eastAsia="en-US"/>
              </w:rPr>
              <w:t xml:space="preserve">. </w:t>
            </w:r>
            <w:r>
              <w:rPr>
                <w:lang w:val="ru-RU" w:eastAsia="en-US"/>
              </w:rPr>
              <w:t>Реагент</w:t>
            </w:r>
            <w:r w:rsidRPr="00476DA0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используется</w:t>
            </w:r>
            <w:r w:rsidRPr="00476DA0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во</w:t>
            </w:r>
            <w:r w:rsidRPr="00476DA0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время</w:t>
            </w:r>
            <w:r w:rsidRPr="00476DA0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измерения бланка образца</w:t>
            </w:r>
            <w:r w:rsidR="00FA3825" w:rsidRPr="00476DA0">
              <w:rPr>
                <w:lang w:val="ru-RU" w:eastAsia="en-US"/>
              </w:rPr>
              <w:t>.</w:t>
            </w:r>
          </w:p>
          <w:p w:rsidR="00FA3825" w:rsidRPr="00B5181F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DE28C6">
              <w:rPr>
                <w:lang w:val="ru-RU" w:eastAsia="en-US"/>
              </w:rPr>
              <w:t xml:space="preserve"> </w:t>
            </w:r>
            <w:r w:rsidR="00FA3825" w:rsidRPr="00B5181F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RBL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Blank</w:t>
            </w:r>
            <w:r w:rsidR="00FA3825" w:rsidRPr="00B5181F">
              <w:rPr>
                <w:lang w:val="ru-RU" w:eastAsia="en-US"/>
              </w:rPr>
              <w:t xml:space="preserve">) </w:t>
            </w:r>
            <w:r>
              <w:rPr>
                <w:lang w:val="ru-RU" w:eastAsia="en-US"/>
              </w:rPr>
              <w:t>при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>1</w:t>
            </w:r>
          </w:p>
          <w:p w:rsidR="00FA3825" w:rsidRPr="00116BF1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RBL </w:t>
            </w:r>
            <w:r>
              <w:rPr>
                <w:lang w:val="ru-RU" w:eastAsia="en-US"/>
              </w:rPr>
              <w:t>при</w:t>
            </w:r>
            <w:r w:rsidR="00FA3825" w:rsidRPr="00116BF1">
              <w:rPr>
                <w:lang w:val="en-GB" w:eastAsia="en-US"/>
              </w:rPr>
              <w:t xml:space="preserve"> F1</w:t>
            </w:r>
          </w:p>
          <w:p w:rsidR="00FA3825" w:rsidRPr="00116BF1" w:rsidRDefault="00FA3825" w:rsidP="00345BE6">
            <w:pPr>
              <w:pBdr>
                <w:top w:val="single" w:sz="4" w:space="1" w:color="FFFFFF"/>
              </w:pBdr>
              <w:spacing w:after="20" w:line="240" w:lineRule="auto"/>
              <w:ind w:left="720"/>
              <w:rPr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RB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F1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>=AB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RB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F1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автообнуленияF1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RB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lang w:val="en-GB" w:eastAsia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L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F1</m:t>
                                    </m:r>
                                  </m:sub>
                                </m:sSub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B5181F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5181F">
              <w:rPr>
                <w:lang w:val="ru-RU" w:eastAsia="en-US"/>
              </w:rPr>
              <w:t xml:space="preserve"> </w:t>
            </w:r>
            <w:r w:rsidR="00FA3825" w:rsidRPr="00B5181F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RBL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Blank</w:t>
            </w:r>
            <w:r w:rsidR="00FA3825" w:rsidRPr="00B5181F">
              <w:rPr>
                <w:lang w:val="ru-RU" w:eastAsia="en-US"/>
              </w:rPr>
              <w:t xml:space="preserve">) </w:t>
            </w:r>
            <w:r>
              <w:rPr>
                <w:lang w:val="ru-RU" w:eastAsia="en-US"/>
              </w:rPr>
              <w:t>при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>2</w:t>
            </w:r>
          </w:p>
          <w:p w:rsidR="00FA3825" w:rsidRPr="00116BF1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  <w:left w:val="single" w:sz="4" w:space="4" w:color="auto"/>
                <w:right w:val="single" w:sz="4" w:space="4" w:color="auto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RBL </w:t>
            </w:r>
            <w:r>
              <w:rPr>
                <w:lang w:val="ru-RU" w:eastAsia="en-US"/>
              </w:rPr>
              <w:t>при</w:t>
            </w:r>
            <w:r w:rsidR="00FA3825" w:rsidRPr="00116BF1">
              <w:rPr>
                <w:lang w:val="en-GB" w:eastAsia="en-US"/>
              </w:rPr>
              <w:t xml:space="preserve"> F2</w:t>
            </w:r>
          </w:p>
          <w:p w:rsidR="00FA3825" w:rsidRPr="00116BF1" w:rsidRDefault="00FA3825" w:rsidP="00345BE6">
            <w:pPr>
              <w:pBdr>
                <w:top w:val="single" w:sz="4" w:space="1" w:color="FFFFFF"/>
              </w:pBdr>
              <w:spacing w:after="20" w:line="240" w:lineRule="auto"/>
              <w:ind w:left="720"/>
              <w:rPr>
                <w:rFonts w:eastAsia="Times New Roman"/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RB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F2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>=AB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RB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F2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автообнуленияF2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RB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lang w:val="en-GB" w:eastAsia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L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F2</m:t>
                                    </m:r>
                                  </m:sub>
                                </m:sSub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B5181F" w:rsidP="00FA3825">
            <w:pPr>
              <w:pBdr>
                <w:top w:val="single" w:sz="4" w:space="1" w:color="FFFFFF"/>
              </w:pBdr>
              <w:spacing w:line="240" w:lineRule="auto"/>
              <w:rPr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Калибровка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FA3825" w:rsidRPr="00116BF1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u w:val="single"/>
                <w:lang w:val="en-GB" w:eastAsia="en-US"/>
              </w:rPr>
            </w:pPr>
            <w:r>
              <w:rPr>
                <w:lang w:val="ru-RU" w:eastAsia="en-US"/>
              </w:rPr>
              <w:t>Аспирация калибратор</w:t>
            </w:r>
            <w:r w:rsidR="00FA3825" w:rsidRPr="00116BF1">
              <w:rPr>
                <w:lang w:val="en-GB" w:eastAsia="en-US"/>
              </w:rPr>
              <w:t xml:space="preserve"> – </w:t>
            </w:r>
            <w:r>
              <w:rPr>
                <w:lang w:val="ru-RU" w:eastAsia="en-US"/>
              </w:rPr>
              <w:t>реагент бланка образца</w:t>
            </w:r>
          </w:p>
          <w:p w:rsidR="00FA3825" w:rsidRPr="00B5181F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u w:val="single"/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5181F">
              <w:rPr>
                <w:lang w:val="ru-RU" w:eastAsia="en-US"/>
              </w:rPr>
              <w:t xml:space="preserve"> </w:t>
            </w:r>
            <w:r w:rsidR="00FA3825" w:rsidRPr="00B5181F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CAL</w:t>
            </w:r>
            <w:r w:rsidR="00FA3825" w:rsidRPr="00B5181F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 xml:space="preserve">1) </w:t>
            </w:r>
            <w:r>
              <w:rPr>
                <w:lang w:val="ru-RU" w:eastAsia="en-US"/>
              </w:rPr>
              <w:t>при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>1</w:t>
            </w:r>
          </w:p>
          <w:p w:rsidR="00FA3825" w:rsidRPr="00116BF1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u w:val="single"/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116BF1">
              <w:rPr>
                <w:lang w:val="en-GB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Abs_CAL_F1</w:t>
            </w:r>
          </w:p>
          <w:p w:rsidR="00FA3825" w:rsidRPr="00116BF1" w:rsidRDefault="00FA3825" w:rsidP="00345BE6">
            <w:pPr>
              <w:pBdr>
                <w:top w:val="single" w:sz="4" w:space="1" w:color="FFFFFF"/>
              </w:pBdr>
              <w:spacing w:after="20" w:line="240" w:lineRule="auto"/>
              <w:rPr>
                <w:rFonts w:eastAsia="Times New Roman"/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CA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F1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автообнуленияF1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F1</m:t>
                                </m:r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B5181F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u w:val="single"/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5181F">
              <w:rPr>
                <w:lang w:val="ru-RU" w:eastAsia="en-US"/>
              </w:rPr>
              <w:t xml:space="preserve"> </w:t>
            </w:r>
            <w:r w:rsidR="00FA3825" w:rsidRPr="00B5181F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CAL</w:t>
            </w:r>
            <w:r w:rsidR="00FA3825" w:rsidRPr="00B5181F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 xml:space="preserve">2) </w:t>
            </w:r>
            <w:r>
              <w:rPr>
                <w:lang w:val="ru-RU" w:eastAsia="en-US"/>
              </w:rPr>
              <w:t>при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>2</w:t>
            </w:r>
          </w:p>
          <w:p w:rsidR="00FA3825" w:rsidRPr="00116BF1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u w:val="single"/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116BF1">
              <w:rPr>
                <w:lang w:val="en-GB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Abs_CAL_F2</w:t>
            </w:r>
          </w:p>
          <w:p w:rsidR="00FA3825" w:rsidRPr="00116BF1" w:rsidRDefault="00FA3825" w:rsidP="00345BE6">
            <w:pPr>
              <w:pBdr>
                <w:top w:val="single" w:sz="4" w:space="1" w:color="FFFFFF"/>
              </w:pBdr>
              <w:spacing w:after="20" w:line="240" w:lineRule="auto"/>
              <w:rPr>
                <w:rFonts w:eastAsia="Times New Roman"/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CA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F2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автообнуленияF2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r>
                              <w:rPr>
                                <w:rFonts w:ascii="Cambria Math" w:hAnsi="Cambria Math"/>
                                <w:lang w:val="en-US" w:eastAsia="en-US"/>
                              </w:rPr>
                              <m:t>eF2</m:t>
                            </m:r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 фактора</w:t>
            </w:r>
          </w:p>
          <w:p w:rsidR="00FA3825" w:rsidRPr="00116BF1" w:rsidRDefault="00FA3825" w:rsidP="00FA3825">
            <w:pPr>
              <w:pBdr>
                <w:top w:val="single" w:sz="4" w:space="1" w:color="FFFFFF"/>
              </w:pBdr>
              <w:spacing w:line="240" w:lineRule="auto"/>
              <w:rPr>
                <w:rFonts w:eastAsia="Times New Roman"/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F=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 w:eastAsia="en-US"/>
                      </w:rPr>
                      <m:t>Co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CAL</m:t>
                        </m:r>
                      </m:sub>
                    </m:sSub>
                  </m:num>
                  <m:den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CA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L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F1</m:t>
                                </m:r>
                              </m:sub>
                            </m:sSub>
                          </m:sub>
                        </m:s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-RB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L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F1</m:t>
                            </m:r>
                          </m:sub>
                        </m:sSub>
                      </m:e>
                    </m:d>
                    <m:r>
                      <w:rPr>
                        <w:rFonts w:ascii="Cambria Math" w:hAnsi="Cambria Math"/>
                        <w:lang w:val="en-GB" w:eastAsia="en-US"/>
                      </w:rPr>
                      <m:t xml:space="preserve">-(Bic. Fact. x 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CA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L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F2</m:t>
                                </m:r>
                              </m:sub>
                            </m:sSub>
                          </m:sub>
                        </m:s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-RB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L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F2</m:t>
                            </m:r>
                          </m:sub>
                        </m:sSub>
                      </m:e>
                    </m:d>
                    <m:r>
                      <w:rPr>
                        <w:rFonts w:ascii="Cambria Math" w:hAnsi="Cambria Math"/>
                        <w:lang w:val="en-GB" w:eastAsia="en-US"/>
                      </w:rPr>
                      <m:t>)</m:t>
                    </m:r>
                  </m:den>
                </m:f>
              </m:oMath>
            </m:oMathPara>
          </w:p>
          <w:p w:rsidR="00046B63" w:rsidRDefault="00046B63" w:rsidP="00FA3825">
            <w:pPr>
              <w:pBdr>
                <w:top w:val="single" w:sz="4" w:space="1" w:color="FFFFFF"/>
              </w:pBdr>
              <w:spacing w:line="240" w:lineRule="auto"/>
              <w:rPr>
                <w:u w:val="single"/>
                <w:lang w:val="en-GB" w:eastAsia="en-US"/>
              </w:rPr>
            </w:pPr>
          </w:p>
          <w:p w:rsidR="00046B63" w:rsidRDefault="00046B63" w:rsidP="00FA3825">
            <w:pPr>
              <w:pBdr>
                <w:top w:val="single" w:sz="4" w:space="1" w:color="FFFFFF"/>
              </w:pBdr>
              <w:spacing w:line="240" w:lineRule="auto"/>
              <w:rPr>
                <w:u w:val="single"/>
                <w:lang w:val="en-GB" w:eastAsia="en-US"/>
              </w:rPr>
            </w:pPr>
          </w:p>
          <w:p w:rsidR="00FA3825" w:rsidRPr="00116BF1" w:rsidRDefault="00B5181F" w:rsidP="00FA3825">
            <w:pPr>
              <w:pBdr>
                <w:top w:val="single" w:sz="4" w:space="1" w:color="FFFFFF"/>
              </w:pBdr>
              <w:spacing w:line="240" w:lineRule="auto"/>
              <w:rPr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КК</w:t>
            </w:r>
            <w:r>
              <w:rPr>
                <w:u w:val="single"/>
                <w:lang w:val="en-GB" w:eastAsia="en-US"/>
              </w:rPr>
              <w:t xml:space="preserve"> &amp; </w:t>
            </w:r>
            <w:r>
              <w:rPr>
                <w:u w:val="single"/>
                <w:lang w:val="ru-RU" w:eastAsia="en-US"/>
              </w:rPr>
              <w:t>Образцы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FA3825" w:rsidRPr="00116BF1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lastRenderedPageBreak/>
              <w:t>Аспирация смеси образец-реагент</w:t>
            </w:r>
          </w:p>
          <w:p w:rsidR="00FA3825" w:rsidRPr="00B5181F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5181F">
              <w:rPr>
                <w:lang w:val="ru-RU" w:eastAsia="en-US"/>
              </w:rPr>
              <w:t xml:space="preserve"> </w:t>
            </w:r>
            <w:r w:rsidR="00FA3825" w:rsidRPr="00B5181F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Sample</w:t>
            </w:r>
            <w:r w:rsidR="00FA3825" w:rsidRPr="00B5181F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 xml:space="preserve">1) </w:t>
            </w:r>
            <w:r>
              <w:rPr>
                <w:lang w:val="ru-RU" w:eastAsia="en-US"/>
              </w:rPr>
              <w:t>при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>1</w:t>
            </w:r>
          </w:p>
          <w:p w:rsidR="00FA3825" w:rsidRPr="00116BF1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Abs_Sample_F1</w:t>
            </w:r>
          </w:p>
          <w:p w:rsidR="00FA3825" w:rsidRPr="00116BF1" w:rsidRDefault="00FA3825" w:rsidP="00FA3825">
            <w:pPr>
              <w:pBdr>
                <w:top w:val="single" w:sz="4" w:space="1" w:color="FFFFFF"/>
              </w:pBdr>
              <w:spacing w:line="240" w:lineRule="auto"/>
              <w:ind w:left="720" w:hanging="686"/>
              <w:rPr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F1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автообнуленияF1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F1</m:t>
                            </m:r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B5181F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5181F">
              <w:rPr>
                <w:lang w:val="ru-RU" w:eastAsia="en-US"/>
              </w:rPr>
              <w:t xml:space="preserve"> </w:t>
            </w:r>
            <w:r w:rsidR="00FA3825" w:rsidRPr="00B5181F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Sample</w:t>
            </w:r>
            <w:r w:rsidR="00FA3825" w:rsidRPr="00B5181F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 xml:space="preserve">2) </w:t>
            </w:r>
            <w:r>
              <w:rPr>
                <w:lang w:val="ru-RU" w:eastAsia="en-US"/>
              </w:rPr>
              <w:t>при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F</w:t>
            </w:r>
            <w:r w:rsidR="00FA3825" w:rsidRPr="00B5181F">
              <w:rPr>
                <w:lang w:val="ru-RU" w:eastAsia="en-US"/>
              </w:rPr>
              <w:t>2</w:t>
            </w:r>
          </w:p>
          <w:p w:rsidR="00FA3825" w:rsidRPr="00116BF1" w:rsidRDefault="00B5181F" w:rsidP="001A120C">
            <w:pPr>
              <w:numPr>
                <w:ilvl w:val="0"/>
                <w:numId w:val="46"/>
              </w:numPr>
              <w:pBdr>
                <w:top w:val="single" w:sz="4" w:space="1" w:color="FFFFFF"/>
              </w:pBdr>
              <w:spacing w:line="240" w:lineRule="auto"/>
              <w:ind w:hanging="686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Abs_Sample_F2</w:t>
            </w:r>
          </w:p>
          <w:p w:rsidR="00FA3825" w:rsidRPr="00116BF1" w:rsidRDefault="00FA3825" w:rsidP="00FA3825">
            <w:pPr>
              <w:pBdr>
                <w:top w:val="single" w:sz="4" w:space="1" w:color="FFFFFF"/>
              </w:pBdr>
              <w:spacing w:line="240" w:lineRule="auto"/>
              <w:ind w:left="720" w:hanging="686"/>
              <w:rPr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F2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автообнуленияF2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r>
                              <w:rPr>
                                <w:rFonts w:ascii="Cambria Math" w:hAnsi="Cambria Math"/>
                                <w:lang w:val="en-US" w:eastAsia="en-US"/>
                              </w:rPr>
                              <m:t>eF2</m:t>
                            </m:r>
                          </m:sub>
                        </m:sSub>
                      </m:den>
                    </m:f>
                  </m:e>
                </m:d>
              </m:oMath>
            </m:oMathPara>
          </w:p>
          <w:p w:rsidR="00B5181F" w:rsidRPr="00116BF1" w:rsidRDefault="00B5181F" w:rsidP="00B5181F">
            <w:pPr>
              <w:numPr>
                <w:ilvl w:val="0"/>
                <w:numId w:val="44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аналитического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результата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в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концентрации</w:t>
            </w:r>
          </w:p>
          <w:p w:rsidR="00FA3825" w:rsidRPr="00116BF1" w:rsidRDefault="00B5181F" w:rsidP="00FA3825">
            <w:pPr>
              <w:pBdr>
                <w:top w:val="single" w:sz="4" w:space="1" w:color="FFFFFF"/>
              </w:pBdr>
              <w:spacing w:line="240" w:lineRule="auto"/>
              <w:jc w:val="center"/>
              <w:rPr>
                <w:lang w:val="en-GB" w:eastAsia="en-US"/>
              </w:rPr>
            </w:pPr>
            <m:oMath>
              <m:r>
                <w:rPr>
                  <w:rFonts w:ascii="Cambria Math" w:hAnsi="Cambria Math"/>
                  <w:sz w:val="20"/>
                  <w:szCs w:val="20"/>
                  <w:lang w:val="en-GB" w:eastAsia="en-US"/>
                </w:rPr>
                <m:t>Аналитический Результат</m:t>
              </m:r>
              <m:r>
                <w:rPr>
                  <w:rFonts w:ascii="Cambria Math" w:hAnsi="Cambria Math"/>
                  <w:lang w:val="en-GB" w:eastAsia="en-US"/>
                </w:rPr>
                <m:t xml:space="preserve">=F x </m:t>
              </m:r>
              <m:d>
                <m:dPr>
                  <m:ctrlPr>
                    <w:rPr>
                      <w:rFonts w:ascii="Cambria Math" w:hAnsi="Cambria Math"/>
                      <w:i/>
                      <w:lang w:val="en-GB" w:eastAsia="en-US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GB" w:eastAsia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GB" w:eastAsia="en-US"/>
                        </w:rPr>
                        <m:t>Ab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en-GB" w:eastAsia="en-US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lang w:val="en-GB" w:eastAsia="en-US"/>
                            </w:rPr>
                            <m:t>F1</m:t>
                          </m:r>
                        </m:sub>
                      </m:sSub>
                      <m:r>
                        <w:rPr>
                          <w:rFonts w:ascii="Cambria Math" w:hAnsi="Cambria Math"/>
                          <w:lang w:val="en-GB" w:eastAsia="en-US"/>
                        </w:rPr>
                        <m:t>-RB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lang w:val="en-GB" w:eastAsia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en-GB" w:eastAsia="en-US"/>
                            </w:rPr>
                            <m:t>L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lang w:val="en-GB" w:eastAsia="en-US"/>
                            </w:rPr>
                            <m:t>F1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  <w:lang w:val="en-GB" w:eastAsia="en-US"/>
                    </w:rPr>
                    <m:t>-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GB" w:eastAsia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GB" w:eastAsia="en-US"/>
                        </w:rPr>
                        <m:t xml:space="preserve">Bic. Fact. x 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lang w:val="en-GB" w:eastAsia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lang w:val="en-GB" w:eastAsia="en-US"/>
                            </w:rPr>
                            <m:t>AB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lang w:val="en-GB" w:eastAsia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lang w:val="en-GB" w:eastAsia="en-US"/>
                                </w:rPr>
                                <m:t>S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lang w:val="en-GB" w:eastAsia="en-US"/>
                                </w:rPr>
                                <m:t>F1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lang w:val="en-GB" w:eastAsia="en-US"/>
                            </w:rPr>
                            <m:t>-RB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lang w:val="en-GB" w:eastAsia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lang w:val="en-GB" w:eastAsia="en-US"/>
                                </w:rPr>
                                <m:t>L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lang w:val="en-GB" w:eastAsia="en-US"/>
                                </w:rPr>
                                <m:t>F2</m:t>
                              </m:r>
                            </m:sub>
                          </m:sSub>
                        </m:e>
                      </m:d>
                    </m:e>
                  </m:d>
                </m:e>
              </m:d>
            </m:oMath>
            <w:r w:rsidR="00FA3825" w:rsidRPr="00116BF1">
              <w:rPr>
                <w:lang w:val="en-GB" w:eastAsia="en-US"/>
              </w:rPr>
              <w:br w:type="page"/>
            </w:r>
          </w:p>
        </w:tc>
      </w:tr>
      <w:tr w:rsidR="00FA3825" w:rsidRPr="00116BF1" w:rsidTr="00FA3825">
        <w:tc>
          <w:tcPr>
            <w:tcW w:w="9016" w:type="dxa"/>
            <w:tcBorders>
              <w:top w:val="single" w:sz="4" w:space="0" w:color="auto"/>
              <w:left w:val="single" w:sz="4" w:space="0" w:color="FFFFFF"/>
              <w:bottom w:val="single" w:sz="4" w:space="0" w:color="auto"/>
              <w:right w:val="single" w:sz="4" w:space="0" w:color="FFFFFF"/>
            </w:tcBorders>
          </w:tcPr>
          <w:p w:rsidR="00FA3825" w:rsidRPr="00116BF1" w:rsidRDefault="00FA3825" w:rsidP="00FA3825">
            <w:pPr>
              <w:pBdr>
                <w:left w:val="single" w:sz="4" w:space="4" w:color="auto"/>
                <w:right w:val="single" w:sz="4" w:space="4" w:color="auto"/>
              </w:pBdr>
              <w:shd w:val="clear" w:color="auto" w:fill="FFFFFF"/>
              <w:spacing w:line="240" w:lineRule="auto"/>
              <w:jc w:val="left"/>
              <w:rPr>
                <w:i/>
                <w:u w:val="single"/>
                <w:lang w:val="en-GB" w:eastAsia="en-US"/>
              </w:rPr>
            </w:pPr>
          </w:p>
        </w:tc>
      </w:tr>
      <w:tr w:rsidR="00FA3825" w:rsidRPr="00116BF1" w:rsidTr="00FA3825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825" w:rsidRPr="00B5181F" w:rsidRDefault="00B5181F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lang w:val="ru-RU" w:eastAsia="en-US"/>
              </w:rPr>
            </w:pPr>
            <w:r>
              <w:rPr>
                <w:i/>
                <w:u w:val="single"/>
                <w:lang w:val="ru-RU" w:eastAsia="en-US"/>
              </w:rPr>
              <w:t>Пример</w:t>
            </w:r>
            <w:r w:rsidR="00FA3825" w:rsidRPr="00B5181F">
              <w:rPr>
                <w:i/>
                <w:u w:val="single"/>
                <w:lang w:val="ru-RU" w:eastAsia="en-US"/>
              </w:rPr>
              <w:t xml:space="preserve"> 4:</w:t>
            </w:r>
            <w:r w:rsidR="00FA3825" w:rsidRPr="00B5181F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две точки</w:t>
            </w:r>
            <w:r w:rsidR="00FA3825" w:rsidRPr="00B5181F">
              <w:rPr>
                <w:lang w:val="ru-RU" w:eastAsia="en-US"/>
              </w:rPr>
              <w:t xml:space="preserve"> (</w:t>
            </w:r>
            <w:r>
              <w:rPr>
                <w:lang w:val="ru-RU" w:eastAsia="en-US"/>
              </w:rPr>
              <w:t>Фиксированное время)</w:t>
            </w:r>
          </w:p>
          <w:p w:rsidR="00FA3825" w:rsidRPr="00B5181F" w:rsidRDefault="00FA3825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lang w:val="ru-RU" w:eastAsia="en-US"/>
              </w:rPr>
            </w:pPr>
          </w:p>
          <w:p w:rsidR="00FA3825" w:rsidRPr="00116BF1" w:rsidRDefault="00B5181F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воды</w:t>
            </w:r>
          </w:p>
          <w:p w:rsidR="00FA3825" w:rsidRPr="00B5181F" w:rsidRDefault="00B5181F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5181F">
              <w:rPr>
                <w:lang w:val="ru-RU" w:eastAsia="en-US"/>
              </w:rPr>
              <w:t xml:space="preserve"> </w:t>
            </w:r>
            <w:r w:rsidR="00FA3825" w:rsidRPr="00B5181F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B5181F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B5181F">
              <w:rPr>
                <w:lang w:val="ru-RU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autozero</w:t>
            </w:r>
            <w:proofErr w:type="spellEnd"/>
            <w:r w:rsidR="00FA3825" w:rsidRPr="00B5181F">
              <w:rPr>
                <w:lang w:val="ru-RU" w:eastAsia="en-US"/>
              </w:rPr>
              <w:t>)</w:t>
            </w:r>
          </w:p>
          <w:p w:rsidR="00FA3825" w:rsidRPr="00B5181F" w:rsidRDefault="00FA3825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u w:val="single"/>
                <w:lang w:val="ru-RU" w:eastAsia="en-US"/>
              </w:rPr>
            </w:pPr>
          </w:p>
          <w:p w:rsidR="00FA3825" w:rsidRPr="00116BF1" w:rsidRDefault="00FA3825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u w:val="single"/>
                <w:lang w:val="en-GB" w:eastAsia="en-US"/>
              </w:rPr>
            </w:pPr>
            <w:r w:rsidRPr="00116BF1">
              <w:rPr>
                <w:u w:val="single"/>
                <w:lang w:val="en-GB" w:eastAsia="en-US"/>
              </w:rPr>
              <w:t>RBL:</w:t>
            </w:r>
          </w:p>
          <w:p w:rsidR="00FA3825" w:rsidRPr="00116BF1" w:rsidRDefault="00BE146A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реагента</w:t>
            </w:r>
          </w:p>
          <w:p w:rsidR="00FA3825" w:rsidRPr="00BE146A" w:rsidRDefault="00BE146A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E146A">
              <w:rPr>
                <w:lang w:val="ru-RU" w:eastAsia="en-US"/>
              </w:rPr>
              <w:t xml:space="preserve"> </w:t>
            </w:r>
            <w:r w:rsidR="00FA3825" w:rsidRPr="00BE146A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BE146A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BE146A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RBL</w:t>
            </w:r>
            <w:r w:rsidR="00FA3825" w:rsidRPr="00BE146A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T</w:t>
            </w:r>
            <w:r w:rsidR="00FA3825" w:rsidRPr="00BE146A">
              <w:rPr>
                <w:lang w:val="ru-RU" w:eastAsia="en-US"/>
              </w:rPr>
              <w:t>1)</w:t>
            </w:r>
          </w:p>
          <w:p w:rsidR="00FA3825" w:rsidRPr="00116BF1" w:rsidRDefault="00FA3825" w:rsidP="00345BE6">
            <w:pPr>
              <w:pBdr>
                <w:bottom w:val="single" w:sz="4" w:space="1" w:color="FFFFFF"/>
              </w:pBdr>
              <w:spacing w:after="20" w:line="240" w:lineRule="auto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RBL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T1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RBL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_T1</m:t>
                            </m:r>
                          </m:sub>
                        </m:sSub>
                      </m:den>
                    </m:f>
                  </m:e>
                </m:d>
              </m:oMath>
            </m:oMathPara>
          </w:p>
          <w:p w:rsidR="00BE146A" w:rsidRPr="00C70AF7" w:rsidRDefault="00BE146A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686"/>
              <w:jc w:val="left"/>
              <w:rPr>
                <w:rFonts w:eastAsia="Times New Roman"/>
                <w:lang w:val="ru-RU" w:eastAsia="en-US"/>
              </w:rPr>
            </w:pPr>
            <w:r w:rsidRPr="00BE146A">
              <w:rPr>
                <w:lang w:val="ru-RU" w:eastAsia="en-US"/>
              </w:rPr>
              <w:t xml:space="preserve">Время инкубации истекло. Реагент остается в проточной ячейке. </w:t>
            </w:r>
          </w:p>
          <w:p w:rsidR="00FA3825" w:rsidRPr="005F3123" w:rsidRDefault="005F3123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686"/>
              <w:jc w:val="left"/>
              <w:rPr>
                <w:rFonts w:eastAsia="Times New Roman"/>
                <w:lang w:val="ru-RU" w:eastAsia="en-US"/>
              </w:rPr>
            </w:pPr>
            <w:r w:rsidRPr="005F3123">
              <w:rPr>
                <w:lang w:val="ru-RU" w:eastAsia="en-US"/>
              </w:rPr>
              <w:t xml:space="preserve">Выполняется второе считывание счетчика значений </w:t>
            </w:r>
            <w:r w:rsidRPr="005F3123">
              <w:rPr>
                <w:lang w:val="en-GB" w:eastAsia="en-US"/>
              </w:rPr>
              <w:t>AD</w:t>
            </w:r>
            <w:r w:rsidRPr="005F3123">
              <w:rPr>
                <w:lang w:val="ru-RU" w:eastAsia="en-US"/>
              </w:rPr>
              <w:t xml:space="preserve"> </w:t>
            </w:r>
            <w:r w:rsidR="00FA3825" w:rsidRPr="005F3123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5F3123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5F3123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RBL</w:t>
            </w:r>
            <w:r w:rsidR="00FA3825" w:rsidRPr="005F3123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T</w:t>
            </w:r>
            <w:r w:rsidR="00FA3825" w:rsidRPr="005F3123">
              <w:rPr>
                <w:lang w:val="ru-RU" w:eastAsia="en-US"/>
              </w:rPr>
              <w:t>2)</w:t>
            </w:r>
          </w:p>
          <w:p w:rsidR="00FA3825" w:rsidRPr="00116BF1" w:rsidRDefault="00FA3825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RBL=AB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RBL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T2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RBL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_T2</m:t>
                            </m:r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5F3123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686"/>
              <w:jc w:val="left"/>
              <w:rPr>
                <w:rFonts w:eastAsia="Times New Roman"/>
                <w:lang w:val="en-GB" w:eastAsia="en-US"/>
              </w:rPr>
            </w:pPr>
            <w:r>
              <w:rPr>
                <w:lang w:val="ru-RU" w:eastAsia="en-US"/>
              </w:rPr>
              <w:t xml:space="preserve">Вычисление </w:t>
            </w:r>
            <w:r w:rsidR="00FA3825" w:rsidRPr="00116BF1">
              <w:rPr>
                <w:lang w:val="en-GB" w:eastAsia="en-US"/>
              </w:rPr>
              <w:t xml:space="preserve"> </w:t>
            </w:r>
            <w:r>
              <w:rPr>
                <w:lang w:val="ru-RU" w:eastAsia="en-US"/>
              </w:rPr>
              <w:t xml:space="preserve">показателя </w:t>
            </w:r>
            <w:r w:rsidR="00FA3825" w:rsidRPr="00116BF1">
              <w:rPr>
                <w:lang w:val="en-GB" w:eastAsia="en-US"/>
              </w:rPr>
              <w:t>RGT:</w:t>
            </w:r>
          </w:p>
          <w:p w:rsidR="00FA3825" w:rsidRPr="00116BF1" w:rsidRDefault="00FA3825" w:rsidP="00FA3825">
            <w:pPr>
              <w:pBdr>
                <w:bottom w:val="single" w:sz="4" w:space="1" w:color="FFFFFF"/>
              </w:pBdr>
              <w:spacing w:line="240" w:lineRule="auto"/>
              <w:ind w:left="720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RGTR=AB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RB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T2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>-AB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RB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T1</m:t>
                        </m:r>
                      </m:sub>
                    </m:sSub>
                  </m:sub>
                </m:sSub>
              </m:oMath>
            </m:oMathPara>
          </w:p>
          <w:p w:rsidR="00046B63" w:rsidRDefault="00046B63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u w:val="single"/>
                <w:lang w:val="en-GB" w:eastAsia="en-US"/>
              </w:rPr>
            </w:pPr>
          </w:p>
          <w:p w:rsidR="00FA3825" w:rsidRPr="00116BF1" w:rsidRDefault="005F3123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rFonts w:eastAsia="Times New Roman"/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Калибровка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FA3825" w:rsidRPr="00116BF1" w:rsidRDefault="005F3123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смеси калибратор-реагент</w:t>
            </w:r>
          </w:p>
          <w:p w:rsidR="00FA3825" w:rsidRPr="005F3123" w:rsidRDefault="005F3123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E146A">
              <w:rPr>
                <w:lang w:val="ru-RU" w:eastAsia="en-US"/>
              </w:rPr>
              <w:t xml:space="preserve"> </w:t>
            </w:r>
            <w:r w:rsidR="00FA3825" w:rsidRPr="005F3123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5F3123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5F3123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CAL</w:t>
            </w:r>
            <w:r w:rsidR="00FA3825" w:rsidRPr="005F3123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T</w:t>
            </w:r>
            <w:r w:rsidR="00FA3825" w:rsidRPr="005F3123">
              <w:rPr>
                <w:lang w:val="ru-RU" w:eastAsia="en-US"/>
              </w:rPr>
              <w:t>1)</w:t>
            </w:r>
          </w:p>
          <w:p w:rsidR="00FA3825" w:rsidRPr="00116BF1" w:rsidRDefault="005F3123" w:rsidP="001A120C">
            <w:pPr>
              <w:numPr>
                <w:ilvl w:val="0"/>
                <w:numId w:val="4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116BF1">
              <w:rPr>
                <w:lang w:val="en-GB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ABS_CAL_T1:</w:t>
            </w:r>
          </w:p>
          <w:p w:rsidR="00FA3825" w:rsidRPr="00116BF1" w:rsidRDefault="00FA3825" w:rsidP="00345BE6">
            <w:pPr>
              <w:pBdr>
                <w:bottom w:val="single" w:sz="4" w:space="1" w:color="FFFFFF"/>
              </w:pBdr>
              <w:spacing w:after="20" w:line="240" w:lineRule="auto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CA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T1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lang w:val="en-GB" w:eastAsia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значениe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CAL</m:t>
                                    </m:r>
                                  </m:sub>
                                </m:sSub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T1</m:t>
                                </m:r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5F3123" w:rsidRPr="005F3123" w:rsidRDefault="005F3123" w:rsidP="005F3123">
            <w:pPr>
              <w:numPr>
                <w:ilvl w:val="0"/>
                <w:numId w:val="117"/>
              </w:numPr>
              <w:pBdr>
                <w:bottom w:val="single" w:sz="4" w:space="1" w:color="FFFFFF"/>
              </w:pBdr>
              <w:spacing w:line="240" w:lineRule="auto"/>
              <w:ind w:hanging="715"/>
              <w:jc w:val="left"/>
              <w:rPr>
                <w:rFonts w:eastAsia="Times New Roman"/>
                <w:lang w:val="ru-RU" w:eastAsia="en-US"/>
              </w:rPr>
            </w:pPr>
            <w:r w:rsidRPr="00BE146A">
              <w:rPr>
                <w:lang w:val="ru-RU" w:eastAsia="en-US"/>
              </w:rPr>
              <w:t>Время инкубации истекло. Реагент</w:t>
            </w:r>
            <w:r w:rsidRPr="005F3123">
              <w:rPr>
                <w:lang w:val="ru-RU" w:eastAsia="en-US"/>
              </w:rPr>
              <w:t>-</w:t>
            </w:r>
            <w:proofErr w:type="gramStart"/>
            <w:r w:rsidRPr="00116BF1">
              <w:rPr>
                <w:lang w:val="en-GB" w:eastAsia="en-US"/>
              </w:rPr>
              <w:t>CAL</w:t>
            </w:r>
            <w:proofErr w:type="gramEnd"/>
            <w:r w:rsidRPr="00BE146A">
              <w:rPr>
                <w:lang w:val="ru-RU" w:eastAsia="en-US"/>
              </w:rPr>
              <w:t xml:space="preserve"> остается в проточной ячейке. </w:t>
            </w:r>
          </w:p>
          <w:p w:rsidR="00FA3825" w:rsidRPr="005F3123" w:rsidRDefault="005F3123" w:rsidP="005F3123">
            <w:pPr>
              <w:numPr>
                <w:ilvl w:val="0"/>
                <w:numId w:val="11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rFonts w:eastAsia="Times New Roman"/>
                <w:lang w:val="ru-RU" w:eastAsia="en-US"/>
              </w:rPr>
            </w:pPr>
            <w:r w:rsidRPr="005F3123">
              <w:rPr>
                <w:lang w:val="ru-RU" w:eastAsia="en-US"/>
              </w:rPr>
              <w:t xml:space="preserve">Выполняется второе считывание счетчика значений </w:t>
            </w:r>
            <w:r w:rsidRPr="005F3123">
              <w:rPr>
                <w:lang w:val="en-GB" w:eastAsia="en-US"/>
              </w:rPr>
              <w:t>AD</w:t>
            </w:r>
            <w:r w:rsidRPr="005F3123">
              <w:rPr>
                <w:lang w:val="ru-RU" w:eastAsia="en-US"/>
              </w:rPr>
              <w:t xml:space="preserve"> </w:t>
            </w:r>
            <w:r w:rsidR="00FA3825" w:rsidRPr="005F3123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5F3123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5F3123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CAL</w:t>
            </w:r>
            <w:r w:rsidR="00FA3825" w:rsidRPr="005F3123">
              <w:rPr>
                <w:lang w:val="ru-RU" w:eastAsia="en-US"/>
              </w:rPr>
              <w:t>_</w:t>
            </w:r>
            <w:r w:rsidR="00FA3825" w:rsidRPr="00116BF1">
              <w:rPr>
                <w:lang w:val="en-GB" w:eastAsia="en-US"/>
              </w:rPr>
              <w:t>T</w:t>
            </w:r>
            <w:r w:rsidR="00FA3825" w:rsidRPr="005F3123">
              <w:rPr>
                <w:lang w:val="ru-RU" w:eastAsia="en-US"/>
              </w:rPr>
              <w:t>2)</w:t>
            </w:r>
          </w:p>
          <w:p w:rsidR="00FA3825" w:rsidRPr="00116BF1" w:rsidRDefault="00FA3825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CA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T2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lang w:val="en-GB" w:eastAsia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значениe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lang w:val="en-GB" w:eastAsia="en-US"/>
                                      </w:rPr>
                                      <m:t>CAL</m:t>
                                    </m:r>
                                  </m:sub>
                                </m:sSub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T2</m:t>
                                </m:r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5F3123" w:rsidP="005F3123">
            <w:pPr>
              <w:numPr>
                <w:ilvl w:val="0"/>
                <w:numId w:val="117"/>
              </w:numPr>
              <w:pBdr>
                <w:bottom w:val="single" w:sz="4" w:space="1" w:color="FFFFFF"/>
              </w:pBdr>
              <w:spacing w:line="240" w:lineRule="auto"/>
              <w:ind w:hanging="686"/>
              <w:jc w:val="left"/>
              <w:rPr>
                <w:rFonts w:eastAsia="Times New Roman"/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116BF1">
              <w:rPr>
                <w:lang w:val="en-GB" w:eastAsia="en-US"/>
              </w:rPr>
              <w:t xml:space="preserve"> </w:t>
            </w:r>
            <w:r>
              <w:rPr>
                <w:lang w:val="ru-RU" w:eastAsia="en-US"/>
              </w:rPr>
              <w:t xml:space="preserve"> фактора</w:t>
            </w:r>
          </w:p>
          <w:p w:rsidR="00FA3825" w:rsidRPr="00116BF1" w:rsidRDefault="00FA3825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F=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 w:eastAsia="en-US"/>
                      </w:rPr>
                      <m:t>Co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CAL</m:t>
                        </m:r>
                      </m:sub>
                    </m:sSub>
                  </m:num>
                  <m:den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CA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L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T2</m:t>
                                </m:r>
                              </m:sub>
                            </m:sSub>
                          </m:sub>
                        </m:s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-Ab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CA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L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T1</m:t>
                                </m:r>
                              </m:sub>
                            </m:sSub>
                          </m:sub>
                        </m:sSub>
                      </m:e>
                    </m:d>
                    <m:r>
                      <w:rPr>
                        <w:rFonts w:ascii="Cambria Math" w:hAnsi="Cambria Math"/>
                        <w:lang w:val="en-GB" w:eastAsia="en-US"/>
                      </w:rPr>
                      <m:t>±RGTR</m:t>
                    </m:r>
                  </m:den>
                </m:f>
              </m:oMath>
            </m:oMathPara>
          </w:p>
          <w:p w:rsidR="00FA3825" w:rsidRPr="00116BF1" w:rsidRDefault="00FA3825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rFonts w:eastAsia="Times New Roman"/>
                <w:lang w:val="en-GB" w:eastAsia="en-US"/>
              </w:rPr>
            </w:pPr>
          </w:p>
          <w:p w:rsidR="00FA3825" w:rsidRPr="00116BF1" w:rsidRDefault="005F3123" w:rsidP="00FA3825">
            <w:pPr>
              <w:pBdr>
                <w:bottom w:val="single" w:sz="4" w:space="1" w:color="FFFFFF"/>
              </w:pBdr>
              <w:spacing w:line="240" w:lineRule="auto"/>
              <w:jc w:val="left"/>
              <w:rPr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КК</w:t>
            </w:r>
            <w:r w:rsidR="00FA3825" w:rsidRPr="00116BF1">
              <w:rPr>
                <w:u w:val="single"/>
                <w:lang w:val="en-GB" w:eastAsia="en-US"/>
              </w:rPr>
              <w:t>/</w:t>
            </w:r>
            <w:r>
              <w:rPr>
                <w:u w:val="single"/>
                <w:lang w:val="ru-RU" w:eastAsia="en-US"/>
              </w:rPr>
              <w:t>Образец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FA3825" w:rsidRPr="00116BF1" w:rsidRDefault="005F3123" w:rsidP="005F3123">
            <w:pPr>
              <w:numPr>
                <w:ilvl w:val="0"/>
                <w:numId w:val="11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смеси образец-реагент</w:t>
            </w:r>
          </w:p>
          <w:p w:rsidR="00FA3825" w:rsidRPr="00116BF1" w:rsidRDefault="005F3123" w:rsidP="005F3123">
            <w:pPr>
              <w:numPr>
                <w:ilvl w:val="0"/>
                <w:numId w:val="11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Немедленное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5181F">
              <w:rPr>
                <w:lang w:val="ru-RU" w:eastAsia="en-US"/>
              </w:rPr>
              <w:t xml:space="preserve"> </w:t>
            </w:r>
          </w:p>
          <w:p w:rsidR="00FA3825" w:rsidRPr="00116BF1" w:rsidRDefault="005F3123" w:rsidP="005F3123">
            <w:pPr>
              <w:numPr>
                <w:ilvl w:val="0"/>
                <w:numId w:val="117"/>
              </w:numPr>
              <w:pBdr>
                <w:bottom w:val="single" w:sz="4" w:space="1" w:color="FFFFFF"/>
              </w:pBd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аналитического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результата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в</w:t>
            </w:r>
            <w:r w:rsidRPr="00DE28C6">
              <w:rPr>
                <w:lang w:val="en-US" w:eastAsia="en-US"/>
              </w:rPr>
              <w:t xml:space="preserve"> </w:t>
            </w:r>
            <w:r>
              <w:rPr>
                <w:lang w:val="ru-RU" w:eastAsia="en-US"/>
              </w:rPr>
              <w:t>концентрации</w:t>
            </w:r>
            <w:r w:rsidRPr="00116BF1">
              <w:rPr>
                <w:lang w:val="en-GB" w:eastAsia="en-US"/>
              </w:rPr>
              <w:t xml:space="preserve"> </w:t>
            </w:r>
          </w:p>
          <w:p w:rsidR="00FA3825" w:rsidRPr="005702BC" w:rsidRDefault="005F3123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Аналитический Результат =F*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Образца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/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T2</m:t>
                                </m:r>
                              </m:sub>
                            </m:sSub>
                          </m:sub>
                        </m:s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-AB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S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SОбразца</m:t>
                                </m:r>
                              </m:sub>
                            </m:sSub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T1</m:t>
                            </m:r>
                          </m:sub>
                        </m:sSub>
                      </m:e>
                    </m:d>
                    <m:r>
                      <w:rPr>
                        <w:rFonts w:ascii="Cambria Math" w:hAnsi="Cambria Math"/>
                        <w:lang w:val="en-GB" w:eastAsia="en-US"/>
                      </w:rPr>
                      <m:t xml:space="preserve"> ±RGTR</m:t>
                    </m:r>
                  </m:e>
                </m:d>
              </m:oMath>
            </m:oMathPara>
          </w:p>
          <w:p w:rsidR="005702BC" w:rsidRPr="00116BF1" w:rsidRDefault="005702BC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</w:p>
          <w:p w:rsidR="00FA3825" w:rsidRPr="00116BF1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</w:p>
        </w:tc>
      </w:tr>
      <w:tr w:rsidR="00FA3825" w:rsidRPr="00A8246B" w:rsidTr="00FA3825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825" w:rsidRPr="005F3123" w:rsidRDefault="005F3123" w:rsidP="00FA3825">
            <w:pPr>
              <w:spacing w:line="240" w:lineRule="auto"/>
              <w:jc w:val="left"/>
              <w:rPr>
                <w:lang w:val="ru-RU" w:eastAsia="en-US"/>
              </w:rPr>
            </w:pPr>
            <w:r>
              <w:rPr>
                <w:i/>
                <w:u w:val="single"/>
                <w:lang w:val="ru-RU" w:eastAsia="en-US"/>
              </w:rPr>
              <w:t>Пример</w:t>
            </w:r>
            <w:r w:rsidR="00FA3825" w:rsidRPr="00116BF1">
              <w:rPr>
                <w:i/>
                <w:u w:val="single"/>
                <w:lang w:val="en-GB" w:eastAsia="en-US"/>
              </w:rPr>
              <w:t xml:space="preserve"> 5:</w:t>
            </w:r>
            <w:r w:rsidR="00FA3825" w:rsidRPr="00116BF1">
              <w:rPr>
                <w:lang w:val="en-GB" w:eastAsia="en-US"/>
              </w:rPr>
              <w:t xml:space="preserve">  </w:t>
            </w:r>
            <w:r>
              <w:rPr>
                <w:lang w:val="ru-RU" w:eastAsia="en-US"/>
              </w:rPr>
              <w:t>Кинетический тест</w:t>
            </w:r>
          </w:p>
          <w:p w:rsidR="00FA3825" w:rsidRPr="00116BF1" w:rsidRDefault="00FA3825" w:rsidP="00FA3825">
            <w:pPr>
              <w:spacing w:line="240" w:lineRule="auto"/>
              <w:jc w:val="left"/>
              <w:rPr>
                <w:lang w:val="en-GB" w:eastAsia="en-US"/>
              </w:rPr>
            </w:pPr>
          </w:p>
          <w:p w:rsidR="00FA3825" w:rsidRPr="00116BF1" w:rsidRDefault="005F3123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воды</w:t>
            </w:r>
          </w:p>
          <w:p w:rsidR="00FA3825" w:rsidRPr="005F3123" w:rsidRDefault="005F3123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Считывание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DE28C6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 xml:space="preserve">значения </w:t>
            </w:r>
            <w:r w:rsidRPr="00116BF1">
              <w:rPr>
                <w:lang w:val="en-GB" w:eastAsia="en-US"/>
              </w:rPr>
              <w:t>AD</w:t>
            </w:r>
            <w:r w:rsidRPr="00BE146A">
              <w:rPr>
                <w:lang w:val="ru-RU" w:eastAsia="en-US"/>
              </w:rPr>
              <w:t xml:space="preserve"> </w:t>
            </w:r>
            <w:r w:rsidR="00FA3825" w:rsidRPr="005F3123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5F3123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5F3123">
              <w:rPr>
                <w:lang w:val="ru-RU" w:eastAsia="en-US"/>
              </w:rPr>
              <w:t xml:space="preserve"> </w:t>
            </w:r>
            <w:proofErr w:type="spellStart"/>
            <w:r w:rsidR="00FA3825" w:rsidRPr="00116BF1">
              <w:rPr>
                <w:lang w:val="en-GB" w:eastAsia="en-US"/>
              </w:rPr>
              <w:t>autozero</w:t>
            </w:r>
            <w:proofErr w:type="spellEnd"/>
            <w:r w:rsidR="00FA3825" w:rsidRPr="005F3123">
              <w:rPr>
                <w:lang w:val="ru-RU" w:eastAsia="en-US"/>
              </w:rPr>
              <w:t>)</w:t>
            </w:r>
          </w:p>
          <w:p w:rsidR="00FA3825" w:rsidRPr="005F3123" w:rsidRDefault="00FA3825" w:rsidP="00FA3825">
            <w:pPr>
              <w:spacing w:line="240" w:lineRule="auto"/>
              <w:jc w:val="left"/>
              <w:rPr>
                <w:u w:val="single"/>
                <w:lang w:val="ru-RU" w:eastAsia="en-US"/>
              </w:rPr>
            </w:pPr>
          </w:p>
          <w:p w:rsidR="00FA3825" w:rsidRPr="00116BF1" w:rsidRDefault="00FA3825" w:rsidP="00FA3825">
            <w:pPr>
              <w:spacing w:line="240" w:lineRule="auto"/>
              <w:jc w:val="left"/>
              <w:rPr>
                <w:u w:val="single"/>
                <w:lang w:val="en-GB" w:eastAsia="en-US"/>
              </w:rPr>
            </w:pPr>
            <w:r w:rsidRPr="00116BF1">
              <w:rPr>
                <w:u w:val="single"/>
                <w:lang w:val="en-GB" w:eastAsia="en-US"/>
              </w:rPr>
              <w:t>RBL:</w:t>
            </w:r>
          </w:p>
          <w:p w:rsidR="00FA3825" w:rsidRPr="00116BF1" w:rsidRDefault="005F3123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реагента</w:t>
            </w:r>
          </w:p>
          <w:p w:rsidR="005F3123" w:rsidRPr="005F3123" w:rsidRDefault="005F3123" w:rsidP="005F3123">
            <w:pPr>
              <w:numPr>
                <w:ilvl w:val="0"/>
                <w:numId w:val="117"/>
              </w:numPr>
              <w:pBdr>
                <w:bottom w:val="single" w:sz="4" w:space="1" w:color="FFFFFF"/>
              </w:pBdr>
              <w:spacing w:line="240" w:lineRule="auto"/>
              <w:ind w:hanging="715"/>
              <w:jc w:val="left"/>
              <w:rPr>
                <w:rFonts w:eastAsia="Times New Roman"/>
                <w:lang w:val="ru-RU" w:eastAsia="en-US"/>
              </w:rPr>
            </w:pPr>
            <w:r w:rsidRPr="00BE146A">
              <w:rPr>
                <w:lang w:val="ru-RU" w:eastAsia="en-US"/>
              </w:rPr>
              <w:t xml:space="preserve">Время инкубации истекло. Реагент остается в проточной ячейке. </w:t>
            </w:r>
          </w:p>
          <w:p w:rsidR="00FA3825" w:rsidRPr="005F3123" w:rsidRDefault="005F3123" w:rsidP="001A120C">
            <w:pPr>
              <w:numPr>
                <w:ilvl w:val="0"/>
                <w:numId w:val="48"/>
              </w:numPr>
              <w:spacing w:line="240" w:lineRule="auto"/>
              <w:ind w:hanging="686"/>
              <w:jc w:val="left"/>
              <w:rPr>
                <w:rFonts w:eastAsia="Times New Roman"/>
                <w:lang w:val="ru-RU" w:eastAsia="en-US"/>
              </w:rPr>
            </w:pPr>
            <w:r w:rsidRPr="005F3123">
              <w:rPr>
                <w:lang w:val="ru-RU" w:eastAsia="en-US"/>
              </w:rPr>
              <w:t xml:space="preserve">Выполняется непрерывное считывание счетчика значений </w:t>
            </w:r>
            <w:r w:rsidRPr="005F3123">
              <w:rPr>
                <w:lang w:val="en-GB" w:eastAsia="en-US"/>
              </w:rPr>
              <w:t>AD</w:t>
            </w:r>
            <w:r w:rsidRPr="005F3123">
              <w:rPr>
                <w:lang w:val="ru-RU" w:eastAsia="en-US"/>
              </w:rPr>
              <w:t xml:space="preserve"> </w:t>
            </w:r>
            <w:r w:rsidR="00FA3825" w:rsidRPr="005F3123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Multiple</w:t>
            </w:r>
            <w:r w:rsidR="00FA3825" w:rsidRPr="005F3123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5F3123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5F3123">
              <w:rPr>
                <w:lang w:val="ru-RU" w:eastAsia="en-US"/>
              </w:rPr>
              <w:t>’</w:t>
            </w:r>
            <w:r w:rsidR="00FA3825" w:rsidRPr="00116BF1">
              <w:rPr>
                <w:lang w:val="en-GB" w:eastAsia="en-US"/>
              </w:rPr>
              <w:t>s</w:t>
            </w:r>
            <w:r w:rsidR="00FA3825" w:rsidRPr="005F3123">
              <w:rPr>
                <w:lang w:val="ru-RU" w:eastAsia="en-US"/>
              </w:rPr>
              <w:t>)</w:t>
            </w:r>
          </w:p>
          <w:p w:rsidR="00FA3825" w:rsidRPr="00116BF1" w:rsidRDefault="005F3123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ABS_RBL</w:t>
            </w:r>
          </w:p>
          <w:p w:rsidR="00FA3825" w:rsidRPr="00116BF1" w:rsidRDefault="00FA3825" w:rsidP="00345BE6">
            <w:pPr>
              <w:spacing w:after="20" w:line="240" w:lineRule="auto"/>
              <w:ind w:left="720"/>
              <w:rPr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RBL=AB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RBL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Последнего AD измерения</m:t>
                                </m:r>
                              </m:sub>
                            </m:sSub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5F3123" w:rsidP="001A120C">
            <w:pPr>
              <w:numPr>
                <w:ilvl w:val="0"/>
                <w:numId w:val="48"/>
              </w:numPr>
              <w:spacing w:line="240" w:lineRule="auto"/>
              <w:ind w:hanging="686"/>
              <w:jc w:val="left"/>
              <w:rPr>
                <w:rFonts w:eastAsia="Times New Roman"/>
                <w:lang w:val="en-GB" w:eastAsia="en-US"/>
              </w:rPr>
            </w:pPr>
            <w:r>
              <w:rPr>
                <w:lang w:val="ru-RU" w:eastAsia="en-US"/>
              </w:rPr>
              <w:t>Вычисление показателя</w:t>
            </w:r>
            <w:r w:rsidR="00FA3825" w:rsidRPr="00116BF1">
              <w:rPr>
                <w:lang w:val="en-GB" w:eastAsia="en-US"/>
              </w:rPr>
              <w:t xml:space="preserve"> RGT</w:t>
            </w:r>
            <w:proofErr w:type="gramStart"/>
            <w:r w:rsidR="00FA3825" w:rsidRPr="00116BF1">
              <w:rPr>
                <w:lang w:val="en-GB" w:eastAsia="en-US"/>
              </w:rPr>
              <w:t xml:space="preserve"> </w:t>
            </w:r>
            <w:r>
              <w:rPr>
                <w:lang w:val="ru-RU" w:eastAsia="en-US"/>
              </w:rPr>
              <w:t>:</w:t>
            </w:r>
            <w:proofErr w:type="gramEnd"/>
          </w:p>
          <w:p w:rsidR="00FA3825" w:rsidRPr="00116BF1" w:rsidRDefault="00FA3825" w:rsidP="00345BE6">
            <w:pPr>
              <w:spacing w:after="20" w:line="240" w:lineRule="auto"/>
              <w:rPr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RGTR=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△Abs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реагента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lang w:val="en-GB" w:eastAsia="en-US"/>
                      </w:rPr>
                      <m:t>∆мин</m:t>
                    </m:r>
                  </m:den>
                </m:f>
                <m:r>
                  <w:rPr>
                    <w:rFonts w:ascii="Cambria Math" w:hAnsi="Cambria Math"/>
                    <w:lang w:val="en-GB" w:eastAsia="en-US"/>
                  </w:rPr>
                  <m:t>=отклонение реагента</m:t>
                </m:r>
              </m:oMath>
            </m:oMathPara>
          </w:p>
          <w:p w:rsidR="00FA3825" w:rsidRPr="00116BF1" w:rsidRDefault="005F3123" w:rsidP="00FA3825">
            <w:pPr>
              <w:spacing w:line="240" w:lineRule="auto"/>
              <w:jc w:val="left"/>
              <w:rPr>
                <w:rFonts w:eastAsia="Times New Roman"/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Калибровка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FA3825" w:rsidRPr="00116BF1" w:rsidRDefault="005F3123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смеси калибратор-реагент</w:t>
            </w:r>
          </w:p>
          <w:p w:rsidR="00FA3825" w:rsidRPr="00301E18" w:rsidRDefault="00301E18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lang w:val="ru-RU" w:eastAsia="en-US"/>
              </w:rPr>
            </w:pPr>
            <w:r>
              <w:rPr>
                <w:lang w:val="ru-RU" w:eastAsia="en-US"/>
              </w:rPr>
              <w:t>Считывание</w:t>
            </w:r>
            <w:r w:rsidRPr="00301E18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счетчика</w:t>
            </w:r>
            <w:r w:rsidRPr="00301E18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значения</w:t>
            </w:r>
            <w:r w:rsidRPr="00301E18">
              <w:rPr>
                <w:lang w:val="ru-RU" w:eastAsia="en-US"/>
              </w:rPr>
              <w:t xml:space="preserve"> </w:t>
            </w:r>
            <w:r w:rsidRPr="00116BF1">
              <w:rPr>
                <w:lang w:val="en-GB" w:eastAsia="en-US"/>
              </w:rPr>
              <w:t>AD</w:t>
            </w:r>
            <w:r w:rsidRPr="00301E18">
              <w:rPr>
                <w:lang w:val="ru-RU" w:eastAsia="en-US"/>
              </w:rPr>
              <w:t xml:space="preserve"> </w:t>
            </w:r>
            <w:r w:rsidR="00FA3825" w:rsidRPr="00301E18">
              <w:rPr>
                <w:lang w:val="ru-RU" w:eastAsia="en-US"/>
              </w:rPr>
              <w:t>(</w:t>
            </w:r>
            <w:r w:rsidR="00FA3825" w:rsidRPr="00116BF1">
              <w:rPr>
                <w:lang w:val="en-GB" w:eastAsia="en-US"/>
              </w:rPr>
              <w:t>AD</w:t>
            </w:r>
            <w:r w:rsidR="00FA3825" w:rsidRPr="00301E18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Value</w:t>
            </w:r>
            <w:r w:rsidR="00FA3825" w:rsidRPr="00301E18">
              <w:rPr>
                <w:lang w:val="ru-RU" w:eastAsia="en-US"/>
              </w:rPr>
              <w:t xml:space="preserve"> </w:t>
            </w:r>
            <w:r w:rsidR="00FA3825" w:rsidRPr="00116BF1">
              <w:rPr>
                <w:lang w:val="en-GB" w:eastAsia="en-US"/>
              </w:rPr>
              <w:t>CAL</w:t>
            </w:r>
            <w:r w:rsidR="00FA3825" w:rsidRPr="00301E18">
              <w:rPr>
                <w:lang w:val="ru-RU" w:eastAsia="en-US"/>
              </w:rPr>
              <w:t xml:space="preserve">) </w:t>
            </w:r>
            <w:r w:rsidRPr="00301E18">
              <w:rPr>
                <w:lang w:val="ru-RU" w:eastAsia="en-US"/>
              </w:rPr>
              <w:t>через некоторое время</w:t>
            </w:r>
          </w:p>
          <w:p w:rsidR="00FA3825" w:rsidRPr="00116BF1" w:rsidRDefault="00565BF9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rFonts w:eastAsia="Times New Roman"/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ABS:</w:t>
            </w:r>
          </w:p>
          <w:p w:rsidR="00FA3825" w:rsidRPr="00116BF1" w:rsidRDefault="00FA3825" w:rsidP="00345BE6">
            <w:pPr>
              <w:spacing w:after="20" w:line="240" w:lineRule="auto"/>
              <w:ind w:left="720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CAL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значениe</m:t>
                                </m:r>
                              </m:sub>
                            </m:sSub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CAL</m:t>
                            </m:r>
                          </m:sub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8E743F" w:rsidP="00345BE6">
            <w:pPr>
              <w:spacing w:after="20" w:line="240" w:lineRule="auto"/>
              <w:ind w:left="720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△Abs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реагента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lang w:val="en-GB" w:eastAsia="en-US"/>
                      </w:rPr>
                      <m:t>∆мин</m:t>
                    </m:r>
                  </m:den>
                </m:f>
              </m:oMath>
            </m:oMathPara>
          </w:p>
          <w:p w:rsidR="00FA3825" w:rsidRPr="00116BF1" w:rsidRDefault="005D389B" w:rsidP="001A120C">
            <w:pPr>
              <w:numPr>
                <w:ilvl w:val="0"/>
                <w:numId w:val="48"/>
              </w:numPr>
              <w:spacing w:line="240" w:lineRule="auto"/>
              <w:ind w:hanging="686"/>
              <w:jc w:val="left"/>
              <w:rPr>
                <w:rFonts w:eastAsia="Times New Roman"/>
                <w:lang w:val="en-GB" w:eastAsia="en-US"/>
              </w:rPr>
            </w:pPr>
            <w:r>
              <w:rPr>
                <w:lang w:val="ru-RU" w:eastAsia="en-US"/>
              </w:rPr>
              <w:t>Вычисление фактора</w:t>
            </w:r>
          </w:p>
          <w:p w:rsidR="00FA3825" w:rsidRPr="00116BF1" w:rsidRDefault="00FA3825" w:rsidP="00FA3825">
            <w:pPr>
              <w:spacing w:line="240" w:lineRule="auto"/>
              <w:rPr>
                <w:rFonts w:eastAsia="Times New Roman"/>
                <w:lang w:val="en-GB" w:eastAsia="en-US"/>
              </w:rPr>
            </w:pPr>
            <m:oMathPara>
              <m:oMath>
                <m:r>
                  <w:rPr>
                    <w:rFonts w:ascii="Cambria Math" w:hAnsi="Cambria Math"/>
                    <w:lang w:val="en-GB" w:eastAsia="en-US"/>
                  </w:rPr>
                  <m:t>F=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 w:eastAsia="en-US"/>
                      </w:rPr>
                      <m:t>Co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nc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CAL</m:t>
                        </m:r>
                      </m:sub>
                    </m:sSub>
                  </m:num>
                  <m:den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△Abs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CAL</m:t>
                                </m:r>
                              </m:sub>
                            </m:sSub>
                          </m:num>
                          <m:den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∆мин</m:t>
                            </m:r>
                          </m:den>
                        </m:f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 xml:space="preserve"> ±RGTR</m:t>
                        </m:r>
                      </m:e>
                    </m:d>
                  </m:den>
                </m:f>
              </m:oMath>
            </m:oMathPara>
          </w:p>
          <w:p w:rsidR="00FA3825" w:rsidRPr="00116BF1" w:rsidRDefault="005D389B" w:rsidP="00FA3825">
            <w:pPr>
              <w:spacing w:line="240" w:lineRule="auto"/>
              <w:jc w:val="left"/>
              <w:rPr>
                <w:u w:val="single"/>
                <w:lang w:val="en-GB" w:eastAsia="en-US"/>
              </w:rPr>
            </w:pPr>
            <w:r>
              <w:rPr>
                <w:u w:val="single"/>
                <w:lang w:val="ru-RU" w:eastAsia="en-US"/>
              </w:rPr>
              <w:t>КК</w:t>
            </w:r>
            <w:r w:rsidR="00FA3825" w:rsidRPr="00116BF1">
              <w:rPr>
                <w:u w:val="single"/>
                <w:lang w:val="en-GB" w:eastAsia="en-US"/>
              </w:rPr>
              <w:t>/</w:t>
            </w:r>
            <w:r>
              <w:rPr>
                <w:u w:val="single"/>
                <w:lang w:val="ru-RU" w:eastAsia="en-US"/>
              </w:rPr>
              <w:t>Образец</w:t>
            </w:r>
            <w:r w:rsidR="00FA3825" w:rsidRPr="00116BF1">
              <w:rPr>
                <w:u w:val="single"/>
                <w:lang w:val="en-GB" w:eastAsia="en-US"/>
              </w:rPr>
              <w:t>:</w:t>
            </w:r>
          </w:p>
          <w:p w:rsidR="00FA3825" w:rsidRPr="00116BF1" w:rsidRDefault="005D389B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Аспирация смеси образец-реагент</w:t>
            </w:r>
          </w:p>
          <w:p w:rsidR="005D389B" w:rsidRPr="005D389B" w:rsidRDefault="005D389B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lang w:val="ru-RU" w:eastAsia="en-US"/>
              </w:rPr>
            </w:pPr>
            <w:r w:rsidRPr="005D389B">
              <w:rPr>
                <w:lang w:val="ru-RU" w:eastAsia="en-US"/>
              </w:rPr>
              <w:t xml:space="preserve">Немедленное считывание подсчета значений </w:t>
            </w:r>
            <w:r w:rsidRPr="005D389B">
              <w:rPr>
                <w:lang w:val="en-GB" w:eastAsia="en-US"/>
              </w:rPr>
              <w:t>AD</w:t>
            </w:r>
            <w:r w:rsidRPr="005D389B">
              <w:rPr>
                <w:lang w:val="ru-RU" w:eastAsia="en-US"/>
              </w:rPr>
              <w:t xml:space="preserve"> с течением времени</w:t>
            </w:r>
          </w:p>
          <w:p w:rsidR="00FA3825" w:rsidRPr="00116BF1" w:rsidRDefault="005D389B" w:rsidP="001A120C">
            <w:pPr>
              <w:numPr>
                <w:ilvl w:val="0"/>
                <w:numId w:val="48"/>
              </w:numPr>
              <w:spacing w:line="240" w:lineRule="auto"/>
              <w:ind w:hanging="720"/>
              <w:jc w:val="left"/>
              <w:rPr>
                <w:lang w:val="en-GB" w:eastAsia="en-US"/>
              </w:rPr>
            </w:pPr>
            <w:r>
              <w:rPr>
                <w:lang w:val="ru-RU" w:eastAsia="en-US"/>
              </w:rPr>
              <w:t>Вычисление</w:t>
            </w:r>
            <w:r w:rsidR="00FA3825" w:rsidRPr="00116BF1">
              <w:rPr>
                <w:lang w:val="en-GB" w:eastAsia="en-US"/>
              </w:rPr>
              <w:t xml:space="preserve"> ABS</w:t>
            </w:r>
          </w:p>
          <w:p w:rsidR="00FA3825" w:rsidRPr="00116BF1" w:rsidRDefault="00FA3825" w:rsidP="00FA3825">
            <w:pPr>
              <w:spacing w:line="240" w:lineRule="auto"/>
              <w:ind w:left="720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lang w:val="en-GB" w:eastAsia="en-US"/>
                  </w:rPr>
                  <m:t>AB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 w:eastAsia="en-US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lang w:val="en-GB" w:eastAsia="en-US"/>
                      </w:rPr>
                      <m:t>Образца</m:t>
                    </m:r>
                  </m:sub>
                </m:sSub>
                <m:r>
                  <w:rPr>
                    <w:rFonts w:ascii="Cambria Math" w:hAnsi="Cambria Math"/>
                    <w:lang w:val="en-GB" w:eastAsia="en-US"/>
                  </w:rPr>
                  <m:t xml:space="preserve">=Log10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значение автообнуления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A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GB"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GB" w:eastAsia="en-US"/>
                                  </w:rPr>
                                  <m:t>значение Образца</m:t>
                                </m:r>
                              </m:sub>
                            </m:sSub>
                          </m:e>
                          <m:sub/>
                        </m:sSub>
                      </m:den>
                    </m:f>
                  </m:e>
                </m:d>
              </m:oMath>
            </m:oMathPara>
          </w:p>
          <w:p w:rsidR="00FA3825" w:rsidRPr="00116BF1" w:rsidRDefault="008E743F" w:rsidP="00345BE6">
            <w:pPr>
              <w:spacing w:after="20" w:line="240" w:lineRule="auto"/>
              <w:ind w:left="720"/>
              <w:jc w:val="left"/>
              <w:rPr>
                <w:rFonts w:eastAsia="Times New Roman"/>
                <w:lang w:val="en-GB" w:eastAsia="en-US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△Abs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реагента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lang w:val="en-GB" w:eastAsia="en-US"/>
                      </w:rPr>
                      <m:t>∆мин</m:t>
                    </m:r>
                  </m:den>
                </m:f>
              </m:oMath>
            </m:oMathPara>
          </w:p>
          <w:p w:rsidR="00FA3825" w:rsidRPr="00116BF1" w:rsidRDefault="00FA3825" w:rsidP="00FA3825">
            <w:pPr>
              <w:spacing w:line="240" w:lineRule="auto"/>
              <w:ind w:left="720"/>
              <w:jc w:val="left"/>
              <w:rPr>
                <w:lang w:val="en-GB" w:eastAsia="en-US"/>
              </w:rPr>
            </w:pPr>
          </w:p>
          <w:p w:rsidR="00A8246B" w:rsidRPr="00A8246B" w:rsidRDefault="00A8246B" w:rsidP="00FA3825">
            <w:pPr>
              <w:spacing w:line="240" w:lineRule="auto"/>
              <w:rPr>
                <w:sz w:val="20"/>
                <w:szCs w:val="20"/>
                <w:lang w:val="ru-RU" w:eastAsia="en-US"/>
              </w:rPr>
            </w:pPr>
            <w:r>
              <w:rPr>
                <w:lang w:val="ru-RU" w:eastAsia="en-US"/>
              </w:rPr>
              <w:t>Вычисление</w:t>
            </w:r>
            <w:r w:rsidRPr="00A8246B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аналитического</w:t>
            </w:r>
            <w:r w:rsidRPr="00A8246B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результата</w:t>
            </w:r>
            <w:r w:rsidRPr="00A8246B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в</w:t>
            </w:r>
            <w:r w:rsidRPr="00A8246B">
              <w:rPr>
                <w:lang w:val="ru-RU" w:eastAsia="en-US"/>
              </w:rPr>
              <w:t xml:space="preserve"> </w:t>
            </w:r>
            <w:r>
              <w:rPr>
                <w:lang w:val="ru-RU" w:eastAsia="en-US"/>
              </w:rPr>
              <w:t>концентрации</w:t>
            </w:r>
            <m:oMath>
              <m:r>
                <w:rPr>
                  <w:rFonts w:ascii="Cambria Math" w:hAnsi="Cambria Math"/>
                  <w:sz w:val="20"/>
                  <w:szCs w:val="20"/>
                  <w:lang w:val="ru-RU" w:eastAsia="en-US"/>
                </w:rPr>
                <m:t xml:space="preserve"> </m:t>
              </m:r>
            </m:oMath>
          </w:p>
          <w:p w:rsidR="00FA3825" w:rsidRPr="00A8246B" w:rsidRDefault="00B5181F" w:rsidP="00FA3825">
            <w:pPr>
              <w:spacing w:line="240" w:lineRule="auto"/>
              <w:rPr>
                <w:rFonts w:eastAsia="Times New Roman"/>
                <w:lang w:val="ru-RU" w:eastAsia="en-US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ru-RU" w:eastAsia="en-US"/>
                  </w:rPr>
                  <m:t>Аналитический Результат</m:t>
                </m:r>
                <m:r>
                  <w:rPr>
                    <w:rFonts w:ascii="Cambria Math" w:hAnsi="Cambria Math"/>
                    <w:lang w:val="ru-RU" w:eastAsia="en-US"/>
                  </w:rPr>
                  <m:t xml:space="preserve"> =</m:t>
                </m:r>
                <m:r>
                  <w:rPr>
                    <w:rFonts w:ascii="Cambria Math" w:hAnsi="Cambria Math"/>
                    <w:lang w:val="en-GB" w:eastAsia="en-US"/>
                  </w:rPr>
                  <m:t>F</m:t>
                </m:r>
                <m:r>
                  <w:rPr>
                    <w:rFonts w:ascii="Cambria Math" w:hAnsi="Cambria Math"/>
                    <w:lang w:val="ru-RU" w:eastAsia="en-US"/>
                  </w:rPr>
                  <m:t xml:space="preserve">*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 w:eastAsia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 w:eastAsia="en-US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GB"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ru-RU" w:eastAsia="en-US"/>
                              </w:rPr>
                              <m:t>△</m:t>
                            </m:r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Abs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GB" w:eastAsia="en-US"/>
                              </w:rPr>
                              <m:t>reagent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ru-RU" w:eastAsia="en-US"/>
                          </w:rPr>
                          <m:t>∆</m:t>
                        </m:r>
                        <m:r>
                          <w:rPr>
                            <w:rFonts w:ascii="Cambria Math" w:hAnsi="Cambria Math"/>
                            <w:lang w:val="en-GB" w:eastAsia="en-US"/>
                          </w:rPr>
                          <m:t>min</m:t>
                        </m:r>
                      </m:den>
                    </m:f>
                    <m:r>
                      <w:rPr>
                        <w:rFonts w:ascii="Cambria Math" w:hAnsi="Cambria Math"/>
                        <w:lang w:val="ru-RU" w:eastAsia="en-US"/>
                      </w:rPr>
                      <m:t xml:space="preserve"> ±</m:t>
                    </m:r>
                    <m:r>
                      <w:rPr>
                        <w:rFonts w:ascii="Cambria Math" w:hAnsi="Cambria Math"/>
                        <w:lang w:val="en-GB" w:eastAsia="en-US"/>
                      </w:rPr>
                      <m:t>RGTR</m:t>
                    </m:r>
                  </m:e>
                </m:d>
              </m:oMath>
            </m:oMathPara>
          </w:p>
        </w:tc>
      </w:tr>
    </w:tbl>
    <w:p w:rsidR="00FA3825" w:rsidRPr="00A8246B" w:rsidRDefault="00FA3825" w:rsidP="00A64439">
      <w:pPr>
        <w:rPr>
          <w:lang w:val="ru-RU"/>
        </w:rPr>
      </w:pPr>
    </w:p>
    <w:p w:rsidR="000D5585" w:rsidRDefault="000D5585">
      <w:pPr>
        <w:spacing w:line="240" w:lineRule="auto"/>
        <w:jc w:val="left"/>
        <w:rPr>
          <w:b/>
          <w:iCs/>
          <w:caps/>
          <w:smallCaps/>
          <w:kern w:val="36"/>
          <w:sz w:val="28"/>
          <w:szCs w:val="48"/>
          <w:lang w:val="it-IT" w:eastAsia="en-US"/>
        </w:rPr>
      </w:pPr>
      <w:bookmarkStart w:id="1665" w:name="_Toc515613500"/>
      <w:r w:rsidRPr="00A8246B">
        <w:rPr>
          <w:lang w:val="ru-RU"/>
        </w:rPr>
        <w:br w:type="page"/>
      </w:r>
    </w:p>
    <w:p w:rsidR="00BE5DF5" w:rsidRDefault="00A8246B" w:rsidP="00A64439">
      <w:pPr>
        <w:pStyle w:val="1"/>
      </w:pPr>
      <w:bookmarkStart w:id="1666" w:name="_Toc27993541"/>
      <w:bookmarkStart w:id="1667" w:name="_Ref29820310"/>
      <w:bookmarkStart w:id="1668" w:name="_Ref62136371"/>
      <w:bookmarkStart w:id="1669" w:name="_Ref62137275"/>
      <w:bookmarkStart w:id="1670" w:name="_Toc66875117"/>
      <w:r w:rsidRPr="00A8246B">
        <w:lastRenderedPageBreak/>
        <w:t xml:space="preserve">ОБСЛУЖИВАНИЕ </w:t>
      </w:r>
      <w:bookmarkEnd w:id="1665"/>
      <w:bookmarkEnd w:id="1666"/>
      <w:bookmarkEnd w:id="1667"/>
      <w:bookmarkEnd w:id="1668"/>
      <w:bookmarkEnd w:id="1669"/>
      <w:bookmarkEnd w:id="1670"/>
    </w:p>
    <w:p w:rsidR="00770961" w:rsidRPr="00C34A31" w:rsidRDefault="00C34A31" w:rsidP="000D5585">
      <w:pPr>
        <w:rPr>
          <w:lang w:val="ru-RU"/>
        </w:rPr>
      </w:pPr>
      <w:r w:rsidRPr="00C34A31">
        <w:rPr>
          <w:lang w:val="ru-RU"/>
        </w:rPr>
        <w:t>В этой главе описаны все рутинные операции по обслуживанию прибора. Процедуры, перечисленные и описанные ниже, должны тщательно соблюдаться, чтобы гарантировать спецификации качества производителя и идеальные условия работы прибора с течением времени.</w:t>
      </w:r>
    </w:p>
    <w:p w:rsidR="00770961" w:rsidRPr="00C34A31" w:rsidRDefault="00770961" w:rsidP="000D5585">
      <w:pPr>
        <w:rPr>
          <w:lang w:val="ru-RU"/>
        </w:rPr>
      </w:pPr>
    </w:p>
    <w:p w:rsidR="00C34A31" w:rsidRPr="00C34A31" w:rsidRDefault="00C34A31" w:rsidP="00C34A31">
      <w:pPr>
        <w:rPr>
          <w:lang w:val="ru-RU"/>
        </w:rPr>
      </w:pPr>
      <w:proofErr w:type="spellStart"/>
      <w:r w:rsidRPr="00C34A31">
        <w:rPr>
          <w:lang w:val="ru-RU"/>
        </w:rPr>
        <w:t>CYANVision</w:t>
      </w:r>
      <w:proofErr w:type="spellEnd"/>
      <w:r w:rsidRPr="00C34A31">
        <w:rPr>
          <w:lang w:val="ru-RU"/>
        </w:rPr>
        <w:t xml:space="preserve"> требует трех уровней обслуживания:</w:t>
      </w:r>
    </w:p>
    <w:p w:rsidR="00C34A31" w:rsidRPr="00C34A31" w:rsidRDefault="00C34A31" w:rsidP="00C34A31">
      <w:pPr>
        <w:rPr>
          <w:lang w:val="ru-RU"/>
        </w:rPr>
      </w:pPr>
      <w:r w:rsidRPr="00C34A31">
        <w:rPr>
          <w:lang w:val="ru-RU"/>
        </w:rPr>
        <w:t xml:space="preserve">• </w:t>
      </w:r>
      <w:r w:rsidRPr="00C34A31">
        <w:rPr>
          <w:b/>
          <w:lang w:val="ru-RU"/>
        </w:rPr>
        <w:t>Пунктуальное обслуживание</w:t>
      </w:r>
      <w:r w:rsidRPr="00C34A31">
        <w:rPr>
          <w:lang w:val="ru-RU"/>
        </w:rPr>
        <w:t>: в особые моменты, например, при установке.</w:t>
      </w:r>
    </w:p>
    <w:p w:rsidR="00C34A31" w:rsidRPr="00C34A31" w:rsidRDefault="00C34A31" w:rsidP="00C34A31">
      <w:pPr>
        <w:rPr>
          <w:lang w:val="ru-RU"/>
        </w:rPr>
      </w:pPr>
      <w:r w:rsidRPr="00C34A31">
        <w:rPr>
          <w:lang w:val="ru-RU"/>
        </w:rPr>
        <w:t xml:space="preserve">• </w:t>
      </w:r>
      <w:r w:rsidRPr="00C34A31">
        <w:rPr>
          <w:b/>
          <w:lang w:val="ru-RU"/>
        </w:rPr>
        <w:t>Текущее обслуживание</w:t>
      </w:r>
      <w:r w:rsidRPr="00C34A31">
        <w:rPr>
          <w:lang w:val="ru-RU"/>
        </w:rPr>
        <w:t>: для поддержания уровня точности изо дня в день.</w:t>
      </w:r>
    </w:p>
    <w:p w:rsidR="00C34A31" w:rsidRDefault="00C34A31" w:rsidP="00C34A31">
      <w:pPr>
        <w:rPr>
          <w:lang w:val="ru-RU"/>
        </w:rPr>
      </w:pPr>
      <w:r w:rsidRPr="00C34A31">
        <w:rPr>
          <w:lang w:val="ru-RU"/>
        </w:rPr>
        <w:t xml:space="preserve">• </w:t>
      </w:r>
      <w:r w:rsidRPr="00C34A31">
        <w:rPr>
          <w:b/>
          <w:lang w:val="ru-RU"/>
        </w:rPr>
        <w:t>Специальное обслуживание</w:t>
      </w:r>
      <w:r w:rsidRPr="00C34A31">
        <w:rPr>
          <w:lang w:val="ru-RU"/>
        </w:rPr>
        <w:t>: замена отдельных частей.</w:t>
      </w:r>
    </w:p>
    <w:p w:rsidR="00C34A31" w:rsidRDefault="00C34A31" w:rsidP="00C34A31">
      <w:pPr>
        <w:rPr>
          <w:lang w:val="ru-RU"/>
        </w:rPr>
      </w:pPr>
    </w:p>
    <w:p w:rsidR="000D5585" w:rsidRPr="00C70AF7" w:rsidRDefault="00C34A31" w:rsidP="000D5585">
      <w:pPr>
        <w:spacing w:after="120"/>
        <w:rPr>
          <w:lang w:val="ru-RU"/>
        </w:rPr>
      </w:pPr>
      <w:r w:rsidRPr="00C34A31">
        <w:rPr>
          <w:lang w:val="ru-RU"/>
        </w:rPr>
        <w:t>Пожалуйста, обратитесь к форме обслуживания для обзора различных действий по обслуживанию. В случае ремонта, пожалуйста, зарегистрируйте все предпринятые действия в форме ремонта, чтобы отслеживать вмешательства.</w:t>
      </w:r>
      <w:r>
        <w:rPr>
          <w:lang w:val="ru-RU"/>
        </w:rPr>
        <w:t xml:space="preserve"> </w:t>
      </w:r>
    </w:p>
    <w:p w:rsidR="00C34A31" w:rsidRPr="00C34A31" w:rsidRDefault="00C34A31" w:rsidP="00770961">
      <w:pPr>
        <w:ind w:left="851"/>
        <w:rPr>
          <w:lang w:val="ru-RU"/>
        </w:rPr>
      </w:pPr>
      <w:bookmarkStart w:id="1671" w:name="_Hlk29979286"/>
      <w:r>
        <w:rPr>
          <w:b/>
          <w:noProof/>
          <w:lang w:val="ru-RU" w:eastAsia="ru-RU"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margin">
              <wp:posOffset>-83185</wp:posOffset>
            </wp:positionH>
            <wp:positionV relativeFrom="paragraph">
              <wp:posOffset>146685</wp:posOffset>
            </wp:positionV>
            <wp:extent cx="387985" cy="344170"/>
            <wp:effectExtent l="19050" t="0" r="0" b="0"/>
            <wp:wrapSquare wrapText="bothSides"/>
            <wp:docPr id="1071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eneral_warni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985" cy="34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34A31">
        <w:rPr>
          <w:b/>
          <w:lang w:val="ru-RU"/>
        </w:rPr>
        <w:t xml:space="preserve">Осторожно: запасные части. </w:t>
      </w:r>
      <w:r w:rsidRPr="00C34A31">
        <w:rPr>
          <w:lang w:val="ru-RU"/>
        </w:rPr>
        <w:t xml:space="preserve">Для обслуживания следует использовать только </w:t>
      </w:r>
      <w:r>
        <w:rPr>
          <w:lang w:val="ru-RU"/>
        </w:rPr>
        <w:t>утвержденн</w:t>
      </w:r>
      <w:r w:rsidRPr="00C34A31">
        <w:rPr>
          <w:lang w:val="ru-RU"/>
        </w:rPr>
        <w:t>ые запасные части. Использование неутвержденных запасных частей и принадлежностей может привести к потере гарантии и потенциально ухудшить работу прибора или вызвать его повреждение.</w:t>
      </w:r>
    </w:p>
    <w:p w:rsidR="00C34A31" w:rsidRDefault="00C34A31" w:rsidP="00770961">
      <w:pPr>
        <w:ind w:left="851"/>
        <w:rPr>
          <w:b/>
          <w:lang w:val="ru-RU"/>
        </w:rPr>
      </w:pPr>
    </w:p>
    <w:bookmarkEnd w:id="1671"/>
    <w:p w:rsidR="00800F6B" w:rsidRDefault="00A8246B" w:rsidP="00A64439">
      <w:pPr>
        <w:pStyle w:val="2"/>
      </w:pPr>
      <w:r>
        <w:rPr>
          <w:lang w:val="ru-RU"/>
        </w:rPr>
        <w:t>пунктуальное обслуживание</w:t>
      </w:r>
    </w:p>
    <w:p w:rsidR="00C34A31" w:rsidRPr="00C34A31" w:rsidRDefault="00C34A31" w:rsidP="00C34A31">
      <w:pPr>
        <w:rPr>
          <w:lang w:val="ru-RU"/>
        </w:rPr>
      </w:pPr>
      <w:r w:rsidRPr="00C34A31">
        <w:rPr>
          <w:lang w:val="ru-RU"/>
        </w:rPr>
        <w:t>При установке, до или после длительного периода эксплуатации</w:t>
      </w:r>
      <w:r>
        <w:rPr>
          <w:lang w:val="ru-RU"/>
        </w:rPr>
        <w:t>,</w:t>
      </w:r>
      <w:r w:rsidRPr="00C34A31">
        <w:rPr>
          <w:lang w:val="ru-RU"/>
        </w:rPr>
        <w:t xml:space="preserve"> следует проводить своевременное техническое обслуживание.</w:t>
      </w:r>
    </w:p>
    <w:p w:rsidR="00C34A31" w:rsidRPr="00C34A31" w:rsidRDefault="00C34A31" w:rsidP="00C34A31">
      <w:pPr>
        <w:rPr>
          <w:lang w:val="ru-RU"/>
        </w:rPr>
      </w:pPr>
      <w:r w:rsidRPr="00C34A31">
        <w:rPr>
          <w:lang w:val="ru-RU"/>
        </w:rPr>
        <w:t>Следует обратить внимание на следующие моменты:</w:t>
      </w:r>
    </w:p>
    <w:p w:rsidR="00C34A31" w:rsidRPr="00C34A31" w:rsidRDefault="00C34A31" w:rsidP="00C34A31">
      <w:pPr>
        <w:ind w:firstLine="708"/>
        <w:rPr>
          <w:lang w:val="ru-RU"/>
        </w:rPr>
      </w:pPr>
      <w:r w:rsidRPr="00C34A31">
        <w:rPr>
          <w:lang w:val="ru-RU"/>
        </w:rPr>
        <w:t>• Ознакомьтесь с инструкциями по установке.</w:t>
      </w:r>
    </w:p>
    <w:p w:rsidR="00C34A31" w:rsidRPr="00C34A31" w:rsidRDefault="00C34A31" w:rsidP="00C34A31">
      <w:pPr>
        <w:ind w:left="708"/>
        <w:rPr>
          <w:lang w:val="ru-RU"/>
        </w:rPr>
      </w:pPr>
      <w:r w:rsidRPr="00C34A31">
        <w:rPr>
          <w:lang w:val="ru-RU"/>
        </w:rPr>
        <w:t>• Визуально проверьте все трубки на предмет утечки или сдавливания. Обратите особое внимание на трубку насоса. При необходимости замените.</w:t>
      </w:r>
    </w:p>
    <w:p w:rsidR="00C34A31" w:rsidRPr="00C34A31" w:rsidRDefault="00C34A31" w:rsidP="00C34A31">
      <w:pPr>
        <w:ind w:left="708"/>
        <w:rPr>
          <w:lang w:val="ru-RU"/>
        </w:rPr>
      </w:pPr>
      <w:r w:rsidRPr="00C34A31">
        <w:rPr>
          <w:lang w:val="ru-RU"/>
        </w:rPr>
        <w:t xml:space="preserve">• Промойте проточную кювету </w:t>
      </w:r>
      <w:r w:rsidRPr="00C34A31">
        <w:rPr>
          <w:b/>
          <w:lang w:val="ru-RU"/>
        </w:rPr>
        <w:t>моющим средством</w:t>
      </w:r>
      <w:r w:rsidRPr="00C34A31">
        <w:rPr>
          <w:lang w:val="ru-RU"/>
        </w:rPr>
        <w:t xml:space="preserve"> (CYAN </w:t>
      </w:r>
      <w:proofErr w:type="spellStart"/>
      <w:r w:rsidRPr="00C34A31">
        <w:rPr>
          <w:lang w:val="ru-RU"/>
        </w:rPr>
        <w:t>Wash</w:t>
      </w:r>
      <w:proofErr w:type="spellEnd"/>
      <w:r w:rsidRPr="00C34A31">
        <w:rPr>
          <w:lang w:val="ru-RU"/>
        </w:rPr>
        <w:t xml:space="preserve"> </w:t>
      </w:r>
      <w:proofErr w:type="spellStart"/>
      <w:r w:rsidRPr="00C34A31">
        <w:rPr>
          <w:lang w:val="ru-RU"/>
        </w:rPr>
        <w:t>Solution</w:t>
      </w:r>
      <w:proofErr w:type="spellEnd"/>
      <w:r w:rsidRPr="00C34A31">
        <w:rPr>
          <w:lang w:val="ru-RU"/>
        </w:rPr>
        <w:t xml:space="preserve"> CY001-WS или 5% </w:t>
      </w:r>
      <w:r>
        <w:rPr>
          <w:lang w:val="ru-RU"/>
        </w:rPr>
        <w:t>Твином</w:t>
      </w:r>
      <w:r w:rsidRPr="00C34A31">
        <w:rPr>
          <w:lang w:val="ru-RU"/>
        </w:rPr>
        <w:t xml:space="preserve"> 20) и промойте проточную кювету дистиллированной водой.</w:t>
      </w:r>
    </w:p>
    <w:p w:rsidR="00C34A31" w:rsidRPr="00C34A31" w:rsidRDefault="00C34A31" w:rsidP="00C34A31">
      <w:pPr>
        <w:ind w:left="708"/>
        <w:rPr>
          <w:lang w:val="ru-RU"/>
        </w:rPr>
      </w:pPr>
      <w:r w:rsidRPr="00C34A31">
        <w:rPr>
          <w:lang w:val="ru-RU"/>
        </w:rPr>
        <w:t xml:space="preserve">• Продезинфицируйте проточную ячейку </w:t>
      </w:r>
      <w:r w:rsidRPr="00C34A31">
        <w:rPr>
          <w:b/>
          <w:lang w:val="ru-RU"/>
        </w:rPr>
        <w:t>5% раствором гипохлорита</w:t>
      </w:r>
      <w:r w:rsidRPr="00C34A31">
        <w:rPr>
          <w:lang w:val="ru-RU"/>
        </w:rPr>
        <w:t xml:space="preserve"> и промойте проточную ячейку дистиллированной водой.</w:t>
      </w:r>
    </w:p>
    <w:p w:rsidR="00C34A31" w:rsidRPr="00C34A31" w:rsidRDefault="00C34A31" w:rsidP="00C34A31">
      <w:pPr>
        <w:ind w:firstLine="708"/>
        <w:rPr>
          <w:lang w:val="ru-RU"/>
        </w:rPr>
      </w:pPr>
      <w:r w:rsidRPr="00C34A31">
        <w:rPr>
          <w:lang w:val="ru-RU"/>
        </w:rPr>
        <w:t>• Проверьте калибровку насоса.</w:t>
      </w:r>
    </w:p>
    <w:p w:rsidR="00C34A31" w:rsidRPr="00C34A31" w:rsidRDefault="00C34A31" w:rsidP="00C34A31">
      <w:pPr>
        <w:ind w:firstLine="708"/>
        <w:rPr>
          <w:lang w:val="ru-RU"/>
        </w:rPr>
      </w:pPr>
      <w:r w:rsidRPr="00C34A31">
        <w:rPr>
          <w:lang w:val="ru-RU"/>
        </w:rPr>
        <w:t>• Проверьте автоматическое обнуление AD.</w:t>
      </w:r>
    </w:p>
    <w:p w:rsidR="00C34A31" w:rsidRDefault="00C34A31" w:rsidP="00C34A31">
      <w:pPr>
        <w:ind w:left="708"/>
        <w:rPr>
          <w:lang w:val="ru-RU"/>
        </w:rPr>
      </w:pPr>
      <w:r w:rsidRPr="00C34A31">
        <w:rPr>
          <w:lang w:val="ru-RU"/>
        </w:rPr>
        <w:t>• Если инструмент не будет использоваться в течение длительного периода, удалите всю жидкость из инструмента путем аспирации воздуха.</w:t>
      </w:r>
    </w:p>
    <w:p w:rsidR="00116BF1" w:rsidRDefault="00C34A31" w:rsidP="00A64439">
      <w:pPr>
        <w:pStyle w:val="2"/>
      </w:pPr>
      <w:bookmarkStart w:id="1672" w:name="_Toc27993544"/>
      <w:bookmarkStart w:id="1673" w:name="_Toc27994053"/>
      <w:bookmarkStart w:id="1674" w:name="_Toc27995628"/>
      <w:bookmarkStart w:id="1675" w:name="_Toc27996132"/>
      <w:bookmarkStart w:id="1676" w:name="_Toc27996635"/>
      <w:bookmarkStart w:id="1677" w:name="_Toc27997137"/>
      <w:bookmarkStart w:id="1678" w:name="_Toc28847100"/>
      <w:bookmarkStart w:id="1679" w:name="_Toc28932293"/>
      <w:bookmarkStart w:id="1680" w:name="_Toc29284935"/>
      <w:bookmarkStart w:id="1681" w:name="_Toc30078197"/>
      <w:bookmarkStart w:id="1682" w:name="_Toc27993545"/>
      <w:bookmarkStart w:id="1683" w:name="_Toc27994054"/>
      <w:bookmarkStart w:id="1684" w:name="_Toc27995629"/>
      <w:bookmarkStart w:id="1685" w:name="_Toc27996133"/>
      <w:bookmarkStart w:id="1686" w:name="_Toc27996636"/>
      <w:bookmarkStart w:id="1687" w:name="_Toc27997138"/>
      <w:bookmarkStart w:id="1688" w:name="_Toc28847101"/>
      <w:bookmarkStart w:id="1689" w:name="_Toc28932294"/>
      <w:bookmarkStart w:id="1690" w:name="_Toc29284936"/>
      <w:bookmarkStart w:id="1691" w:name="_Toc30078198"/>
      <w:bookmarkStart w:id="1692" w:name="_Toc27993546"/>
      <w:bookmarkStart w:id="1693" w:name="_Ref30077365"/>
      <w:bookmarkStart w:id="1694" w:name="_Toc66875119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r>
        <w:rPr>
          <w:lang w:val="ru-RU"/>
        </w:rPr>
        <w:t>Текущее обслуживание</w:t>
      </w:r>
      <w:bookmarkEnd w:id="1692"/>
      <w:bookmarkEnd w:id="1693"/>
      <w:bookmarkEnd w:id="1694"/>
    </w:p>
    <w:tbl>
      <w:tblPr>
        <w:tblStyle w:val="GridTable2"/>
        <w:tblW w:w="9720" w:type="dxa"/>
        <w:shd w:val="clear" w:color="auto" w:fill="FFFFFF" w:themeFill="background1"/>
        <w:tblLook w:val="0420"/>
      </w:tblPr>
      <w:tblGrid>
        <w:gridCol w:w="1980"/>
        <w:gridCol w:w="2520"/>
        <w:gridCol w:w="5220"/>
      </w:tblGrid>
      <w:tr w:rsidR="00116BF1" w:rsidRPr="00116BF1" w:rsidTr="00345BE6">
        <w:trPr>
          <w:cnfStyle w:val="100000000000"/>
          <w:trHeight w:val="330"/>
        </w:trPr>
        <w:tc>
          <w:tcPr>
            <w:tcW w:w="1980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Частота</w:t>
            </w:r>
          </w:p>
        </w:tc>
        <w:tc>
          <w:tcPr>
            <w:tcW w:w="2520" w:type="dxa"/>
            <w:tcBorders>
              <w:bottom w:val="single" w:sz="12" w:space="0" w:color="auto"/>
            </w:tcBorders>
            <w:vAlign w:val="center"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Действие</w:t>
            </w:r>
          </w:p>
        </w:tc>
        <w:tc>
          <w:tcPr>
            <w:tcW w:w="5220" w:type="dxa"/>
            <w:tcBorders>
              <w:bottom w:val="single" w:sz="12" w:space="0" w:color="auto"/>
            </w:tcBorders>
            <w:noWrap/>
            <w:vAlign w:val="center"/>
            <w:hideMark/>
          </w:tcPr>
          <w:p w:rsidR="00116BF1" w:rsidRPr="00116BF1" w:rsidRDefault="00C34A31" w:rsidP="00C34A31">
            <w:pPr>
              <w:rPr>
                <w:lang w:eastAsia="zh-TW"/>
              </w:rPr>
            </w:pPr>
            <w:r>
              <w:rPr>
                <w:lang w:val="ru-RU" w:eastAsia="zh-TW"/>
              </w:rPr>
              <w:t>Чистящий раствор</w:t>
            </w:r>
          </w:p>
        </w:tc>
      </w:tr>
      <w:tr w:rsidR="00116BF1" w:rsidRPr="00116BF1" w:rsidTr="00345BE6">
        <w:trPr>
          <w:cnfStyle w:val="000000100000"/>
          <w:trHeight w:val="300"/>
        </w:trPr>
        <w:tc>
          <w:tcPr>
            <w:tcW w:w="1980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FFFFFF" w:themeFill="background1"/>
            <w:noWrap/>
            <w:vAlign w:val="center"/>
            <w:hideMark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Между методами</w:t>
            </w:r>
          </w:p>
        </w:tc>
        <w:tc>
          <w:tcPr>
            <w:tcW w:w="2520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Мойка</w:t>
            </w:r>
          </w:p>
        </w:tc>
        <w:tc>
          <w:tcPr>
            <w:tcW w:w="5220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FFFFFF" w:themeFill="background1"/>
            <w:noWrap/>
            <w:vAlign w:val="center"/>
            <w:hideMark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Дистиллированная вода</w:t>
            </w:r>
          </w:p>
        </w:tc>
      </w:tr>
      <w:tr w:rsidR="00AC3A6C" w:rsidRPr="00C80622" w:rsidTr="00345BE6">
        <w:trPr>
          <w:trHeight w:val="330"/>
        </w:trPr>
        <w:tc>
          <w:tcPr>
            <w:tcW w:w="1980" w:type="dxa"/>
            <w:vMerge w:val="restart"/>
            <w:tcBorders>
              <w:top w:val="single" w:sz="12" w:space="0" w:color="808080" w:themeColor="background1" w:themeShade="80"/>
            </w:tcBorders>
            <w:shd w:val="clear" w:color="auto" w:fill="FFFFFF" w:themeFill="background1"/>
            <w:noWrap/>
            <w:vAlign w:val="center"/>
            <w:hideMark/>
          </w:tcPr>
          <w:p w:rsidR="00AC3A6C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Конец дня</w:t>
            </w:r>
          </w:p>
        </w:tc>
        <w:tc>
          <w:tcPr>
            <w:tcW w:w="2520" w:type="dxa"/>
            <w:tcBorders>
              <w:top w:val="single" w:sz="12" w:space="0" w:color="808080" w:themeColor="background1" w:themeShade="80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AC3A6C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Внутренняя чистка</w:t>
            </w:r>
          </w:p>
        </w:tc>
        <w:tc>
          <w:tcPr>
            <w:tcW w:w="5220" w:type="dxa"/>
            <w:tcBorders>
              <w:top w:val="single" w:sz="12" w:space="0" w:color="808080" w:themeColor="background1" w:themeShade="80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C3A6C" w:rsidRPr="00C34A31" w:rsidRDefault="00C34A31" w:rsidP="00C34A31">
            <w:pPr>
              <w:rPr>
                <w:lang w:val="ru-RU" w:eastAsia="zh-TW"/>
              </w:rPr>
            </w:pPr>
            <w:r w:rsidRPr="00C34A31">
              <w:rPr>
                <w:lang w:val="ru-RU" w:eastAsia="zh-TW"/>
              </w:rPr>
              <w:t>Моющее средство + п</w:t>
            </w:r>
            <w:r>
              <w:rPr>
                <w:lang w:val="ru-RU" w:eastAsia="zh-TW"/>
              </w:rPr>
              <w:t>ромыва</w:t>
            </w:r>
            <w:r w:rsidRPr="00C34A31">
              <w:rPr>
                <w:lang w:val="ru-RU" w:eastAsia="zh-TW"/>
              </w:rPr>
              <w:t xml:space="preserve">ние дистиллированной водой + </w:t>
            </w:r>
            <w:r>
              <w:rPr>
                <w:lang w:val="ru-RU" w:eastAsia="zh-TW"/>
              </w:rPr>
              <w:t>сушка</w:t>
            </w:r>
            <w:r w:rsidRPr="00C34A31">
              <w:rPr>
                <w:lang w:val="ru-RU" w:eastAsia="zh-TW"/>
              </w:rPr>
              <w:t xml:space="preserve"> воздухом</w:t>
            </w:r>
          </w:p>
        </w:tc>
      </w:tr>
      <w:tr w:rsidR="00AC3A6C" w:rsidRPr="00116BF1" w:rsidTr="00345BE6">
        <w:trPr>
          <w:cnfStyle w:val="000000100000"/>
          <w:trHeight w:val="330"/>
        </w:trPr>
        <w:tc>
          <w:tcPr>
            <w:tcW w:w="1980" w:type="dxa"/>
            <w:vMerge/>
            <w:tcBorders>
              <w:bottom w:val="single" w:sz="12" w:space="0" w:color="808080" w:themeColor="background1" w:themeShade="80"/>
            </w:tcBorders>
            <w:shd w:val="clear" w:color="auto" w:fill="FFFFFF" w:themeFill="background1"/>
            <w:noWrap/>
            <w:vAlign w:val="center"/>
          </w:tcPr>
          <w:p w:rsidR="00AC3A6C" w:rsidRPr="00C34A31" w:rsidRDefault="00AC3A6C" w:rsidP="00116BF1">
            <w:pPr>
              <w:rPr>
                <w:lang w:val="ru-RU" w:eastAsia="zh-TW"/>
              </w:rPr>
            </w:pPr>
          </w:p>
        </w:tc>
        <w:tc>
          <w:tcPr>
            <w:tcW w:w="2520" w:type="dxa"/>
            <w:tcBorders>
              <w:top w:val="single" w:sz="4" w:space="0" w:color="auto"/>
              <w:bottom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AC3A6C" w:rsidRPr="00C34A31" w:rsidDel="00AC3A6C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Очистка внешней поверхности</w:t>
            </w:r>
          </w:p>
        </w:tc>
        <w:tc>
          <w:tcPr>
            <w:tcW w:w="5220" w:type="dxa"/>
            <w:tcBorders>
              <w:top w:val="single" w:sz="4" w:space="0" w:color="auto"/>
              <w:bottom w:val="single" w:sz="12" w:space="0" w:color="808080" w:themeColor="background1" w:themeShade="80"/>
            </w:tcBorders>
            <w:shd w:val="clear" w:color="auto" w:fill="FFFFFF" w:themeFill="background1"/>
            <w:noWrap/>
            <w:vAlign w:val="center"/>
          </w:tcPr>
          <w:p w:rsidR="00AC3A6C" w:rsidRPr="00116BF1" w:rsidRDefault="00C34A31" w:rsidP="00116BF1">
            <w:pPr>
              <w:rPr>
                <w:lang w:eastAsia="zh-TW"/>
              </w:rPr>
            </w:pPr>
            <w:r w:rsidRPr="00C34A31">
              <w:rPr>
                <w:lang w:val="ru-RU" w:eastAsia="zh-TW"/>
              </w:rPr>
              <w:t>Моющее средство</w:t>
            </w:r>
          </w:p>
        </w:tc>
      </w:tr>
      <w:tr w:rsidR="00116BF1" w:rsidRPr="00C80622" w:rsidTr="00345BE6">
        <w:trPr>
          <w:trHeight w:val="330"/>
        </w:trPr>
        <w:tc>
          <w:tcPr>
            <w:tcW w:w="1980" w:type="dxa"/>
            <w:tcBorders>
              <w:top w:val="single" w:sz="12" w:space="0" w:color="808080" w:themeColor="background1" w:themeShade="80"/>
              <w:bottom w:val="single" w:sz="12" w:space="0" w:color="808080" w:themeColor="background1" w:themeShade="80"/>
            </w:tcBorders>
            <w:shd w:val="clear" w:color="auto" w:fill="FFFFFF" w:themeFill="background1"/>
            <w:noWrap/>
            <w:vAlign w:val="center"/>
            <w:hideMark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Еженедельно</w:t>
            </w:r>
          </w:p>
        </w:tc>
        <w:tc>
          <w:tcPr>
            <w:tcW w:w="2520" w:type="dxa"/>
            <w:tcBorders>
              <w:top w:val="single" w:sz="12" w:space="0" w:color="808080" w:themeColor="background1" w:themeShade="80"/>
              <w:bottom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Дезинфекция</w:t>
            </w:r>
          </w:p>
        </w:tc>
        <w:tc>
          <w:tcPr>
            <w:tcW w:w="5220" w:type="dxa"/>
            <w:tcBorders>
              <w:top w:val="single" w:sz="12" w:space="0" w:color="808080" w:themeColor="background1" w:themeShade="80"/>
              <w:bottom w:val="single" w:sz="12" w:space="0" w:color="808080" w:themeColor="background1" w:themeShade="80"/>
            </w:tcBorders>
            <w:shd w:val="clear" w:color="auto" w:fill="FFFFFF" w:themeFill="background1"/>
            <w:noWrap/>
            <w:vAlign w:val="center"/>
            <w:hideMark/>
          </w:tcPr>
          <w:p w:rsidR="00116BF1" w:rsidRPr="00C34A31" w:rsidRDefault="00C34A31" w:rsidP="00C34A31">
            <w:pPr>
              <w:rPr>
                <w:lang w:val="ru-RU" w:eastAsia="zh-TW"/>
              </w:rPr>
            </w:pPr>
            <w:r w:rsidRPr="00C34A31">
              <w:rPr>
                <w:lang w:val="ru-RU" w:eastAsia="zh-TW"/>
              </w:rPr>
              <w:t>Моющее средство</w:t>
            </w:r>
            <w:r w:rsidR="00116BF1" w:rsidRPr="00C34A31">
              <w:rPr>
                <w:lang w:val="ru-RU" w:eastAsia="zh-TW"/>
              </w:rPr>
              <w:t xml:space="preserve"> + </w:t>
            </w:r>
            <w:r>
              <w:rPr>
                <w:lang w:val="ru-RU" w:eastAsia="zh-TW"/>
              </w:rPr>
              <w:t>натрия</w:t>
            </w:r>
            <w:r w:rsidRPr="00C34A31">
              <w:rPr>
                <w:lang w:val="ru-RU" w:eastAsia="zh-TW"/>
              </w:rPr>
              <w:t xml:space="preserve"> </w:t>
            </w:r>
            <w:r>
              <w:rPr>
                <w:lang w:val="ru-RU" w:eastAsia="zh-TW"/>
              </w:rPr>
              <w:t>гипохлорит</w:t>
            </w:r>
            <w:r w:rsidR="00116BF1" w:rsidRPr="00C34A31">
              <w:rPr>
                <w:lang w:val="ru-RU" w:eastAsia="zh-TW"/>
              </w:rPr>
              <w:t xml:space="preserve"> (</w:t>
            </w:r>
            <w:proofErr w:type="spellStart"/>
            <w:r>
              <w:rPr>
                <w:lang w:val="ru-RU" w:eastAsia="zh-TW"/>
              </w:rPr>
              <w:t>разв</w:t>
            </w:r>
            <w:proofErr w:type="spellEnd"/>
            <w:r>
              <w:rPr>
                <w:lang w:val="ru-RU" w:eastAsia="zh-TW"/>
              </w:rPr>
              <w:t>.</w:t>
            </w:r>
            <w:r w:rsidR="00116BF1" w:rsidRPr="00C34A31">
              <w:rPr>
                <w:lang w:val="ru-RU" w:eastAsia="zh-TW"/>
              </w:rPr>
              <w:t xml:space="preserve"> 5%) + </w:t>
            </w:r>
            <w:r w:rsidRPr="00C34A31">
              <w:rPr>
                <w:lang w:val="ru-RU" w:eastAsia="zh-TW"/>
              </w:rPr>
              <w:t>п</w:t>
            </w:r>
            <w:r>
              <w:rPr>
                <w:lang w:val="ru-RU" w:eastAsia="zh-TW"/>
              </w:rPr>
              <w:t>ромыва</w:t>
            </w:r>
            <w:r w:rsidRPr="00C34A31">
              <w:rPr>
                <w:lang w:val="ru-RU" w:eastAsia="zh-TW"/>
              </w:rPr>
              <w:t xml:space="preserve">ние дистиллированной водой + </w:t>
            </w:r>
            <w:r>
              <w:rPr>
                <w:lang w:val="ru-RU" w:eastAsia="zh-TW"/>
              </w:rPr>
              <w:t>сушка</w:t>
            </w:r>
            <w:r w:rsidRPr="00C34A31">
              <w:rPr>
                <w:lang w:val="ru-RU" w:eastAsia="zh-TW"/>
              </w:rPr>
              <w:t xml:space="preserve"> воздухом</w:t>
            </w:r>
          </w:p>
        </w:tc>
      </w:tr>
      <w:tr w:rsidR="00116BF1" w:rsidRPr="00116BF1" w:rsidTr="00345BE6">
        <w:trPr>
          <w:cnfStyle w:val="000000100000"/>
          <w:trHeight w:val="330"/>
        </w:trPr>
        <w:tc>
          <w:tcPr>
            <w:tcW w:w="1980" w:type="dxa"/>
            <w:tcBorders>
              <w:top w:val="single" w:sz="12" w:space="0" w:color="808080" w:themeColor="background1" w:themeShade="80"/>
            </w:tcBorders>
            <w:shd w:val="clear" w:color="auto" w:fill="FFFFFF" w:themeFill="background1"/>
            <w:noWrap/>
            <w:vAlign w:val="center"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Каждое утро</w:t>
            </w:r>
          </w:p>
        </w:tc>
        <w:tc>
          <w:tcPr>
            <w:tcW w:w="2520" w:type="dxa"/>
            <w:vMerge w:val="restart"/>
            <w:tcBorders>
              <w:top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Проверка</w:t>
            </w:r>
          </w:p>
        </w:tc>
        <w:tc>
          <w:tcPr>
            <w:tcW w:w="5220" w:type="dxa"/>
            <w:tcBorders>
              <w:top w:val="single" w:sz="12" w:space="0" w:color="808080" w:themeColor="background1" w:themeShade="80"/>
            </w:tcBorders>
            <w:shd w:val="clear" w:color="auto" w:fill="FFFFFF" w:themeFill="background1"/>
            <w:noWrap/>
            <w:vAlign w:val="center"/>
          </w:tcPr>
          <w:p w:rsidR="00116BF1" w:rsidRPr="00C34A31" w:rsidRDefault="00C34A31" w:rsidP="00116BF1">
            <w:pPr>
              <w:rPr>
                <w:lang w:val="ru-RU" w:eastAsia="zh-TW"/>
              </w:rPr>
            </w:pPr>
            <w:proofErr w:type="spellStart"/>
            <w:r>
              <w:rPr>
                <w:lang w:val="ru-RU" w:eastAsia="zh-TW"/>
              </w:rPr>
              <w:t>Автообнуление</w:t>
            </w:r>
            <w:proofErr w:type="spellEnd"/>
          </w:p>
        </w:tc>
      </w:tr>
      <w:tr w:rsidR="00C34A31" w:rsidRPr="00842477" w:rsidTr="00345BE6">
        <w:trPr>
          <w:trHeight w:val="330"/>
        </w:trPr>
        <w:tc>
          <w:tcPr>
            <w:tcW w:w="1980" w:type="dxa"/>
            <w:shd w:val="clear" w:color="auto" w:fill="FFFFFF" w:themeFill="background1"/>
            <w:noWrap/>
            <w:vAlign w:val="center"/>
          </w:tcPr>
          <w:p w:rsidR="00C34A31" w:rsidRPr="00C34A31" w:rsidRDefault="00C34A31" w:rsidP="00073ECA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Еженедельно</w:t>
            </w:r>
          </w:p>
        </w:tc>
        <w:tc>
          <w:tcPr>
            <w:tcW w:w="2520" w:type="dxa"/>
            <w:vMerge/>
            <w:shd w:val="clear" w:color="auto" w:fill="FFFFFF" w:themeFill="background1"/>
            <w:vAlign w:val="center"/>
          </w:tcPr>
          <w:p w:rsidR="00C34A31" w:rsidRPr="00116BF1" w:rsidRDefault="00C34A31" w:rsidP="00116BF1">
            <w:pPr>
              <w:rPr>
                <w:lang w:eastAsia="zh-TW"/>
              </w:rPr>
            </w:pPr>
          </w:p>
        </w:tc>
        <w:tc>
          <w:tcPr>
            <w:tcW w:w="5220" w:type="dxa"/>
            <w:shd w:val="clear" w:color="auto" w:fill="FFFFFF" w:themeFill="background1"/>
            <w:noWrap/>
            <w:vAlign w:val="center"/>
          </w:tcPr>
          <w:p w:rsidR="00C34A31" w:rsidRPr="00C34A31" w:rsidRDefault="00C34A31" w:rsidP="00116BF1">
            <w:pPr>
              <w:rPr>
                <w:lang w:val="ru-RU" w:eastAsia="zh-TW"/>
              </w:rPr>
            </w:pPr>
            <w:r>
              <w:rPr>
                <w:lang w:val="ru-RU" w:eastAsia="zh-TW"/>
              </w:rPr>
              <w:t>Калибровка насоса</w:t>
            </w:r>
          </w:p>
        </w:tc>
      </w:tr>
    </w:tbl>
    <w:p w:rsidR="00116BF1" w:rsidRPr="00724FF0" w:rsidRDefault="00C34A31" w:rsidP="00A64439">
      <w:pPr>
        <w:pStyle w:val="3"/>
      </w:pPr>
      <w:r>
        <w:rPr>
          <w:lang w:val="ru-RU"/>
        </w:rPr>
        <w:lastRenderedPageBreak/>
        <w:t>Мойка</w:t>
      </w:r>
    </w:p>
    <w:p w:rsidR="00116BF1" w:rsidRPr="00724FF0" w:rsidRDefault="00C34A31" w:rsidP="001A120C">
      <w:pPr>
        <w:pStyle w:val="af1"/>
        <w:numPr>
          <w:ilvl w:val="0"/>
          <w:numId w:val="69"/>
        </w:numPr>
        <w:spacing w:line="240" w:lineRule="auto"/>
        <w:ind w:left="360" w:hanging="371"/>
        <w:rPr>
          <w:rFonts w:cs="Arial"/>
          <w:szCs w:val="22"/>
          <w:u w:val="single"/>
        </w:rPr>
      </w:pPr>
      <w:bookmarkStart w:id="1695" w:name="_Ref401237112"/>
      <w:r>
        <w:rPr>
          <w:rFonts w:cs="Arial"/>
          <w:szCs w:val="22"/>
          <w:u w:val="single"/>
          <w:lang w:val="ru-RU"/>
        </w:rPr>
        <w:t>Промывание</w:t>
      </w:r>
      <w:r w:rsidR="00D07E58">
        <w:rPr>
          <w:rFonts w:cs="Arial"/>
          <w:szCs w:val="22"/>
          <w:u w:val="single"/>
        </w:rPr>
        <w:t xml:space="preserve"> (</w:t>
      </w:r>
      <w:bookmarkEnd w:id="1695"/>
      <w:r>
        <w:rPr>
          <w:rFonts w:cs="Arial"/>
          <w:szCs w:val="22"/>
          <w:u w:val="single"/>
          <w:lang w:val="ru-RU"/>
        </w:rPr>
        <w:t>между тестами</w:t>
      </w:r>
      <w:r w:rsidR="00D07E58">
        <w:rPr>
          <w:rFonts w:cs="Arial"/>
          <w:szCs w:val="22"/>
          <w:u w:val="single"/>
        </w:rPr>
        <w:t>)</w:t>
      </w:r>
    </w:p>
    <w:p w:rsidR="00C34A31" w:rsidRPr="00C34A31" w:rsidRDefault="00C34A31" w:rsidP="00C34A31">
      <w:pPr>
        <w:rPr>
          <w:rFonts w:cs="Arial"/>
          <w:szCs w:val="22"/>
          <w:lang w:val="ru-RU"/>
        </w:rPr>
      </w:pPr>
      <w:r w:rsidRPr="00C34A31">
        <w:rPr>
          <w:rFonts w:cs="Arial"/>
          <w:szCs w:val="22"/>
          <w:lang w:val="ru-RU"/>
        </w:rPr>
        <w:t xml:space="preserve">Нет необходимости промывать инструмент </w:t>
      </w:r>
      <w:r w:rsidRPr="00C34A31">
        <w:rPr>
          <w:rFonts w:cs="Arial"/>
          <w:b/>
          <w:szCs w:val="22"/>
          <w:lang w:val="ru-RU"/>
        </w:rPr>
        <w:t>между разными образцами</w:t>
      </w:r>
      <w:r w:rsidRPr="00C34A31">
        <w:rPr>
          <w:rFonts w:cs="Arial"/>
          <w:szCs w:val="22"/>
          <w:lang w:val="ru-RU"/>
        </w:rPr>
        <w:t xml:space="preserve"> для одного и того же метода. Однако:</w:t>
      </w:r>
    </w:p>
    <w:p w:rsidR="00C34A31" w:rsidRPr="00C34A31" w:rsidRDefault="00C34A31" w:rsidP="00C34A31">
      <w:pPr>
        <w:ind w:left="708"/>
        <w:rPr>
          <w:rFonts w:cs="Arial"/>
          <w:szCs w:val="22"/>
          <w:lang w:val="ru-RU"/>
        </w:rPr>
      </w:pPr>
      <w:r w:rsidRPr="00C34A31">
        <w:rPr>
          <w:rFonts w:cs="Arial"/>
          <w:szCs w:val="22"/>
          <w:lang w:val="ru-RU"/>
        </w:rPr>
        <w:t xml:space="preserve">• В случае </w:t>
      </w:r>
      <w:r w:rsidRPr="00C34A31">
        <w:rPr>
          <w:rFonts w:cs="Arial"/>
          <w:szCs w:val="22"/>
          <w:u w:val="single"/>
          <w:lang w:val="ru-RU"/>
        </w:rPr>
        <w:t>высокого риска перекрестного перехода</w:t>
      </w:r>
      <w:r>
        <w:rPr>
          <w:rFonts w:cs="Arial"/>
          <w:szCs w:val="22"/>
          <w:lang w:val="ru-RU"/>
        </w:rPr>
        <w:t>,</w:t>
      </w:r>
      <w:r w:rsidRPr="00C34A31">
        <w:rPr>
          <w:rFonts w:cs="Arial"/>
          <w:szCs w:val="22"/>
          <w:lang w:val="ru-RU"/>
        </w:rPr>
        <w:t xml:space="preserve"> вы можете предварительно промыть проточную ячейку путем аспирации дистиллированной воды, а затем воздуха (во избежание разбавления) между образцами.</w:t>
      </w:r>
    </w:p>
    <w:p w:rsidR="00C34A31" w:rsidRDefault="00C34A31" w:rsidP="00C34A31">
      <w:pPr>
        <w:ind w:left="708"/>
        <w:rPr>
          <w:rFonts w:cs="Arial"/>
          <w:szCs w:val="22"/>
          <w:lang w:val="ru-RU"/>
        </w:rPr>
      </w:pPr>
      <w:r w:rsidRPr="00C34A31">
        <w:rPr>
          <w:rFonts w:cs="Arial"/>
          <w:szCs w:val="22"/>
          <w:lang w:val="ru-RU"/>
        </w:rPr>
        <w:t xml:space="preserve">• В случае </w:t>
      </w:r>
      <w:r w:rsidRPr="00C34A31">
        <w:rPr>
          <w:rFonts w:cs="Arial"/>
          <w:szCs w:val="22"/>
          <w:u w:val="single"/>
          <w:lang w:val="ru-RU"/>
        </w:rPr>
        <w:t>сильно окрашенного реагента</w:t>
      </w:r>
      <w:r>
        <w:rPr>
          <w:rFonts w:cs="Arial"/>
          <w:szCs w:val="22"/>
          <w:lang w:val="ru-RU"/>
        </w:rPr>
        <w:t>,</w:t>
      </w:r>
      <w:r w:rsidRPr="00C34A31">
        <w:rPr>
          <w:rFonts w:cs="Arial"/>
          <w:szCs w:val="22"/>
          <w:lang w:val="ru-RU"/>
        </w:rPr>
        <w:t xml:space="preserve"> может потребоваться предварительная промывка проточной ячейки (рабочим) реагентом перед аспирацией первого измерения. В противном случае</w:t>
      </w:r>
      <w:r>
        <w:rPr>
          <w:rFonts w:cs="Arial"/>
          <w:szCs w:val="22"/>
          <w:lang w:val="ru-RU"/>
        </w:rPr>
        <w:t>,</w:t>
      </w:r>
      <w:r w:rsidRPr="00C34A31">
        <w:rPr>
          <w:rFonts w:cs="Arial"/>
          <w:szCs w:val="22"/>
          <w:lang w:val="ru-RU"/>
        </w:rPr>
        <w:t xml:space="preserve"> на первое измерение может повлиять дистиллированная вода, использованная для обнуления прибора.</w:t>
      </w:r>
    </w:p>
    <w:p w:rsidR="0041495A" w:rsidRPr="00C70AF7" w:rsidRDefault="0041495A" w:rsidP="00345BE6">
      <w:pPr>
        <w:pStyle w:val="af1"/>
        <w:ind w:left="360"/>
        <w:rPr>
          <w:rFonts w:cs="Arial"/>
          <w:szCs w:val="22"/>
          <w:lang w:val="ru-RU"/>
        </w:rPr>
      </w:pPr>
    </w:p>
    <w:p w:rsidR="00D07E58" w:rsidRPr="00345BE6" w:rsidRDefault="00C34A31" w:rsidP="001A120C">
      <w:pPr>
        <w:pStyle w:val="af1"/>
        <w:numPr>
          <w:ilvl w:val="0"/>
          <w:numId w:val="69"/>
        </w:numPr>
        <w:spacing w:line="240" w:lineRule="auto"/>
        <w:ind w:left="360" w:hanging="360"/>
        <w:jc w:val="left"/>
        <w:rPr>
          <w:rFonts w:cs="Arial"/>
          <w:szCs w:val="22"/>
          <w:u w:val="single"/>
        </w:rPr>
      </w:pPr>
      <w:r>
        <w:rPr>
          <w:rFonts w:cs="Arial"/>
          <w:szCs w:val="22"/>
          <w:u w:val="single"/>
          <w:lang w:val="ru-RU"/>
        </w:rPr>
        <w:t>Мойка</w:t>
      </w:r>
      <w:r w:rsidR="00D07E58">
        <w:rPr>
          <w:rFonts w:cs="Arial"/>
          <w:szCs w:val="22"/>
          <w:u w:val="single"/>
        </w:rPr>
        <w:t xml:space="preserve"> (</w:t>
      </w:r>
      <w:r>
        <w:rPr>
          <w:rFonts w:cs="Arial"/>
          <w:szCs w:val="22"/>
          <w:u w:val="single"/>
          <w:lang w:val="ru-RU"/>
        </w:rPr>
        <w:t>между методами</w:t>
      </w:r>
      <w:r w:rsidR="00D07E58">
        <w:rPr>
          <w:rFonts w:cs="Arial"/>
          <w:szCs w:val="22"/>
          <w:u w:val="single"/>
        </w:rPr>
        <w:t>)</w:t>
      </w:r>
    </w:p>
    <w:p w:rsidR="00C34A31" w:rsidRPr="00C34A31" w:rsidRDefault="00C34A31" w:rsidP="00C34A31">
      <w:pPr>
        <w:rPr>
          <w:rFonts w:cs="Arial"/>
          <w:szCs w:val="22"/>
          <w:lang w:val="ru-RU"/>
        </w:rPr>
      </w:pPr>
      <w:r w:rsidRPr="00C34A31">
        <w:rPr>
          <w:rFonts w:cs="Arial"/>
          <w:b/>
          <w:szCs w:val="22"/>
          <w:lang w:val="ru-RU"/>
        </w:rPr>
        <w:t xml:space="preserve">Между методами </w:t>
      </w:r>
      <w:r w:rsidRPr="00C34A31">
        <w:rPr>
          <w:rFonts w:cs="Arial"/>
          <w:szCs w:val="22"/>
          <w:lang w:val="ru-RU"/>
        </w:rPr>
        <w:t>всегда промывайте проточную ячейку дистиллированной водой, чтобы избежать проблем с загрязнением.</w:t>
      </w:r>
    </w:p>
    <w:p w:rsidR="00C34A31" w:rsidRPr="00C34A31" w:rsidRDefault="00C34A31" w:rsidP="00C34A31">
      <w:pPr>
        <w:ind w:left="708"/>
        <w:rPr>
          <w:rFonts w:cs="Arial"/>
          <w:szCs w:val="22"/>
          <w:lang w:val="ru-RU"/>
        </w:rPr>
      </w:pPr>
      <w:r w:rsidRPr="00C34A31">
        <w:rPr>
          <w:rFonts w:cs="Arial"/>
          <w:szCs w:val="22"/>
          <w:lang w:val="ru-RU"/>
        </w:rPr>
        <w:t xml:space="preserve">а. Выберите </w:t>
      </w:r>
      <w:r w:rsidRPr="00C34A31">
        <w:rPr>
          <w:lang w:val="ru-RU"/>
        </w:rPr>
        <w:t>“</w:t>
      </w:r>
      <w:r>
        <w:t>Maintenance</w:t>
      </w:r>
      <w:r w:rsidRPr="00C34A31">
        <w:rPr>
          <w:lang w:val="ru-RU"/>
        </w:rPr>
        <w:t>”</w:t>
      </w:r>
      <w:r w:rsidRPr="00C34A31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(</w:t>
      </w:r>
      <w:r w:rsidRPr="00C34A31">
        <w:rPr>
          <w:rFonts w:cs="Arial"/>
          <w:szCs w:val="22"/>
          <w:lang w:val="ru-RU"/>
        </w:rPr>
        <w:t>«Обслуживание»</w:t>
      </w:r>
      <w:r>
        <w:rPr>
          <w:rFonts w:cs="Arial"/>
          <w:szCs w:val="22"/>
          <w:lang w:val="ru-RU"/>
        </w:rPr>
        <w:t>)</w:t>
      </w:r>
      <w:r w:rsidRPr="00C34A31">
        <w:rPr>
          <w:rFonts w:cs="Arial"/>
          <w:szCs w:val="22"/>
          <w:lang w:val="ru-RU"/>
        </w:rPr>
        <w:t xml:space="preserve">, </w:t>
      </w:r>
      <w:r w:rsidRPr="00C34A31">
        <w:rPr>
          <w:lang w:val="ru-RU"/>
        </w:rPr>
        <w:t>“</w:t>
      </w:r>
      <w:r>
        <w:t>Overview</w:t>
      </w:r>
      <w:r w:rsidRPr="00C34A31">
        <w:rPr>
          <w:lang w:val="ru-RU"/>
        </w:rPr>
        <w:t xml:space="preserve">” </w:t>
      </w:r>
      <w:r>
        <w:rPr>
          <w:lang w:val="ru-RU"/>
        </w:rPr>
        <w:t>(</w:t>
      </w:r>
      <w:r w:rsidRPr="00C34A31">
        <w:rPr>
          <w:rFonts w:cs="Arial"/>
          <w:szCs w:val="22"/>
          <w:lang w:val="ru-RU"/>
        </w:rPr>
        <w:t>«Обзор»</w:t>
      </w:r>
      <w:r>
        <w:rPr>
          <w:rFonts w:cs="Arial"/>
          <w:szCs w:val="22"/>
          <w:lang w:val="ru-RU"/>
        </w:rPr>
        <w:t>)</w:t>
      </w:r>
      <w:r w:rsidRPr="00C34A31">
        <w:rPr>
          <w:rFonts w:cs="Arial"/>
          <w:szCs w:val="22"/>
          <w:lang w:val="ru-RU"/>
        </w:rPr>
        <w:t xml:space="preserve"> и из перечисленных опций нажмите </w:t>
      </w:r>
      <w:r w:rsidRPr="00C34A31">
        <w:rPr>
          <w:lang w:val="ru-RU"/>
        </w:rPr>
        <w:t>“</w:t>
      </w:r>
      <w:r>
        <w:t>Washing</w:t>
      </w:r>
      <w:r w:rsidRPr="00C34A31">
        <w:rPr>
          <w:lang w:val="ru-RU"/>
        </w:rPr>
        <w:t>”</w:t>
      </w:r>
      <w:r>
        <w:rPr>
          <w:lang w:val="ru-RU"/>
        </w:rPr>
        <w:t xml:space="preserve"> (</w:t>
      </w:r>
      <w:r w:rsidRPr="00C34A31">
        <w:rPr>
          <w:rFonts w:cs="Arial"/>
          <w:szCs w:val="22"/>
          <w:lang w:val="ru-RU"/>
        </w:rPr>
        <w:t>«</w:t>
      </w:r>
      <w:r>
        <w:rPr>
          <w:rFonts w:cs="Arial"/>
          <w:szCs w:val="22"/>
          <w:lang w:val="ru-RU"/>
        </w:rPr>
        <w:t>Мойка</w:t>
      </w:r>
      <w:r w:rsidRPr="00C34A31">
        <w:rPr>
          <w:rFonts w:cs="Arial"/>
          <w:szCs w:val="22"/>
          <w:lang w:val="ru-RU"/>
        </w:rPr>
        <w:t>»</w:t>
      </w:r>
      <w:r>
        <w:rPr>
          <w:rFonts w:cs="Arial"/>
          <w:szCs w:val="22"/>
          <w:lang w:val="ru-RU"/>
        </w:rPr>
        <w:t>)</w:t>
      </w:r>
      <w:r w:rsidRPr="00C34A31">
        <w:rPr>
          <w:rFonts w:cs="Arial"/>
          <w:szCs w:val="22"/>
          <w:lang w:val="ru-RU"/>
        </w:rPr>
        <w:t>.</w:t>
      </w:r>
    </w:p>
    <w:p w:rsidR="00C34A31" w:rsidRPr="00C34A31" w:rsidRDefault="00C34A31" w:rsidP="00C34A31">
      <w:pPr>
        <w:ind w:left="708"/>
        <w:rPr>
          <w:rFonts w:cs="Arial"/>
          <w:szCs w:val="22"/>
          <w:lang w:val="ru-RU"/>
        </w:rPr>
      </w:pPr>
      <w:proofErr w:type="gramStart"/>
      <w:r w:rsidRPr="00C34A31">
        <w:rPr>
          <w:rFonts w:cs="Arial"/>
          <w:szCs w:val="22"/>
          <w:lang w:val="ru-RU"/>
        </w:rPr>
        <w:t xml:space="preserve">б. Поместите </w:t>
      </w:r>
      <w:r w:rsidRPr="008F11C8">
        <w:rPr>
          <w:rFonts w:cs="Arial"/>
          <w:b/>
          <w:szCs w:val="22"/>
          <w:lang w:val="ru-RU"/>
        </w:rPr>
        <w:t>дистиллированную воду</w:t>
      </w:r>
      <w:r w:rsidRPr="00C34A31">
        <w:rPr>
          <w:rFonts w:cs="Arial"/>
          <w:szCs w:val="22"/>
          <w:lang w:val="ru-RU"/>
        </w:rPr>
        <w:t xml:space="preserve"> под впускной трубо</w:t>
      </w:r>
      <w:r>
        <w:rPr>
          <w:rFonts w:cs="Arial"/>
          <w:szCs w:val="22"/>
          <w:lang w:val="ru-RU"/>
        </w:rPr>
        <w:t>й</w:t>
      </w:r>
      <w:r w:rsidRPr="00C34A31">
        <w:rPr>
          <w:rFonts w:cs="Arial"/>
          <w:szCs w:val="22"/>
          <w:lang w:val="ru-RU"/>
        </w:rPr>
        <w:t xml:space="preserve"> и нажмите </w:t>
      </w:r>
      <w:r w:rsidR="008F11C8" w:rsidRPr="008F11C8">
        <w:rPr>
          <w:rFonts w:cs="Arial"/>
          <w:szCs w:val="22"/>
          <w:lang w:val="ru-RU"/>
        </w:rPr>
        <w:t>“</w:t>
      </w:r>
      <w:r w:rsidR="008F11C8" w:rsidRPr="00A64439">
        <w:rPr>
          <w:rFonts w:cs="Arial"/>
          <w:szCs w:val="22"/>
        </w:rPr>
        <w:t>Aspirate</w:t>
      </w:r>
      <w:r w:rsidR="008F11C8" w:rsidRPr="008F11C8">
        <w:rPr>
          <w:rFonts w:cs="Arial"/>
          <w:szCs w:val="22"/>
          <w:lang w:val="ru-RU"/>
        </w:rPr>
        <w:t>”</w:t>
      </w:r>
      <w:r w:rsidR="008F11C8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(</w:t>
      </w:r>
      <w:r w:rsidRPr="00C34A31">
        <w:rPr>
          <w:rFonts w:cs="Arial"/>
          <w:szCs w:val="22"/>
          <w:lang w:val="ru-RU"/>
        </w:rPr>
        <w:t>«</w:t>
      </w:r>
      <w:proofErr w:type="spellStart"/>
      <w:r w:rsidRPr="00C34A31">
        <w:rPr>
          <w:rFonts w:cs="Arial"/>
          <w:szCs w:val="22"/>
          <w:lang w:val="ru-RU"/>
        </w:rPr>
        <w:t>Аспирировать</w:t>
      </w:r>
      <w:proofErr w:type="spellEnd"/>
      <w:r w:rsidRPr="00C34A31">
        <w:rPr>
          <w:rFonts w:cs="Arial"/>
          <w:szCs w:val="22"/>
          <w:lang w:val="ru-RU"/>
        </w:rPr>
        <w:t>»</w:t>
      </w:r>
      <w:r>
        <w:rPr>
          <w:rFonts w:cs="Arial"/>
          <w:szCs w:val="22"/>
          <w:lang w:val="ru-RU"/>
        </w:rPr>
        <w:t>0</w:t>
      </w:r>
      <w:r w:rsidRPr="00C34A31">
        <w:rPr>
          <w:rFonts w:cs="Arial"/>
          <w:szCs w:val="22"/>
          <w:lang w:val="ru-RU"/>
        </w:rPr>
        <w:t>.</w:t>
      </w:r>
      <w:proofErr w:type="gramEnd"/>
    </w:p>
    <w:p w:rsidR="00C34A31" w:rsidRPr="00C34A31" w:rsidRDefault="00C34A31" w:rsidP="008F11C8">
      <w:pPr>
        <w:ind w:left="708"/>
        <w:rPr>
          <w:rFonts w:cs="Arial"/>
          <w:szCs w:val="22"/>
          <w:lang w:val="ru-RU"/>
        </w:rPr>
      </w:pPr>
      <w:proofErr w:type="spellStart"/>
      <w:r w:rsidRPr="00C34A31">
        <w:rPr>
          <w:rFonts w:cs="Arial"/>
          <w:szCs w:val="22"/>
          <w:lang w:val="ru-RU"/>
        </w:rPr>
        <w:t>c</w:t>
      </w:r>
      <w:proofErr w:type="spellEnd"/>
      <w:r w:rsidRPr="00C34A31">
        <w:rPr>
          <w:rFonts w:cs="Arial"/>
          <w:szCs w:val="22"/>
          <w:lang w:val="ru-RU"/>
        </w:rPr>
        <w:t xml:space="preserve">. Повторите эту операцию, используя </w:t>
      </w:r>
      <w:r w:rsidRPr="008F11C8">
        <w:rPr>
          <w:rFonts w:cs="Arial"/>
          <w:b/>
          <w:szCs w:val="22"/>
          <w:lang w:val="ru-RU"/>
        </w:rPr>
        <w:t>воздух</w:t>
      </w:r>
      <w:r w:rsidRPr="00C34A31">
        <w:rPr>
          <w:rFonts w:cs="Arial"/>
          <w:szCs w:val="22"/>
          <w:lang w:val="ru-RU"/>
        </w:rPr>
        <w:t xml:space="preserve"> для сушки гидравлической системы</w:t>
      </w:r>
      <w:r w:rsidR="008F11C8">
        <w:rPr>
          <w:rFonts w:cs="Arial"/>
          <w:szCs w:val="22"/>
          <w:lang w:val="ru-RU"/>
        </w:rPr>
        <w:t xml:space="preserve">, чтобы </w:t>
      </w:r>
      <w:r w:rsidRPr="00C34A31">
        <w:rPr>
          <w:rFonts w:cs="Arial"/>
          <w:szCs w:val="22"/>
          <w:lang w:val="ru-RU"/>
        </w:rPr>
        <w:t xml:space="preserve"> </w:t>
      </w:r>
      <w:r w:rsidR="008F11C8">
        <w:rPr>
          <w:rFonts w:cs="Arial"/>
          <w:szCs w:val="22"/>
          <w:lang w:val="ru-RU"/>
        </w:rPr>
        <w:t>осушить</w:t>
      </w:r>
      <w:r w:rsidRPr="00C34A31">
        <w:rPr>
          <w:rFonts w:cs="Arial"/>
          <w:szCs w:val="22"/>
          <w:lang w:val="ru-RU"/>
        </w:rPr>
        <w:t xml:space="preserve"> </w:t>
      </w:r>
      <w:r w:rsidR="008F11C8">
        <w:rPr>
          <w:rFonts w:cs="Arial"/>
          <w:szCs w:val="22"/>
          <w:lang w:val="ru-RU"/>
        </w:rPr>
        <w:t>систему</w:t>
      </w:r>
      <w:r w:rsidRPr="00C34A31">
        <w:rPr>
          <w:rFonts w:cs="Arial"/>
          <w:szCs w:val="22"/>
          <w:lang w:val="ru-RU"/>
        </w:rPr>
        <w:t>.</w:t>
      </w:r>
    </w:p>
    <w:p w:rsidR="00C34A31" w:rsidRDefault="00C34A31" w:rsidP="00116BF1">
      <w:pPr>
        <w:rPr>
          <w:rFonts w:cs="Arial"/>
          <w:b/>
          <w:szCs w:val="22"/>
          <w:lang w:val="ru-RU"/>
        </w:rPr>
      </w:pPr>
    </w:p>
    <w:p w:rsidR="008F11C8" w:rsidRPr="008F11C8" w:rsidRDefault="008F11C8" w:rsidP="008F11C8">
      <w:pPr>
        <w:pStyle w:val="af1"/>
        <w:numPr>
          <w:ilvl w:val="0"/>
          <w:numId w:val="69"/>
        </w:numPr>
        <w:spacing w:line="240" w:lineRule="auto"/>
        <w:ind w:left="360" w:hanging="360"/>
        <w:jc w:val="left"/>
        <w:rPr>
          <w:rFonts w:cs="Arial"/>
          <w:szCs w:val="22"/>
          <w:u w:val="single"/>
        </w:rPr>
      </w:pPr>
      <w:proofErr w:type="spellStart"/>
      <w:r w:rsidRPr="008F11C8">
        <w:rPr>
          <w:rFonts w:cs="Arial"/>
          <w:szCs w:val="22"/>
          <w:u w:val="single"/>
        </w:rPr>
        <w:t>Ежедневная</w:t>
      </w:r>
      <w:proofErr w:type="spellEnd"/>
      <w:r w:rsidRPr="008F11C8">
        <w:rPr>
          <w:rFonts w:cs="Arial"/>
          <w:szCs w:val="22"/>
          <w:u w:val="single"/>
        </w:rPr>
        <w:t xml:space="preserve"> </w:t>
      </w:r>
      <w:proofErr w:type="spellStart"/>
      <w:r w:rsidRPr="008F11C8">
        <w:rPr>
          <w:rFonts w:cs="Arial"/>
          <w:szCs w:val="22"/>
          <w:u w:val="single"/>
        </w:rPr>
        <w:t>внутренняя</w:t>
      </w:r>
      <w:proofErr w:type="spellEnd"/>
      <w:r w:rsidRPr="008F11C8">
        <w:rPr>
          <w:rFonts w:cs="Arial"/>
          <w:szCs w:val="22"/>
          <w:u w:val="single"/>
        </w:rPr>
        <w:t xml:space="preserve"> </w:t>
      </w:r>
      <w:proofErr w:type="spellStart"/>
      <w:r w:rsidRPr="008F11C8">
        <w:rPr>
          <w:rFonts w:cs="Arial"/>
          <w:szCs w:val="22"/>
          <w:u w:val="single"/>
        </w:rPr>
        <w:t>чистка</w:t>
      </w:r>
      <w:proofErr w:type="spellEnd"/>
      <w:r w:rsidRPr="008F11C8">
        <w:rPr>
          <w:rFonts w:cs="Arial"/>
          <w:szCs w:val="22"/>
          <w:u w:val="single"/>
        </w:rPr>
        <w:t>.</w:t>
      </w:r>
    </w:p>
    <w:p w:rsidR="008F11C8" w:rsidRPr="008F11C8" w:rsidRDefault="008F11C8" w:rsidP="008F11C8">
      <w:pPr>
        <w:pStyle w:val="af1"/>
        <w:spacing w:line="240" w:lineRule="auto"/>
        <w:ind w:left="360"/>
        <w:jc w:val="left"/>
        <w:rPr>
          <w:rFonts w:cs="Arial"/>
          <w:szCs w:val="22"/>
          <w:lang w:val="ru-RU"/>
        </w:rPr>
      </w:pPr>
      <w:r w:rsidRPr="008F11C8">
        <w:rPr>
          <w:rFonts w:cs="Arial"/>
          <w:szCs w:val="22"/>
          <w:lang w:val="ru-RU"/>
        </w:rPr>
        <w:t xml:space="preserve">В конце каждого рабочего дня мойте инструмент нейтральным </w:t>
      </w:r>
      <w:r w:rsidRPr="008F11C8">
        <w:rPr>
          <w:rFonts w:cs="Arial"/>
          <w:b/>
          <w:szCs w:val="22"/>
          <w:lang w:val="ru-RU"/>
        </w:rPr>
        <w:t>моющим средством</w:t>
      </w:r>
      <w:r w:rsidRPr="008F11C8">
        <w:rPr>
          <w:rFonts w:cs="Arial"/>
          <w:szCs w:val="22"/>
          <w:lang w:val="ru-RU"/>
        </w:rPr>
        <w:t xml:space="preserve"> (</w:t>
      </w:r>
      <w:r w:rsidRPr="00724FF0">
        <w:rPr>
          <w:rFonts w:cs="Arial"/>
          <w:szCs w:val="22"/>
        </w:rPr>
        <w:t>CYAN</w:t>
      </w:r>
      <w:r w:rsidRPr="008F11C8">
        <w:rPr>
          <w:rFonts w:cs="Arial"/>
          <w:szCs w:val="22"/>
          <w:lang w:val="ru-RU"/>
        </w:rPr>
        <w:t xml:space="preserve"> </w:t>
      </w:r>
      <w:r w:rsidRPr="00724FF0">
        <w:rPr>
          <w:rFonts w:cs="Arial"/>
          <w:szCs w:val="22"/>
        </w:rPr>
        <w:t>Washing</w:t>
      </w:r>
      <w:r w:rsidRPr="008F11C8">
        <w:rPr>
          <w:rFonts w:cs="Arial"/>
          <w:szCs w:val="22"/>
          <w:lang w:val="ru-RU"/>
        </w:rPr>
        <w:t xml:space="preserve"> </w:t>
      </w:r>
      <w:r w:rsidRPr="00724FF0">
        <w:rPr>
          <w:rFonts w:cs="Arial"/>
          <w:szCs w:val="22"/>
        </w:rPr>
        <w:t>Solution</w:t>
      </w:r>
      <w:r w:rsidRPr="008F11C8">
        <w:rPr>
          <w:rFonts w:cs="Arial"/>
          <w:szCs w:val="22"/>
          <w:lang w:val="ru-RU"/>
        </w:rPr>
        <w:t xml:space="preserve"> </w:t>
      </w:r>
      <w:r w:rsidRPr="008F11C8">
        <w:rPr>
          <w:rFonts w:cs="Arial"/>
          <w:szCs w:val="22"/>
        </w:rPr>
        <w:t>CY</w:t>
      </w:r>
      <w:r w:rsidRPr="008F11C8">
        <w:rPr>
          <w:rFonts w:cs="Arial"/>
          <w:szCs w:val="22"/>
          <w:lang w:val="ru-RU"/>
        </w:rPr>
        <w:t>001-</w:t>
      </w:r>
      <w:r w:rsidRPr="008F11C8">
        <w:rPr>
          <w:rFonts w:cs="Arial"/>
          <w:szCs w:val="22"/>
        </w:rPr>
        <w:t>WS</w:t>
      </w:r>
      <w:r w:rsidRPr="008F11C8">
        <w:rPr>
          <w:rFonts w:cs="Arial"/>
          <w:szCs w:val="22"/>
          <w:lang w:val="ru-RU"/>
        </w:rPr>
        <w:t xml:space="preserve"> или 5% </w:t>
      </w:r>
      <w:r>
        <w:rPr>
          <w:rFonts w:cs="Arial"/>
          <w:szCs w:val="22"/>
          <w:lang w:val="ru-RU"/>
        </w:rPr>
        <w:t>Твин</w:t>
      </w:r>
      <w:r w:rsidRPr="008F11C8">
        <w:rPr>
          <w:rFonts w:cs="Arial"/>
          <w:szCs w:val="22"/>
          <w:lang w:val="ru-RU"/>
        </w:rPr>
        <w:t xml:space="preserve"> 20):</w:t>
      </w:r>
    </w:p>
    <w:p w:rsidR="008F11C8" w:rsidRPr="008F11C8" w:rsidRDefault="008F11C8" w:rsidP="008F11C8">
      <w:pPr>
        <w:pStyle w:val="af1"/>
        <w:spacing w:line="240" w:lineRule="auto"/>
        <w:jc w:val="left"/>
        <w:rPr>
          <w:rFonts w:cs="Arial"/>
          <w:szCs w:val="22"/>
          <w:lang w:val="ru-RU"/>
        </w:rPr>
      </w:pPr>
      <w:r w:rsidRPr="008F11C8">
        <w:rPr>
          <w:rFonts w:cs="Arial"/>
          <w:szCs w:val="22"/>
          <w:lang w:val="ru-RU"/>
        </w:rPr>
        <w:t xml:space="preserve">а. Выберите </w:t>
      </w:r>
      <w:r w:rsidRPr="00C34A31">
        <w:rPr>
          <w:lang w:val="ru-RU"/>
        </w:rPr>
        <w:t>“</w:t>
      </w:r>
      <w:r>
        <w:t>Maintenance</w:t>
      </w:r>
      <w:r w:rsidRPr="00C34A31">
        <w:rPr>
          <w:lang w:val="ru-RU"/>
        </w:rPr>
        <w:t>”</w:t>
      </w:r>
      <w:r w:rsidRPr="00C34A31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(</w:t>
      </w:r>
      <w:r w:rsidRPr="00C34A31">
        <w:rPr>
          <w:rFonts w:cs="Arial"/>
          <w:szCs w:val="22"/>
          <w:lang w:val="ru-RU"/>
        </w:rPr>
        <w:t>«Обслуживание»</w:t>
      </w:r>
      <w:r>
        <w:rPr>
          <w:rFonts w:cs="Arial"/>
          <w:szCs w:val="22"/>
          <w:lang w:val="ru-RU"/>
        </w:rPr>
        <w:t>)</w:t>
      </w:r>
      <w:r w:rsidRPr="00C34A31">
        <w:rPr>
          <w:rFonts w:cs="Arial"/>
          <w:szCs w:val="22"/>
          <w:lang w:val="ru-RU"/>
        </w:rPr>
        <w:t xml:space="preserve">, </w:t>
      </w:r>
      <w:r w:rsidRPr="00C34A31">
        <w:rPr>
          <w:lang w:val="ru-RU"/>
        </w:rPr>
        <w:t>“</w:t>
      </w:r>
      <w:r>
        <w:t>Overview</w:t>
      </w:r>
      <w:r w:rsidRPr="00C34A31">
        <w:rPr>
          <w:lang w:val="ru-RU"/>
        </w:rPr>
        <w:t xml:space="preserve">” </w:t>
      </w:r>
      <w:r>
        <w:rPr>
          <w:lang w:val="ru-RU"/>
        </w:rPr>
        <w:t>(</w:t>
      </w:r>
      <w:r w:rsidRPr="00C34A31">
        <w:rPr>
          <w:rFonts w:cs="Arial"/>
          <w:szCs w:val="22"/>
          <w:lang w:val="ru-RU"/>
        </w:rPr>
        <w:t>«Обзор»</w:t>
      </w:r>
      <w:r>
        <w:rPr>
          <w:rFonts w:cs="Arial"/>
          <w:szCs w:val="22"/>
          <w:lang w:val="ru-RU"/>
        </w:rPr>
        <w:t>)</w:t>
      </w:r>
      <w:r w:rsidRPr="00C34A31">
        <w:rPr>
          <w:rFonts w:cs="Arial"/>
          <w:szCs w:val="22"/>
          <w:lang w:val="ru-RU"/>
        </w:rPr>
        <w:t xml:space="preserve"> </w:t>
      </w:r>
      <w:r w:rsidRPr="008F11C8">
        <w:rPr>
          <w:rFonts w:cs="Arial"/>
          <w:szCs w:val="22"/>
          <w:lang w:val="ru-RU"/>
        </w:rPr>
        <w:t xml:space="preserve">и из перечисленных опций нажмите </w:t>
      </w:r>
      <w:r w:rsidRPr="008F11C8">
        <w:rPr>
          <w:lang w:val="ru-RU"/>
        </w:rPr>
        <w:t>“</w:t>
      </w:r>
      <w:r>
        <w:t>Cleaning</w:t>
      </w:r>
      <w:r w:rsidRPr="008F11C8">
        <w:rPr>
          <w:lang w:val="ru-RU"/>
        </w:rPr>
        <w:t>”</w:t>
      </w:r>
      <w:r w:rsidRPr="008F11C8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(</w:t>
      </w:r>
      <w:r w:rsidRPr="008F11C8">
        <w:rPr>
          <w:rFonts w:cs="Arial"/>
          <w:szCs w:val="22"/>
          <w:lang w:val="ru-RU"/>
        </w:rPr>
        <w:t>«Очистка»</w:t>
      </w:r>
      <w:r>
        <w:rPr>
          <w:rFonts w:cs="Arial"/>
          <w:szCs w:val="22"/>
          <w:lang w:val="ru-RU"/>
        </w:rPr>
        <w:t>)</w:t>
      </w:r>
      <w:r w:rsidRPr="008F11C8">
        <w:rPr>
          <w:rFonts w:cs="Arial"/>
          <w:szCs w:val="22"/>
          <w:lang w:val="ru-RU"/>
        </w:rPr>
        <w:t>.</w:t>
      </w:r>
    </w:p>
    <w:p w:rsidR="008F11C8" w:rsidRPr="008F11C8" w:rsidRDefault="008F11C8" w:rsidP="008F11C8">
      <w:pPr>
        <w:pStyle w:val="af1"/>
        <w:spacing w:line="240" w:lineRule="auto"/>
        <w:ind w:left="360" w:firstLine="348"/>
        <w:jc w:val="left"/>
        <w:rPr>
          <w:rFonts w:cs="Arial"/>
          <w:szCs w:val="22"/>
          <w:lang w:val="ru-RU"/>
        </w:rPr>
      </w:pPr>
      <w:proofErr w:type="gramStart"/>
      <w:r>
        <w:rPr>
          <w:rFonts w:cs="Arial"/>
          <w:szCs w:val="22"/>
        </w:rPr>
        <w:t>b</w:t>
      </w:r>
      <w:proofErr w:type="gramEnd"/>
      <w:r w:rsidRPr="008F11C8">
        <w:rPr>
          <w:rFonts w:cs="Arial"/>
          <w:szCs w:val="22"/>
          <w:lang w:val="ru-RU"/>
        </w:rPr>
        <w:t xml:space="preserve">. Поместите моющий раствор под впускной </w:t>
      </w:r>
      <w:proofErr w:type="spellStart"/>
      <w:r w:rsidRPr="008F11C8">
        <w:rPr>
          <w:rFonts w:cs="Arial"/>
          <w:szCs w:val="22"/>
          <w:lang w:val="ru-RU"/>
        </w:rPr>
        <w:t>трубо</w:t>
      </w:r>
      <w:proofErr w:type="spellEnd"/>
      <w:r>
        <w:rPr>
          <w:rFonts w:cs="Arial"/>
          <w:szCs w:val="22"/>
        </w:rPr>
        <w:t>q</w:t>
      </w:r>
      <w:r w:rsidRPr="008F11C8">
        <w:rPr>
          <w:rFonts w:cs="Arial"/>
          <w:szCs w:val="22"/>
          <w:lang w:val="ru-RU"/>
        </w:rPr>
        <w:t xml:space="preserve"> и нажмите “</w:t>
      </w:r>
      <w:r w:rsidRPr="00A64439">
        <w:rPr>
          <w:rFonts w:cs="Arial"/>
          <w:szCs w:val="22"/>
        </w:rPr>
        <w:t>Aspirate</w:t>
      </w:r>
      <w:r w:rsidRPr="008F11C8">
        <w:rPr>
          <w:rFonts w:cs="Arial"/>
          <w:szCs w:val="22"/>
          <w:lang w:val="ru-RU"/>
        </w:rPr>
        <w:t>” («</w:t>
      </w:r>
      <w:proofErr w:type="spellStart"/>
      <w:r w:rsidRPr="008F11C8">
        <w:rPr>
          <w:rFonts w:cs="Arial"/>
          <w:szCs w:val="22"/>
          <w:lang w:val="ru-RU"/>
        </w:rPr>
        <w:t>Аспирировать</w:t>
      </w:r>
      <w:proofErr w:type="spellEnd"/>
      <w:r w:rsidRPr="008F11C8">
        <w:rPr>
          <w:rFonts w:cs="Arial"/>
          <w:szCs w:val="22"/>
          <w:lang w:val="ru-RU"/>
        </w:rPr>
        <w:t>»).</w:t>
      </w:r>
    </w:p>
    <w:p w:rsidR="008F11C8" w:rsidRPr="008F11C8" w:rsidRDefault="008F11C8" w:rsidP="008F11C8">
      <w:pPr>
        <w:pStyle w:val="af1"/>
        <w:spacing w:line="240" w:lineRule="auto"/>
        <w:jc w:val="left"/>
        <w:rPr>
          <w:rFonts w:cs="Arial"/>
          <w:szCs w:val="22"/>
          <w:lang w:val="ru-RU"/>
        </w:rPr>
      </w:pPr>
      <w:proofErr w:type="gramStart"/>
      <w:r w:rsidRPr="008F11C8">
        <w:rPr>
          <w:rFonts w:cs="Arial"/>
          <w:szCs w:val="22"/>
        </w:rPr>
        <w:t>c</w:t>
      </w:r>
      <w:proofErr w:type="gramEnd"/>
      <w:r w:rsidRPr="008F11C8">
        <w:rPr>
          <w:rFonts w:cs="Arial"/>
          <w:szCs w:val="22"/>
          <w:lang w:val="ru-RU"/>
        </w:rPr>
        <w:t xml:space="preserve">. Повторите эту операцию, используя </w:t>
      </w:r>
      <w:r w:rsidRPr="008F11C8">
        <w:rPr>
          <w:rFonts w:cs="Arial"/>
          <w:b/>
          <w:szCs w:val="22"/>
          <w:lang w:val="ru-RU"/>
        </w:rPr>
        <w:t>воздух,</w:t>
      </w:r>
      <w:r w:rsidRPr="008F11C8">
        <w:rPr>
          <w:rFonts w:cs="Arial"/>
          <w:szCs w:val="22"/>
          <w:lang w:val="ru-RU"/>
        </w:rPr>
        <w:t xml:space="preserve"> чтобы образовался воздушный зазор между моющим средством и дистиллированной водой, нажмите “</w:t>
      </w:r>
      <w:r w:rsidRPr="00A64439">
        <w:rPr>
          <w:rFonts w:cs="Arial"/>
          <w:szCs w:val="22"/>
        </w:rPr>
        <w:t>Aspirate</w:t>
      </w:r>
      <w:r w:rsidRPr="008F11C8">
        <w:rPr>
          <w:rFonts w:cs="Arial"/>
          <w:szCs w:val="22"/>
          <w:lang w:val="ru-RU"/>
        </w:rPr>
        <w:t>” («</w:t>
      </w:r>
      <w:proofErr w:type="spellStart"/>
      <w:r w:rsidRPr="008F11C8">
        <w:rPr>
          <w:rFonts w:cs="Arial"/>
          <w:szCs w:val="22"/>
          <w:lang w:val="ru-RU"/>
        </w:rPr>
        <w:t>Аспирировать</w:t>
      </w:r>
      <w:proofErr w:type="spellEnd"/>
      <w:r w:rsidRPr="008F11C8">
        <w:rPr>
          <w:rFonts w:cs="Arial"/>
          <w:szCs w:val="22"/>
          <w:lang w:val="ru-RU"/>
        </w:rPr>
        <w:t>»).</w:t>
      </w:r>
    </w:p>
    <w:p w:rsidR="008F11C8" w:rsidRPr="008F11C8" w:rsidRDefault="008F11C8" w:rsidP="008F11C8">
      <w:pPr>
        <w:pStyle w:val="af1"/>
        <w:spacing w:line="240" w:lineRule="auto"/>
        <w:jc w:val="left"/>
        <w:rPr>
          <w:rFonts w:cs="Arial"/>
          <w:szCs w:val="22"/>
          <w:lang w:val="ru-RU"/>
        </w:rPr>
      </w:pPr>
      <w:proofErr w:type="gramStart"/>
      <w:r w:rsidRPr="008F11C8">
        <w:rPr>
          <w:rFonts w:cs="Arial"/>
          <w:szCs w:val="22"/>
        </w:rPr>
        <w:t>d</w:t>
      </w:r>
      <w:proofErr w:type="gramEnd"/>
      <w:r w:rsidRPr="008F11C8">
        <w:rPr>
          <w:rFonts w:cs="Arial"/>
          <w:szCs w:val="22"/>
          <w:lang w:val="ru-RU"/>
        </w:rPr>
        <w:t xml:space="preserve">. Повторите эту операцию, используя 15 мл </w:t>
      </w:r>
      <w:r w:rsidRPr="008F11C8">
        <w:rPr>
          <w:rFonts w:cs="Arial"/>
          <w:b/>
          <w:szCs w:val="22"/>
          <w:lang w:val="ru-RU"/>
        </w:rPr>
        <w:t>дистиллированной воды</w:t>
      </w:r>
      <w:r w:rsidRPr="008F11C8">
        <w:rPr>
          <w:rFonts w:cs="Arial"/>
          <w:szCs w:val="22"/>
          <w:lang w:val="ru-RU"/>
        </w:rPr>
        <w:t>, чтобы промыть систему.</w:t>
      </w:r>
    </w:p>
    <w:p w:rsidR="008F11C8" w:rsidRPr="008F11C8" w:rsidRDefault="008F11C8" w:rsidP="008F11C8">
      <w:pPr>
        <w:pStyle w:val="af1"/>
        <w:spacing w:line="240" w:lineRule="auto"/>
        <w:jc w:val="left"/>
        <w:rPr>
          <w:rFonts w:cs="Arial"/>
          <w:szCs w:val="22"/>
          <w:lang w:val="ru-RU"/>
        </w:rPr>
      </w:pPr>
      <w:r w:rsidRPr="008F11C8">
        <w:rPr>
          <w:rFonts w:cs="Arial"/>
          <w:szCs w:val="22"/>
          <w:lang w:val="ru-RU"/>
        </w:rPr>
        <w:t>е. Повторите эту операцию, используя воздух, чтобы высушить гидравлическую систему и избежать микробиологического загрязнения.</w:t>
      </w:r>
    </w:p>
    <w:p w:rsidR="008F11C8" w:rsidRPr="008F11C8" w:rsidRDefault="008F11C8" w:rsidP="008F11C8">
      <w:pPr>
        <w:pStyle w:val="af1"/>
        <w:spacing w:line="240" w:lineRule="auto"/>
        <w:ind w:left="360" w:firstLine="348"/>
        <w:jc w:val="left"/>
        <w:rPr>
          <w:rFonts w:cs="Arial"/>
          <w:szCs w:val="22"/>
          <w:lang w:val="ru-RU"/>
        </w:rPr>
      </w:pPr>
      <w:proofErr w:type="gramStart"/>
      <w:r w:rsidRPr="008F11C8">
        <w:rPr>
          <w:rFonts w:cs="Arial"/>
          <w:szCs w:val="22"/>
        </w:rPr>
        <w:t>f</w:t>
      </w:r>
      <w:proofErr w:type="gramEnd"/>
      <w:r w:rsidRPr="008F11C8">
        <w:rPr>
          <w:rFonts w:cs="Arial"/>
          <w:szCs w:val="22"/>
          <w:lang w:val="ru-RU"/>
        </w:rPr>
        <w:t>. Очистите внешнюю поверхность инструмента салфеткой и моющим средством.</w:t>
      </w:r>
    </w:p>
    <w:p w:rsidR="00116BF1" w:rsidRPr="008F11C8" w:rsidRDefault="00116BF1" w:rsidP="008F11C8">
      <w:pPr>
        <w:pStyle w:val="af1"/>
        <w:spacing w:line="240" w:lineRule="auto"/>
        <w:ind w:left="360"/>
        <w:jc w:val="left"/>
        <w:rPr>
          <w:rFonts w:cs="Arial"/>
          <w:szCs w:val="22"/>
          <w:u w:val="single"/>
          <w:lang w:val="ru-RU"/>
        </w:rPr>
      </w:pPr>
      <w:bookmarkStart w:id="1696" w:name="_Toc244594700"/>
      <w:bookmarkStart w:id="1697" w:name="_Toc245877021"/>
      <w:bookmarkStart w:id="1698" w:name="_Toc266280004"/>
    </w:p>
    <w:bookmarkEnd w:id="1696"/>
    <w:bookmarkEnd w:id="1697"/>
    <w:bookmarkEnd w:id="1698"/>
    <w:p w:rsidR="00116BF1" w:rsidRPr="00402286" w:rsidRDefault="008F11C8" w:rsidP="001A120C">
      <w:pPr>
        <w:pStyle w:val="af1"/>
        <w:numPr>
          <w:ilvl w:val="0"/>
          <w:numId w:val="69"/>
        </w:numPr>
        <w:spacing w:line="240" w:lineRule="auto"/>
        <w:ind w:left="360" w:hanging="371"/>
        <w:rPr>
          <w:szCs w:val="22"/>
          <w:u w:val="single"/>
        </w:rPr>
      </w:pPr>
      <w:r>
        <w:rPr>
          <w:szCs w:val="22"/>
          <w:u w:val="single"/>
          <w:lang w:val="ru-RU"/>
        </w:rPr>
        <w:t>Еженедельная дезинфекция</w:t>
      </w:r>
    </w:p>
    <w:p w:rsidR="009D061A" w:rsidRPr="009D061A" w:rsidRDefault="009D061A" w:rsidP="009D061A">
      <w:pPr>
        <w:rPr>
          <w:b/>
          <w:lang w:val="ru-RU"/>
        </w:rPr>
      </w:pPr>
      <w:r w:rsidRPr="009D061A">
        <w:rPr>
          <w:lang w:val="ru-RU"/>
        </w:rPr>
        <w:t xml:space="preserve">Через неделю работы продезинфицируйте гидравлическую систему (трубки и проточную ячейку) </w:t>
      </w:r>
      <w:r w:rsidRPr="009D061A">
        <w:rPr>
          <w:b/>
          <w:lang w:val="ru-RU"/>
        </w:rPr>
        <w:t>5% -</w:t>
      </w:r>
      <w:proofErr w:type="spellStart"/>
      <w:r w:rsidRPr="009D061A">
        <w:rPr>
          <w:b/>
          <w:lang w:val="ru-RU"/>
        </w:rPr>
        <w:t>ным</w:t>
      </w:r>
      <w:proofErr w:type="spellEnd"/>
      <w:r w:rsidRPr="009D061A">
        <w:rPr>
          <w:b/>
          <w:lang w:val="ru-RU"/>
        </w:rPr>
        <w:t xml:space="preserve"> гипохлоритом (отбеливателем).</w:t>
      </w:r>
    </w:p>
    <w:p w:rsidR="009D061A" w:rsidRPr="009D061A" w:rsidRDefault="009D061A" w:rsidP="009D061A">
      <w:pPr>
        <w:ind w:left="708"/>
        <w:rPr>
          <w:lang w:val="ru-RU"/>
        </w:rPr>
      </w:pPr>
      <w:r w:rsidRPr="009D061A">
        <w:rPr>
          <w:lang w:val="ru-RU"/>
        </w:rPr>
        <w:t xml:space="preserve">а. Выберите </w:t>
      </w:r>
      <w:r w:rsidRPr="00C34A31">
        <w:rPr>
          <w:lang w:val="ru-RU"/>
        </w:rPr>
        <w:t>“</w:t>
      </w:r>
      <w:r>
        <w:t>Maintenance</w:t>
      </w:r>
      <w:r w:rsidRPr="00C34A31">
        <w:rPr>
          <w:lang w:val="ru-RU"/>
        </w:rPr>
        <w:t>”</w:t>
      </w:r>
      <w:r w:rsidRPr="00C34A31">
        <w:rPr>
          <w:rFonts w:cs="Arial"/>
          <w:szCs w:val="22"/>
          <w:lang w:val="ru-RU"/>
        </w:rPr>
        <w:t xml:space="preserve"> </w:t>
      </w:r>
      <w:r>
        <w:rPr>
          <w:rFonts w:cs="Arial"/>
          <w:szCs w:val="22"/>
          <w:lang w:val="ru-RU"/>
        </w:rPr>
        <w:t>(</w:t>
      </w:r>
      <w:r w:rsidRPr="00C34A31">
        <w:rPr>
          <w:rFonts w:cs="Arial"/>
          <w:szCs w:val="22"/>
          <w:lang w:val="ru-RU"/>
        </w:rPr>
        <w:t>«Обслуживание»</w:t>
      </w:r>
      <w:r>
        <w:rPr>
          <w:rFonts w:cs="Arial"/>
          <w:szCs w:val="22"/>
          <w:lang w:val="ru-RU"/>
        </w:rPr>
        <w:t>)</w:t>
      </w:r>
      <w:r w:rsidRPr="00C34A31">
        <w:rPr>
          <w:rFonts w:cs="Arial"/>
          <w:szCs w:val="22"/>
          <w:lang w:val="ru-RU"/>
        </w:rPr>
        <w:t xml:space="preserve">, </w:t>
      </w:r>
      <w:r w:rsidRPr="00C34A31">
        <w:rPr>
          <w:lang w:val="ru-RU"/>
        </w:rPr>
        <w:t>“</w:t>
      </w:r>
      <w:r>
        <w:t>Overview</w:t>
      </w:r>
      <w:r w:rsidRPr="00C34A31">
        <w:rPr>
          <w:lang w:val="ru-RU"/>
        </w:rPr>
        <w:t xml:space="preserve">” </w:t>
      </w:r>
      <w:r>
        <w:rPr>
          <w:lang w:val="ru-RU"/>
        </w:rPr>
        <w:t>(</w:t>
      </w:r>
      <w:r w:rsidRPr="00C34A31">
        <w:rPr>
          <w:rFonts w:cs="Arial"/>
          <w:szCs w:val="22"/>
          <w:lang w:val="ru-RU"/>
        </w:rPr>
        <w:t>«Обзор»</w:t>
      </w:r>
      <w:r>
        <w:rPr>
          <w:rFonts w:cs="Arial"/>
          <w:szCs w:val="22"/>
          <w:lang w:val="ru-RU"/>
        </w:rPr>
        <w:t>)</w:t>
      </w:r>
      <w:r w:rsidRPr="00C34A31">
        <w:rPr>
          <w:rFonts w:cs="Arial"/>
          <w:szCs w:val="22"/>
          <w:lang w:val="ru-RU"/>
        </w:rPr>
        <w:t xml:space="preserve"> </w:t>
      </w:r>
      <w:r w:rsidRPr="009D061A">
        <w:rPr>
          <w:lang w:val="ru-RU"/>
        </w:rPr>
        <w:t>и из перечисленных опций нажмите “</w:t>
      </w:r>
      <w:r>
        <w:t>Disinfection</w:t>
      </w:r>
      <w:r w:rsidRPr="009D061A">
        <w:rPr>
          <w:lang w:val="ru-RU"/>
        </w:rPr>
        <w:t xml:space="preserve">” </w:t>
      </w:r>
      <w:r>
        <w:rPr>
          <w:lang w:val="ru-RU"/>
        </w:rPr>
        <w:t>(</w:t>
      </w:r>
      <w:r w:rsidRPr="009D061A">
        <w:rPr>
          <w:lang w:val="ru-RU"/>
        </w:rPr>
        <w:t>«Дезинфекция»</w:t>
      </w:r>
      <w:r>
        <w:rPr>
          <w:lang w:val="ru-RU"/>
        </w:rPr>
        <w:t>)</w:t>
      </w:r>
      <w:r w:rsidRPr="009D061A">
        <w:rPr>
          <w:lang w:val="ru-RU"/>
        </w:rPr>
        <w:t>.</w:t>
      </w:r>
    </w:p>
    <w:p w:rsidR="009D061A" w:rsidRPr="009D061A" w:rsidRDefault="009D061A" w:rsidP="009D061A">
      <w:pPr>
        <w:ind w:firstLine="708"/>
        <w:rPr>
          <w:lang w:val="ru-RU"/>
        </w:rPr>
      </w:pPr>
      <w:proofErr w:type="gramStart"/>
      <w:r w:rsidRPr="009D061A">
        <w:rPr>
          <w:lang w:val="ru-RU"/>
        </w:rPr>
        <w:t xml:space="preserve">б. Поместите </w:t>
      </w:r>
      <w:r w:rsidRPr="009D061A">
        <w:rPr>
          <w:b/>
          <w:lang w:val="ru-RU"/>
        </w:rPr>
        <w:t>моющий раствор</w:t>
      </w:r>
      <w:r w:rsidRPr="009D061A">
        <w:rPr>
          <w:lang w:val="ru-RU"/>
        </w:rPr>
        <w:t xml:space="preserve"> под впускной трубо</w:t>
      </w:r>
      <w:r>
        <w:rPr>
          <w:lang w:val="ru-RU"/>
        </w:rPr>
        <w:t>й</w:t>
      </w:r>
      <w:r w:rsidRPr="009D061A">
        <w:rPr>
          <w:lang w:val="ru-RU"/>
        </w:rPr>
        <w:t xml:space="preserve"> и нажмите “</w:t>
      </w:r>
      <w:r w:rsidRPr="006F7111">
        <w:t>Aspirate</w:t>
      </w:r>
      <w:r w:rsidRPr="009D061A">
        <w:rPr>
          <w:lang w:val="ru-RU"/>
        </w:rPr>
        <w:t xml:space="preserve">” </w:t>
      </w:r>
      <w:r>
        <w:rPr>
          <w:lang w:val="ru-RU"/>
        </w:rPr>
        <w:t>(</w:t>
      </w:r>
      <w:r w:rsidRPr="009D061A">
        <w:rPr>
          <w:lang w:val="ru-RU"/>
        </w:rPr>
        <w:t>«</w:t>
      </w:r>
      <w:proofErr w:type="spellStart"/>
      <w:r w:rsidRPr="009D061A">
        <w:rPr>
          <w:lang w:val="ru-RU"/>
        </w:rPr>
        <w:t>Аспирировать</w:t>
      </w:r>
      <w:proofErr w:type="spellEnd"/>
      <w:r w:rsidRPr="009D061A">
        <w:rPr>
          <w:lang w:val="ru-RU"/>
        </w:rPr>
        <w:t>»</w:t>
      </w:r>
      <w:r>
        <w:rPr>
          <w:lang w:val="ru-RU"/>
        </w:rPr>
        <w:t>0</w:t>
      </w:r>
      <w:r w:rsidRPr="009D061A">
        <w:rPr>
          <w:lang w:val="ru-RU"/>
        </w:rPr>
        <w:t>.</w:t>
      </w:r>
      <w:proofErr w:type="gramEnd"/>
    </w:p>
    <w:p w:rsidR="009D061A" w:rsidRPr="009D061A" w:rsidRDefault="009D061A" w:rsidP="009D061A">
      <w:pPr>
        <w:ind w:left="708"/>
        <w:rPr>
          <w:lang w:val="ru-RU"/>
        </w:rPr>
      </w:pPr>
      <w:proofErr w:type="spellStart"/>
      <w:r w:rsidRPr="009D061A">
        <w:rPr>
          <w:lang w:val="ru-RU"/>
        </w:rPr>
        <w:t>c</w:t>
      </w:r>
      <w:proofErr w:type="spellEnd"/>
      <w:r w:rsidRPr="009D061A">
        <w:rPr>
          <w:lang w:val="ru-RU"/>
        </w:rPr>
        <w:t xml:space="preserve">. Повторите эту операцию, используя </w:t>
      </w:r>
      <w:r w:rsidRPr="009D061A">
        <w:rPr>
          <w:b/>
          <w:lang w:val="ru-RU"/>
        </w:rPr>
        <w:t>воздух</w:t>
      </w:r>
      <w:r w:rsidRPr="009D061A">
        <w:rPr>
          <w:lang w:val="ru-RU"/>
        </w:rPr>
        <w:t>, чтобы образовался воздушный зазор между моющим средством и дистиллированной водой, нажмите “</w:t>
      </w:r>
      <w:r w:rsidRPr="006F7111">
        <w:t>Aspirate</w:t>
      </w:r>
      <w:r w:rsidRPr="009D061A">
        <w:rPr>
          <w:lang w:val="ru-RU"/>
        </w:rPr>
        <w:t xml:space="preserve">” </w:t>
      </w:r>
      <w:r>
        <w:rPr>
          <w:lang w:val="ru-RU"/>
        </w:rPr>
        <w:t>(</w:t>
      </w:r>
      <w:r w:rsidRPr="009D061A">
        <w:rPr>
          <w:lang w:val="ru-RU"/>
        </w:rPr>
        <w:t>«</w:t>
      </w:r>
      <w:proofErr w:type="spellStart"/>
      <w:r w:rsidRPr="009D061A">
        <w:rPr>
          <w:lang w:val="ru-RU"/>
        </w:rPr>
        <w:t>Аспирировать</w:t>
      </w:r>
      <w:proofErr w:type="spellEnd"/>
      <w:r w:rsidRPr="009D061A">
        <w:rPr>
          <w:lang w:val="ru-RU"/>
        </w:rPr>
        <w:t>»</w:t>
      </w:r>
      <w:r>
        <w:rPr>
          <w:lang w:val="ru-RU"/>
        </w:rPr>
        <w:t>)</w:t>
      </w:r>
      <w:r w:rsidRPr="009D061A">
        <w:rPr>
          <w:lang w:val="ru-RU"/>
        </w:rPr>
        <w:t>.</w:t>
      </w:r>
    </w:p>
    <w:p w:rsidR="009D061A" w:rsidRPr="009D061A" w:rsidRDefault="009D061A" w:rsidP="009D061A">
      <w:pPr>
        <w:ind w:firstLine="708"/>
        <w:rPr>
          <w:lang w:val="ru-RU"/>
        </w:rPr>
      </w:pPr>
      <w:proofErr w:type="spellStart"/>
      <w:r w:rsidRPr="009D061A">
        <w:rPr>
          <w:lang w:val="ru-RU"/>
        </w:rPr>
        <w:t>d</w:t>
      </w:r>
      <w:proofErr w:type="spellEnd"/>
      <w:r w:rsidRPr="009D061A">
        <w:rPr>
          <w:lang w:val="ru-RU"/>
        </w:rPr>
        <w:t xml:space="preserve">. Повторите эту операцию, используя 15 мл </w:t>
      </w:r>
      <w:r w:rsidRPr="009D061A">
        <w:rPr>
          <w:b/>
          <w:lang w:val="ru-RU"/>
        </w:rPr>
        <w:t>дистиллированной воды</w:t>
      </w:r>
      <w:r w:rsidRPr="009D061A">
        <w:rPr>
          <w:lang w:val="ru-RU"/>
        </w:rPr>
        <w:t>.</w:t>
      </w:r>
    </w:p>
    <w:p w:rsidR="009D061A" w:rsidRPr="009D061A" w:rsidRDefault="009D061A" w:rsidP="009D061A">
      <w:pPr>
        <w:ind w:left="708"/>
        <w:rPr>
          <w:lang w:val="ru-RU"/>
        </w:rPr>
      </w:pPr>
      <w:proofErr w:type="gramStart"/>
      <w:r w:rsidRPr="009D061A">
        <w:rPr>
          <w:lang w:val="ru-RU"/>
        </w:rPr>
        <w:t>е</w:t>
      </w:r>
      <w:proofErr w:type="gramEnd"/>
      <w:r w:rsidRPr="009D061A">
        <w:rPr>
          <w:lang w:val="ru-RU"/>
        </w:rPr>
        <w:t xml:space="preserve">. Повторите эту операцию, используя </w:t>
      </w:r>
      <w:r w:rsidRPr="009D061A">
        <w:rPr>
          <w:b/>
          <w:lang w:val="ru-RU"/>
        </w:rPr>
        <w:t>воздух</w:t>
      </w:r>
      <w:r w:rsidRPr="009D061A">
        <w:rPr>
          <w:lang w:val="ru-RU"/>
        </w:rPr>
        <w:t>, чтобы создать воздушный зазор между дистиллированной водой и раствором гипохлорита.</w:t>
      </w:r>
    </w:p>
    <w:p w:rsidR="009D061A" w:rsidRPr="009D061A" w:rsidRDefault="009D061A" w:rsidP="009D061A">
      <w:pPr>
        <w:ind w:left="708"/>
        <w:rPr>
          <w:lang w:val="ru-RU"/>
        </w:rPr>
      </w:pPr>
      <w:proofErr w:type="spellStart"/>
      <w:r w:rsidRPr="009D061A">
        <w:rPr>
          <w:lang w:val="ru-RU"/>
        </w:rPr>
        <w:t>f</w:t>
      </w:r>
      <w:proofErr w:type="spellEnd"/>
      <w:r w:rsidRPr="009D061A">
        <w:rPr>
          <w:lang w:val="ru-RU"/>
        </w:rPr>
        <w:t xml:space="preserve">. Поместите </w:t>
      </w:r>
      <w:r w:rsidRPr="009D061A">
        <w:rPr>
          <w:b/>
          <w:lang w:val="ru-RU"/>
        </w:rPr>
        <w:t xml:space="preserve">раствор гипохлорита </w:t>
      </w:r>
      <w:r w:rsidRPr="009D061A">
        <w:rPr>
          <w:lang w:val="ru-RU"/>
        </w:rPr>
        <w:t xml:space="preserve">под впускной </w:t>
      </w:r>
      <w:proofErr w:type="spellStart"/>
      <w:r w:rsidRPr="009D061A">
        <w:rPr>
          <w:lang w:val="ru-RU"/>
        </w:rPr>
        <w:t>трубо</w:t>
      </w:r>
      <w:proofErr w:type="spellEnd"/>
      <w:proofErr w:type="gramStart"/>
      <w:r>
        <w:t>q</w:t>
      </w:r>
      <w:proofErr w:type="gramEnd"/>
      <w:r w:rsidRPr="009D061A">
        <w:rPr>
          <w:lang w:val="ru-RU"/>
        </w:rPr>
        <w:t xml:space="preserve"> и нажмите “</w:t>
      </w:r>
      <w:r w:rsidRPr="006F7111">
        <w:t>Aspirate</w:t>
      </w:r>
      <w:r w:rsidRPr="009D061A">
        <w:rPr>
          <w:lang w:val="ru-RU"/>
        </w:rPr>
        <w:t>” («</w:t>
      </w:r>
      <w:proofErr w:type="spellStart"/>
      <w:r w:rsidRPr="009D061A">
        <w:rPr>
          <w:lang w:val="ru-RU"/>
        </w:rPr>
        <w:t>Аспирировать</w:t>
      </w:r>
      <w:proofErr w:type="spellEnd"/>
      <w:r w:rsidRPr="009D061A">
        <w:rPr>
          <w:lang w:val="ru-RU"/>
        </w:rPr>
        <w:t>»).</w:t>
      </w:r>
    </w:p>
    <w:p w:rsidR="009D061A" w:rsidRPr="009D061A" w:rsidRDefault="009D061A" w:rsidP="009D061A">
      <w:pPr>
        <w:ind w:firstLine="708"/>
        <w:rPr>
          <w:lang w:val="ru-RU"/>
        </w:rPr>
      </w:pPr>
      <w:proofErr w:type="gramStart"/>
      <w:r>
        <w:t>g</w:t>
      </w:r>
      <w:proofErr w:type="gramEnd"/>
      <w:r w:rsidRPr="009D061A">
        <w:rPr>
          <w:lang w:val="ru-RU"/>
        </w:rPr>
        <w:t xml:space="preserve">. </w:t>
      </w:r>
      <w:r w:rsidRPr="009D061A">
        <w:rPr>
          <w:u w:val="single"/>
          <w:lang w:val="ru-RU"/>
        </w:rPr>
        <w:t>Инкубируйте</w:t>
      </w:r>
      <w:r w:rsidRPr="009D061A">
        <w:rPr>
          <w:lang w:val="ru-RU"/>
        </w:rPr>
        <w:t xml:space="preserve"> гипохлорит в проточной кювете около </w:t>
      </w:r>
      <w:r w:rsidRPr="009D061A">
        <w:rPr>
          <w:u w:val="single"/>
          <w:lang w:val="ru-RU"/>
        </w:rPr>
        <w:t>10 минут</w:t>
      </w:r>
      <w:r w:rsidRPr="009D061A">
        <w:rPr>
          <w:lang w:val="ru-RU"/>
        </w:rPr>
        <w:t xml:space="preserve"> (не дольше!).</w:t>
      </w:r>
    </w:p>
    <w:p w:rsidR="009D061A" w:rsidRPr="009D061A" w:rsidRDefault="009D061A" w:rsidP="009D061A">
      <w:pPr>
        <w:ind w:left="708"/>
        <w:rPr>
          <w:lang w:val="ru-RU"/>
        </w:rPr>
      </w:pPr>
      <w:proofErr w:type="gramStart"/>
      <w:r>
        <w:t>h</w:t>
      </w:r>
      <w:proofErr w:type="gramEnd"/>
      <w:r w:rsidRPr="009D061A">
        <w:rPr>
          <w:lang w:val="ru-RU"/>
        </w:rPr>
        <w:t xml:space="preserve">. Повторите эту операцию, используя </w:t>
      </w:r>
      <w:r w:rsidRPr="009D061A">
        <w:rPr>
          <w:b/>
          <w:lang w:val="ru-RU"/>
        </w:rPr>
        <w:t>воздух</w:t>
      </w:r>
      <w:r w:rsidRPr="009D061A">
        <w:rPr>
          <w:lang w:val="ru-RU"/>
        </w:rPr>
        <w:t>, чтобы образовался воздушный зазор между моющим средством и дистиллированной водой, нажмите “</w:t>
      </w:r>
      <w:r w:rsidRPr="006F7111">
        <w:t>Aspirate</w:t>
      </w:r>
      <w:r w:rsidRPr="009D061A">
        <w:rPr>
          <w:lang w:val="ru-RU"/>
        </w:rPr>
        <w:t>” («</w:t>
      </w:r>
      <w:proofErr w:type="spellStart"/>
      <w:r w:rsidRPr="009D061A">
        <w:rPr>
          <w:lang w:val="ru-RU"/>
        </w:rPr>
        <w:t>Аспирировать</w:t>
      </w:r>
      <w:proofErr w:type="spellEnd"/>
      <w:r w:rsidRPr="009D061A">
        <w:rPr>
          <w:lang w:val="ru-RU"/>
        </w:rPr>
        <w:t>»).</w:t>
      </w:r>
    </w:p>
    <w:p w:rsidR="009D061A" w:rsidRPr="009D061A" w:rsidRDefault="009D061A" w:rsidP="009D061A">
      <w:pPr>
        <w:ind w:firstLine="708"/>
        <w:rPr>
          <w:lang w:val="ru-RU"/>
        </w:rPr>
      </w:pPr>
      <w:proofErr w:type="spellStart"/>
      <w:proofErr w:type="gramStart"/>
      <w:r>
        <w:lastRenderedPageBreak/>
        <w:t>i</w:t>
      </w:r>
      <w:proofErr w:type="spellEnd"/>
      <w:proofErr w:type="gramEnd"/>
      <w:r w:rsidRPr="009D061A">
        <w:rPr>
          <w:lang w:val="ru-RU"/>
        </w:rPr>
        <w:t xml:space="preserve">. Повторите эту операцию, используя 15 мл </w:t>
      </w:r>
      <w:r w:rsidRPr="009D061A">
        <w:rPr>
          <w:b/>
          <w:lang w:val="ru-RU"/>
        </w:rPr>
        <w:t>дистиллированной воды</w:t>
      </w:r>
      <w:r w:rsidRPr="009D061A">
        <w:rPr>
          <w:lang w:val="ru-RU"/>
        </w:rPr>
        <w:t>.</w:t>
      </w:r>
    </w:p>
    <w:p w:rsidR="009D061A" w:rsidRDefault="009D061A" w:rsidP="009D061A">
      <w:pPr>
        <w:ind w:firstLine="708"/>
        <w:rPr>
          <w:lang w:val="ru-RU"/>
        </w:rPr>
      </w:pPr>
      <w:proofErr w:type="spellStart"/>
      <w:r w:rsidRPr="009D061A">
        <w:rPr>
          <w:lang w:val="ru-RU"/>
        </w:rPr>
        <w:t>j</w:t>
      </w:r>
      <w:proofErr w:type="spellEnd"/>
      <w:r w:rsidRPr="009D061A">
        <w:rPr>
          <w:lang w:val="ru-RU"/>
        </w:rPr>
        <w:t xml:space="preserve">. Повторите эту операцию, используя </w:t>
      </w:r>
      <w:r w:rsidRPr="009D061A">
        <w:rPr>
          <w:b/>
          <w:lang w:val="ru-RU"/>
        </w:rPr>
        <w:t>воздух</w:t>
      </w:r>
      <w:r w:rsidRPr="009D061A">
        <w:rPr>
          <w:lang w:val="ru-RU"/>
        </w:rPr>
        <w:t xml:space="preserve"> для сушки гидравлической системы.</w:t>
      </w:r>
    </w:p>
    <w:p w:rsidR="009D061A" w:rsidRDefault="009D061A" w:rsidP="00116BF1">
      <w:pPr>
        <w:rPr>
          <w:lang w:val="ru-RU"/>
        </w:rPr>
      </w:pPr>
    </w:p>
    <w:p w:rsidR="00116BF1" w:rsidRPr="00A64439" w:rsidRDefault="009D061A" w:rsidP="00345BE6">
      <w:pPr>
        <w:spacing w:before="60"/>
        <w:rPr>
          <w:highlight w:val="yellow"/>
        </w:rPr>
      </w:pPr>
      <w:r>
        <w:rPr>
          <w:rFonts w:cs="Arial"/>
          <w:b/>
          <w:szCs w:val="22"/>
          <w:highlight w:val="yellow"/>
          <w:lang w:val="ru-RU"/>
        </w:rPr>
        <w:t>Примечание</w:t>
      </w:r>
      <w:r w:rsidR="00116BF1" w:rsidRPr="00402286">
        <w:rPr>
          <w:highlight w:val="yellow"/>
        </w:rPr>
        <w:t>:</w:t>
      </w:r>
    </w:p>
    <w:p w:rsidR="009D061A" w:rsidRPr="009D061A" w:rsidRDefault="009D061A" w:rsidP="009D061A">
      <w:pPr>
        <w:pStyle w:val="af1"/>
        <w:numPr>
          <w:ilvl w:val="0"/>
          <w:numId w:val="70"/>
        </w:numPr>
        <w:rPr>
          <w:lang w:val="ru-RU"/>
        </w:rPr>
      </w:pPr>
      <w:r w:rsidRPr="009D061A">
        <w:rPr>
          <w:lang w:val="ru-RU"/>
        </w:rPr>
        <w:t>В случае появления пузырьков воздуха (видимых во время автоматического обнуления или выполнения теста) промойте разбавленным гипохлоритом натрия (от 5 до 10%), затем промойте большим количеством дистиллированной воды, после чего выполните несколько циклов промывки воздухом.</w:t>
      </w:r>
    </w:p>
    <w:p w:rsidR="009D061A" w:rsidRDefault="009D061A" w:rsidP="009D061A">
      <w:pPr>
        <w:pStyle w:val="af1"/>
        <w:numPr>
          <w:ilvl w:val="0"/>
          <w:numId w:val="70"/>
        </w:numPr>
      </w:pPr>
      <w:r w:rsidRPr="009D061A">
        <w:rPr>
          <w:lang w:val="ru-RU"/>
        </w:rPr>
        <w:t xml:space="preserve">Этот разбавленный гипохлорит натрия доступен на рынке. Пожалуйста, используйте только хорошие торговые марки. </w:t>
      </w:r>
      <w:proofErr w:type="spellStart"/>
      <w:r>
        <w:t>Дешевые</w:t>
      </w:r>
      <w:proofErr w:type="spellEnd"/>
      <w:r>
        <w:t xml:space="preserve"> </w:t>
      </w:r>
      <w:proofErr w:type="spellStart"/>
      <w:r>
        <w:t>содержат</w:t>
      </w:r>
      <w:proofErr w:type="spellEnd"/>
      <w:r>
        <w:t xml:space="preserve"> </w:t>
      </w:r>
      <w:proofErr w:type="spellStart"/>
      <w:r>
        <w:t>растворы</w:t>
      </w:r>
      <w:proofErr w:type="spellEnd"/>
      <w:r>
        <w:t xml:space="preserve"> </w:t>
      </w:r>
      <w:proofErr w:type="spellStart"/>
      <w:r>
        <w:t>загрязняющих</w:t>
      </w:r>
      <w:proofErr w:type="spellEnd"/>
      <w:r>
        <w:t xml:space="preserve"> </w:t>
      </w:r>
      <w:proofErr w:type="spellStart"/>
      <w:r>
        <w:t>веществ</w:t>
      </w:r>
      <w:proofErr w:type="spellEnd"/>
      <w:r>
        <w:t>.</w:t>
      </w:r>
    </w:p>
    <w:p w:rsidR="009D061A" w:rsidRPr="009D061A" w:rsidRDefault="009D061A" w:rsidP="009D061A">
      <w:pPr>
        <w:pStyle w:val="af1"/>
        <w:numPr>
          <w:ilvl w:val="0"/>
          <w:numId w:val="70"/>
        </w:numPr>
        <w:rPr>
          <w:b/>
          <w:lang w:val="ru-RU"/>
        </w:rPr>
      </w:pPr>
      <w:r w:rsidRPr="009D061A">
        <w:rPr>
          <w:b/>
          <w:lang w:val="ru-RU"/>
        </w:rPr>
        <w:t>Всегда разбавляйте гипохлорит натрия от 5 до 10%, никогда не используйте его в неразбавленном виде! Это повредит инструмент.</w:t>
      </w:r>
    </w:p>
    <w:p w:rsidR="009D061A" w:rsidRPr="009D061A" w:rsidRDefault="009D061A" w:rsidP="009D061A">
      <w:pPr>
        <w:pStyle w:val="af1"/>
        <w:numPr>
          <w:ilvl w:val="0"/>
          <w:numId w:val="70"/>
        </w:numPr>
        <w:rPr>
          <w:b/>
          <w:lang w:val="ru-RU"/>
        </w:rPr>
      </w:pPr>
      <w:r w:rsidRPr="009D061A">
        <w:rPr>
          <w:b/>
          <w:lang w:val="ru-RU"/>
        </w:rPr>
        <w:t>Не используйте агрессивные моющие средства для мытья инструмента.</w:t>
      </w:r>
    </w:p>
    <w:p w:rsidR="00116BF1" w:rsidRPr="00402286" w:rsidRDefault="009D061A" w:rsidP="00A64439">
      <w:pPr>
        <w:pStyle w:val="3"/>
      </w:pPr>
      <w:bookmarkStart w:id="1699" w:name="_Toc66875121"/>
      <w:r>
        <w:rPr>
          <w:lang w:val="ru-RU"/>
        </w:rPr>
        <w:t>Очистка внешней поверхности</w:t>
      </w:r>
      <w:bookmarkEnd w:id="1699"/>
    </w:p>
    <w:p w:rsidR="00C70AF7" w:rsidRPr="00C70AF7" w:rsidRDefault="00C70AF7" w:rsidP="00C70AF7">
      <w:pPr>
        <w:rPr>
          <w:lang w:val="ru-RU"/>
        </w:rPr>
      </w:pPr>
      <w:r w:rsidRPr="00C70AF7">
        <w:rPr>
          <w:lang w:val="ru-RU"/>
        </w:rPr>
        <w:t>Обратите внимание на то, что прибор, особенно его оптическая система и электрическая цепь, чувствителен к пыли. Избегайте использования прибора в пыльных помещениях. Во время использования держите принтер и крышку проточной кюветы закрытыми.</w:t>
      </w:r>
    </w:p>
    <w:p w:rsidR="00C70AF7" w:rsidRPr="00C80622" w:rsidRDefault="00C70AF7" w:rsidP="00C70AF7">
      <w:pPr>
        <w:rPr>
          <w:lang w:val="ru-RU"/>
        </w:rPr>
      </w:pPr>
      <w:r w:rsidRPr="00C70AF7">
        <w:rPr>
          <w:lang w:val="ru-RU"/>
        </w:rPr>
        <w:t>В конце каждого рабочего сеанса смочите ткань неабразивным моющим средством и протрите инструмент снаружи.</w:t>
      </w:r>
    </w:p>
    <w:p w:rsidR="00F575AD" w:rsidRPr="00402286" w:rsidRDefault="00C70AF7" w:rsidP="00A64439">
      <w:pPr>
        <w:pStyle w:val="3"/>
      </w:pPr>
      <w:bookmarkStart w:id="1700" w:name="_Toc66875122"/>
      <w:r>
        <w:rPr>
          <w:lang w:val="ru-RU"/>
        </w:rPr>
        <w:t>Проверки</w:t>
      </w:r>
      <w:bookmarkEnd w:id="1700"/>
    </w:p>
    <w:p w:rsidR="00116BF1" w:rsidRPr="00402286" w:rsidRDefault="00C70AF7" w:rsidP="001A120C">
      <w:pPr>
        <w:pStyle w:val="af1"/>
        <w:numPr>
          <w:ilvl w:val="0"/>
          <w:numId w:val="75"/>
        </w:numPr>
        <w:spacing w:line="240" w:lineRule="auto"/>
        <w:ind w:left="270" w:hanging="270"/>
        <w:jc w:val="left"/>
        <w:rPr>
          <w:u w:val="single"/>
        </w:rPr>
      </w:pPr>
      <w:bookmarkStart w:id="1701" w:name="_Toc27993550"/>
      <w:bookmarkEnd w:id="1701"/>
      <w:r>
        <w:rPr>
          <w:szCs w:val="22"/>
          <w:u w:val="single"/>
          <w:lang w:val="ru-RU"/>
        </w:rPr>
        <w:t>Ежедневно</w:t>
      </w:r>
    </w:p>
    <w:p w:rsidR="00116BF1" w:rsidRDefault="00C70AF7" w:rsidP="00116BF1">
      <w:pPr>
        <w:spacing w:line="240" w:lineRule="auto"/>
        <w:ind w:left="-11"/>
        <w:jc w:val="left"/>
      </w:pPr>
      <w:r>
        <w:rPr>
          <w:lang w:val="ru-RU"/>
        </w:rPr>
        <w:t>Выполняйте</w:t>
      </w:r>
      <w:r w:rsidRPr="00C70AF7">
        <w:t xml:space="preserve"> </w:t>
      </w:r>
      <w:r>
        <w:rPr>
          <w:lang w:val="ru-RU"/>
        </w:rPr>
        <w:t>измерение</w:t>
      </w:r>
      <w:r w:rsidRPr="00C70AF7">
        <w:t xml:space="preserve"> </w:t>
      </w:r>
      <w:proofErr w:type="spellStart"/>
      <w:r>
        <w:rPr>
          <w:lang w:val="ru-RU"/>
        </w:rPr>
        <w:t>Автообнуления</w:t>
      </w:r>
      <w:proofErr w:type="spellEnd"/>
      <w:r w:rsidR="00E466E0">
        <w:t xml:space="preserve"> </w:t>
      </w:r>
      <w:r w:rsidR="00410D86" w:rsidRPr="009A18DF">
        <w:t>(</w:t>
      </w:r>
      <w:r>
        <w:rPr>
          <w:lang w:val="ru-RU"/>
        </w:rPr>
        <w:t>см.</w:t>
      </w:r>
      <w:r w:rsidR="008E743F">
        <w:fldChar w:fldCharType="begin"/>
      </w:r>
      <w:r w:rsidR="00E466E0">
        <w:instrText xml:space="preserve"> REF _Ref62814150 \r \h </w:instrText>
      </w:r>
      <w:r w:rsidR="008E743F">
        <w:fldChar w:fldCharType="separate"/>
      </w:r>
      <w:r w:rsidR="00374B03">
        <w:t>4.5.2</w:t>
      </w:r>
      <w:r w:rsidR="008E743F">
        <w:fldChar w:fldCharType="end"/>
      </w:r>
      <w:r w:rsidR="009A18DF" w:rsidRPr="009A18DF">
        <w:t>)</w:t>
      </w:r>
      <w:r w:rsidR="00E466E0">
        <w:t>.</w:t>
      </w:r>
    </w:p>
    <w:p w:rsidR="00116BF1" w:rsidRPr="00402286" w:rsidRDefault="00116BF1" w:rsidP="00116BF1">
      <w:pPr>
        <w:pStyle w:val="af1"/>
        <w:spacing w:line="240" w:lineRule="auto"/>
        <w:ind w:left="709"/>
        <w:jc w:val="left"/>
        <w:rPr>
          <w:u w:val="single"/>
        </w:rPr>
      </w:pPr>
    </w:p>
    <w:p w:rsidR="00116BF1" w:rsidRPr="00402286" w:rsidRDefault="00C70AF7" w:rsidP="001A120C">
      <w:pPr>
        <w:pStyle w:val="af1"/>
        <w:numPr>
          <w:ilvl w:val="0"/>
          <w:numId w:val="75"/>
        </w:numPr>
        <w:spacing w:line="240" w:lineRule="auto"/>
        <w:ind w:left="270" w:hanging="281"/>
        <w:jc w:val="left"/>
        <w:rPr>
          <w:u w:val="single"/>
        </w:rPr>
      </w:pPr>
      <w:r>
        <w:rPr>
          <w:u w:val="single"/>
          <w:lang w:val="ru-RU"/>
        </w:rPr>
        <w:t>Еженедельно</w:t>
      </w:r>
    </w:p>
    <w:p w:rsidR="00116BF1" w:rsidRPr="00402286" w:rsidRDefault="00C70AF7" w:rsidP="00116BF1">
      <w:pPr>
        <w:spacing w:line="240" w:lineRule="auto"/>
        <w:jc w:val="left"/>
      </w:pPr>
      <w:r>
        <w:rPr>
          <w:lang w:val="ru-RU"/>
        </w:rPr>
        <w:t>Выполняйте</w:t>
      </w:r>
      <w:r w:rsidRPr="00C70AF7">
        <w:t xml:space="preserve"> </w:t>
      </w:r>
      <w:r>
        <w:rPr>
          <w:lang w:val="ru-RU"/>
        </w:rPr>
        <w:t>калибровку</w:t>
      </w:r>
      <w:r w:rsidRPr="00C70AF7">
        <w:t xml:space="preserve"> </w:t>
      </w:r>
      <w:r>
        <w:rPr>
          <w:lang w:val="ru-RU"/>
        </w:rPr>
        <w:t>насоса</w:t>
      </w:r>
      <w:r w:rsidR="00C34D05" w:rsidRPr="009A18DF">
        <w:t xml:space="preserve"> (</w:t>
      </w:r>
      <w:proofErr w:type="gramStart"/>
      <w:r>
        <w:rPr>
          <w:lang w:val="ru-RU"/>
        </w:rPr>
        <w:t>см</w:t>
      </w:r>
      <w:proofErr w:type="gramEnd"/>
      <w:r w:rsidR="00016DE0">
        <w:t xml:space="preserve"> </w:t>
      </w:r>
      <w:r w:rsidR="008E743F">
        <w:fldChar w:fldCharType="begin"/>
      </w:r>
      <w:r w:rsidR="00016DE0">
        <w:instrText xml:space="preserve"> REF _Ref30507215 \r \h </w:instrText>
      </w:r>
      <w:r w:rsidR="008E743F">
        <w:fldChar w:fldCharType="separate"/>
      </w:r>
      <w:r w:rsidR="00374B03">
        <w:t>4.5.3</w:t>
      </w:r>
      <w:r w:rsidR="008E743F">
        <w:fldChar w:fldCharType="end"/>
      </w:r>
      <w:r w:rsidR="00C34D05" w:rsidRPr="009A18DF">
        <w:t>)</w:t>
      </w:r>
      <w:r w:rsidR="00E466E0">
        <w:t>.</w:t>
      </w:r>
    </w:p>
    <w:p w:rsidR="00116BF1" w:rsidRPr="00402286" w:rsidRDefault="00073ECA" w:rsidP="00A64439">
      <w:pPr>
        <w:pStyle w:val="2"/>
      </w:pPr>
      <w:r>
        <w:rPr>
          <w:lang w:val="ru-RU"/>
        </w:rPr>
        <w:t>Замена специфических частей</w:t>
      </w:r>
    </w:p>
    <w:p w:rsidR="00073ECA" w:rsidRDefault="00073ECA" w:rsidP="00345BE6">
      <w:pPr>
        <w:spacing w:after="120"/>
        <w:rPr>
          <w:lang w:val="ru-RU"/>
        </w:rPr>
      </w:pPr>
      <w:r w:rsidRPr="00073ECA">
        <w:rPr>
          <w:lang w:val="ru-RU"/>
        </w:rPr>
        <w:t xml:space="preserve">Любой лабораторный инструмент, который использовался для исследований или клинического анализа, считается биологически опасным и требует дезактивации перед обращением с ним. Обеззараживание сводит к минимуму риск для всех, кто соприкасается с инструментом во время транспортировки, обращения и обслуживания. </w:t>
      </w:r>
      <w:r w:rsidRPr="00C80622">
        <w:rPr>
          <w:lang w:val="ru-RU"/>
        </w:rPr>
        <w:t>Лица, выполняющие процесс дезактивации, должны быть знакомы с основными настройками и работой прибора.</w:t>
      </w:r>
    </w:p>
    <w:tbl>
      <w:tblPr>
        <w:tblStyle w:val="af5"/>
        <w:tblW w:w="7797" w:type="dxa"/>
        <w:tblInd w:w="1129" w:type="dxa"/>
        <w:tblLook w:val="04A0"/>
      </w:tblPr>
      <w:tblGrid>
        <w:gridCol w:w="1236"/>
        <w:gridCol w:w="6561"/>
      </w:tblGrid>
      <w:tr w:rsidR="00402286" w:rsidRPr="00C80622" w:rsidTr="00073ECA">
        <w:tc>
          <w:tcPr>
            <w:tcW w:w="1236" w:type="dxa"/>
          </w:tcPr>
          <w:p w:rsidR="00402286" w:rsidRPr="00C80622" w:rsidRDefault="00402286" w:rsidP="00D7299B">
            <w:pPr>
              <w:jc w:val="center"/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918336" behindDoc="0" locked="0" layoutInCell="1" allowOverlap="1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24813</wp:posOffset>
                  </wp:positionV>
                  <wp:extent cx="540000" cy="570000"/>
                  <wp:effectExtent l="0" t="0" r="0" b="1905"/>
                  <wp:wrapSquare wrapText="bothSides"/>
                  <wp:docPr id="2258" name="Picture 2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7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61" w:type="dxa"/>
          </w:tcPr>
          <w:p w:rsidR="00402286" w:rsidRPr="001B54C8" w:rsidRDefault="00073ECA" w:rsidP="001B54C8">
            <w:pPr>
              <w:rPr>
                <w:lang w:val="ru-RU"/>
              </w:rPr>
            </w:pPr>
            <w:r w:rsidRPr="00073ECA">
              <w:t>Cypress</w:t>
            </w:r>
            <w:r w:rsidRPr="00073ECA">
              <w:rPr>
                <w:lang w:val="ru-RU"/>
              </w:rPr>
              <w:t xml:space="preserve"> </w:t>
            </w:r>
            <w:r w:rsidRPr="00073ECA">
              <w:t>Diagnostics</w:t>
            </w:r>
            <w:r w:rsidRPr="00073ECA">
              <w:rPr>
                <w:lang w:val="ru-RU"/>
              </w:rPr>
              <w:t xml:space="preserve"> рекомендует использовать следующие растворы и методы обеззараживания, основываясь на наших знаниях об устройстве и рекомендациях ВОЗ (Всемирной организации здравоохранения). Ни </w:t>
            </w:r>
            <w:r w:rsidRPr="00073ECA">
              <w:t>Cypress</w:t>
            </w:r>
            <w:r w:rsidRPr="00073ECA">
              <w:rPr>
                <w:lang w:val="ru-RU"/>
              </w:rPr>
              <w:t xml:space="preserve"> </w:t>
            </w:r>
            <w:r w:rsidRPr="00073ECA">
              <w:t>Diagnostics</w:t>
            </w:r>
            <w:r w:rsidRPr="00073ECA">
              <w:rPr>
                <w:lang w:val="ru-RU"/>
              </w:rPr>
              <w:t xml:space="preserve">, ни ВОЗ не несут ответственности за адекватность этих решений и методов. </w:t>
            </w:r>
            <w:r w:rsidRPr="001B54C8">
              <w:rPr>
                <w:lang w:val="ru-RU"/>
              </w:rPr>
              <w:t>Каждая лаборатория должна гарантировать, что процедуры дезактивации соответствуют биологическим опас</w:t>
            </w:r>
            <w:r w:rsidR="001B54C8">
              <w:rPr>
                <w:lang w:val="ru-RU"/>
              </w:rPr>
              <w:t>ностям, с которыми они работают</w:t>
            </w:r>
            <w:r w:rsidR="00402286" w:rsidRPr="001B54C8">
              <w:rPr>
                <w:lang w:val="ru-RU"/>
              </w:rPr>
              <w:t>.</w:t>
            </w:r>
          </w:p>
        </w:tc>
      </w:tr>
      <w:tr w:rsidR="00402286" w:rsidRPr="00C80622" w:rsidTr="00073ECA">
        <w:tc>
          <w:tcPr>
            <w:tcW w:w="1236" w:type="dxa"/>
          </w:tcPr>
          <w:p w:rsidR="00402286" w:rsidRPr="001B54C8" w:rsidRDefault="00E466E0" w:rsidP="00D7299B">
            <w:pPr>
              <w:jc w:val="center"/>
              <w:rPr>
                <w:lang w:val="ru-RU"/>
              </w:rPr>
            </w:pPr>
            <w:r w:rsidRPr="00311281">
              <w:rPr>
                <w:rFonts w:asciiTheme="minorHAnsi" w:hAnsiTheme="minorHAnsi"/>
                <w:b/>
                <w:bCs/>
                <w:noProof/>
                <w:lang w:val="ru-RU" w:eastAsia="ru-RU"/>
              </w:rPr>
              <w:drawing>
                <wp:anchor distT="0" distB="0" distL="114300" distR="114300" simplePos="0" relativeHeight="251919360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43132</wp:posOffset>
                  </wp:positionV>
                  <wp:extent cx="644153" cy="566928"/>
                  <wp:effectExtent l="0" t="0" r="3810" b="5080"/>
                  <wp:wrapSquare wrapText="bothSides"/>
                  <wp:docPr id="1072" name="Kép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general_warning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153" cy="566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61" w:type="dxa"/>
          </w:tcPr>
          <w:p w:rsidR="001B54C8" w:rsidRPr="00C80622" w:rsidRDefault="001B54C8" w:rsidP="001B54C8">
            <w:pPr>
              <w:rPr>
                <w:lang w:val="ru-RU"/>
              </w:rPr>
            </w:pPr>
            <w:r w:rsidRPr="001B54C8">
              <w:rPr>
                <w:lang w:val="ru-RU"/>
              </w:rPr>
              <w:t xml:space="preserve">При работе с загрязненными инструментами надевайте защитные перчатки. Руки в перчатках всегда следует считать загрязненными; держите руки в перчатках подальше от глаз, рта, носа и ушей. </w:t>
            </w:r>
            <w:r w:rsidRPr="00C80622">
              <w:rPr>
                <w:lang w:val="ru-RU"/>
              </w:rPr>
              <w:t>Не рекомендуется есть и пить во время обеззараживания инструментов.</w:t>
            </w:r>
          </w:p>
          <w:p w:rsidR="00770961" w:rsidRPr="001B54C8" w:rsidRDefault="001B54C8" w:rsidP="00A64439">
            <w:pPr>
              <w:rPr>
                <w:lang w:val="ru-RU"/>
              </w:rPr>
            </w:pPr>
            <w:r w:rsidRPr="001B54C8">
              <w:rPr>
                <w:lang w:val="ru-RU"/>
              </w:rPr>
              <w:t xml:space="preserve">Слизистые оболочки считаются основными путями проникновения инфекционных агентов. Если есть вероятность аэрозольного загрязнения, используйте защитные очки и </w:t>
            </w:r>
            <w:r w:rsidRPr="001B54C8">
              <w:rPr>
                <w:lang w:val="ru-RU"/>
              </w:rPr>
              <w:lastRenderedPageBreak/>
              <w:t>хирургическую маску. Неповрежденная кожа обычно считается эффективным барьером против инфекционных организмов; однако небольшие ссадины и порезы не всегда видны. При проведении процедуры обеззараживания надевайте защитные перчатки. Отбеливающий раствор едкий; при работе с раствором надевайте перчатки и защитные очки.</w:t>
            </w:r>
          </w:p>
        </w:tc>
      </w:tr>
    </w:tbl>
    <w:p w:rsidR="001B0248" w:rsidRPr="00C80622" w:rsidRDefault="001B0248">
      <w:pPr>
        <w:spacing w:line="240" w:lineRule="auto"/>
        <w:jc w:val="left"/>
        <w:rPr>
          <w:b/>
          <w:bCs/>
          <w:szCs w:val="26"/>
          <w:lang w:val="ru-RU"/>
        </w:rPr>
      </w:pPr>
      <w:bookmarkStart w:id="1702" w:name="_Toc27993552"/>
      <w:bookmarkStart w:id="1703" w:name="_Ref29818980"/>
    </w:p>
    <w:bookmarkEnd w:id="1702"/>
    <w:bookmarkEnd w:id="1703"/>
    <w:p w:rsidR="00116BF1" w:rsidRPr="00402286" w:rsidRDefault="007E0612" w:rsidP="00345BE6">
      <w:pPr>
        <w:pStyle w:val="3"/>
        <w:spacing w:before="0"/>
      </w:pPr>
      <w:r>
        <w:rPr>
          <w:lang w:val="ru-RU"/>
        </w:rPr>
        <w:t>Очистка внешней поверхности</w:t>
      </w:r>
    </w:p>
    <w:p w:rsidR="00F9141B" w:rsidRPr="007E0612" w:rsidRDefault="007E0612" w:rsidP="00345BE6">
      <w:pPr>
        <w:spacing w:after="60"/>
        <w:rPr>
          <w:lang w:val="ru-RU" w:eastAsia="zh-TW"/>
        </w:rPr>
      </w:pPr>
      <w:r>
        <w:rPr>
          <w:lang w:val="ru-RU"/>
        </w:rPr>
        <w:t>Используйте</w:t>
      </w:r>
      <w:r w:rsidRPr="007E0612">
        <w:rPr>
          <w:lang w:val="ru-RU"/>
        </w:rPr>
        <w:t xml:space="preserve"> </w:t>
      </w:r>
      <w:r>
        <w:rPr>
          <w:lang w:val="ru-RU"/>
        </w:rPr>
        <w:t>антибактериальное</w:t>
      </w:r>
      <w:r w:rsidRPr="007E0612">
        <w:rPr>
          <w:lang w:val="ru-RU"/>
        </w:rPr>
        <w:t xml:space="preserve"> </w:t>
      </w:r>
      <w:r>
        <w:rPr>
          <w:lang w:val="ru-RU"/>
        </w:rPr>
        <w:t>и</w:t>
      </w:r>
      <w:r w:rsidRPr="007E0612">
        <w:rPr>
          <w:lang w:val="ru-RU"/>
        </w:rPr>
        <w:t xml:space="preserve"> </w:t>
      </w:r>
      <w:r>
        <w:rPr>
          <w:lang w:val="ru-RU"/>
        </w:rPr>
        <w:t>антивирусное</w:t>
      </w:r>
      <w:r w:rsidRPr="007E0612">
        <w:rPr>
          <w:lang w:val="ru-RU"/>
        </w:rPr>
        <w:t xml:space="preserve"> </w:t>
      </w:r>
      <w:r>
        <w:rPr>
          <w:lang w:val="ru-RU"/>
        </w:rPr>
        <w:t>моющее</w:t>
      </w:r>
      <w:r w:rsidRPr="007E0612">
        <w:rPr>
          <w:lang w:val="ru-RU"/>
        </w:rPr>
        <w:t xml:space="preserve"> </w:t>
      </w:r>
      <w:r>
        <w:rPr>
          <w:lang w:val="ru-RU"/>
        </w:rPr>
        <w:t>средство</w:t>
      </w:r>
      <w:r w:rsidR="000D1289" w:rsidRPr="007E0612">
        <w:rPr>
          <w:lang w:val="ru-RU"/>
        </w:rPr>
        <w:t>.</w:t>
      </w:r>
    </w:p>
    <w:p w:rsidR="00F9141B" w:rsidRPr="00402286" w:rsidRDefault="007E0612" w:rsidP="00116BF1">
      <w:pPr>
        <w:rPr>
          <w:lang w:eastAsia="zh-TW"/>
        </w:rPr>
      </w:pPr>
      <w:r>
        <w:rPr>
          <w:u w:val="single"/>
          <w:lang w:val="ru-RU" w:eastAsia="zh-TW"/>
        </w:rPr>
        <w:t>Процедура</w:t>
      </w:r>
      <w:r w:rsidR="00F9141B">
        <w:rPr>
          <w:lang w:eastAsia="zh-TW"/>
        </w:rPr>
        <w:t>:</w:t>
      </w:r>
    </w:p>
    <w:p w:rsidR="007E0612" w:rsidRPr="007E0612" w:rsidRDefault="007E0612" w:rsidP="007E0612">
      <w:pPr>
        <w:pStyle w:val="af1"/>
        <w:numPr>
          <w:ilvl w:val="0"/>
          <w:numId w:val="76"/>
        </w:numPr>
        <w:spacing w:line="256" w:lineRule="auto"/>
        <w:ind w:left="360"/>
        <w:rPr>
          <w:lang w:val="ru-RU" w:eastAsia="zh-TW"/>
        </w:rPr>
      </w:pPr>
      <w:r w:rsidRPr="007E0612">
        <w:rPr>
          <w:lang w:val="ru-RU" w:eastAsia="zh-TW"/>
        </w:rPr>
        <w:t>Распылите раствор по всему инструменту.</w:t>
      </w:r>
    </w:p>
    <w:p w:rsidR="007E0612" w:rsidRPr="007E0612" w:rsidRDefault="007E0612" w:rsidP="007E0612">
      <w:pPr>
        <w:pStyle w:val="af1"/>
        <w:numPr>
          <w:ilvl w:val="0"/>
          <w:numId w:val="76"/>
        </w:numPr>
        <w:spacing w:line="256" w:lineRule="auto"/>
        <w:ind w:left="360"/>
        <w:rPr>
          <w:lang w:val="ru-RU" w:eastAsia="zh-TW"/>
        </w:rPr>
      </w:pPr>
      <w:r w:rsidRPr="007E0612">
        <w:rPr>
          <w:lang w:val="ru-RU" w:eastAsia="zh-TW"/>
        </w:rPr>
        <w:t>Дайте раствору постоять примерно 30 минут.</w:t>
      </w:r>
    </w:p>
    <w:p w:rsidR="007E0612" w:rsidRDefault="007E0612" w:rsidP="007E0612">
      <w:pPr>
        <w:pStyle w:val="af1"/>
        <w:numPr>
          <w:ilvl w:val="0"/>
          <w:numId w:val="76"/>
        </w:numPr>
        <w:spacing w:line="256" w:lineRule="auto"/>
        <w:ind w:left="360"/>
        <w:rPr>
          <w:lang w:val="ru-RU" w:eastAsia="zh-TW"/>
        </w:rPr>
      </w:pPr>
      <w:r w:rsidRPr="007E0612">
        <w:rPr>
          <w:lang w:val="ru-RU" w:eastAsia="zh-TW"/>
        </w:rPr>
        <w:t>Вытрите раствор с инструмента тканью, смоченной дистиллированной водой.</w:t>
      </w:r>
    </w:p>
    <w:p w:rsidR="00116BF1" w:rsidRPr="00402286" w:rsidRDefault="007E0612" w:rsidP="00A64439">
      <w:pPr>
        <w:pStyle w:val="3"/>
      </w:pPr>
      <w:bookmarkStart w:id="1704" w:name="_Toc27993553"/>
      <w:bookmarkStart w:id="1705" w:name="_Ref30068292"/>
      <w:bookmarkStart w:id="1706" w:name="_Toc66875125"/>
      <w:r>
        <w:rPr>
          <w:lang w:val="ru-RU"/>
        </w:rPr>
        <w:t>Внутренняя мойка</w:t>
      </w:r>
      <w:bookmarkEnd w:id="1704"/>
      <w:bookmarkEnd w:id="1705"/>
      <w:bookmarkEnd w:id="1706"/>
    </w:p>
    <w:p w:rsidR="007E0612" w:rsidRPr="007E0612" w:rsidRDefault="007E0612" w:rsidP="00345BE6">
      <w:pPr>
        <w:spacing w:after="60"/>
        <w:rPr>
          <w:lang w:val="ru-RU"/>
        </w:rPr>
      </w:pPr>
      <w:r w:rsidRPr="007E0612">
        <w:rPr>
          <w:u w:val="single"/>
          <w:lang w:val="ru-RU"/>
        </w:rPr>
        <w:t xml:space="preserve">Сначала </w:t>
      </w:r>
      <w:r w:rsidRPr="007E0612">
        <w:rPr>
          <w:lang w:val="ru-RU"/>
        </w:rPr>
        <w:t xml:space="preserve">промойте 15 мл моющего средства, а </w:t>
      </w:r>
      <w:r w:rsidRPr="007E0612">
        <w:rPr>
          <w:u w:val="single"/>
          <w:lang w:val="ru-RU"/>
        </w:rPr>
        <w:t>затем</w:t>
      </w:r>
      <w:r w:rsidRPr="007E0612">
        <w:rPr>
          <w:lang w:val="ru-RU"/>
        </w:rPr>
        <w:t xml:space="preserve"> продезинфицируйте гидравлическую систему (трубки и проточную ячейку) </w:t>
      </w:r>
      <w:r w:rsidRPr="007E0612">
        <w:rPr>
          <w:b/>
          <w:lang w:val="ru-RU"/>
        </w:rPr>
        <w:t>5% гипохлоритом (отбеливателем).</w:t>
      </w:r>
    </w:p>
    <w:p w:rsidR="00F9141B" w:rsidRPr="00345BE6" w:rsidRDefault="007E0612" w:rsidP="00402286">
      <w:pPr>
        <w:rPr>
          <w:lang w:eastAsia="zh-TW"/>
        </w:rPr>
      </w:pPr>
      <w:r>
        <w:rPr>
          <w:u w:val="single"/>
          <w:lang w:val="ru-RU" w:eastAsia="zh-TW"/>
        </w:rPr>
        <w:t>Процедура</w:t>
      </w:r>
      <w:r w:rsidR="00F9141B">
        <w:rPr>
          <w:lang w:eastAsia="zh-TW"/>
        </w:rPr>
        <w:t>:</w:t>
      </w:r>
    </w:p>
    <w:p w:rsidR="007E0612" w:rsidRPr="007E0612" w:rsidRDefault="007E0612" w:rsidP="007E0612">
      <w:pPr>
        <w:pStyle w:val="af1"/>
        <w:numPr>
          <w:ilvl w:val="0"/>
          <w:numId w:val="93"/>
        </w:numPr>
        <w:ind w:left="360"/>
      </w:pPr>
      <w:r w:rsidRPr="007E0612">
        <w:rPr>
          <w:lang w:val="ru-RU"/>
        </w:rPr>
        <w:t>Выберите</w:t>
      </w:r>
      <w:r w:rsidRPr="007E0612">
        <w:t xml:space="preserve"> “</w:t>
      </w:r>
      <w:r>
        <w:t>Maintenance</w:t>
      </w:r>
      <w:r w:rsidRPr="007E0612">
        <w:t>” («</w:t>
      </w:r>
      <w:r w:rsidRPr="007E0612">
        <w:rPr>
          <w:lang w:val="ru-RU"/>
        </w:rPr>
        <w:t>Обслуживание</w:t>
      </w:r>
      <w:r w:rsidRPr="007E0612">
        <w:t>»), “</w:t>
      </w:r>
      <w:r>
        <w:t>Overview</w:t>
      </w:r>
      <w:r w:rsidRPr="007E0612">
        <w:t>” («</w:t>
      </w:r>
      <w:r w:rsidRPr="007E0612">
        <w:rPr>
          <w:lang w:val="ru-RU"/>
        </w:rPr>
        <w:t>Обзор</w:t>
      </w:r>
      <w:r w:rsidRPr="007E0612">
        <w:t xml:space="preserve">») </w:t>
      </w:r>
      <w:r w:rsidRPr="007E0612">
        <w:rPr>
          <w:lang w:val="ru-RU"/>
        </w:rPr>
        <w:t>и</w:t>
      </w:r>
      <w:r w:rsidRPr="007E0612">
        <w:t xml:space="preserve"> </w:t>
      </w:r>
      <w:r w:rsidRPr="007E0612">
        <w:rPr>
          <w:lang w:val="ru-RU"/>
        </w:rPr>
        <w:t>из</w:t>
      </w:r>
      <w:r w:rsidRPr="007E0612">
        <w:t xml:space="preserve"> </w:t>
      </w:r>
      <w:r w:rsidRPr="007E0612">
        <w:rPr>
          <w:lang w:val="ru-RU"/>
        </w:rPr>
        <w:t>перечисленных</w:t>
      </w:r>
      <w:r w:rsidRPr="007E0612">
        <w:t xml:space="preserve"> </w:t>
      </w:r>
      <w:r w:rsidRPr="007E0612">
        <w:rPr>
          <w:lang w:val="ru-RU"/>
        </w:rPr>
        <w:t>опций</w:t>
      </w:r>
      <w:r w:rsidRPr="007E0612">
        <w:t xml:space="preserve"> </w:t>
      </w:r>
      <w:r w:rsidRPr="007E0612">
        <w:rPr>
          <w:lang w:val="ru-RU"/>
        </w:rPr>
        <w:t>щелкните</w:t>
      </w:r>
      <w:r w:rsidRPr="007E0612">
        <w:t xml:space="preserve"> </w:t>
      </w:r>
      <w:r>
        <w:t>“Disinfection”</w:t>
      </w:r>
      <w:r w:rsidRPr="007E0612">
        <w:t xml:space="preserve"> («</w:t>
      </w:r>
      <w:r w:rsidRPr="007E0612">
        <w:rPr>
          <w:lang w:val="ru-RU"/>
        </w:rPr>
        <w:t>Дезинфекция</w:t>
      </w:r>
      <w:r w:rsidRPr="007E0612">
        <w:t>»).</w:t>
      </w:r>
    </w:p>
    <w:p w:rsidR="007E0612" w:rsidRPr="007E0612" w:rsidRDefault="007E0612" w:rsidP="007E0612">
      <w:pPr>
        <w:pStyle w:val="af1"/>
        <w:numPr>
          <w:ilvl w:val="0"/>
          <w:numId w:val="93"/>
        </w:numPr>
        <w:ind w:left="360"/>
        <w:rPr>
          <w:lang w:val="ru-RU"/>
        </w:rPr>
      </w:pPr>
      <w:r w:rsidRPr="007E0612">
        <w:rPr>
          <w:lang w:val="ru-RU"/>
        </w:rPr>
        <w:t xml:space="preserve">Поместите </w:t>
      </w:r>
      <w:r w:rsidRPr="007E0612">
        <w:rPr>
          <w:b/>
          <w:lang w:val="ru-RU"/>
        </w:rPr>
        <w:t>раствор моющего средства</w:t>
      </w:r>
      <w:r w:rsidRPr="007E0612">
        <w:rPr>
          <w:lang w:val="ru-RU"/>
        </w:rPr>
        <w:t xml:space="preserve"> под в</w:t>
      </w:r>
      <w:r>
        <w:rPr>
          <w:lang w:val="ru-RU"/>
        </w:rPr>
        <w:t>пускной трубкой</w:t>
      </w:r>
      <w:r w:rsidRPr="007E0612">
        <w:rPr>
          <w:lang w:val="ru-RU"/>
        </w:rPr>
        <w:t xml:space="preserve"> и нажмите “</w:t>
      </w:r>
      <w:r w:rsidRPr="006F7111">
        <w:t>Aspirate</w:t>
      </w:r>
      <w:r w:rsidRPr="007E0612">
        <w:rPr>
          <w:lang w:val="ru-RU"/>
        </w:rPr>
        <w:t>”</w:t>
      </w:r>
      <w:r>
        <w:rPr>
          <w:lang w:val="ru-RU"/>
        </w:rPr>
        <w:t xml:space="preserve"> (</w:t>
      </w:r>
      <w:r w:rsidRPr="007E0612">
        <w:rPr>
          <w:lang w:val="ru-RU"/>
        </w:rPr>
        <w:t>«Аспирация»</w:t>
      </w:r>
      <w:r>
        <w:rPr>
          <w:lang w:val="ru-RU"/>
        </w:rPr>
        <w:t>)</w:t>
      </w:r>
      <w:r w:rsidRPr="007E0612">
        <w:rPr>
          <w:lang w:val="ru-RU"/>
        </w:rPr>
        <w:t>.</w:t>
      </w:r>
    </w:p>
    <w:p w:rsidR="007E0612" w:rsidRPr="007E0612" w:rsidRDefault="007E0612" w:rsidP="007E0612">
      <w:pPr>
        <w:pStyle w:val="af1"/>
        <w:numPr>
          <w:ilvl w:val="0"/>
          <w:numId w:val="93"/>
        </w:numPr>
        <w:ind w:left="360"/>
        <w:rPr>
          <w:lang w:val="ru-RU"/>
        </w:rPr>
      </w:pPr>
      <w:r w:rsidRPr="007E0612">
        <w:rPr>
          <w:lang w:val="ru-RU"/>
        </w:rPr>
        <w:t xml:space="preserve">Повторите эту операцию, используя </w:t>
      </w:r>
      <w:r w:rsidRPr="007E0612">
        <w:rPr>
          <w:b/>
          <w:lang w:val="ru-RU"/>
        </w:rPr>
        <w:t>воздух</w:t>
      </w:r>
      <w:r w:rsidRPr="007E0612">
        <w:rPr>
          <w:lang w:val="ru-RU"/>
        </w:rPr>
        <w:t>, чтобы создать воздушный зазор между моющим средством и дистиллированной водой, нажмите</w:t>
      </w:r>
      <w:r>
        <w:rPr>
          <w:lang w:val="ru-RU"/>
        </w:rPr>
        <w:t xml:space="preserve"> </w:t>
      </w:r>
      <w:r w:rsidRPr="007E0612">
        <w:rPr>
          <w:lang w:val="ru-RU"/>
        </w:rPr>
        <w:t xml:space="preserve"> “</w:t>
      </w:r>
      <w:r w:rsidRPr="006F7111">
        <w:t>Aspirate</w:t>
      </w:r>
      <w:r w:rsidRPr="007E0612">
        <w:rPr>
          <w:lang w:val="ru-RU"/>
        </w:rPr>
        <w:t>”</w:t>
      </w:r>
      <w:r>
        <w:rPr>
          <w:lang w:val="ru-RU"/>
        </w:rPr>
        <w:t xml:space="preserve"> (</w:t>
      </w:r>
      <w:r w:rsidRPr="007E0612">
        <w:rPr>
          <w:lang w:val="ru-RU"/>
        </w:rPr>
        <w:t>«Аспирация»</w:t>
      </w:r>
      <w:r>
        <w:rPr>
          <w:lang w:val="ru-RU"/>
        </w:rPr>
        <w:t>)</w:t>
      </w:r>
      <w:r w:rsidRPr="007E0612">
        <w:rPr>
          <w:lang w:val="ru-RU"/>
        </w:rPr>
        <w:t>.</w:t>
      </w:r>
    </w:p>
    <w:p w:rsidR="007E0612" w:rsidRPr="007E0612" w:rsidRDefault="007E0612" w:rsidP="007E0612">
      <w:pPr>
        <w:pStyle w:val="af1"/>
        <w:numPr>
          <w:ilvl w:val="0"/>
          <w:numId w:val="93"/>
        </w:numPr>
        <w:ind w:left="360"/>
        <w:rPr>
          <w:lang w:val="ru-RU"/>
        </w:rPr>
      </w:pPr>
      <w:r w:rsidRPr="007E0612">
        <w:rPr>
          <w:lang w:val="ru-RU"/>
        </w:rPr>
        <w:t xml:space="preserve">Повторите эту операцию, используя 15 мл </w:t>
      </w:r>
      <w:r w:rsidRPr="007E0612">
        <w:rPr>
          <w:b/>
          <w:lang w:val="ru-RU"/>
        </w:rPr>
        <w:t>дистиллированной воды.</w:t>
      </w:r>
    </w:p>
    <w:p w:rsidR="007E0612" w:rsidRPr="007E0612" w:rsidRDefault="007E0612" w:rsidP="007E0612">
      <w:pPr>
        <w:pStyle w:val="af1"/>
        <w:numPr>
          <w:ilvl w:val="0"/>
          <w:numId w:val="93"/>
        </w:numPr>
        <w:ind w:left="360"/>
        <w:rPr>
          <w:lang w:val="ru-RU"/>
        </w:rPr>
      </w:pPr>
      <w:r w:rsidRPr="007E0612">
        <w:rPr>
          <w:lang w:val="ru-RU"/>
        </w:rPr>
        <w:t xml:space="preserve">Повторите эту операцию, используя </w:t>
      </w:r>
      <w:r w:rsidRPr="007E0612">
        <w:rPr>
          <w:b/>
          <w:lang w:val="ru-RU"/>
        </w:rPr>
        <w:t>воздух</w:t>
      </w:r>
      <w:r w:rsidRPr="007E0612">
        <w:rPr>
          <w:lang w:val="ru-RU"/>
        </w:rPr>
        <w:t>, чтобы создать воздушный зазор между дистиллированной водой и раствором гипохлорита.</w:t>
      </w:r>
    </w:p>
    <w:p w:rsidR="007E0612" w:rsidRDefault="007E0612" w:rsidP="007E0612">
      <w:pPr>
        <w:pStyle w:val="af1"/>
        <w:numPr>
          <w:ilvl w:val="0"/>
          <w:numId w:val="93"/>
        </w:numPr>
        <w:ind w:left="360"/>
        <w:rPr>
          <w:lang w:val="ru-RU"/>
        </w:rPr>
      </w:pPr>
      <w:r w:rsidRPr="007E0612">
        <w:rPr>
          <w:lang w:val="ru-RU"/>
        </w:rPr>
        <w:t xml:space="preserve">Поместите </w:t>
      </w:r>
      <w:r w:rsidRPr="007E0612">
        <w:rPr>
          <w:b/>
          <w:lang w:val="ru-RU"/>
        </w:rPr>
        <w:t>раствор гипохлорита</w:t>
      </w:r>
      <w:r w:rsidRPr="007E0612">
        <w:rPr>
          <w:lang w:val="ru-RU"/>
        </w:rPr>
        <w:t xml:space="preserve"> под впускной трубкой и нажмите “</w:t>
      </w:r>
      <w:r w:rsidRPr="006F7111">
        <w:t>Aspirate</w:t>
      </w:r>
      <w:r w:rsidRPr="007E0612">
        <w:rPr>
          <w:lang w:val="ru-RU"/>
        </w:rPr>
        <w:t>”</w:t>
      </w:r>
      <w:r>
        <w:rPr>
          <w:lang w:val="ru-RU"/>
        </w:rPr>
        <w:t xml:space="preserve"> (</w:t>
      </w:r>
      <w:r w:rsidRPr="007E0612">
        <w:rPr>
          <w:lang w:val="ru-RU"/>
        </w:rPr>
        <w:t>«Аспирация»</w:t>
      </w:r>
      <w:r>
        <w:rPr>
          <w:lang w:val="ru-RU"/>
        </w:rPr>
        <w:t>)</w:t>
      </w:r>
      <w:r w:rsidRPr="007E0612">
        <w:rPr>
          <w:lang w:val="ru-RU"/>
        </w:rPr>
        <w:t>.</w:t>
      </w:r>
    </w:p>
    <w:p w:rsidR="007E0612" w:rsidRPr="007E0612" w:rsidRDefault="007E0612" w:rsidP="007E0612">
      <w:pPr>
        <w:pStyle w:val="af1"/>
        <w:numPr>
          <w:ilvl w:val="0"/>
          <w:numId w:val="93"/>
        </w:numPr>
        <w:ind w:left="360"/>
        <w:rPr>
          <w:lang w:val="ru-RU"/>
        </w:rPr>
      </w:pPr>
      <w:r w:rsidRPr="007E0612">
        <w:rPr>
          <w:u w:val="single"/>
          <w:lang w:val="ru-RU"/>
        </w:rPr>
        <w:t>Инкубируйте</w:t>
      </w:r>
      <w:r w:rsidRPr="007E0612">
        <w:rPr>
          <w:lang w:val="ru-RU"/>
        </w:rPr>
        <w:t xml:space="preserve"> гипохлорит в проточной кювете около </w:t>
      </w:r>
      <w:r w:rsidRPr="007E0612">
        <w:rPr>
          <w:u w:val="single"/>
          <w:lang w:val="ru-RU"/>
        </w:rPr>
        <w:t>10 минут</w:t>
      </w:r>
      <w:r w:rsidRPr="007E0612">
        <w:rPr>
          <w:lang w:val="ru-RU"/>
        </w:rPr>
        <w:t xml:space="preserve"> (не дольше!).</w:t>
      </w:r>
    </w:p>
    <w:p w:rsidR="007E0612" w:rsidRDefault="007E0612" w:rsidP="007E0612">
      <w:pPr>
        <w:pStyle w:val="af1"/>
        <w:numPr>
          <w:ilvl w:val="0"/>
          <w:numId w:val="93"/>
        </w:numPr>
        <w:ind w:left="360"/>
        <w:rPr>
          <w:lang w:val="ru-RU"/>
        </w:rPr>
      </w:pPr>
      <w:r w:rsidRPr="007E0612">
        <w:rPr>
          <w:lang w:val="ru-RU"/>
        </w:rPr>
        <w:t xml:space="preserve">Повторите эту операцию, используя </w:t>
      </w:r>
      <w:r w:rsidRPr="007E0612">
        <w:rPr>
          <w:b/>
          <w:lang w:val="ru-RU"/>
        </w:rPr>
        <w:t>воздух</w:t>
      </w:r>
      <w:r w:rsidRPr="007E0612">
        <w:rPr>
          <w:lang w:val="ru-RU"/>
        </w:rPr>
        <w:t>, чтобы образовался воздушный зазор между моющим средством и дистиллированной водой, нажмите “</w:t>
      </w:r>
      <w:r w:rsidRPr="006F7111">
        <w:t>Aspirate</w:t>
      </w:r>
      <w:r w:rsidRPr="007E0612">
        <w:rPr>
          <w:lang w:val="ru-RU"/>
        </w:rPr>
        <w:t>”</w:t>
      </w:r>
      <w:r>
        <w:rPr>
          <w:lang w:val="ru-RU"/>
        </w:rPr>
        <w:t xml:space="preserve"> (</w:t>
      </w:r>
      <w:r w:rsidRPr="007E0612">
        <w:rPr>
          <w:lang w:val="ru-RU"/>
        </w:rPr>
        <w:t>«Аспирация»</w:t>
      </w:r>
      <w:r>
        <w:rPr>
          <w:lang w:val="ru-RU"/>
        </w:rPr>
        <w:t>)</w:t>
      </w:r>
      <w:r w:rsidRPr="007E0612">
        <w:rPr>
          <w:lang w:val="ru-RU"/>
        </w:rPr>
        <w:t>.</w:t>
      </w:r>
    </w:p>
    <w:p w:rsidR="007E0612" w:rsidRPr="007E0612" w:rsidRDefault="007E0612" w:rsidP="007E0612">
      <w:pPr>
        <w:pStyle w:val="af1"/>
        <w:numPr>
          <w:ilvl w:val="0"/>
          <w:numId w:val="93"/>
        </w:numPr>
        <w:ind w:left="360"/>
        <w:rPr>
          <w:lang w:val="ru-RU"/>
        </w:rPr>
      </w:pPr>
      <w:r w:rsidRPr="007E0612">
        <w:rPr>
          <w:lang w:val="ru-RU"/>
        </w:rPr>
        <w:t xml:space="preserve">Повторите эту операцию, используя 15 мл </w:t>
      </w:r>
      <w:r w:rsidRPr="007E0612">
        <w:rPr>
          <w:b/>
          <w:lang w:val="ru-RU"/>
        </w:rPr>
        <w:t>дистиллированной воды</w:t>
      </w:r>
      <w:r w:rsidRPr="007E0612">
        <w:rPr>
          <w:lang w:val="ru-RU"/>
        </w:rPr>
        <w:t>.</w:t>
      </w:r>
    </w:p>
    <w:p w:rsidR="007E0612" w:rsidRPr="007E0612" w:rsidRDefault="007E0612" w:rsidP="007E0612">
      <w:pPr>
        <w:pStyle w:val="af1"/>
        <w:numPr>
          <w:ilvl w:val="0"/>
          <w:numId w:val="93"/>
        </w:numPr>
        <w:ind w:left="360"/>
        <w:rPr>
          <w:lang w:val="ru-RU"/>
        </w:rPr>
      </w:pPr>
      <w:r w:rsidRPr="007E0612">
        <w:rPr>
          <w:lang w:val="ru-RU"/>
        </w:rPr>
        <w:t xml:space="preserve">Повторите эту операцию, используя </w:t>
      </w:r>
      <w:r w:rsidRPr="007E0612">
        <w:rPr>
          <w:b/>
          <w:lang w:val="ru-RU"/>
        </w:rPr>
        <w:t>воздух</w:t>
      </w:r>
      <w:r w:rsidRPr="007E0612">
        <w:rPr>
          <w:lang w:val="ru-RU"/>
        </w:rPr>
        <w:t xml:space="preserve"> для сушки гидравлической системы.</w:t>
      </w:r>
    </w:p>
    <w:p w:rsidR="00116BF1" w:rsidRPr="00402286" w:rsidRDefault="007E0612" w:rsidP="00A64439">
      <w:pPr>
        <w:pStyle w:val="3"/>
      </w:pPr>
      <w:bookmarkStart w:id="1707" w:name="_Toc27993554"/>
      <w:bookmarkStart w:id="1708" w:name="_Toc66875126"/>
      <w:r>
        <w:rPr>
          <w:lang w:val="ru-RU"/>
        </w:rPr>
        <w:t>График замен</w:t>
      </w:r>
      <w:bookmarkEnd w:id="1707"/>
      <w:bookmarkEnd w:id="1708"/>
      <w:r>
        <w:rPr>
          <w:lang w:val="ru-RU"/>
        </w:rPr>
        <w:t>ы запчастей</w:t>
      </w:r>
    </w:p>
    <w:p w:rsidR="00116BF1" w:rsidRDefault="007E0612" w:rsidP="00116BF1">
      <w:pPr>
        <w:spacing w:after="120"/>
      </w:pPr>
      <w:r w:rsidRPr="007E0612">
        <w:rPr>
          <w:lang w:val="ru-RU"/>
        </w:rPr>
        <w:t xml:space="preserve">Некоторые запасные части следует заменять по истечении определенного периода времени, чтобы обеспечить хорошую работу анализатора. </w:t>
      </w:r>
      <w:r>
        <w:rPr>
          <w:lang w:val="ru-RU"/>
        </w:rPr>
        <w:t>Ниже приведена таблица</w:t>
      </w:r>
      <w:r w:rsidRPr="007E0612">
        <w:t>:</w:t>
      </w:r>
    </w:p>
    <w:tbl>
      <w:tblPr>
        <w:tblW w:w="9360" w:type="dxa"/>
        <w:tblLook w:val="04A0"/>
      </w:tblPr>
      <w:tblGrid>
        <w:gridCol w:w="2790"/>
        <w:gridCol w:w="4230"/>
        <w:gridCol w:w="2340"/>
      </w:tblGrid>
      <w:tr w:rsidR="00250B78" w:rsidTr="00345BE6">
        <w:trPr>
          <w:trHeight w:val="288"/>
        </w:trPr>
        <w:tc>
          <w:tcPr>
            <w:tcW w:w="279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hideMark/>
          </w:tcPr>
          <w:p w:rsidR="00250B78" w:rsidRPr="007E0612" w:rsidRDefault="007E0612" w:rsidP="00441B0F">
            <w:pPr>
              <w:spacing w:line="240" w:lineRule="auto"/>
              <w:jc w:val="left"/>
              <w:rPr>
                <w:rFonts w:eastAsia="Times New Roman" w:cs="Calibri"/>
                <w:b/>
                <w:bCs/>
                <w:color w:val="000000"/>
                <w:szCs w:val="22"/>
                <w:lang w:val="ru-RU"/>
              </w:rPr>
            </w:pPr>
            <w:bookmarkStart w:id="1709" w:name="_Hlk62207199"/>
            <w:r>
              <w:rPr>
                <w:rFonts w:eastAsia="Times New Roman" w:cs="Calibri"/>
                <w:b/>
                <w:bCs/>
                <w:color w:val="000000"/>
                <w:szCs w:val="22"/>
                <w:lang w:val="ru-RU"/>
              </w:rPr>
              <w:t>Частота</w:t>
            </w:r>
          </w:p>
        </w:tc>
        <w:tc>
          <w:tcPr>
            <w:tcW w:w="42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hideMark/>
          </w:tcPr>
          <w:p w:rsidR="00250B78" w:rsidRPr="007E0612" w:rsidRDefault="007E0612" w:rsidP="00441B0F">
            <w:pPr>
              <w:spacing w:line="240" w:lineRule="auto"/>
              <w:jc w:val="left"/>
              <w:rPr>
                <w:rFonts w:eastAsia="Times New Roman" w:cs="Calibri"/>
                <w:b/>
                <w:bCs/>
                <w:color w:val="000000"/>
                <w:szCs w:val="22"/>
                <w:lang w:val="ru-RU"/>
              </w:rPr>
            </w:pPr>
            <w:r>
              <w:rPr>
                <w:rFonts w:eastAsia="Times New Roman" w:cs="Calibri"/>
                <w:b/>
                <w:bCs/>
                <w:color w:val="000000"/>
                <w:szCs w:val="22"/>
                <w:lang w:val="ru-RU"/>
              </w:rPr>
              <w:t>Действие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noWrap/>
            <w:hideMark/>
          </w:tcPr>
          <w:p w:rsidR="00250B78" w:rsidRPr="007E0612" w:rsidRDefault="007E0612" w:rsidP="00441B0F">
            <w:pPr>
              <w:spacing w:line="240" w:lineRule="auto"/>
              <w:jc w:val="left"/>
              <w:rPr>
                <w:rFonts w:eastAsia="Times New Roman" w:cs="Calibri"/>
                <w:b/>
                <w:bCs/>
                <w:color w:val="000000"/>
                <w:szCs w:val="22"/>
                <w:lang w:val="ru-RU"/>
              </w:rPr>
            </w:pPr>
            <w:r>
              <w:rPr>
                <w:rFonts w:eastAsia="Times New Roman" w:cs="Calibri"/>
                <w:b/>
                <w:bCs/>
                <w:color w:val="000000"/>
                <w:szCs w:val="22"/>
                <w:lang w:val="ru-RU"/>
              </w:rPr>
              <w:t>Исполнитель</w:t>
            </w:r>
          </w:p>
        </w:tc>
      </w:tr>
      <w:tr w:rsidR="00250B78" w:rsidTr="00345BE6">
        <w:trPr>
          <w:trHeight w:val="357"/>
        </w:trPr>
        <w:tc>
          <w:tcPr>
            <w:tcW w:w="279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50B78" w:rsidRPr="007E0612" w:rsidRDefault="00250B78" w:rsidP="007E0612">
            <w:pPr>
              <w:spacing w:line="240" w:lineRule="auto"/>
              <w:jc w:val="left"/>
              <w:rPr>
                <w:rFonts w:eastAsia="Times New Roman" w:cs="Calibri"/>
                <w:color w:val="000000"/>
                <w:szCs w:val="22"/>
                <w:lang w:val="ru-RU"/>
              </w:rPr>
            </w:pPr>
            <w:r>
              <w:rPr>
                <w:rFonts w:eastAsia="Times New Roman" w:cs="Calibri"/>
                <w:color w:val="000000"/>
                <w:szCs w:val="22"/>
              </w:rPr>
              <w:t xml:space="preserve">6 </w:t>
            </w:r>
            <w:r w:rsidR="007E0612">
              <w:rPr>
                <w:rFonts w:eastAsia="Times New Roman" w:cs="Calibri"/>
                <w:color w:val="000000"/>
                <w:szCs w:val="22"/>
                <w:lang w:val="ru-RU"/>
              </w:rPr>
              <w:t>месяцев</w:t>
            </w:r>
          </w:p>
        </w:tc>
        <w:tc>
          <w:tcPr>
            <w:tcW w:w="42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50B78" w:rsidRDefault="00E56E52" w:rsidP="00441B0F">
            <w:pPr>
              <w:spacing w:line="240" w:lineRule="auto"/>
              <w:jc w:val="left"/>
              <w:rPr>
                <w:rFonts w:eastAsia="Times New Roman" w:cs="Calibri"/>
                <w:color w:val="000000"/>
                <w:szCs w:val="22"/>
              </w:rPr>
            </w:pPr>
            <w:r>
              <w:rPr>
                <w:rFonts w:eastAsia="Times New Roman" w:cs="Calibri"/>
                <w:color w:val="000000"/>
                <w:szCs w:val="22"/>
                <w:lang w:val="ru-RU"/>
              </w:rPr>
              <w:t>Замена кассеты перистальтического насоса</w:t>
            </w:r>
            <w:r w:rsidR="00250B78">
              <w:rPr>
                <w:rFonts w:eastAsia="Times New Roman" w:cs="Calibri"/>
                <w:color w:val="000000"/>
                <w:szCs w:val="22"/>
              </w:rPr>
              <w:t xml:space="preserve"> </w:t>
            </w:r>
          </w:p>
        </w:tc>
        <w:tc>
          <w:tcPr>
            <w:tcW w:w="234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:rsidR="00250B78" w:rsidRPr="00E56E52" w:rsidRDefault="00E56E52" w:rsidP="00E56E52">
            <w:pPr>
              <w:spacing w:line="240" w:lineRule="auto"/>
              <w:jc w:val="left"/>
              <w:rPr>
                <w:rFonts w:eastAsia="Times New Roman" w:cs="Calibri"/>
                <w:color w:val="000000"/>
                <w:szCs w:val="22"/>
                <w:lang w:val="ru-RU"/>
              </w:rPr>
            </w:pPr>
            <w:r>
              <w:rPr>
                <w:rFonts w:eastAsia="Times New Roman" w:cs="Calibri"/>
                <w:color w:val="000000"/>
                <w:szCs w:val="22"/>
                <w:lang w:val="ru-RU"/>
              </w:rPr>
              <w:t>Пользователь</w:t>
            </w:r>
            <w:r w:rsidR="00250B78">
              <w:rPr>
                <w:rFonts w:eastAsia="Times New Roman" w:cs="Calibri"/>
                <w:color w:val="000000"/>
                <w:szCs w:val="22"/>
              </w:rPr>
              <w:t xml:space="preserve"> / </w:t>
            </w:r>
            <w:r>
              <w:rPr>
                <w:rFonts w:eastAsia="Times New Roman" w:cs="Calibri"/>
                <w:color w:val="000000"/>
                <w:szCs w:val="22"/>
                <w:lang w:val="ru-RU"/>
              </w:rPr>
              <w:t>Сервисный инженер</w:t>
            </w:r>
          </w:p>
        </w:tc>
      </w:tr>
      <w:tr w:rsidR="00250B78" w:rsidTr="00345BE6">
        <w:trPr>
          <w:trHeight w:val="289"/>
        </w:trPr>
        <w:tc>
          <w:tcPr>
            <w:tcW w:w="2790" w:type="dxa"/>
            <w:tcBorders>
              <w:top w:val="nil"/>
              <w:left w:val="nil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250B78" w:rsidRPr="00E56E52" w:rsidRDefault="00250B78" w:rsidP="007E0612">
            <w:pPr>
              <w:spacing w:line="240" w:lineRule="auto"/>
              <w:jc w:val="left"/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</w:pPr>
            <w:r w:rsidRP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 xml:space="preserve">1 </w:t>
            </w:r>
            <w:r w:rsidR="007E061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год</w:t>
            </w:r>
            <w:r w:rsidRP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 xml:space="preserve"> (</w:t>
            </w:r>
            <w:r w:rsidR="007E061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или</w:t>
            </w:r>
            <w:r w:rsidR="007E0612" w:rsidRP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 xml:space="preserve"> </w:t>
            </w:r>
            <w:r w:rsidR="007E061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в</w:t>
            </w:r>
            <w:r w:rsidR="007E0612" w:rsidRP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 xml:space="preserve"> </w:t>
            </w:r>
            <w:r w:rsidR="007E061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случае протечки</w:t>
            </w:r>
            <w:r w:rsidRP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 xml:space="preserve">, </w:t>
            </w:r>
            <w:r w:rsidR="00E56E52" w:rsidRP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непроходимост</w:t>
            </w:r>
            <w:r w:rsid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и</w:t>
            </w:r>
            <w:r w:rsidR="00E56E52" w:rsidRP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, изменени</w:t>
            </w:r>
            <w:r w:rsid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и</w:t>
            </w:r>
            <w:r w:rsidR="00E56E52" w:rsidRP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 xml:space="preserve"> цвета</w:t>
            </w:r>
            <w:r w:rsidRP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)</w:t>
            </w:r>
          </w:p>
        </w:tc>
        <w:tc>
          <w:tcPr>
            <w:tcW w:w="42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250B78" w:rsidRPr="00E56E52" w:rsidRDefault="00E56E52" w:rsidP="00441B0F">
            <w:pPr>
              <w:spacing w:line="240" w:lineRule="auto"/>
              <w:jc w:val="left"/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</w:pPr>
            <w:r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Замена всех трубок гидравлической системы</w:t>
            </w:r>
          </w:p>
        </w:tc>
        <w:tc>
          <w:tcPr>
            <w:tcW w:w="2340" w:type="dxa"/>
            <w:tcBorders>
              <w:left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250B78" w:rsidRPr="00DE1409" w:rsidRDefault="00E56E52" w:rsidP="00E56E52">
            <w:pPr>
              <w:spacing w:line="240" w:lineRule="auto"/>
              <w:jc w:val="left"/>
              <w:rPr>
                <w:rFonts w:eastAsia="Times New Roman" w:cs="Calibri"/>
                <w:color w:val="808080" w:themeColor="background1" w:themeShade="80"/>
                <w:szCs w:val="22"/>
              </w:rPr>
            </w:pPr>
            <w:r>
              <w:rPr>
                <w:rFonts w:eastAsia="Times New Roman" w:cs="Calibri"/>
                <w:color w:val="000000"/>
                <w:szCs w:val="22"/>
                <w:lang w:val="ru-RU"/>
              </w:rPr>
              <w:t>Сервисный инженер</w:t>
            </w:r>
          </w:p>
        </w:tc>
      </w:tr>
      <w:tr w:rsidR="00250B78" w:rsidTr="00345BE6">
        <w:trPr>
          <w:trHeight w:val="289"/>
        </w:trPr>
        <w:tc>
          <w:tcPr>
            <w:tcW w:w="2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250B78" w:rsidRPr="00E56E52" w:rsidRDefault="00250B78" w:rsidP="00E56E52">
            <w:pPr>
              <w:spacing w:line="240" w:lineRule="auto"/>
              <w:jc w:val="left"/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</w:pPr>
            <w:r w:rsidRPr="00DE1409">
              <w:rPr>
                <w:rFonts w:eastAsia="Times New Roman" w:cs="Calibri"/>
                <w:color w:val="808080" w:themeColor="background1" w:themeShade="80"/>
                <w:szCs w:val="22"/>
              </w:rPr>
              <w:t xml:space="preserve">3 </w:t>
            </w:r>
            <w:r w:rsidR="00E56E52"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года</w:t>
            </w:r>
          </w:p>
        </w:tc>
        <w:tc>
          <w:tcPr>
            <w:tcW w:w="4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250B78" w:rsidRPr="00E56E52" w:rsidRDefault="00E56E52" w:rsidP="00441B0F">
            <w:pPr>
              <w:spacing w:line="240" w:lineRule="auto"/>
              <w:jc w:val="left"/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</w:pPr>
            <w:r>
              <w:rPr>
                <w:rFonts w:eastAsia="Times New Roman" w:cs="Calibri"/>
                <w:color w:val="808080" w:themeColor="background1" w:themeShade="80"/>
                <w:szCs w:val="22"/>
                <w:lang w:val="ru-RU"/>
              </w:rPr>
              <w:t>Замена соединителей для трубок насоса</w:t>
            </w:r>
          </w:p>
        </w:tc>
        <w:tc>
          <w:tcPr>
            <w:tcW w:w="2340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:rsidR="00250B78" w:rsidRPr="00DE1409" w:rsidRDefault="00E56E52" w:rsidP="00441B0F">
            <w:pPr>
              <w:spacing w:line="240" w:lineRule="auto"/>
              <w:jc w:val="left"/>
              <w:rPr>
                <w:rFonts w:eastAsia="Times New Roman" w:cs="Calibri"/>
                <w:color w:val="808080" w:themeColor="background1" w:themeShade="80"/>
                <w:szCs w:val="22"/>
              </w:rPr>
            </w:pPr>
            <w:r>
              <w:rPr>
                <w:rFonts w:eastAsia="Times New Roman" w:cs="Calibri"/>
                <w:color w:val="000000"/>
                <w:szCs w:val="22"/>
                <w:lang w:val="ru-RU"/>
              </w:rPr>
              <w:t>Сервисный инженер</w:t>
            </w:r>
          </w:p>
        </w:tc>
      </w:tr>
    </w:tbl>
    <w:p w:rsidR="00116BF1" w:rsidRDefault="00E56E52" w:rsidP="00A64439">
      <w:pPr>
        <w:pStyle w:val="3"/>
      </w:pPr>
      <w:bookmarkStart w:id="1710" w:name="_Toc62817754"/>
      <w:bookmarkStart w:id="1711" w:name="_Toc62818061"/>
      <w:bookmarkStart w:id="1712" w:name="_Toc62818366"/>
      <w:bookmarkStart w:id="1713" w:name="_Toc62824356"/>
      <w:bookmarkStart w:id="1714" w:name="_Toc62824942"/>
      <w:bookmarkStart w:id="1715" w:name="_Toc62825232"/>
      <w:bookmarkStart w:id="1716" w:name="_Toc63265107"/>
      <w:bookmarkStart w:id="1717" w:name="_Toc63267770"/>
      <w:bookmarkStart w:id="1718" w:name="_Toc63268048"/>
      <w:bookmarkStart w:id="1719" w:name="_Toc63409104"/>
      <w:bookmarkStart w:id="1720" w:name="_Toc63409383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r>
        <w:rPr>
          <w:rFonts w:eastAsia="Times New Roman" w:cs="Calibri"/>
          <w:color w:val="000000"/>
          <w:szCs w:val="22"/>
          <w:lang w:val="ru-RU"/>
        </w:rPr>
        <w:t>Замена кассеты перистальтического насоса</w:t>
      </w:r>
    </w:p>
    <w:p w:rsidR="00E56E52" w:rsidRDefault="00E56E52" w:rsidP="00345BE6">
      <w:pPr>
        <w:rPr>
          <w:lang w:val="ru-RU"/>
        </w:rPr>
      </w:pPr>
      <w:r w:rsidRPr="00E56E52">
        <w:rPr>
          <w:lang w:val="ru-RU"/>
        </w:rPr>
        <w:t>Каждые 6 месяцев кассету перистальтического насоса (</w:t>
      </w:r>
      <w:r w:rsidRPr="00E56E52">
        <w:t>CY</w:t>
      </w:r>
      <w:r w:rsidRPr="00E56E52">
        <w:rPr>
          <w:lang w:val="ru-RU"/>
        </w:rPr>
        <w:t>014-</w:t>
      </w:r>
      <w:r w:rsidRPr="00E56E52">
        <w:t>S</w:t>
      </w:r>
      <w:r w:rsidRPr="00E56E52">
        <w:rPr>
          <w:lang w:val="ru-RU"/>
        </w:rPr>
        <w:t xml:space="preserve">08) необходимо заменять. Это действие могут выполнять пользователи лаборатории или </w:t>
      </w:r>
      <w:r>
        <w:rPr>
          <w:lang w:val="ru-RU"/>
        </w:rPr>
        <w:t xml:space="preserve">сервисный </w:t>
      </w:r>
      <w:r w:rsidRPr="00E56E52">
        <w:rPr>
          <w:lang w:val="ru-RU"/>
        </w:rPr>
        <w:t>инженер</w:t>
      </w:r>
      <w:r>
        <w:rPr>
          <w:lang w:val="ru-RU"/>
        </w:rPr>
        <w:t xml:space="preserve"> </w:t>
      </w:r>
      <w:r w:rsidRPr="00E56E52">
        <w:rPr>
          <w:lang w:val="ru-RU"/>
        </w:rPr>
        <w:t>по обслуживанию.</w:t>
      </w:r>
    </w:p>
    <w:p w:rsidR="00E56E52" w:rsidRDefault="00E56E52" w:rsidP="00345BE6">
      <w:pPr>
        <w:rPr>
          <w:u w:val="single"/>
          <w:lang w:val="ru-RU"/>
        </w:rPr>
      </w:pPr>
    </w:p>
    <w:p w:rsidR="00250B78" w:rsidRPr="00E56E52" w:rsidRDefault="00E56E52" w:rsidP="00345BE6">
      <w:pPr>
        <w:rPr>
          <w:lang w:val="ru-RU"/>
        </w:rPr>
      </w:pPr>
      <w:r>
        <w:rPr>
          <w:u w:val="single"/>
          <w:lang w:val="ru-RU"/>
        </w:rPr>
        <w:t>Процедура</w:t>
      </w:r>
      <w:r w:rsidR="00250B78" w:rsidRPr="00E56E52">
        <w:rPr>
          <w:lang w:val="ru-RU"/>
        </w:rPr>
        <w:t>:</w:t>
      </w:r>
    </w:p>
    <w:p w:rsidR="00E56E52" w:rsidRPr="00E56E52" w:rsidRDefault="00E56E52" w:rsidP="00E56E52">
      <w:pPr>
        <w:pStyle w:val="af1"/>
        <w:numPr>
          <w:ilvl w:val="0"/>
          <w:numId w:val="79"/>
        </w:numPr>
        <w:spacing w:line="256" w:lineRule="auto"/>
        <w:ind w:left="426"/>
        <w:rPr>
          <w:lang w:val="ru-RU"/>
        </w:rPr>
      </w:pPr>
      <w:r w:rsidRPr="00E56E52">
        <w:rPr>
          <w:lang w:val="ru-RU"/>
        </w:rPr>
        <w:lastRenderedPageBreak/>
        <w:t>Выполните аспирацию воздуха, чтобы убедиться, что все трубки сухие и не будут протекать при отсоединении.</w:t>
      </w:r>
    </w:p>
    <w:p w:rsidR="00E56E52" w:rsidRDefault="00E56E52" w:rsidP="00E56E52">
      <w:pPr>
        <w:pStyle w:val="af1"/>
        <w:numPr>
          <w:ilvl w:val="0"/>
          <w:numId w:val="79"/>
        </w:numPr>
        <w:spacing w:line="256" w:lineRule="auto"/>
        <w:ind w:left="426"/>
      </w:pPr>
      <w:proofErr w:type="spellStart"/>
      <w:r>
        <w:t>Выключите</w:t>
      </w:r>
      <w:proofErr w:type="spellEnd"/>
      <w:r>
        <w:t xml:space="preserve"> </w:t>
      </w:r>
      <w:proofErr w:type="spellStart"/>
      <w:r>
        <w:t>анализатор</w:t>
      </w:r>
      <w:proofErr w:type="spellEnd"/>
      <w:r>
        <w:t xml:space="preserve"> </w:t>
      </w:r>
      <w:proofErr w:type="spellStart"/>
      <w:r>
        <w:t>CYANVision</w:t>
      </w:r>
      <w:proofErr w:type="spellEnd"/>
      <w:r>
        <w:t>.</w:t>
      </w:r>
    </w:p>
    <w:p w:rsidR="00E56E52" w:rsidRPr="00E56E52" w:rsidRDefault="00E56E52" w:rsidP="00E56E52">
      <w:pPr>
        <w:pStyle w:val="af1"/>
        <w:numPr>
          <w:ilvl w:val="0"/>
          <w:numId w:val="79"/>
        </w:numPr>
        <w:spacing w:line="256" w:lineRule="auto"/>
        <w:ind w:left="426"/>
        <w:rPr>
          <w:lang w:val="ru-RU"/>
        </w:rPr>
      </w:pPr>
      <w:r w:rsidRPr="00E56E52">
        <w:rPr>
          <w:lang w:val="ru-RU"/>
        </w:rPr>
        <w:t>Поднимите крышку над гидравлическим контуром.</w:t>
      </w:r>
    </w:p>
    <w:p w:rsidR="00E56E52" w:rsidRPr="00E56E52" w:rsidRDefault="00E56E52" w:rsidP="00E56E52">
      <w:pPr>
        <w:pStyle w:val="af1"/>
        <w:numPr>
          <w:ilvl w:val="0"/>
          <w:numId w:val="79"/>
        </w:numPr>
        <w:spacing w:line="256" w:lineRule="auto"/>
        <w:ind w:left="426"/>
        <w:rPr>
          <w:lang w:val="ru-RU"/>
        </w:rPr>
      </w:pPr>
      <w:r w:rsidRPr="00E56E52">
        <w:rPr>
          <w:lang w:val="ru-RU"/>
        </w:rPr>
        <w:t>Чтобы заменить кассету насоса, снимите ее с ротора перистальтического насоса, нажав на два зажима на боковой стороне ротора.</w:t>
      </w:r>
    </w:p>
    <w:p w:rsidR="00CF0C64" w:rsidRDefault="00CF0C64" w:rsidP="00345BE6">
      <w:pPr>
        <w:pStyle w:val="af1"/>
        <w:spacing w:line="256" w:lineRule="auto"/>
        <w:ind w:left="426"/>
      </w:pPr>
      <w:r>
        <w:rPr>
          <w:noProof/>
          <w:lang w:val="ru-RU" w:eastAsia="ru-RU"/>
        </w:rPr>
        <w:drawing>
          <wp:inline distT="0" distB="0" distL="0" distR="0">
            <wp:extent cx="1272088" cy="1695433"/>
            <wp:effectExtent l="0" t="0" r="4445" b="635"/>
            <wp:docPr id="1074" name="Picture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 preferRelativeResize="0">
                      <a:picLocks noChangeAspect="1"/>
                    </pic:cNvPicPr>
                  </pic:nvPicPr>
                  <pic:blipFill>
                    <a:blip r:embed="rId31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86" cy="172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E52" w:rsidRPr="00E56E52" w:rsidRDefault="00E56E52" w:rsidP="00E56E52">
      <w:pPr>
        <w:pStyle w:val="af1"/>
        <w:numPr>
          <w:ilvl w:val="0"/>
          <w:numId w:val="79"/>
        </w:numPr>
        <w:spacing w:line="256" w:lineRule="auto"/>
        <w:ind w:left="426" w:hanging="426"/>
        <w:rPr>
          <w:lang w:val="ru-RU"/>
        </w:rPr>
      </w:pPr>
      <w:r w:rsidRPr="00E56E52">
        <w:rPr>
          <w:lang w:val="ru-RU"/>
        </w:rPr>
        <w:t>Отсоедините трубку насоса от 2 разъемов (один прикреплен к сливной трубке, а другой прикреплен к трубке от проточной ячейки к трубке насоса), осторожно потянув их наружу.</w:t>
      </w:r>
    </w:p>
    <w:p w:rsidR="00E56E52" w:rsidRPr="00E56E52" w:rsidRDefault="00E56E52" w:rsidP="00E56E52">
      <w:pPr>
        <w:pStyle w:val="af1"/>
        <w:numPr>
          <w:ilvl w:val="0"/>
          <w:numId w:val="79"/>
        </w:numPr>
        <w:spacing w:line="256" w:lineRule="auto"/>
        <w:ind w:left="426"/>
      </w:pPr>
      <w:r w:rsidRPr="00E56E52">
        <w:rPr>
          <w:lang w:val="ru-RU"/>
        </w:rPr>
        <w:t xml:space="preserve">Снова прикрепите соединитель со сливной трубкой и соединитель с трубкой от проточной ячейки в правильном направлении. Трубку, выходящую из проточной ячейки, необходимо подсоединить к правой трубке кассеты насоса, а трубку, идущую к сливу, - к левой трубке кассеты насоса. </w:t>
      </w:r>
      <w:proofErr w:type="spellStart"/>
      <w:r w:rsidRPr="00E56E52">
        <w:rPr>
          <w:b/>
        </w:rPr>
        <w:t>Трубки</w:t>
      </w:r>
      <w:proofErr w:type="spellEnd"/>
      <w:r w:rsidRPr="00E56E52">
        <w:rPr>
          <w:b/>
        </w:rPr>
        <w:t xml:space="preserve"> </w:t>
      </w:r>
      <w:proofErr w:type="spellStart"/>
      <w:r w:rsidRPr="00E56E52">
        <w:rPr>
          <w:b/>
        </w:rPr>
        <w:t>не</w:t>
      </w:r>
      <w:proofErr w:type="spellEnd"/>
      <w:r w:rsidRPr="00E56E52">
        <w:rPr>
          <w:b/>
        </w:rPr>
        <w:t xml:space="preserve"> </w:t>
      </w:r>
      <w:proofErr w:type="spellStart"/>
      <w:r w:rsidRPr="00E56E52">
        <w:rPr>
          <w:b/>
        </w:rPr>
        <w:t>должны</w:t>
      </w:r>
      <w:proofErr w:type="spellEnd"/>
      <w:r w:rsidRPr="00E56E52">
        <w:rPr>
          <w:b/>
        </w:rPr>
        <w:t xml:space="preserve"> </w:t>
      </w:r>
      <w:proofErr w:type="spellStart"/>
      <w:r w:rsidRPr="00E56E52">
        <w:rPr>
          <w:b/>
        </w:rPr>
        <w:t>пересекаться</w:t>
      </w:r>
      <w:proofErr w:type="spellEnd"/>
      <w:r>
        <w:t>!</w:t>
      </w:r>
    </w:p>
    <w:p w:rsidR="00617CD8" w:rsidRPr="00A64439" w:rsidRDefault="008E743F" w:rsidP="00345BE6">
      <w:pPr>
        <w:pStyle w:val="af1"/>
        <w:ind w:left="426"/>
        <w:rPr>
          <w:b/>
          <w:bCs/>
        </w:rPr>
      </w:pPr>
      <w:r w:rsidRPr="008E743F">
        <w:rPr>
          <w:noProof/>
          <w:lang w:val="fr-BE" w:eastAsia="fr-BE"/>
        </w:rPr>
      </w:r>
      <w:r w:rsidRPr="008E743F">
        <w:rPr>
          <w:noProof/>
          <w:lang w:val="fr-BE" w:eastAsia="fr-BE"/>
        </w:rPr>
        <w:pict>
          <v:group id="Canvas 1079" o:spid="_x0000_s1103" editas="canvas" style="width:252.7pt;height:138.65pt;mso-position-horizontal-relative:char;mso-position-vertical-relative:line" coordsize="32092,17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">
            <v:shape id="_x0000_s1104" type="#_x0000_t75" style="position:absolute;width:32092;height:17602;visibility:visible" filled="t">
              <v:fill o:detectmouseclick="t"/>
              <v:path o:connecttype="none"/>
            </v:shape>
            <v:shape id="Picture 1076" o:spid="_x0000_s1105" type="#_x0000_t75" style="position:absolute;left:266;top:359;width:24023;height:17248;visibility:visibl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">
              <v:imagedata r:id="rId316" o:title=""/>
            </v:shape>
            <v:shapetype id="_x0000_t105" coordsize="21600,21600" o:spt="105" adj="12960,19440,14400" path="wr,0@3@23,0@22@4,0@15,0@1@23@7,0@13@2l@14@2@8@22@12@2at,0@3@23@11@2@17@26@15,0@1@23@17@26@15@22xewr,0@3@23@4,0@17@26nfe">
              <v:stroke joinstyle="miter"/>
              <v:formulas>
                <v:f eqn="val #0"/>
                <v:f eqn="val #1"/>
                <v:f eqn="val #2"/>
                <v:f eqn="sum #0 width #1"/>
                <v:f eqn="prod @3 1 2"/>
                <v:f eqn="sum #1 #1 width"/>
                <v:f eqn="sum @5 #1 #0"/>
                <v:f eqn="prod @6 1 2"/>
                <v:f eqn="mid width #0"/>
                <v:f eqn="sum height 0 #2"/>
                <v:f eqn="ellipse @9 height @4"/>
                <v:f eqn="sum @4 @10 0"/>
                <v:f eqn="sum @11 #1 width"/>
                <v:f eqn="sum @7 @10 0"/>
                <v:f eqn="sum @12 width #0"/>
                <v:f eqn="sum @5 0 #0"/>
                <v:f eqn="prod @15 1 2"/>
                <v:f eqn="mid @4 @7"/>
                <v:f eqn="sum #0 #1 width"/>
                <v:f eqn="prod @18 1 2"/>
                <v:f eqn="sum @17 0 @19"/>
                <v:f eqn="val width"/>
                <v:f eqn="val height"/>
                <v:f eqn="prod height 2 1"/>
                <v:f eqn="sum @17 0 @4"/>
                <v:f eqn="ellipse @24 @4 height"/>
                <v:f eqn="sum height 0 @25"/>
                <v:f eqn="sum @8 128 0"/>
                <v:f eqn="prod @5 1 2"/>
                <v:f eqn="sum @5 0 128"/>
                <v:f eqn="sum #0 @17 @12"/>
                <v:f eqn="ellipse @20 @4 height"/>
                <v:f eqn="sum width 0 #0"/>
                <v:f eqn="prod @32 1 2"/>
                <v:f eqn="prod height height 1"/>
                <v:f eqn="prod @9 @9 1"/>
                <v:f eqn="sum @34 0 @35"/>
                <v:f eqn="sqrt @36"/>
                <v:f eqn="sum @37 height 0"/>
                <v:f eqn="prod width height @38"/>
                <v:f eqn="sum @39 64 0"/>
                <v:f eqn="prod #0 1 2"/>
                <v:f eqn="ellipse @33 @41 height"/>
                <v:f eqn="sum height 0 @42"/>
                <v:f eqn="sum @43 64 0"/>
                <v:f eqn="prod @4 1 2"/>
                <v:f eqn="sum #1 0 @45"/>
                <v:f eqn="prod height 4390 32768"/>
                <v:f eqn="prod height 28378 32768"/>
              </v:formulas>
              <v:path o:extrusionok="f" o:connecttype="custom" o:connectlocs="@17,0;@16,@22;@12,@2;@8,@22;@14,@2" o:connectangles="270,90,90,90,0" textboxrect="@45,@47,@46,@48"/>
              <v:handles>
                <v:h position="#0,bottomRight" xrange="@40,@29"/>
                <v:h position="#1,bottomRight" xrange="@27,@21"/>
                <v:h position="bottomRight,#2" yrange="@44,@22"/>
              </v:handles>
              <o:complex v:ext="view"/>
            </v:shapetype>
            <v:shape id="Curved Down Arrow 150" o:spid="_x0000_s1106" type="#_x0000_t105" style="position:absolute;left:8065;top:8276;width:3363;height:2318;flip:x y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" adj="14154,19739,16200" fillcolor="red" strokecolor="red" strokeweight="2pt"/>
            <v:shape id="Text Box 2" o:spid="_x0000_s1107" type="#_x0000_t202" style="position:absolute;left:5154;top:6042;width:10114;height:22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RhQ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" filled="f" stroked="f">
              <v:textbox>
                <w:txbxContent>
                  <w:p w:rsidR="0064019E" w:rsidRDefault="0064019E" w:rsidP="00B81760">
                    <w:pPr>
                      <w:spacing w:line="256" w:lineRule="auto"/>
                    </w:pPr>
                    <w:r>
                      <w:rPr>
                        <w:sz w:val="20"/>
                        <w:szCs w:val="20"/>
                        <w:lang w:val="fr-FR"/>
                      </w:rPr>
                      <w:t>OUT     -       IN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56E52" w:rsidRDefault="00E56E52" w:rsidP="00E56E52">
      <w:pPr>
        <w:pStyle w:val="af1"/>
        <w:numPr>
          <w:ilvl w:val="0"/>
          <w:numId w:val="79"/>
        </w:numPr>
        <w:ind w:left="426"/>
      </w:pPr>
      <w:r w:rsidRPr="00E56E52">
        <w:rPr>
          <w:lang w:val="ru-RU"/>
        </w:rPr>
        <w:t xml:space="preserve">Установите новый двигатель перистальтического насоса обратно на двигатель перистальтического насоса. </w:t>
      </w:r>
      <w:proofErr w:type="spellStart"/>
      <w:r>
        <w:t>Убедитесь</w:t>
      </w:r>
      <w:proofErr w:type="spellEnd"/>
      <w:r>
        <w:t xml:space="preserve">, </w:t>
      </w:r>
      <w:proofErr w:type="spellStart"/>
      <w:r>
        <w:t>что</w:t>
      </w:r>
      <w:proofErr w:type="spellEnd"/>
      <w:r>
        <w:t xml:space="preserve"> </w:t>
      </w:r>
      <w:proofErr w:type="spellStart"/>
      <w:r>
        <w:t>он</w:t>
      </w:r>
      <w:proofErr w:type="spellEnd"/>
      <w:r>
        <w:t xml:space="preserve"> </w:t>
      </w:r>
      <w:proofErr w:type="spellStart"/>
      <w:r>
        <w:t>полностью</w:t>
      </w:r>
      <w:proofErr w:type="spellEnd"/>
      <w:r>
        <w:t xml:space="preserve"> </w:t>
      </w:r>
      <w:proofErr w:type="spellStart"/>
      <w:r>
        <w:t>нажат</w:t>
      </w:r>
      <w:proofErr w:type="spellEnd"/>
      <w:r>
        <w:t>.</w:t>
      </w:r>
    </w:p>
    <w:p w:rsidR="00E56E52" w:rsidRPr="00E56E52" w:rsidRDefault="00E56E52" w:rsidP="00E56E52">
      <w:pPr>
        <w:pStyle w:val="af1"/>
        <w:numPr>
          <w:ilvl w:val="0"/>
          <w:numId w:val="79"/>
        </w:numPr>
        <w:ind w:left="426"/>
        <w:rPr>
          <w:lang w:val="ru-RU"/>
        </w:rPr>
      </w:pPr>
      <w:r w:rsidRPr="00E56E52">
        <w:rPr>
          <w:lang w:val="ru-RU"/>
        </w:rPr>
        <w:t xml:space="preserve">Включите анализатор </w:t>
      </w:r>
      <w:proofErr w:type="spellStart"/>
      <w:r>
        <w:t>CYANVision</w:t>
      </w:r>
      <w:proofErr w:type="spellEnd"/>
      <w:r w:rsidRPr="00E56E52">
        <w:rPr>
          <w:lang w:val="ru-RU"/>
        </w:rPr>
        <w:t xml:space="preserve"> и войдите в систему.</w:t>
      </w:r>
    </w:p>
    <w:p w:rsidR="00E56E52" w:rsidRPr="00E56E52" w:rsidRDefault="00E56E52" w:rsidP="00E56E52">
      <w:pPr>
        <w:pStyle w:val="af1"/>
        <w:numPr>
          <w:ilvl w:val="0"/>
          <w:numId w:val="79"/>
        </w:numPr>
        <w:ind w:left="426"/>
      </w:pPr>
      <w:r w:rsidRPr="00E56E52">
        <w:rPr>
          <w:lang w:val="ru-RU"/>
        </w:rPr>
        <w:t>Выберите “</w:t>
      </w:r>
      <w:r>
        <w:t>Maintenance</w:t>
      </w:r>
      <w:r w:rsidRPr="00E56E52">
        <w:rPr>
          <w:lang w:val="ru-RU"/>
        </w:rPr>
        <w:t xml:space="preserve">” </w:t>
      </w:r>
      <w:r>
        <w:rPr>
          <w:lang w:val="ru-RU"/>
        </w:rPr>
        <w:t>(</w:t>
      </w:r>
      <w:r w:rsidRPr="00E56E52">
        <w:rPr>
          <w:lang w:val="ru-RU"/>
        </w:rPr>
        <w:t>«Обслуживание»</w:t>
      </w:r>
      <w:r>
        <w:rPr>
          <w:lang w:val="ru-RU"/>
        </w:rPr>
        <w:t>)</w:t>
      </w:r>
      <w:r w:rsidRPr="00E56E52">
        <w:rPr>
          <w:lang w:val="ru-RU"/>
        </w:rPr>
        <w:t xml:space="preserve"> и из перечисленных опций нажмите “</w:t>
      </w:r>
      <w:r>
        <w:t>Overview</w:t>
      </w:r>
      <w:r w:rsidRPr="00E56E52">
        <w:rPr>
          <w:lang w:val="ru-RU"/>
        </w:rPr>
        <w:t xml:space="preserve">” </w:t>
      </w:r>
      <w:r>
        <w:rPr>
          <w:lang w:val="ru-RU"/>
        </w:rPr>
        <w:t>(</w:t>
      </w:r>
      <w:r w:rsidRPr="00E56E52">
        <w:rPr>
          <w:lang w:val="ru-RU"/>
        </w:rPr>
        <w:t>«Обзор»</w:t>
      </w:r>
      <w:r>
        <w:rPr>
          <w:lang w:val="ru-RU"/>
        </w:rPr>
        <w:t>)</w:t>
      </w:r>
      <w:r w:rsidRPr="00E56E52">
        <w:rPr>
          <w:lang w:val="ru-RU"/>
        </w:rPr>
        <w:t>. Выберите “</w:t>
      </w:r>
      <w:r>
        <w:t>Replacement</w:t>
      </w:r>
      <w:r w:rsidRPr="00E56E52">
        <w:rPr>
          <w:lang w:val="ru-RU"/>
        </w:rPr>
        <w:t xml:space="preserve"> </w:t>
      </w:r>
      <w:r>
        <w:t>of</w:t>
      </w:r>
      <w:r w:rsidRPr="00E56E52">
        <w:rPr>
          <w:lang w:val="ru-RU"/>
        </w:rPr>
        <w:t xml:space="preserve"> </w:t>
      </w:r>
      <w:r>
        <w:t>pump</w:t>
      </w:r>
      <w:r w:rsidRPr="00E56E52">
        <w:rPr>
          <w:lang w:val="ru-RU"/>
        </w:rPr>
        <w:t xml:space="preserve"> </w:t>
      </w:r>
      <w:r>
        <w:t>cassette</w:t>
      </w:r>
      <w:r w:rsidRPr="00E56E52">
        <w:rPr>
          <w:lang w:val="ru-RU"/>
        </w:rPr>
        <w:t xml:space="preserve">(6 </w:t>
      </w:r>
      <w:r>
        <w:t>months</w:t>
      </w:r>
      <w:r w:rsidRPr="00E56E52">
        <w:rPr>
          <w:lang w:val="ru-RU"/>
        </w:rPr>
        <w:t xml:space="preserve">)” </w:t>
      </w:r>
      <w:r>
        <w:rPr>
          <w:lang w:val="ru-RU"/>
        </w:rPr>
        <w:t>(</w:t>
      </w:r>
      <w:r w:rsidRPr="00E56E52">
        <w:rPr>
          <w:lang w:val="ru-RU"/>
        </w:rPr>
        <w:t>«Замена кассеты насоса (6 месяцев)»</w:t>
      </w:r>
      <w:r>
        <w:rPr>
          <w:lang w:val="ru-RU"/>
        </w:rPr>
        <w:t>)</w:t>
      </w:r>
      <w:r w:rsidRPr="00E56E52">
        <w:rPr>
          <w:lang w:val="ru-RU"/>
        </w:rPr>
        <w:t>, нажмите “</w:t>
      </w:r>
      <w:r>
        <w:t>Next</w:t>
      </w:r>
      <w:r w:rsidRPr="00E56E52">
        <w:rPr>
          <w:lang w:val="ru-RU"/>
        </w:rPr>
        <w:t xml:space="preserve">” </w:t>
      </w:r>
      <w:r>
        <w:rPr>
          <w:lang w:val="ru-RU"/>
        </w:rPr>
        <w:t>(</w:t>
      </w:r>
      <w:r w:rsidRPr="00E56E52">
        <w:rPr>
          <w:lang w:val="ru-RU"/>
        </w:rPr>
        <w:t>«Далее»</w:t>
      </w:r>
      <w:r>
        <w:rPr>
          <w:lang w:val="ru-RU"/>
        </w:rPr>
        <w:t>)</w:t>
      </w:r>
      <w:r w:rsidRPr="00E56E52">
        <w:rPr>
          <w:lang w:val="ru-RU"/>
        </w:rPr>
        <w:t xml:space="preserve"> и нажмите “</w:t>
      </w:r>
      <w:r>
        <w:t>Confirm</w:t>
      </w:r>
      <w:r w:rsidRPr="00E56E52">
        <w:rPr>
          <w:lang w:val="ru-RU"/>
        </w:rPr>
        <w:t xml:space="preserve">” </w:t>
      </w:r>
      <w:r>
        <w:rPr>
          <w:lang w:val="ru-RU"/>
        </w:rPr>
        <w:t>(</w:t>
      </w:r>
      <w:r w:rsidRPr="00E56E52">
        <w:rPr>
          <w:lang w:val="ru-RU"/>
        </w:rPr>
        <w:t>«Подтвердить»</w:t>
      </w:r>
      <w:r>
        <w:rPr>
          <w:lang w:val="ru-RU"/>
        </w:rPr>
        <w:t>)</w:t>
      </w:r>
      <w:r w:rsidRPr="00E56E52">
        <w:rPr>
          <w:lang w:val="ru-RU"/>
        </w:rPr>
        <w:t xml:space="preserve">. </w:t>
      </w:r>
      <w:proofErr w:type="spellStart"/>
      <w:r>
        <w:t>Действие</w:t>
      </w:r>
      <w:proofErr w:type="spellEnd"/>
      <w:r>
        <w:t xml:space="preserve"> </w:t>
      </w:r>
      <w:proofErr w:type="spellStart"/>
      <w:r>
        <w:t>обслуживания</w:t>
      </w:r>
      <w:proofErr w:type="spellEnd"/>
      <w:r>
        <w:t xml:space="preserve"> </w:t>
      </w:r>
      <w:proofErr w:type="spellStart"/>
      <w:r>
        <w:t>зарегистрировано</w:t>
      </w:r>
      <w:proofErr w:type="spellEnd"/>
      <w:r>
        <w:t>.</w:t>
      </w:r>
    </w:p>
    <w:p w:rsidR="00116BF1" w:rsidRPr="00A64439" w:rsidRDefault="00E56E52" w:rsidP="00345BE6">
      <w:pPr>
        <w:rPr>
          <w:b/>
          <w:highlight w:val="yellow"/>
        </w:rPr>
      </w:pPr>
      <w:r>
        <w:rPr>
          <w:b/>
          <w:highlight w:val="yellow"/>
          <w:lang w:val="ru-RU"/>
        </w:rPr>
        <w:t>Внимание</w:t>
      </w:r>
      <w:r w:rsidR="00116BF1" w:rsidRPr="00A64439">
        <w:rPr>
          <w:b/>
          <w:highlight w:val="yellow"/>
        </w:rPr>
        <w:t>!</w:t>
      </w:r>
    </w:p>
    <w:p w:rsidR="00E56E52" w:rsidRPr="00E56E52" w:rsidRDefault="00E56E52" w:rsidP="00E56E52">
      <w:pPr>
        <w:pStyle w:val="af1"/>
        <w:numPr>
          <w:ilvl w:val="0"/>
          <w:numId w:val="78"/>
        </w:numPr>
        <w:rPr>
          <w:lang w:val="ru-RU"/>
        </w:rPr>
      </w:pPr>
      <w:r w:rsidRPr="00E56E52">
        <w:rPr>
          <w:lang w:val="ru-RU"/>
        </w:rPr>
        <w:t>Убедитесь, что соединители трубки насоса полностью вставлены в новую трубку насоса.</w:t>
      </w:r>
    </w:p>
    <w:p w:rsidR="00E56E52" w:rsidRDefault="00E56E52" w:rsidP="00E56E52">
      <w:pPr>
        <w:pStyle w:val="af1"/>
        <w:numPr>
          <w:ilvl w:val="0"/>
          <w:numId w:val="78"/>
        </w:numPr>
        <w:rPr>
          <w:lang w:val="ru-RU"/>
        </w:rPr>
      </w:pPr>
      <w:r w:rsidRPr="00E56E52">
        <w:rPr>
          <w:lang w:val="ru-RU"/>
        </w:rPr>
        <w:t xml:space="preserve">После замены любой части гидравлического контура необходимо повторно </w:t>
      </w:r>
      <w:r w:rsidRPr="00E56E52">
        <w:rPr>
          <w:b/>
          <w:lang w:val="ru-RU"/>
        </w:rPr>
        <w:t>откалибровать объем аспирации перистальтического насоса</w:t>
      </w:r>
      <w:r w:rsidRPr="00E56E52">
        <w:rPr>
          <w:lang w:val="ru-RU"/>
        </w:rPr>
        <w:t>! Выберите “</w:t>
      </w:r>
      <w:r>
        <w:t>Maintenance</w:t>
      </w:r>
      <w:r w:rsidRPr="00E56E52">
        <w:rPr>
          <w:lang w:val="ru-RU"/>
        </w:rPr>
        <w:t xml:space="preserve">” </w:t>
      </w:r>
      <w:r>
        <w:rPr>
          <w:lang w:val="ru-RU"/>
        </w:rPr>
        <w:t>(</w:t>
      </w:r>
      <w:r w:rsidRPr="00E56E52">
        <w:rPr>
          <w:lang w:val="ru-RU"/>
        </w:rPr>
        <w:t>«Обслуживание»</w:t>
      </w:r>
      <w:r>
        <w:rPr>
          <w:lang w:val="ru-RU"/>
        </w:rPr>
        <w:t>)</w:t>
      </w:r>
      <w:r w:rsidRPr="00E56E52">
        <w:rPr>
          <w:lang w:val="ru-RU"/>
        </w:rPr>
        <w:t xml:space="preserve"> и из перечисленных опций нажмите “</w:t>
      </w:r>
      <w:r>
        <w:t>Pump</w:t>
      </w:r>
      <w:r w:rsidRPr="00E56E52">
        <w:rPr>
          <w:lang w:val="ru-RU"/>
        </w:rPr>
        <w:t xml:space="preserve"> </w:t>
      </w:r>
      <w:r>
        <w:t>Calibration</w:t>
      </w:r>
      <w:r w:rsidRPr="00E56E52">
        <w:rPr>
          <w:lang w:val="ru-RU"/>
        </w:rPr>
        <w:t xml:space="preserve">” </w:t>
      </w:r>
      <w:r>
        <w:rPr>
          <w:lang w:val="ru-RU"/>
        </w:rPr>
        <w:t>(</w:t>
      </w:r>
      <w:r w:rsidRPr="00E56E52">
        <w:rPr>
          <w:lang w:val="ru-RU"/>
        </w:rPr>
        <w:t>«Калибровка насоса»</w:t>
      </w:r>
      <w:r>
        <w:rPr>
          <w:lang w:val="ru-RU"/>
        </w:rPr>
        <w:t>)</w:t>
      </w:r>
      <w:r w:rsidRPr="00E56E52">
        <w:rPr>
          <w:lang w:val="ru-RU"/>
        </w:rPr>
        <w:t>.</w:t>
      </w:r>
    </w:p>
    <w:p w:rsidR="00BE5DF5" w:rsidRPr="00C03AB1" w:rsidRDefault="00E56E52">
      <w:pPr>
        <w:pStyle w:val="1"/>
      </w:pPr>
      <w:bookmarkStart w:id="1721" w:name="_Toc30078208"/>
      <w:bookmarkStart w:id="1722" w:name="_Toc30078209"/>
      <w:bookmarkStart w:id="1723" w:name="_Toc30078210"/>
      <w:bookmarkStart w:id="1724" w:name="_Toc30078211"/>
      <w:bookmarkStart w:id="1725" w:name="_Toc30078212"/>
      <w:bookmarkStart w:id="1726" w:name="_Toc30078213"/>
      <w:bookmarkStart w:id="1727" w:name="_Toc515613503"/>
      <w:bookmarkStart w:id="1728" w:name="_Toc27993556"/>
      <w:bookmarkStart w:id="1729" w:name="_Ref30073859"/>
      <w:bookmarkStart w:id="1730" w:name="_Ref30074419"/>
      <w:bookmarkStart w:id="1731" w:name="_Ref62806011"/>
      <w:bookmarkStart w:id="1732" w:name="_Ref66872906"/>
      <w:bookmarkStart w:id="1733" w:name="_Toc66875128"/>
      <w:bookmarkEnd w:id="1721"/>
      <w:bookmarkEnd w:id="1722"/>
      <w:bookmarkEnd w:id="1723"/>
      <w:bookmarkEnd w:id="1724"/>
      <w:bookmarkEnd w:id="1725"/>
      <w:bookmarkEnd w:id="1726"/>
      <w:r w:rsidRPr="00E56E52">
        <w:t xml:space="preserve">УСТРАНЕНИЕ НЕПОЛАДОК &amp; ОШИБКИ </w:t>
      </w:r>
      <w:bookmarkEnd w:id="1727"/>
      <w:bookmarkEnd w:id="1728"/>
      <w:bookmarkEnd w:id="1729"/>
      <w:bookmarkEnd w:id="1730"/>
      <w:bookmarkEnd w:id="1731"/>
      <w:bookmarkEnd w:id="1732"/>
      <w:bookmarkEnd w:id="1733"/>
    </w:p>
    <w:p w:rsidR="000D5585" w:rsidRPr="00C03AB1" w:rsidRDefault="00E56E52" w:rsidP="00A64439">
      <w:pPr>
        <w:pStyle w:val="2"/>
      </w:pPr>
      <w:bookmarkStart w:id="1734" w:name="_Toc461004045"/>
      <w:bookmarkStart w:id="1735" w:name="_Toc398710169"/>
      <w:bookmarkStart w:id="1736" w:name="_Ref398542802"/>
      <w:bookmarkStart w:id="1737" w:name="_Ref398542797"/>
      <w:bookmarkStart w:id="1738" w:name="_Ref398542792"/>
      <w:bookmarkStart w:id="1739" w:name="_Toc27993557"/>
      <w:bookmarkStart w:id="1740" w:name="_Toc66875129"/>
      <w:r>
        <w:rPr>
          <w:lang w:val="ru-RU"/>
        </w:rPr>
        <w:t>Операционные</w:t>
      </w:r>
      <w:bookmarkEnd w:id="1734"/>
      <w:bookmarkEnd w:id="1735"/>
      <w:bookmarkEnd w:id="1736"/>
      <w:bookmarkEnd w:id="1737"/>
      <w:bookmarkEnd w:id="1738"/>
      <w:bookmarkEnd w:id="1739"/>
      <w:bookmarkEnd w:id="1740"/>
    </w:p>
    <w:tbl>
      <w:tblPr>
        <w:tblW w:w="99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22"/>
        <w:gridCol w:w="7824"/>
      </w:tblGrid>
      <w:tr w:rsidR="000D5585" w:rsidRPr="000D5585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0D5585" w:rsidRPr="00C03AB1" w:rsidRDefault="00E56E52" w:rsidP="00E56E52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Проблема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0D5585" w:rsidRPr="00C03AB1" w:rsidRDefault="00E56E52" w:rsidP="00E56E52">
            <w:pPr>
              <w:ind w:left="306" w:hanging="142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Диагностика и решение</w:t>
            </w:r>
            <w:r w:rsidR="000D5585" w:rsidRPr="00C03AB1">
              <w:rPr>
                <w:b/>
                <w:sz w:val="20"/>
                <w:szCs w:val="20"/>
              </w:rPr>
              <w:t>:</w:t>
            </w:r>
          </w:p>
        </w:tc>
      </w:tr>
      <w:tr w:rsidR="000D5585" w:rsidRPr="00C80622">
        <w:trPr>
          <w:cantSplit/>
          <w:trHeight w:val="1875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E56E52" w:rsidRDefault="000D5585" w:rsidP="00E56E52">
            <w:pPr>
              <w:jc w:val="left"/>
              <w:rPr>
                <w:b/>
                <w:sz w:val="20"/>
                <w:szCs w:val="20"/>
                <w:highlight w:val="cyan"/>
                <w:lang w:val="ru-RU"/>
              </w:rPr>
            </w:pPr>
            <w:r w:rsidRPr="00C03AB1">
              <w:rPr>
                <w:b/>
                <w:sz w:val="20"/>
                <w:szCs w:val="20"/>
              </w:rPr>
              <w:lastRenderedPageBreak/>
              <w:t>AD</w:t>
            </w:r>
            <w:r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proofErr w:type="spellStart"/>
            <w:r w:rsidR="00E56E52">
              <w:rPr>
                <w:b/>
                <w:sz w:val="20"/>
                <w:szCs w:val="20"/>
                <w:lang w:val="ru-RU"/>
              </w:rPr>
              <w:t>автообнуление</w:t>
            </w:r>
            <w:proofErr w:type="spellEnd"/>
            <w:r w:rsidR="00E56E52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E56E52">
              <w:rPr>
                <w:b/>
                <w:sz w:val="20"/>
                <w:szCs w:val="20"/>
                <w:lang w:val="ru-RU"/>
              </w:rPr>
              <w:t>вне</w:t>
            </w:r>
            <w:r w:rsidR="00E56E52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E56E52">
              <w:rPr>
                <w:b/>
                <w:sz w:val="20"/>
                <w:szCs w:val="20"/>
                <w:lang w:val="ru-RU"/>
              </w:rPr>
              <w:t>диапазона</w:t>
            </w:r>
            <w:r w:rsidR="00E56E52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E56E52">
              <w:rPr>
                <w:b/>
                <w:sz w:val="20"/>
                <w:szCs w:val="20"/>
                <w:lang w:val="ru-RU"/>
              </w:rPr>
              <w:t>для</w:t>
            </w:r>
            <w:r w:rsidR="00E56E52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E56E52">
              <w:rPr>
                <w:b/>
                <w:sz w:val="20"/>
                <w:szCs w:val="20"/>
                <w:lang w:val="ru-RU"/>
              </w:rPr>
              <w:t>всех</w:t>
            </w:r>
            <w:r w:rsidR="00E56E52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E56E52">
              <w:rPr>
                <w:b/>
                <w:sz w:val="20"/>
                <w:szCs w:val="20"/>
                <w:lang w:val="ru-RU"/>
              </w:rPr>
              <w:t>фильтров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D9D9D9"/>
              <w:right w:val="single" w:sz="4" w:space="0" w:color="auto"/>
            </w:tcBorders>
            <w:hideMark/>
          </w:tcPr>
          <w:p w:rsidR="000D5585" w:rsidRPr="00C03AB1" w:rsidRDefault="00E56E52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="000D5585" w:rsidRPr="00C03AB1">
              <w:rPr>
                <w:b/>
                <w:sz w:val="20"/>
                <w:szCs w:val="20"/>
              </w:rPr>
              <w:t>:</w:t>
            </w:r>
          </w:p>
          <w:p w:rsidR="00E56E52" w:rsidRPr="00290FBA" w:rsidRDefault="00E56E52" w:rsidP="00E56E52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Проточная ячейка находится в правильном направлении (</w:t>
            </w:r>
            <w:r w:rsidR="00290FBA" w:rsidRPr="00290FBA">
              <w:rPr>
                <w:sz w:val="20"/>
                <w:szCs w:val="20"/>
                <w:lang w:val="ru-RU"/>
              </w:rPr>
              <w:t>стекла переднее и заднее</w:t>
            </w:r>
            <w:r w:rsidR="00B20F06">
              <w:rPr>
                <w:sz w:val="20"/>
                <w:szCs w:val="20"/>
                <w:lang w:val="ru-RU"/>
              </w:rPr>
              <w:t>).</w:t>
            </w:r>
          </w:p>
          <w:p w:rsidR="00E56E52" w:rsidRPr="00290FBA" w:rsidRDefault="00E56E52" w:rsidP="00E56E52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</w:rPr>
            </w:pPr>
            <w:r w:rsidRPr="00290FBA">
              <w:rPr>
                <w:sz w:val="20"/>
                <w:szCs w:val="20"/>
                <w:lang w:val="ru-RU"/>
              </w:rPr>
              <w:t xml:space="preserve">Проточная кювета полностью вставлена в нижнюю </w:t>
            </w:r>
            <w:proofErr w:type="spellStart"/>
            <w:r w:rsidRPr="00290FBA">
              <w:rPr>
                <w:sz w:val="20"/>
                <w:szCs w:val="20"/>
              </w:rPr>
              <w:t>часть</w:t>
            </w:r>
            <w:proofErr w:type="spellEnd"/>
            <w:r w:rsidRPr="00290FBA">
              <w:rPr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sz w:val="20"/>
                <w:szCs w:val="20"/>
              </w:rPr>
              <w:t>держателя</w:t>
            </w:r>
            <w:proofErr w:type="spellEnd"/>
            <w:r w:rsidRPr="00290FBA">
              <w:rPr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sz w:val="20"/>
                <w:szCs w:val="20"/>
              </w:rPr>
              <w:t>проточной</w:t>
            </w:r>
            <w:proofErr w:type="spellEnd"/>
            <w:r w:rsidRPr="00290FBA">
              <w:rPr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sz w:val="20"/>
                <w:szCs w:val="20"/>
              </w:rPr>
              <w:t>кюветы</w:t>
            </w:r>
            <w:proofErr w:type="spellEnd"/>
            <w:r w:rsidRPr="00290FBA">
              <w:rPr>
                <w:sz w:val="20"/>
                <w:szCs w:val="20"/>
              </w:rPr>
              <w:t>.</w:t>
            </w:r>
          </w:p>
          <w:p w:rsidR="00E56E52" w:rsidRPr="00290FBA" w:rsidRDefault="00E56E52" w:rsidP="00E56E52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Оптическая крышка закрыта во время измерения.</w:t>
            </w:r>
          </w:p>
          <w:p w:rsidR="00E56E52" w:rsidRPr="00290FBA" w:rsidRDefault="00E56E52" w:rsidP="00E56E52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Гидравлическая система (проточная ячейка + трубки) чистая и промывается дистиллированной водой.</w:t>
            </w:r>
          </w:p>
          <w:p w:rsidR="00E56E52" w:rsidRPr="00290FBA" w:rsidRDefault="00E56E52" w:rsidP="00290FBA">
            <w:pPr>
              <w:pStyle w:val="Arrow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 xml:space="preserve">Выполните </w:t>
            </w:r>
            <w:r w:rsidR="00290FBA" w:rsidRPr="00290FBA">
              <w:rPr>
                <w:sz w:val="20"/>
                <w:szCs w:val="20"/>
                <w:lang w:val="ru-RU"/>
              </w:rPr>
              <w:t xml:space="preserve">мойку </w:t>
            </w:r>
            <w:r w:rsidRPr="00290FBA">
              <w:rPr>
                <w:sz w:val="20"/>
                <w:szCs w:val="20"/>
                <w:lang w:val="ru-RU"/>
              </w:rPr>
              <w:t>и ополаскивание (</w:t>
            </w:r>
            <w:proofErr w:type="gramStart"/>
            <w:r w:rsidRPr="00290FBA">
              <w:rPr>
                <w:sz w:val="20"/>
                <w:szCs w:val="20"/>
                <w:lang w:val="ru-RU"/>
              </w:rPr>
              <w:t>см</w:t>
            </w:r>
            <w:proofErr w:type="gramEnd"/>
            <w:r w:rsidRPr="00290FBA">
              <w:rPr>
                <w:sz w:val="20"/>
                <w:szCs w:val="20"/>
                <w:lang w:val="ru-RU"/>
              </w:rPr>
              <w:t>. 7.2).</w:t>
            </w:r>
          </w:p>
          <w:p w:rsidR="00E56E52" w:rsidRPr="00290FBA" w:rsidRDefault="00290FBA" w:rsidP="00E56E52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 xml:space="preserve">Проверьте, чтобы стекла </w:t>
            </w:r>
            <w:r w:rsidR="00E56E52" w:rsidRPr="00290FBA">
              <w:rPr>
                <w:sz w:val="20"/>
                <w:szCs w:val="20"/>
                <w:lang w:val="ru-RU"/>
              </w:rPr>
              <w:t xml:space="preserve">проточной ячейки </w:t>
            </w:r>
            <w:r w:rsidRPr="00290FBA">
              <w:rPr>
                <w:sz w:val="20"/>
                <w:szCs w:val="20"/>
                <w:lang w:val="ru-RU"/>
              </w:rPr>
              <w:t xml:space="preserve">были </w:t>
            </w:r>
            <w:r w:rsidR="00E56E52" w:rsidRPr="00290FBA">
              <w:rPr>
                <w:sz w:val="20"/>
                <w:szCs w:val="20"/>
                <w:lang w:val="ru-RU"/>
              </w:rPr>
              <w:t>чистые (снаружи нет грязи / отпечатков пальцев).</w:t>
            </w:r>
          </w:p>
          <w:p w:rsidR="00E56E52" w:rsidRPr="00290FBA" w:rsidRDefault="00E56E52" w:rsidP="00290FBA">
            <w:pPr>
              <w:pStyle w:val="Arrow"/>
              <w:rPr>
                <w:sz w:val="20"/>
                <w:szCs w:val="20"/>
              </w:rPr>
            </w:pPr>
            <w:proofErr w:type="spellStart"/>
            <w:r w:rsidRPr="00290FBA">
              <w:rPr>
                <w:rFonts w:cs="Corbel"/>
                <w:sz w:val="20"/>
                <w:szCs w:val="20"/>
              </w:rPr>
              <w:t>Протр</w:t>
            </w:r>
            <w:r w:rsidR="00290FBA" w:rsidRPr="00290FBA">
              <w:rPr>
                <w:rFonts w:cs="Corbel"/>
                <w:sz w:val="20"/>
                <w:szCs w:val="20"/>
                <w:lang w:val="ru-RU"/>
              </w:rPr>
              <w:t>ите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rFonts w:cs="Corbel"/>
                <w:sz w:val="20"/>
                <w:szCs w:val="20"/>
              </w:rPr>
              <w:t>салфетками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rFonts w:cs="Corbel"/>
                <w:sz w:val="20"/>
                <w:szCs w:val="20"/>
              </w:rPr>
              <w:t>для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rFonts w:cs="Corbel"/>
                <w:sz w:val="20"/>
                <w:szCs w:val="20"/>
              </w:rPr>
              <w:t>очков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>.</w:t>
            </w:r>
          </w:p>
          <w:p w:rsidR="00E56E52" w:rsidRPr="00290FBA" w:rsidRDefault="00E56E52" w:rsidP="00E56E52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 xml:space="preserve"> Проточная ячейка заполнена дистиллированной водой без пузырьков воздуха.</w:t>
            </w:r>
          </w:p>
          <w:p w:rsidR="00E56E52" w:rsidRPr="00290FBA" w:rsidRDefault="00E56E52" w:rsidP="00290FBA">
            <w:pPr>
              <w:pStyle w:val="Arrow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Проверьте калибровку насоса и отсутствие утечек, трещин в трубках и проточной ячейке.</w:t>
            </w:r>
          </w:p>
          <w:p w:rsidR="000D5585" w:rsidRPr="00290FBA" w:rsidRDefault="00E56E52" w:rsidP="00290FBA">
            <w:pPr>
              <w:spacing w:line="256" w:lineRule="auto"/>
              <w:rPr>
                <w:sz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Если после этих проверок</w:t>
            </w:r>
            <w:r w:rsidR="00290FBA" w:rsidRPr="00290FBA">
              <w:rPr>
                <w:sz w:val="20"/>
                <w:szCs w:val="20"/>
                <w:lang w:val="ru-RU"/>
              </w:rPr>
              <w:t>,</w:t>
            </w:r>
            <w:r w:rsidRPr="00290FBA">
              <w:rPr>
                <w:sz w:val="20"/>
                <w:szCs w:val="20"/>
                <w:lang w:val="ru-RU"/>
              </w:rPr>
              <w:t xml:space="preserve"> проблема не исчезнет, обратитесь к сервисному инженеру.</w:t>
            </w:r>
          </w:p>
        </w:tc>
      </w:tr>
      <w:tr w:rsidR="000D5585" w:rsidRPr="00C80622">
        <w:trPr>
          <w:cantSplit/>
          <w:trHeight w:val="2566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5585" w:rsidRPr="00386096" w:rsidRDefault="000D5585">
            <w:pPr>
              <w:rPr>
                <w:b/>
                <w:sz w:val="20"/>
                <w:szCs w:val="20"/>
                <w:lang w:val="ru-RU"/>
              </w:rPr>
            </w:pPr>
            <w:r w:rsidRPr="00C03AB1">
              <w:rPr>
                <w:b/>
                <w:sz w:val="20"/>
                <w:szCs w:val="20"/>
              </w:rPr>
              <w:t>AD</w:t>
            </w:r>
            <w:r w:rsidRPr="00386096">
              <w:rPr>
                <w:b/>
                <w:sz w:val="20"/>
                <w:szCs w:val="20"/>
                <w:lang w:val="ru-RU"/>
              </w:rPr>
              <w:t xml:space="preserve"> </w:t>
            </w:r>
            <w:proofErr w:type="spellStart"/>
            <w:r w:rsidR="00386096">
              <w:rPr>
                <w:b/>
                <w:sz w:val="20"/>
                <w:szCs w:val="20"/>
                <w:lang w:val="ru-RU"/>
              </w:rPr>
              <w:t>автообнуление</w:t>
            </w:r>
            <w:proofErr w:type="spellEnd"/>
            <w:r w:rsidR="00386096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386096">
              <w:rPr>
                <w:b/>
                <w:sz w:val="20"/>
                <w:szCs w:val="20"/>
                <w:lang w:val="ru-RU"/>
              </w:rPr>
              <w:t>вне</w:t>
            </w:r>
            <w:r w:rsidR="00386096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386096">
              <w:rPr>
                <w:b/>
                <w:sz w:val="20"/>
                <w:szCs w:val="20"/>
                <w:lang w:val="ru-RU"/>
              </w:rPr>
              <w:t>диапазона</w:t>
            </w:r>
            <w:r w:rsidR="00386096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386096">
              <w:rPr>
                <w:b/>
                <w:sz w:val="20"/>
                <w:szCs w:val="20"/>
                <w:lang w:val="ru-RU"/>
              </w:rPr>
              <w:t>для</w:t>
            </w:r>
            <w:r w:rsidR="00386096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386096">
              <w:rPr>
                <w:b/>
                <w:sz w:val="20"/>
                <w:szCs w:val="20"/>
                <w:lang w:val="ru-RU"/>
              </w:rPr>
              <w:t>одного из нескольких</w:t>
            </w:r>
            <w:r w:rsidR="00386096" w:rsidRPr="00E56E52">
              <w:rPr>
                <w:b/>
                <w:sz w:val="20"/>
                <w:szCs w:val="20"/>
                <w:lang w:val="ru-RU"/>
              </w:rPr>
              <w:t xml:space="preserve"> </w:t>
            </w:r>
            <w:r w:rsidR="00386096">
              <w:rPr>
                <w:b/>
                <w:sz w:val="20"/>
                <w:szCs w:val="20"/>
                <w:lang w:val="ru-RU"/>
              </w:rPr>
              <w:t>фильтров</w:t>
            </w:r>
          </w:p>
          <w:p w:rsidR="000D5585" w:rsidRPr="00386096" w:rsidRDefault="000D5585">
            <w:pPr>
              <w:rPr>
                <w:sz w:val="20"/>
                <w:szCs w:val="20"/>
                <w:highlight w:val="cyan"/>
                <w:lang w:val="ru-RU"/>
              </w:rPr>
            </w:pP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BFBFBF" w:themeColor="background1" w:themeShade="BF"/>
              <w:right w:val="single" w:sz="4" w:space="0" w:color="auto"/>
            </w:tcBorders>
            <w:hideMark/>
          </w:tcPr>
          <w:p w:rsidR="00386096" w:rsidRPr="00C03AB1" w:rsidRDefault="00386096" w:rsidP="0038609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>:</w:t>
            </w:r>
          </w:p>
          <w:p w:rsidR="00386096" w:rsidRPr="00290FBA" w:rsidRDefault="00386096" w:rsidP="00386096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Гидравлическая система (проточная ячейка + трубки) чистая и промывается дистиллированной водой.</w:t>
            </w:r>
          </w:p>
          <w:p w:rsidR="000D5585" w:rsidRPr="00386096" w:rsidRDefault="00386096" w:rsidP="00386096">
            <w:pPr>
              <w:pStyle w:val="Arrow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Выполните мойку и ополаскивание (</w:t>
            </w:r>
            <w:proofErr w:type="gramStart"/>
            <w:r w:rsidRPr="00290FBA">
              <w:rPr>
                <w:sz w:val="20"/>
                <w:szCs w:val="20"/>
                <w:lang w:val="ru-RU"/>
              </w:rPr>
              <w:t>см</w:t>
            </w:r>
            <w:proofErr w:type="gramEnd"/>
            <w:r w:rsidRPr="00290FBA">
              <w:rPr>
                <w:sz w:val="20"/>
                <w:szCs w:val="20"/>
                <w:lang w:val="ru-RU"/>
              </w:rPr>
              <w:t>. 7.2).</w:t>
            </w:r>
          </w:p>
          <w:p w:rsidR="00386096" w:rsidRPr="00290FBA" w:rsidRDefault="00386096" w:rsidP="00386096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Проверьте, чтобы стекла проточной ячейки были чистые (снаружи нет грязи / отпечатков пальцев).</w:t>
            </w:r>
          </w:p>
          <w:p w:rsidR="00386096" w:rsidRPr="00290FBA" w:rsidRDefault="00386096" w:rsidP="00386096">
            <w:pPr>
              <w:pStyle w:val="Arrow"/>
              <w:rPr>
                <w:sz w:val="20"/>
                <w:szCs w:val="20"/>
              </w:rPr>
            </w:pPr>
            <w:proofErr w:type="spellStart"/>
            <w:r w:rsidRPr="00290FBA">
              <w:rPr>
                <w:rFonts w:cs="Corbel"/>
                <w:sz w:val="20"/>
                <w:szCs w:val="20"/>
              </w:rPr>
              <w:t>Протр</w:t>
            </w:r>
            <w:r w:rsidRPr="00290FBA">
              <w:rPr>
                <w:rFonts w:cs="Corbel"/>
                <w:sz w:val="20"/>
                <w:szCs w:val="20"/>
                <w:lang w:val="ru-RU"/>
              </w:rPr>
              <w:t>ите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rFonts w:cs="Corbel"/>
                <w:sz w:val="20"/>
                <w:szCs w:val="20"/>
              </w:rPr>
              <w:t>салфетками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rFonts w:cs="Corbel"/>
                <w:sz w:val="20"/>
                <w:szCs w:val="20"/>
              </w:rPr>
              <w:t>для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rFonts w:cs="Corbel"/>
                <w:sz w:val="20"/>
                <w:szCs w:val="20"/>
              </w:rPr>
              <w:t>очков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>.</w:t>
            </w:r>
          </w:p>
          <w:p w:rsidR="000D5585" w:rsidRPr="00B20F06" w:rsidRDefault="00386096" w:rsidP="001A120C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lang w:val="ru-RU"/>
              </w:rPr>
            </w:pPr>
            <w:r w:rsidRPr="00B20F06">
              <w:rPr>
                <w:sz w:val="20"/>
                <w:lang w:val="ru-RU"/>
              </w:rPr>
              <w:t xml:space="preserve">Еще </w:t>
            </w:r>
            <w:r>
              <w:rPr>
                <w:sz w:val="20"/>
                <w:lang w:val="ru-RU"/>
              </w:rPr>
              <w:t>раз</w:t>
            </w:r>
            <w:r w:rsidRPr="00B20F06">
              <w:rPr>
                <w:sz w:val="20"/>
                <w:lang w:val="ru-RU"/>
              </w:rPr>
              <w:t xml:space="preserve"> более тщательно проверьте указанные выше 2 пункта, если (только) фильтр 340 нм выходит за пределы допустимого диапазона, поскольку этот фильтр наиболее чувствителен к загрязнениям при недостаточной промывке</w:t>
            </w:r>
            <w:r w:rsidR="000D5585" w:rsidRPr="00B20F06">
              <w:rPr>
                <w:sz w:val="20"/>
                <w:lang w:val="ru-RU"/>
              </w:rPr>
              <w:t>.</w:t>
            </w:r>
          </w:p>
          <w:p w:rsidR="000D5585" w:rsidRPr="00386096" w:rsidRDefault="00386096" w:rsidP="001A120C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Проточная ячейка заполнена дистиллированной водой без пузырьков воздуха</w:t>
            </w:r>
            <w:r w:rsidR="000D5585" w:rsidRPr="00386096">
              <w:rPr>
                <w:sz w:val="20"/>
                <w:lang w:val="ru-RU"/>
              </w:rPr>
              <w:t xml:space="preserve">. </w:t>
            </w:r>
          </w:p>
          <w:p w:rsidR="000D5585" w:rsidRPr="00386096" w:rsidRDefault="00386096" w:rsidP="001A120C">
            <w:pPr>
              <w:pStyle w:val="af1"/>
              <w:numPr>
                <w:ilvl w:val="2"/>
                <w:numId w:val="54"/>
              </w:numPr>
              <w:spacing w:line="256" w:lineRule="auto"/>
              <w:rPr>
                <w:sz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Проверьте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калибровку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насоса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и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отсутствие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утечек</w:t>
            </w:r>
            <w:r w:rsidRPr="00386096">
              <w:rPr>
                <w:sz w:val="20"/>
                <w:szCs w:val="20"/>
                <w:lang w:val="ru-RU"/>
              </w:rPr>
              <w:t xml:space="preserve">, </w:t>
            </w:r>
            <w:r w:rsidRPr="00290FBA">
              <w:rPr>
                <w:sz w:val="20"/>
                <w:szCs w:val="20"/>
                <w:lang w:val="ru-RU"/>
              </w:rPr>
              <w:t>трещин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в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трубках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и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проточной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ячейке</w:t>
            </w:r>
            <w:r>
              <w:rPr>
                <w:sz w:val="20"/>
                <w:lang w:val="ru-RU"/>
              </w:rPr>
              <w:t>.</w:t>
            </w:r>
          </w:p>
          <w:p w:rsidR="000D5585" w:rsidRPr="00386096" w:rsidRDefault="00386096">
            <w:pPr>
              <w:spacing w:line="240" w:lineRule="auto"/>
              <w:jc w:val="left"/>
              <w:rPr>
                <w:sz w:val="20"/>
                <w:szCs w:val="20"/>
                <w:highlight w:val="cyan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Если после этих проверок, проблема не исчезнет, обратитесь к сервисному инженеру.</w:t>
            </w:r>
          </w:p>
        </w:tc>
      </w:tr>
      <w:tr w:rsidR="000D5585" w:rsidRPr="00C80622">
        <w:trPr>
          <w:cantSplit/>
          <w:trHeight w:val="1258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FB455D" w:rsidRDefault="00FB455D" w:rsidP="00FB455D">
            <w:pPr>
              <w:jc w:val="left"/>
              <w:rPr>
                <w:b/>
                <w:sz w:val="20"/>
                <w:szCs w:val="20"/>
                <w:highlight w:val="cyan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 xml:space="preserve">Значения </w:t>
            </w:r>
            <w:r w:rsidR="000D5585" w:rsidRPr="00C03AB1">
              <w:rPr>
                <w:b/>
                <w:sz w:val="20"/>
                <w:szCs w:val="20"/>
              </w:rPr>
              <w:t>OD</w:t>
            </w:r>
            <w:r w:rsidR="000D5585" w:rsidRPr="00FB455D">
              <w:rPr>
                <w:b/>
                <w:sz w:val="20"/>
                <w:szCs w:val="20"/>
                <w:lang w:val="ru-RU"/>
              </w:rPr>
              <w:t xml:space="preserve"> </w:t>
            </w:r>
            <w:r>
              <w:rPr>
                <w:b/>
                <w:sz w:val="20"/>
                <w:szCs w:val="20"/>
                <w:lang w:val="ru-RU"/>
              </w:rPr>
              <w:t>близки к нулю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0F06" w:rsidRPr="00C03AB1" w:rsidRDefault="00B20F06" w:rsidP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>:</w:t>
            </w:r>
          </w:p>
          <w:p w:rsidR="00B20F06" w:rsidRPr="00290FBA" w:rsidRDefault="00B20F06" w:rsidP="00B20F06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Проточная ячейка находится в правильном направлении (стекла переднее и заднее</w:t>
            </w:r>
            <w:r>
              <w:rPr>
                <w:sz w:val="20"/>
                <w:szCs w:val="20"/>
                <w:lang w:val="ru-RU"/>
              </w:rPr>
              <w:t>).</w:t>
            </w:r>
          </w:p>
          <w:p w:rsidR="00B20F06" w:rsidRPr="00290FBA" w:rsidRDefault="00B20F06" w:rsidP="00B20F06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</w:rPr>
            </w:pPr>
            <w:r w:rsidRPr="00290FBA">
              <w:rPr>
                <w:sz w:val="20"/>
                <w:szCs w:val="20"/>
                <w:lang w:val="ru-RU"/>
              </w:rPr>
              <w:t xml:space="preserve">Проточная кювета полностью вставлена в нижнюю </w:t>
            </w:r>
            <w:proofErr w:type="spellStart"/>
            <w:r w:rsidRPr="00290FBA">
              <w:rPr>
                <w:sz w:val="20"/>
                <w:szCs w:val="20"/>
              </w:rPr>
              <w:t>часть</w:t>
            </w:r>
            <w:proofErr w:type="spellEnd"/>
            <w:r w:rsidRPr="00290FBA">
              <w:rPr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sz w:val="20"/>
                <w:szCs w:val="20"/>
              </w:rPr>
              <w:t>держателя</w:t>
            </w:r>
            <w:proofErr w:type="spellEnd"/>
            <w:r w:rsidRPr="00290FBA">
              <w:rPr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sz w:val="20"/>
                <w:szCs w:val="20"/>
              </w:rPr>
              <w:t>проточной</w:t>
            </w:r>
            <w:proofErr w:type="spellEnd"/>
            <w:r w:rsidRPr="00290FBA">
              <w:rPr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sz w:val="20"/>
                <w:szCs w:val="20"/>
              </w:rPr>
              <w:t>кюветы</w:t>
            </w:r>
            <w:proofErr w:type="spellEnd"/>
            <w:r w:rsidRPr="00290FBA">
              <w:rPr>
                <w:sz w:val="20"/>
                <w:szCs w:val="20"/>
              </w:rPr>
              <w:t>.</w:t>
            </w:r>
          </w:p>
          <w:p w:rsidR="00FB455D" w:rsidRPr="00290FBA" w:rsidRDefault="00FB455D" w:rsidP="00FB455D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Гидравлическая система (проточная ячейка + трубки) чистая и промывается дистиллированной водой.</w:t>
            </w:r>
          </w:p>
          <w:p w:rsidR="00FB455D" w:rsidRPr="00290FBA" w:rsidRDefault="00FB455D" w:rsidP="00FB455D">
            <w:pPr>
              <w:pStyle w:val="Arrow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Выполните мойку и ополаскивание (</w:t>
            </w:r>
            <w:proofErr w:type="gramStart"/>
            <w:r w:rsidRPr="00290FBA">
              <w:rPr>
                <w:sz w:val="20"/>
                <w:szCs w:val="20"/>
                <w:lang w:val="ru-RU"/>
              </w:rPr>
              <w:t>см</w:t>
            </w:r>
            <w:proofErr w:type="gramEnd"/>
            <w:r w:rsidRPr="00290FBA">
              <w:rPr>
                <w:sz w:val="20"/>
                <w:szCs w:val="20"/>
                <w:lang w:val="ru-RU"/>
              </w:rPr>
              <w:t>. 7.2).</w:t>
            </w:r>
          </w:p>
          <w:p w:rsidR="00FB455D" w:rsidRPr="00290FBA" w:rsidRDefault="00FB455D" w:rsidP="00FB455D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Проверьте, чтобы стекла проточной ячейки были чистые (снаружи нет грязи / отпечатков пальцев).</w:t>
            </w:r>
          </w:p>
          <w:p w:rsidR="000D5585" w:rsidRPr="00422D6C" w:rsidRDefault="00FB455D" w:rsidP="001A120C">
            <w:pPr>
              <w:pStyle w:val="af1"/>
              <w:numPr>
                <w:ilvl w:val="2"/>
                <w:numId w:val="54"/>
              </w:numPr>
              <w:spacing w:line="256" w:lineRule="auto"/>
              <w:rPr>
                <w:sz w:val="20"/>
              </w:rPr>
            </w:pPr>
            <w:proofErr w:type="spellStart"/>
            <w:r w:rsidRPr="00290FBA">
              <w:rPr>
                <w:rFonts w:cs="Corbel"/>
                <w:sz w:val="20"/>
                <w:szCs w:val="20"/>
              </w:rPr>
              <w:t>Протр</w:t>
            </w:r>
            <w:r w:rsidRPr="00290FBA">
              <w:rPr>
                <w:rFonts w:cs="Corbel"/>
                <w:sz w:val="20"/>
                <w:szCs w:val="20"/>
                <w:lang w:val="ru-RU"/>
              </w:rPr>
              <w:t>ите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rFonts w:cs="Corbel"/>
                <w:sz w:val="20"/>
                <w:szCs w:val="20"/>
              </w:rPr>
              <w:t>салфетками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rFonts w:cs="Corbel"/>
                <w:sz w:val="20"/>
                <w:szCs w:val="20"/>
              </w:rPr>
              <w:t>для</w:t>
            </w:r>
            <w:proofErr w:type="spellEnd"/>
            <w:r w:rsidRPr="00290FBA">
              <w:rPr>
                <w:rFonts w:cs="Corbel"/>
                <w:sz w:val="20"/>
                <w:szCs w:val="20"/>
              </w:rPr>
              <w:t xml:space="preserve"> </w:t>
            </w:r>
            <w:proofErr w:type="spellStart"/>
            <w:r w:rsidRPr="00290FBA">
              <w:rPr>
                <w:rFonts w:cs="Corbel"/>
                <w:sz w:val="20"/>
                <w:szCs w:val="20"/>
              </w:rPr>
              <w:t>очков</w:t>
            </w:r>
            <w:proofErr w:type="spellEnd"/>
            <w:r w:rsidR="000D5585" w:rsidRPr="00422D6C">
              <w:rPr>
                <w:sz w:val="20"/>
              </w:rPr>
              <w:t>.</w:t>
            </w:r>
          </w:p>
          <w:p w:rsidR="000D5585" w:rsidRPr="00FB455D" w:rsidRDefault="00FB455D" w:rsidP="001A120C">
            <w:pPr>
              <w:pStyle w:val="af1"/>
              <w:numPr>
                <w:ilvl w:val="0"/>
                <w:numId w:val="54"/>
              </w:numPr>
              <w:spacing w:line="256" w:lineRule="auto"/>
              <w:rPr>
                <w:sz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Проточная ячейка заполнена дистиллированной водой без пузырьков воздуха</w:t>
            </w:r>
            <w:r w:rsidR="000D5585" w:rsidRPr="00FB455D">
              <w:rPr>
                <w:sz w:val="20"/>
                <w:lang w:val="ru-RU"/>
              </w:rPr>
              <w:t xml:space="preserve">. </w:t>
            </w:r>
          </w:p>
          <w:p w:rsidR="00FB455D" w:rsidRPr="00386096" w:rsidRDefault="00FB455D" w:rsidP="00FB455D">
            <w:pPr>
              <w:pStyle w:val="af1"/>
              <w:numPr>
                <w:ilvl w:val="2"/>
                <w:numId w:val="54"/>
              </w:numPr>
              <w:spacing w:line="256" w:lineRule="auto"/>
              <w:rPr>
                <w:sz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Проверьте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калибровку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насоса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и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отсутствие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утечек</w:t>
            </w:r>
            <w:r w:rsidRPr="00386096">
              <w:rPr>
                <w:sz w:val="20"/>
                <w:szCs w:val="20"/>
                <w:lang w:val="ru-RU"/>
              </w:rPr>
              <w:t xml:space="preserve">, </w:t>
            </w:r>
            <w:r w:rsidRPr="00290FBA">
              <w:rPr>
                <w:sz w:val="20"/>
                <w:szCs w:val="20"/>
                <w:lang w:val="ru-RU"/>
              </w:rPr>
              <w:t>трещин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в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трубках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и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проточной</w:t>
            </w:r>
            <w:r w:rsidRPr="00386096">
              <w:rPr>
                <w:sz w:val="20"/>
                <w:szCs w:val="20"/>
                <w:lang w:val="ru-RU"/>
              </w:rPr>
              <w:t xml:space="preserve"> </w:t>
            </w:r>
            <w:r w:rsidRPr="00290FBA">
              <w:rPr>
                <w:sz w:val="20"/>
                <w:szCs w:val="20"/>
                <w:lang w:val="ru-RU"/>
              </w:rPr>
              <w:t>ячейке</w:t>
            </w:r>
            <w:r>
              <w:rPr>
                <w:sz w:val="20"/>
                <w:lang w:val="ru-RU"/>
              </w:rPr>
              <w:t>.</w:t>
            </w:r>
          </w:p>
          <w:p w:rsidR="000D5585" w:rsidRPr="00FB455D" w:rsidRDefault="00FB455D" w:rsidP="001A120C">
            <w:pPr>
              <w:pStyle w:val="af1"/>
              <w:numPr>
                <w:ilvl w:val="0"/>
                <w:numId w:val="54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FB455D">
              <w:rPr>
                <w:sz w:val="20"/>
                <w:szCs w:val="20"/>
                <w:lang w:val="ru-RU"/>
              </w:rPr>
              <w:t xml:space="preserve">Реагенты испорчены (значения </w:t>
            </w:r>
            <w:r>
              <w:rPr>
                <w:sz w:val="20"/>
                <w:szCs w:val="20"/>
                <w:lang w:val="ru-RU"/>
              </w:rPr>
              <w:t>бланка реагента</w:t>
            </w:r>
            <w:r w:rsidRPr="00FB455D">
              <w:rPr>
                <w:sz w:val="20"/>
                <w:szCs w:val="20"/>
                <w:lang w:val="ru-RU"/>
              </w:rPr>
              <w:t xml:space="preserve"> вне допустимого диапазона).</w:t>
            </w:r>
          </w:p>
          <w:p w:rsidR="000D5585" w:rsidRPr="00FB455D" w:rsidRDefault="00FB455D" w:rsidP="001A120C">
            <w:pPr>
              <w:pStyle w:val="af1"/>
              <w:numPr>
                <w:ilvl w:val="0"/>
                <w:numId w:val="54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FB455D">
              <w:rPr>
                <w:sz w:val="20"/>
                <w:szCs w:val="20"/>
                <w:lang w:val="ru-RU"/>
              </w:rPr>
              <w:t>Приготовление (рабочего реагента) и проб.</w:t>
            </w:r>
          </w:p>
          <w:p w:rsidR="000D5585" w:rsidRPr="00FB455D" w:rsidRDefault="00FB455D" w:rsidP="001A120C">
            <w:pPr>
              <w:pStyle w:val="af1"/>
              <w:numPr>
                <w:ilvl w:val="0"/>
                <w:numId w:val="54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FB455D">
              <w:rPr>
                <w:sz w:val="20"/>
                <w:szCs w:val="20"/>
                <w:lang w:val="ru-RU"/>
              </w:rPr>
              <w:t>Метод запрограммирован правильно.</w:t>
            </w:r>
          </w:p>
          <w:p w:rsidR="000D5585" w:rsidRPr="00FB455D" w:rsidRDefault="00FB455D" w:rsidP="00FB455D">
            <w:pPr>
              <w:rPr>
                <w:sz w:val="20"/>
                <w:szCs w:val="20"/>
                <w:highlight w:val="cyan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Если после этих проверок, проблема не исчезнет, обратитесь к сервисному инженеру.</w:t>
            </w:r>
          </w:p>
        </w:tc>
      </w:tr>
      <w:tr w:rsidR="000D5585" w:rsidRPr="00FB455D">
        <w:trPr>
          <w:cantSplit/>
          <w:trHeight w:val="1258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A64439" w:rsidRDefault="00FB455D">
            <w:pPr>
              <w:jc w:val="left"/>
              <w:rPr>
                <w:b/>
                <w:sz w:val="20"/>
                <w:szCs w:val="20"/>
                <w:highlight w:val="cyan"/>
              </w:rPr>
            </w:pPr>
            <w:proofErr w:type="spellStart"/>
            <w:r w:rsidRPr="00FB455D">
              <w:rPr>
                <w:b/>
                <w:sz w:val="20"/>
                <w:szCs w:val="20"/>
              </w:rPr>
              <w:lastRenderedPageBreak/>
              <w:t>Концентрации</w:t>
            </w:r>
            <w:proofErr w:type="spellEnd"/>
            <w:r w:rsidRPr="00FB455D">
              <w:rPr>
                <w:b/>
                <w:sz w:val="20"/>
                <w:szCs w:val="20"/>
              </w:rPr>
              <w:t xml:space="preserve"> </w:t>
            </w:r>
            <w:proofErr w:type="spellStart"/>
            <w:r w:rsidRPr="00FB455D">
              <w:rPr>
                <w:b/>
                <w:sz w:val="20"/>
                <w:szCs w:val="20"/>
              </w:rPr>
              <w:t>равны</w:t>
            </w:r>
            <w:proofErr w:type="spellEnd"/>
            <w:r w:rsidRPr="00FB455D">
              <w:rPr>
                <w:b/>
                <w:sz w:val="20"/>
                <w:szCs w:val="20"/>
              </w:rPr>
              <w:t xml:space="preserve"> </w:t>
            </w:r>
            <w:proofErr w:type="spellStart"/>
            <w:r w:rsidRPr="00FB455D">
              <w:rPr>
                <w:b/>
                <w:sz w:val="20"/>
                <w:szCs w:val="20"/>
              </w:rPr>
              <w:t>нулю</w:t>
            </w:r>
            <w:proofErr w:type="spellEnd"/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0F06" w:rsidRPr="00C03AB1" w:rsidRDefault="00B20F06" w:rsidP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>:</w:t>
            </w:r>
          </w:p>
          <w:p w:rsidR="000D5585" w:rsidRPr="00FB455D" w:rsidRDefault="00FB455D" w:rsidP="001A120C">
            <w:pPr>
              <w:pStyle w:val="af1"/>
              <w:numPr>
                <w:ilvl w:val="0"/>
                <w:numId w:val="55"/>
              </w:numPr>
              <w:autoSpaceDE w:val="0"/>
              <w:autoSpaceDN w:val="0"/>
              <w:adjustRightInd w:val="0"/>
              <w:spacing w:line="276" w:lineRule="auto"/>
              <w:contextualSpacing/>
              <w:rPr>
                <w:rFonts w:cs="Arial"/>
                <w:sz w:val="20"/>
                <w:szCs w:val="20"/>
                <w:lang w:val="ru-RU"/>
              </w:rPr>
            </w:pPr>
            <w:r>
              <w:rPr>
                <w:rFonts w:cs="Arial"/>
                <w:sz w:val="20"/>
                <w:szCs w:val="20"/>
                <w:lang w:val="ru-RU"/>
              </w:rPr>
              <w:t xml:space="preserve">Значения </w:t>
            </w:r>
            <w:r w:rsidR="000D5585" w:rsidRPr="00C03AB1">
              <w:rPr>
                <w:rFonts w:cs="Arial"/>
                <w:sz w:val="20"/>
                <w:szCs w:val="20"/>
              </w:rPr>
              <w:t>OD</w:t>
            </w:r>
            <w:r w:rsidR="000D5585" w:rsidRPr="00FB455D">
              <w:rPr>
                <w:rFonts w:cs="Arial"/>
                <w:sz w:val="20"/>
                <w:szCs w:val="20"/>
                <w:lang w:val="ru-RU"/>
              </w:rPr>
              <w:t xml:space="preserve"> </w:t>
            </w:r>
            <w:r>
              <w:rPr>
                <w:rFonts w:cs="Arial"/>
                <w:sz w:val="20"/>
                <w:szCs w:val="20"/>
                <w:lang w:val="ru-RU"/>
              </w:rPr>
              <w:t>близки к нулю</w:t>
            </w:r>
            <w:r w:rsidR="000D5585" w:rsidRPr="00FB455D">
              <w:rPr>
                <w:rFonts w:cs="Arial"/>
                <w:sz w:val="20"/>
                <w:szCs w:val="20"/>
                <w:lang w:val="ru-RU"/>
              </w:rPr>
              <w:t xml:space="preserve">. </w:t>
            </w:r>
          </w:p>
          <w:p w:rsidR="000D5585" w:rsidRPr="00C03AB1" w:rsidRDefault="00FB455D" w:rsidP="001A120C">
            <w:pPr>
              <w:pStyle w:val="af1"/>
              <w:numPr>
                <w:ilvl w:val="2"/>
                <w:numId w:val="55"/>
              </w:numPr>
              <w:autoSpaceDE w:val="0"/>
              <w:autoSpaceDN w:val="0"/>
              <w:adjustRightInd w:val="0"/>
              <w:spacing w:line="276" w:lineRule="auto"/>
              <w:contextualSpacing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  <w:lang w:val="ru-RU"/>
              </w:rPr>
              <w:t>См</w:t>
            </w:r>
            <w:proofErr w:type="gramEnd"/>
            <w:r>
              <w:rPr>
                <w:rFonts w:cs="Arial"/>
                <w:sz w:val="20"/>
                <w:szCs w:val="20"/>
                <w:lang w:val="ru-RU"/>
              </w:rPr>
              <w:t xml:space="preserve"> пункт выше</w:t>
            </w:r>
            <w:r w:rsidR="000D5585" w:rsidRPr="00C03AB1">
              <w:rPr>
                <w:rFonts w:cs="Arial"/>
                <w:sz w:val="20"/>
                <w:szCs w:val="20"/>
              </w:rPr>
              <w:t>.</w:t>
            </w:r>
          </w:p>
          <w:p w:rsidR="000D5585" w:rsidRPr="00FB455D" w:rsidRDefault="00FB455D" w:rsidP="001A120C">
            <w:pPr>
              <w:pStyle w:val="af1"/>
              <w:numPr>
                <w:ilvl w:val="0"/>
                <w:numId w:val="55"/>
              </w:numPr>
              <w:autoSpaceDE w:val="0"/>
              <w:autoSpaceDN w:val="0"/>
              <w:adjustRightInd w:val="0"/>
              <w:spacing w:line="276" w:lineRule="auto"/>
              <w:contextualSpacing/>
              <w:rPr>
                <w:rFonts w:cs="Arial"/>
                <w:sz w:val="20"/>
                <w:szCs w:val="20"/>
                <w:lang w:val="ru-RU"/>
              </w:rPr>
            </w:pPr>
            <w:r>
              <w:rPr>
                <w:rFonts w:cs="Arial"/>
                <w:sz w:val="20"/>
                <w:szCs w:val="20"/>
                <w:lang w:val="ru-RU"/>
              </w:rPr>
              <w:t>Перезапустите</w:t>
            </w:r>
            <w:r w:rsidRPr="00FB455D">
              <w:rPr>
                <w:rFonts w:cs="Arial"/>
                <w:sz w:val="20"/>
                <w:szCs w:val="20"/>
                <w:lang w:val="ru-RU"/>
              </w:rPr>
              <w:t xml:space="preserve"> </w:t>
            </w:r>
            <w:r>
              <w:rPr>
                <w:rFonts w:cs="Arial"/>
                <w:sz w:val="20"/>
                <w:szCs w:val="20"/>
                <w:lang w:val="ru-RU"/>
              </w:rPr>
              <w:t xml:space="preserve">измерение и включите </w:t>
            </w:r>
            <w:r w:rsidR="000D5585" w:rsidRPr="00FB455D">
              <w:rPr>
                <w:rFonts w:cs="Arial"/>
                <w:sz w:val="20"/>
                <w:szCs w:val="20"/>
                <w:lang w:val="ru-RU"/>
              </w:rPr>
              <w:t>(</w:t>
            </w:r>
            <w:r>
              <w:rPr>
                <w:rFonts w:cs="Arial"/>
                <w:sz w:val="20"/>
                <w:szCs w:val="20"/>
                <w:lang w:val="ru-RU"/>
              </w:rPr>
              <w:t>новую) калибровку</w:t>
            </w:r>
            <w:r w:rsidR="000D5585" w:rsidRPr="00FB455D">
              <w:rPr>
                <w:rFonts w:cs="Arial"/>
                <w:sz w:val="20"/>
                <w:szCs w:val="20"/>
                <w:lang w:val="ru-RU"/>
              </w:rPr>
              <w:t>!</w:t>
            </w:r>
          </w:p>
          <w:p w:rsidR="000D5585" w:rsidRPr="00FB455D" w:rsidRDefault="00FB455D" w:rsidP="001A120C">
            <w:pPr>
              <w:pStyle w:val="af1"/>
              <w:numPr>
                <w:ilvl w:val="2"/>
                <w:numId w:val="55"/>
              </w:numPr>
              <w:autoSpaceDE w:val="0"/>
              <w:autoSpaceDN w:val="0"/>
              <w:adjustRightInd w:val="0"/>
              <w:spacing w:line="276" w:lineRule="auto"/>
              <w:contextualSpacing/>
              <w:rPr>
                <w:rFonts w:cs="Arial"/>
                <w:sz w:val="20"/>
                <w:szCs w:val="20"/>
                <w:lang w:val="ru-RU"/>
              </w:rPr>
            </w:pPr>
            <w:r w:rsidRPr="00FB455D">
              <w:rPr>
                <w:rFonts w:cs="Arial"/>
                <w:sz w:val="20"/>
                <w:szCs w:val="20"/>
                <w:lang w:val="ru-RU"/>
              </w:rPr>
              <w:t xml:space="preserve">При первом выполнении метода важно выполнить калибровку, чтобы прибор мог определить </w:t>
            </w:r>
            <w:r>
              <w:rPr>
                <w:rFonts w:cs="Arial"/>
                <w:sz w:val="20"/>
                <w:szCs w:val="20"/>
                <w:lang w:val="ru-RU"/>
              </w:rPr>
              <w:t>фактор</w:t>
            </w:r>
            <w:r w:rsidRPr="00FB455D">
              <w:rPr>
                <w:rFonts w:cs="Arial"/>
                <w:sz w:val="20"/>
                <w:szCs w:val="20"/>
                <w:lang w:val="ru-RU"/>
              </w:rPr>
              <w:t xml:space="preserve"> для расчета концентрации. </w:t>
            </w:r>
          </w:p>
          <w:p w:rsidR="000D5585" w:rsidRPr="00FB455D" w:rsidRDefault="00FB455D" w:rsidP="001A120C">
            <w:pPr>
              <w:pStyle w:val="af1"/>
              <w:numPr>
                <w:ilvl w:val="2"/>
                <w:numId w:val="55"/>
              </w:numPr>
              <w:spacing w:line="254" w:lineRule="auto"/>
              <w:rPr>
                <w:rFonts w:cs="Arial"/>
                <w:sz w:val="20"/>
                <w:szCs w:val="20"/>
                <w:lang w:val="ru-RU"/>
              </w:rPr>
            </w:pPr>
            <w:r>
              <w:rPr>
                <w:rFonts w:cs="Arial"/>
                <w:sz w:val="20"/>
                <w:szCs w:val="20"/>
                <w:lang w:val="ru-RU"/>
              </w:rPr>
              <w:t>Проверьте</w:t>
            </w:r>
            <w:r w:rsidRPr="00FB455D">
              <w:rPr>
                <w:rFonts w:cs="Arial"/>
                <w:sz w:val="20"/>
                <w:szCs w:val="20"/>
                <w:lang w:val="ru-RU"/>
              </w:rPr>
              <w:t xml:space="preserve"> </w:t>
            </w:r>
            <w:r>
              <w:rPr>
                <w:rFonts w:cs="Arial"/>
                <w:sz w:val="20"/>
                <w:szCs w:val="20"/>
                <w:lang w:val="ru-RU"/>
              </w:rPr>
              <w:t>адаптационные</w:t>
            </w:r>
            <w:r w:rsidRPr="00FB455D">
              <w:rPr>
                <w:rFonts w:cs="Arial"/>
                <w:sz w:val="20"/>
                <w:szCs w:val="20"/>
                <w:lang w:val="ru-RU"/>
              </w:rPr>
              <w:t xml:space="preserve"> </w:t>
            </w:r>
            <w:r>
              <w:rPr>
                <w:rFonts w:cs="Arial"/>
                <w:sz w:val="20"/>
                <w:szCs w:val="20"/>
                <w:lang w:val="ru-RU"/>
              </w:rPr>
              <w:t>приложения</w:t>
            </w:r>
            <w:r w:rsidRPr="00FB455D">
              <w:rPr>
                <w:rFonts w:cs="Arial"/>
                <w:sz w:val="20"/>
                <w:szCs w:val="20"/>
                <w:lang w:val="ru-RU"/>
              </w:rPr>
              <w:t xml:space="preserve">, </w:t>
            </w:r>
            <w:r>
              <w:rPr>
                <w:rFonts w:cs="Arial"/>
                <w:sz w:val="20"/>
                <w:szCs w:val="20"/>
                <w:lang w:val="ru-RU"/>
              </w:rPr>
              <w:t>если</w:t>
            </w:r>
            <w:r w:rsidRPr="00FB455D">
              <w:rPr>
                <w:rFonts w:cs="Arial"/>
                <w:sz w:val="20"/>
                <w:szCs w:val="20"/>
                <w:lang w:val="ru-RU"/>
              </w:rPr>
              <w:t xml:space="preserve"> </w:t>
            </w:r>
            <w:r>
              <w:rPr>
                <w:rFonts w:cs="Arial"/>
                <w:sz w:val="20"/>
                <w:szCs w:val="20"/>
                <w:lang w:val="ru-RU"/>
              </w:rPr>
              <w:t>должны быть использованы стандарт</w:t>
            </w:r>
            <w:r w:rsidR="000D5585" w:rsidRPr="00FB455D">
              <w:rPr>
                <w:rFonts w:cs="Arial"/>
                <w:sz w:val="20"/>
                <w:szCs w:val="20"/>
                <w:lang w:val="ru-RU"/>
              </w:rPr>
              <w:t>,</w:t>
            </w:r>
            <w:r>
              <w:rPr>
                <w:rFonts w:cs="Arial"/>
                <w:sz w:val="20"/>
                <w:szCs w:val="20"/>
                <w:lang w:val="ru-RU"/>
              </w:rPr>
              <w:t xml:space="preserve"> калибратор или фактор</w:t>
            </w:r>
            <w:r w:rsidR="000D5585" w:rsidRPr="00FB455D">
              <w:rPr>
                <w:rFonts w:cs="Arial"/>
                <w:sz w:val="20"/>
                <w:szCs w:val="20"/>
                <w:lang w:val="ru-RU"/>
              </w:rPr>
              <w:t>.</w:t>
            </w:r>
          </w:p>
          <w:p w:rsidR="000D5585" w:rsidRPr="00FB455D" w:rsidRDefault="00FB455D" w:rsidP="00FB455D">
            <w:pPr>
              <w:rPr>
                <w:b/>
                <w:sz w:val="20"/>
                <w:szCs w:val="20"/>
                <w:highlight w:val="cyan"/>
                <w:lang w:val="ru-RU"/>
              </w:rPr>
            </w:pPr>
            <w:r w:rsidRPr="00FB455D">
              <w:rPr>
                <w:rFonts w:cs="Arial"/>
                <w:sz w:val="20"/>
                <w:szCs w:val="20"/>
                <w:lang w:val="ru-RU"/>
              </w:rPr>
              <w:t xml:space="preserve">Некоторые стандартные и (почти) все калибраторы имеют </w:t>
            </w:r>
            <w:proofErr w:type="spellStart"/>
            <w:r w:rsidRPr="00FB455D">
              <w:rPr>
                <w:rFonts w:cs="Arial"/>
                <w:b/>
                <w:sz w:val="20"/>
                <w:szCs w:val="20"/>
                <w:lang w:val="ru-RU"/>
              </w:rPr>
              <w:t>лотозависимую</w:t>
            </w:r>
            <w:proofErr w:type="spellEnd"/>
            <w:r w:rsidRPr="00FB455D">
              <w:rPr>
                <w:rFonts w:cs="Arial"/>
                <w:b/>
                <w:sz w:val="20"/>
                <w:szCs w:val="20"/>
                <w:lang w:val="ru-RU"/>
              </w:rPr>
              <w:t xml:space="preserve"> концентрацию</w:t>
            </w:r>
            <w:r w:rsidRPr="00FB455D">
              <w:rPr>
                <w:rFonts w:cs="Arial"/>
                <w:sz w:val="20"/>
                <w:szCs w:val="20"/>
                <w:lang w:val="ru-RU"/>
              </w:rPr>
              <w:t>! Убедитесь, что в методах запрограммирована правильная концентрация!</w:t>
            </w:r>
            <w:r w:rsidR="000D5585" w:rsidRPr="00FB455D">
              <w:rPr>
                <w:rFonts w:cs="Arial"/>
                <w:sz w:val="20"/>
                <w:szCs w:val="20"/>
                <w:lang w:val="ru-RU"/>
              </w:rPr>
              <w:t xml:space="preserve">! </w:t>
            </w:r>
          </w:p>
        </w:tc>
      </w:tr>
      <w:tr w:rsidR="000D5585" w:rsidRPr="00C80622">
        <w:trPr>
          <w:cantSplit/>
          <w:trHeight w:val="573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FB455D" w:rsidRDefault="00FB455D">
            <w:pPr>
              <w:rPr>
                <w:b/>
                <w:sz w:val="20"/>
                <w:szCs w:val="20"/>
                <w:highlight w:val="cyan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Значения Бланка вне диапазона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0F06" w:rsidRPr="00C03AB1" w:rsidRDefault="00B20F06" w:rsidP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>:</w:t>
            </w:r>
          </w:p>
          <w:p w:rsidR="000D5585" w:rsidRPr="00FB455D" w:rsidRDefault="00FB455D" w:rsidP="001A120C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lang w:val="ru-RU"/>
              </w:rPr>
            </w:pPr>
            <w:r w:rsidRPr="00FB455D">
              <w:rPr>
                <w:sz w:val="20"/>
                <w:szCs w:val="20"/>
                <w:lang w:val="ru-RU"/>
              </w:rPr>
              <w:t xml:space="preserve">Программирование метода соответствует последним </w:t>
            </w:r>
            <w:r>
              <w:rPr>
                <w:sz w:val="20"/>
                <w:szCs w:val="20"/>
                <w:lang w:val="ru-RU"/>
              </w:rPr>
              <w:t xml:space="preserve">адаптационным </w:t>
            </w:r>
            <w:r w:rsidRPr="00FB455D">
              <w:rPr>
                <w:sz w:val="20"/>
                <w:szCs w:val="20"/>
                <w:lang w:val="ru-RU"/>
              </w:rPr>
              <w:t>приложени</w:t>
            </w:r>
            <w:r>
              <w:rPr>
                <w:sz w:val="20"/>
                <w:szCs w:val="20"/>
                <w:lang w:val="ru-RU"/>
              </w:rPr>
              <w:t>ям</w:t>
            </w:r>
            <w:r w:rsidRPr="00FB455D">
              <w:rPr>
                <w:sz w:val="20"/>
                <w:szCs w:val="20"/>
                <w:lang w:val="ru-RU"/>
              </w:rPr>
              <w:t>: дистиллированная вода или реагент, количество холостых измерений и пределы холостого опыта</w:t>
            </w:r>
            <w:r w:rsidR="000D5585" w:rsidRPr="00FB455D">
              <w:rPr>
                <w:rFonts w:cs="Arial"/>
                <w:sz w:val="20"/>
                <w:szCs w:val="20"/>
                <w:lang w:val="ru-RU"/>
              </w:rPr>
              <w:t>.</w:t>
            </w:r>
          </w:p>
          <w:p w:rsidR="00FB455D" w:rsidRPr="00FB455D" w:rsidRDefault="00FB455D" w:rsidP="00FB455D">
            <w:pPr>
              <w:pStyle w:val="af1"/>
              <w:numPr>
                <w:ilvl w:val="0"/>
                <w:numId w:val="54"/>
              </w:numPr>
              <w:spacing w:line="256" w:lineRule="auto"/>
              <w:rPr>
                <w:sz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Проточная ячейка заполнена дистиллированной водой без пузырьков воздуха</w:t>
            </w:r>
            <w:r w:rsidRPr="00FB455D">
              <w:rPr>
                <w:sz w:val="20"/>
                <w:lang w:val="ru-RU"/>
              </w:rPr>
              <w:t xml:space="preserve">. </w:t>
            </w:r>
          </w:p>
          <w:p w:rsidR="00FB455D" w:rsidRPr="00FB455D" w:rsidRDefault="00FB455D" w:rsidP="00FB455D">
            <w:pPr>
              <w:pStyle w:val="af1"/>
              <w:numPr>
                <w:ilvl w:val="2"/>
                <w:numId w:val="54"/>
              </w:numPr>
              <w:spacing w:line="256" w:lineRule="auto"/>
              <w:rPr>
                <w:sz w:val="20"/>
                <w:lang w:val="ru-RU"/>
              </w:rPr>
            </w:pPr>
            <w:r w:rsidRPr="00FB455D">
              <w:rPr>
                <w:sz w:val="20"/>
                <w:lang w:val="ru-RU"/>
              </w:rPr>
              <w:t>Проверьте калибровку насоса и отсутствие утечек, трещин в трубках и проточной ячейке.</w:t>
            </w:r>
          </w:p>
          <w:p w:rsidR="000D5585" w:rsidRPr="00FB455D" w:rsidRDefault="00FB455D" w:rsidP="00FB455D">
            <w:pPr>
              <w:spacing w:line="256" w:lineRule="auto"/>
              <w:rPr>
                <w:sz w:val="20"/>
                <w:lang w:val="ru-RU"/>
              </w:rPr>
            </w:pPr>
            <w:r w:rsidRPr="00FB455D">
              <w:rPr>
                <w:sz w:val="20"/>
                <w:lang w:val="ru-RU"/>
              </w:rPr>
              <w:t xml:space="preserve">- </w:t>
            </w:r>
            <w:r>
              <w:rPr>
                <w:sz w:val="20"/>
                <w:lang w:val="ru-RU"/>
              </w:rPr>
              <w:t xml:space="preserve">       </w:t>
            </w:r>
            <w:r w:rsidRPr="00FB455D">
              <w:rPr>
                <w:sz w:val="20"/>
                <w:lang w:val="ru-RU"/>
              </w:rPr>
              <w:t>Бланк - дистиллированная вода.</w:t>
            </w:r>
          </w:p>
          <w:p w:rsidR="00FB455D" w:rsidRPr="00290FBA" w:rsidRDefault="00FB455D" w:rsidP="00FB455D">
            <w:pPr>
              <w:pStyle w:val="Arrow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 xml:space="preserve">Выполните мойку </w:t>
            </w:r>
            <w:r>
              <w:rPr>
                <w:sz w:val="20"/>
                <w:szCs w:val="20"/>
                <w:lang w:val="ru-RU"/>
              </w:rPr>
              <w:t>и ополаскивание (</w:t>
            </w:r>
            <w:proofErr w:type="gramStart"/>
            <w:r>
              <w:rPr>
                <w:sz w:val="20"/>
                <w:szCs w:val="20"/>
                <w:lang w:val="ru-RU"/>
              </w:rPr>
              <w:t>см</w:t>
            </w:r>
            <w:proofErr w:type="gramEnd"/>
            <w:r>
              <w:rPr>
                <w:sz w:val="20"/>
                <w:szCs w:val="20"/>
                <w:lang w:val="ru-RU"/>
              </w:rPr>
              <w:t>. 7.2), затем перезапустите тест.</w:t>
            </w:r>
          </w:p>
          <w:p w:rsidR="000D5585" w:rsidRPr="00C03AB1" w:rsidRDefault="00FB455D" w:rsidP="001A120C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</w:rPr>
            </w:pPr>
            <w:r>
              <w:rPr>
                <w:sz w:val="20"/>
                <w:lang w:val="ru-RU"/>
              </w:rPr>
              <w:t>Бланк - реагент</w:t>
            </w:r>
            <w:r w:rsidR="000D5585" w:rsidRPr="00C03AB1">
              <w:rPr>
                <w:sz w:val="20"/>
              </w:rPr>
              <w:t xml:space="preserve">. </w:t>
            </w:r>
          </w:p>
          <w:p w:rsidR="000D5585" w:rsidRPr="00C03AB1" w:rsidRDefault="00FB455D" w:rsidP="001A120C">
            <w:pPr>
              <w:pStyle w:val="af1"/>
              <w:numPr>
                <w:ilvl w:val="2"/>
                <w:numId w:val="54"/>
              </w:numPr>
              <w:spacing w:line="256" w:lineRule="auto"/>
              <w:rPr>
                <w:sz w:val="20"/>
              </w:rPr>
            </w:pPr>
            <w:r>
              <w:rPr>
                <w:sz w:val="20"/>
                <w:lang w:val="ru-RU"/>
              </w:rPr>
              <w:t>Проверьте</w:t>
            </w:r>
            <w:r w:rsidRPr="00FB455D">
              <w:rPr>
                <w:sz w:val="20"/>
              </w:rPr>
              <w:t xml:space="preserve"> </w:t>
            </w:r>
            <w:r>
              <w:rPr>
                <w:sz w:val="20"/>
                <w:lang w:val="ru-RU"/>
              </w:rPr>
              <w:t xml:space="preserve">приготовление </w:t>
            </w:r>
            <w:r w:rsidR="000D5585" w:rsidRPr="00C03AB1">
              <w:rPr>
                <w:sz w:val="20"/>
              </w:rPr>
              <w:t>(</w:t>
            </w:r>
            <w:r>
              <w:rPr>
                <w:sz w:val="20"/>
                <w:lang w:val="ru-RU"/>
              </w:rPr>
              <w:t>рабочего</w:t>
            </w:r>
            <w:r w:rsidR="000D5585" w:rsidRPr="00C03AB1">
              <w:rPr>
                <w:sz w:val="20"/>
              </w:rPr>
              <w:t>)</w:t>
            </w:r>
            <w:r>
              <w:rPr>
                <w:sz w:val="20"/>
                <w:lang w:val="ru-RU"/>
              </w:rPr>
              <w:t xml:space="preserve"> реагента</w:t>
            </w:r>
            <w:r w:rsidR="00B81760">
              <w:rPr>
                <w:sz w:val="20"/>
              </w:rPr>
              <w:t>.</w:t>
            </w:r>
          </w:p>
          <w:p w:rsidR="00FB455D" w:rsidRPr="00FB455D" w:rsidRDefault="00FB455D" w:rsidP="001A120C">
            <w:pPr>
              <w:pStyle w:val="af1"/>
              <w:numPr>
                <w:ilvl w:val="2"/>
                <w:numId w:val="54"/>
              </w:numPr>
              <w:spacing w:line="256" w:lineRule="auto"/>
              <w:rPr>
                <w:sz w:val="20"/>
                <w:lang w:val="ru-RU"/>
              </w:rPr>
            </w:pPr>
            <w:r w:rsidRPr="00FB455D">
              <w:rPr>
                <w:rFonts w:cs="Arial"/>
                <w:sz w:val="20"/>
                <w:szCs w:val="22"/>
                <w:lang w:val="ru-RU"/>
              </w:rPr>
              <w:t>Реагент испортился, проверьте условия хранения (срок годности и дату открытия), откройте новый набор или флакон и перезапустите тест.</w:t>
            </w:r>
          </w:p>
          <w:p w:rsidR="000D5585" w:rsidRPr="00FB455D" w:rsidRDefault="00FB455D">
            <w:pPr>
              <w:rPr>
                <w:b/>
                <w:sz w:val="20"/>
                <w:szCs w:val="20"/>
                <w:highlight w:val="cyan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Если после этих проверок, проблема не исчезнет, обратитесь к сервисному инженеру.</w:t>
            </w:r>
          </w:p>
        </w:tc>
      </w:tr>
      <w:tr w:rsidR="000D5585" w:rsidRPr="00C80622">
        <w:trPr>
          <w:cantSplit/>
          <w:trHeight w:val="573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FB455D" w:rsidRDefault="00FB455D" w:rsidP="00FB455D">
            <w:pPr>
              <w:jc w:val="left"/>
              <w:rPr>
                <w:b/>
                <w:sz w:val="20"/>
                <w:szCs w:val="20"/>
                <w:highlight w:val="cyan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Значения</w:t>
            </w:r>
            <w:r w:rsidRPr="00FB455D">
              <w:rPr>
                <w:b/>
                <w:sz w:val="20"/>
                <w:szCs w:val="20"/>
                <w:lang w:val="ru-RU"/>
              </w:rPr>
              <w:t xml:space="preserve"> </w:t>
            </w:r>
            <w:r>
              <w:rPr>
                <w:b/>
                <w:sz w:val="20"/>
                <w:szCs w:val="20"/>
                <w:lang w:val="ru-RU"/>
              </w:rPr>
              <w:t>КК</w:t>
            </w:r>
            <w:r w:rsidRPr="00FB455D">
              <w:rPr>
                <w:b/>
                <w:sz w:val="20"/>
                <w:szCs w:val="20"/>
                <w:lang w:val="ru-RU"/>
              </w:rPr>
              <w:t xml:space="preserve"> </w:t>
            </w:r>
            <w:r>
              <w:rPr>
                <w:b/>
                <w:sz w:val="20"/>
                <w:szCs w:val="20"/>
                <w:lang w:val="ru-RU"/>
              </w:rPr>
              <w:t>вне</w:t>
            </w:r>
            <w:r w:rsidRPr="00FB455D">
              <w:rPr>
                <w:b/>
                <w:sz w:val="20"/>
                <w:szCs w:val="20"/>
                <w:lang w:val="ru-RU"/>
              </w:rPr>
              <w:t xml:space="preserve"> </w:t>
            </w:r>
            <w:r>
              <w:rPr>
                <w:b/>
                <w:sz w:val="20"/>
                <w:szCs w:val="20"/>
                <w:lang w:val="ru-RU"/>
              </w:rPr>
              <w:t>диапазона</w:t>
            </w:r>
            <w:r w:rsidRPr="00FB455D">
              <w:rPr>
                <w:b/>
                <w:sz w:val="20"/>
                <w:szCs w:val="20"/>
                <w:lang w:val="ru-RU"/>
              </w:rPr>
              <w:t xml:space="preserve"> </w:t>
            </w:r>
            <w:r>
              <w:rPr>
                <w:b/>
                <w:sz w:val="20"/>
                <w:szCs w:val="20"/>
                <w:lang w:val="ru-RU"/>
              </w:rPr>
              <w:t>или</w:t>
            </w:r>
            <w:r w:rsidRPr="00FB455D">
              <w:rPr>
                <w:b/>
                <w:sz w:val="20"/>
                <w:szCs w:val="20"/>
                <w:lang w:val="ru-RU"/>
              </w:rPr>
              <w:t xml:space="preserve"> </w:t>
            </w:r>
            <w:proofErr w:type="gramStart"/>
            <w:r>
              <w:rPr>
                <w:b/>
                <w:sz w:val="20"/>
                <w:szCs w:val="20"/>
                <w:lang w:val="ru-RU"/>
              </w:rPr>
              <w:t>плохая</w:t>
            </w:r>
            <w:proofErr w:type="gramEnd"/>
            <w:r w:rsidRPr="00FB455D">
              <w:rPr>
                <w:b/>
                <w:sz w:val="20"/>
                <w:szCs w:val="20"/>
                <w:lang w:val="ru-RU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ru-RU"/>
              </w:rPr>
              <w:t>воспроизводимость</w:t>
            </w:r>
            <w:proofErr w:type="spellEnd"/>
            <w:r>
              <w:rPr>
                <w:b/>
                <w:sz w:val="20"/>
                <w:szCs w:val="20"/>
                <w:lang w:val="ru-RU"/>
              </w:rPr>
              <w:t xml:space="preserve"> результатов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0F06" w:rsidRPr="00C03AB1" w:rsidRDefault="00B20F06" w:rsidP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>:</w:t>
            </w:r>
          </w:p>
          <w:p w:rsidR="000D5585" w:rsidRPr="00FB455D" w:rsidRDefault="00FB455D" w:rsidP="001A120C">
            <w:pPr>
              <w:pStyle w:val="af1"/>
              <w:numPr>
                <w:ilvl w:val="0"/>
                <w:numId w:val="53"/>
              </w:numPr>
              <w:spacing w:line="240" w:lineRule="auto"/>
              <w:jc w:val="left"/>
              <w:rPr>
                <w:sz w:val="20"/>
                <w:szCs w:val="20"/>
                <w:lang w:val="ru-RU"/>
              </w:rPr>
            </w:pPr>
            <w:r w:rsidRPr="00FB455D">
              <w:rPr>
                <w:rFonts w:cs="Arial"/>
                <w:sz w:val="20"/>
                <w:szCs w:val="22"/>
                <w:lang w:val="ru-RU"/>
              </w:rPr>
              <w:t>Реагент испортился, проверьте условия хранения (срок годности и дату открытия)</w:t>
            </w:r>
          </w:p>
          <w:p w:rsidR="000D5585" w:rsidRPr="00FB455D" w:rsidRDefault="00FB455D" w:rsidP="001A120C">
            <w:pPr>
              <w:pStyle w:val="af1"/>
              <w:numPr>
                <w:ilvl w:val="1"/>
                <w:numId w:val="56"/>
              </w:numPr>
              <w:spacing w:line="240" w:lineRule="auto"/>
              <w:ind w:left="742"/>
              <w:jc w:val="left"/>
              <w:rPr>
                <w:sz w:val="20"/>
                <w:szCs w:val="20"/>
                <w:lang w:val="ru-RU"/>
              </w:rPr>
            </w:pPr>
            <w:r>
              <w:rPr>
                <w:rFonts w:cs="Arial"/>
                <w:sz w:val="20"/>
                <w:szCs w:val="22"/>
                <w:lang w:val="ru-RU"/>
              </w:rPr>
              <w:t>Откройте новый набор или флакон</w:t>
            </w:r>
            <w:r w:rsidR="000D5585" w:rsidRPr="00FB455D">
              <w:rPr>
                <w:rFonts w:cs="Arial"/>
                <w:sz w:val="20"/>
                <w:szCs w:val="20"/>
                <w:lang w:val="ru-RU"/>
              </w:rPr>
              <w:t>.</w:t>
            </w:r>
          </w:p>
          <w:p w:rsidR="000D5585" w:rsidRPr="00FB455D" w:rsidRDefault="00FB455D" w:rsidP="001A120C">
            <w:pPr>
              <w:pStyle w:val="af1"/>
              <w:numPr>
                <w:ilvl w:val="0"/>
                <w:numId w:val="53"/>
              </w:numPr>
              <w:autoSpaceDE w:val="0"/>
              <w:autoSpaceDN w:val="0"/>
              <w:adjustRightInd w:val="0"/>
              <w:spacing w:line="276" w:lineRule="auto"/>
              <w:contextualSpacing/>
              <w:rPr>
                <w:rFonts w:cs="Arial"/>
                <w:sz w:val="20"/>
                <w:szCs w:val="20"/>
                <w:lang w:val="ru-RU"/>
              </w:rPr>
            </w:pPr>
            <w:proofErr w:type="gramStart"/>
            <w:r w:rsidRPr="00FB455D">
              <w:rPr>
                <w:rFonts w:cs="Arial"/>
                <w:sz w:val="20"/>
                <w:szCs w:val="20"/>
                <w:lang w:val="ru-RU"/>
              </w:rPr>
              <w:t>Строго</w:t>
            </w:r>
            <w:r w:rsidR="0064019E">
              <w:rPr>
                <w:rFonts w:cs="Arial"/>
                <w:sz w:val="20"/>
                <w:szCs w:val="20"/>
                <w:lang w:val="ru-RU"/>
              </w:rPr>
              <w:t xml:space="preserve"> ли</w:t>
            </w:r>
            <w:r w:rsidRPr="00FB455D">
              <w:rPr>
                <w:rFonts w:cs="Arial"/>
                <w:sz w:val="20"/>
                <w:szCs w:val="20"/>
                <w:lang w:val="ru-RU"/>
              </w:rPr>
              <w:t xml:space="preserve"> соблюдались инструкции по приготовлению (рабочего реагента), холостого опыта (стандарта) и контролей: стабильность, объемы, время (</w:t>
            </w:r>
            <w:r w:rsidR="0064019E">
              <w:rPr>
                <w:rFonts w:cs="Arial"/>
                <w:sz w:val="20"/>
                <w:szCs w:val="20"/>
                <w:lang w:val="ru-RU"/>
              </w:rPr>
              <w:t>адаптационные приложения)</w:t>
            </w:r>
            <w:r w:rsidRPr="00FB455D">
              <w:rPr>
                <w:rFonts w:cs="Arial"/>
                <w:sz w:val="20"/>
                <w:szCs w:val="20"/>
                <w:lang w:val="ru-RU"/>
              </w:rPr>
              <w:t>.</w:t>
            </w:r>
            <w:proofErr w:type="gramEnd"/>
          </w:p>
          <w:p w:rsidR="000D5585" w:rsidRPr="0064019E" w:rsidRDefault="0064019E" w:rsidP="001A120C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lang w:val="ru-RU"/>
              </w:rPr>
            </w:pPr>
            <w:r w:rsidRPr="0064019E">
              <w:rPr>
                <w:sz w:val="20"/>
                <w:szCs w:val="20"/>
                <w:lang w:val="ru-RU"/>
              </w:rPr>
              <w:t xml:space="preserve">Методика программирования соответствует </w:t>
            </w:r>
            <w:r>
              <w:rPr>
                <w:sz w:val="20"/>
                <w:szCs w:val="20"/>
                <w:lang w:val="ru-RU"/>
              </w:rPr>
              <w:t xml:space="preserve">последним </w:t>
            </w:r>
            <w:r>
              <w:rPr>
                <w:rFonts w:cs="Arial"/>
                <w:sz w:val="20"/>
                <w:szCs w:val="20"/>
                <w:lang w:val="ru-RU"/>
              </w:rPr>
              <w:t>адаптационным</w:t>
            </w:r>
            <w:r w:rsidRPr="0064019E">
              <w:rPr>
                <w:sz w:val="20"/>
                <w:szCs w:val="20"/>
                <w:lang w:val="ru-RU"/>
              </w:rPr>
              <w:t xml:space="preserve"> приложениям.</w:t>
            </w:r>
          </w:p>
          <w:p w:rsidR="000D5585" w:rsidRPr="0064019E" w:rsidRDefault="0064019E">
            <w:pPr>
              <w:pStyle w:val="af1"/>
              <w:ind w:left="360"/>
              <w:rPr>
                <w:sz w:val="20"/>
                <w:lang w:val="ru-RU"/>
              </w:rPr>
            </w:pPr>
            <w:r w:rsidRPr="0064019E">
              <w:rPr>
                <w:rFonts w:cs="Arial"/>
                <w:sz w:val="20"/>
                <w:szCs w:val="20"/>
                <w:lang w:val="ru-RU"/>
              </w:rPr>
              <w:t>Контрол</w:t>
            </w:r>
            <w:r>
              <w:rPr>
                <w:rFonts w:cs="Arial"/>
                <w:sz w:val="20"/>
                <w:szCs w:val="20"/>
                <w:lang w:val="ru-RU"/>
              </w:rPr>
              <w:t>и</w:t>
            </w:r>
            <w:r w:rsidRPr="0064019E">
              <w:rPr>
                <w:rFonts w:cs="Arial"/>
                <w:sz w:val="20"/>
                <w:szCs w:val="20"/>
                <w:lang w:val="ru-RU"/>
              </w:rPr>
              <w:t xml:space="preserve"> качества имеет </w:t>
            </w:r>
            <w:proofErr w:type="spellStart"/>
            <w:r w:rsidRPr="0064019E">
              <w:rPr>
                <w:rFonts w:cs="Arial"/>
                <w:b/>
                <w:sz w:val="20"/>
                <w:szCs w:val="20"/>
                <w:lang w:val="ru-RU"/>
              </w:rPr>
              <w:t>лотозависимую</w:t>
            </w:r>
            <w:proofErr w:type="spellEnd"/>
            <w:r w:rsidRPr="0064019E">
              <w:rPr>
                <w:rFonts w:cs="Arial"/>
                <w:b/>
                <w:sz w:val="20"/>
                <w:szCs w:val="20"/>
                <w:lang w:val="ru-RU"/>
              </w:rPr>
              <w:t xml:space="preserve"> концентрацию</w:t>
            </w:r>
            <w:r w:rsidRPr="0064019E">
              <w:rPr>
                <w:rFonts w:cs="Arial"/>
                <w:sz w:val="20"/>
                <w:szCs w:val="20"/>
                <w:lang w:val="ru-RU"/>
              </w:rPr>
              <w:t>!</w:t>
            </w:r>
            <w:r w:rsidR="000D5585" w:rsidRPr="0064019E">
              <w:rPr>
                <w:rFonts w:cs="Arial"/>
                <w:sz w:val="20"/>
                <w:szCs w:val="20"/>
                <w:lang w:val="ru-RU"/>
              </w:rPr>
              <w:t xml:space="preserve"> </w:t>
            </w:r>
            <w:r w:rsidRPr="0064019E">
              <w:rPr>
                <w:rFonts w:cs="Arial"/>
                <w:sz w:val="20"/>
                <w:szCs w:val="20"/>
                <w:lang w:val="ru-RU"/>
              </w:rPr>
              <w:t>Убедитесь, что в методах запрограммирован правильный диапазон!</w:t>
            </w:r>
            <w:r w:rsidR="000D5585" w:rsidRPr="0064019E">
              <w:rPr>
                <w:rFonts w:cs="Arial"/>
                <w:sz w:val="20"/>
                <w:szCs w:val="20"/>
                <w:lang w:val="ru-RU"/>
              </w:rPr>
              <w:t xml:space="preserve"> </w:t>
            </w:r>
          </w:p>
          <w:p w:rsidR="000D5585" w:rsidRPr="0064019E" w:rsidRDefault="0064019E" w:rsidP="001A120C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lang w:val="ru-RU"/>
              </w:rPr>
            </w:pPr>
            <w:r w:rsidRPr="0064019E">
              <w:rPr>
                <w:sz w:val="20"/>
                <w:lang w:val="ru-RU"/>
              </w:rPr>
              <w:t>Проточная ячейка заполнена дистиллированной водой без пузырьков воздуха.</w:t>
            </w:r>
            <w:r w:rsidR="000D5585" w:rsidRPr="0064019E">
              <w:rPr>
                <w:sz w:val="20"/>
                <w:lang w:val="ru-RU"/>
              </w:rPr>
              <w:t xml:space="preserve"> </w:t>
            </w:r>
          </w:p>
          <w:p w:rsidR="000D5585" w:rsidRPr="0064019E" w:rsidRDefault="0064019E" w:rsidP="001A120C">
            <w:pPr>
              <w:pStyle w:val="af1"/>
              <w:numPr>
                <w:ilvl w:val="2"/>
                <w:numId w:val="53"/>
              </w:numPr>
              <w:spacing w:line="256" w:lineRule="auto"/>
              <w:ind w:left="742"/>
              <w:rPr>
                <w:sz w:val="20"/>
                <w:lang w:val="ru-RU"/>
              </w:rPr>
            </w:pPr>
            <w:r w:rsidRPr="0064019E">
              <w:rPr>
                <w:sz w:val="20"/>
                <w:lang w:val="ru-RU"/>
              </w:rPr>
              <w:t>Проверьте калибровку насоса и отсутствие утечек, трещин в трубках и проточной ячейке.</w:t>
            </w:r>
          </w:p>
          <w:p w:rsidR="000D5585" w:rsidRPr="0064019E" w:rsidRDefault="0064019E" w:rsidP="001A120C">
            <w:pPr>
              <w:pStyle w:val="af1"/>
              <w:numPr>
                <w:ilvl w:val="0"/>
                <w:numId w:val="53"/>
              </w:numPr>
              <w:autoSpaceDE w:val="0"/>
              <w:autoSpaceDN w:val="0"/>
              <w:adjustRightInd w:val="0"/>
              <w:spacing w:line="276" w:lineRule="auto"/>
              <w:contextualSpacing/>
              <w:rPr>
                <w:rFonts w:cs="Arial"/>
                <w:sz w:val="20"/>
                <w:szCs w:val="20"/>
                <w:lang w:val="ru-RU"/>
              </w:rPr>
            </w:pPr>
            <w:r w:rsidRPr="0064019E">
              <w:rPr>
                <w:rFonts w:cs="Arial"/>
                <w:sz w:val="20"/>
                <w:szCs w:val="20"/>
                <w:lang w:val="ru-RU"/>
              </w:rPr>
              <w:t>Перезапустите измерение и включите новую калибровку</w:t>
            </w:r>
            <w:r w:rsidR="000D5585" w:rsidRPr="0064019E">
              <w:rPr>
                <w:rFonts w:cs="Arial"/>
                <w:sz w:val="20"/>
                <w:szCs w:val="20"/>
                <w:lang w:val="ru-RU"/>
              </w:rPr>
              <w:t>!</w:t>
            </w:r>
          </w:p>
          <w:p w:rsidR="000D5585" w:rsidRPr="0064019E" w:rsidRDefault="0064019E" w:rsidP="001A120C">
            <w:pPr>
              <w:pStyle w:val="af1"/>
              <w:numPr>
                <w:ilvl w:val="1"/>
                <w:numId w:val="53"/>
              </w:numPr>
              <w:spacing w:line="256" w:lineRule="auto"/>
              <w:ind w:left="600" w:hanging="218"/>
              <w:rPr>
                <w:rFonts w:cs="Arial"/>
                <w:sz w:val="20"/>
                <w:szCs w:val="20"/>
                <w:lang w:val="ru-RU"/>
              </w:rPr>
            </w:pPr>
            <w:r w:rsidRPr="0064019E">
              <w:rPr>
                <w:rFonts w:cs="Arial"/>
                <w:sz w:val="20"/>
                <w:szCs w:val="20"/>
                <w:lang w:val="ru-RU"/>
              </w:rPr>
              <w:t xml:space="preserve">Проверьте </w:t>
            </w:r>
            <w:r>
              <w:rPr>
                <w:rFonts w:cs="Arial"/>
                <w:sz w:val="20"/>
                <w:szCs w:val="20"/>
                <w:lang w:val="ru-RU"/>
              </w:rPr>
              <w:t>адаптационные приложения</w:t>
            </w:r>
            <w:r w:rsidRPr="0064019E">
              <w:rPr>
                <w:rFonts w:cs="Arial"/>
                <w:sz w:val="20"/>
                <w:szCs w:val="20"/>
                <w:lang w:val="ru-RU"/>
              </w:rPr>
              <w:t>, если следует использовать стандарт, калибратор или коэффициент</w:t>
            </w:r>
            <w:r w:rsidR="000D5585" w:rsidRPr="0064019E">
              <w:rPr>
                <w:rFonts w:cs="Arial"/>
                <w:sz w:val="20"/>
                <w:szCs w:val="20"/>
                <w:lang w:val="ru-RU"/>
              </w:rPr>
              <w:t>.</w:t>
            </w:r>
          </w:p>
          <w:p w:rsidR="000D5585" w:rsidRPr="0064019E" w:rsidRDefault="0064019E" w:rsidP="001A120C">
            <w:pPr>
              <w:pStyle w:val="af1"/>
              <w:numPr>
                <w:ilvl w:val="1"/>
                <w:numId w:val="53"/>
              </w:numPr>
              <w:autoSpaceDE w:val="0"/>
              <w:autoSpaceDN w:val="0"/>
              <w:adjustRightInd w:val="0"/>
              <w:spacing w:line="256" w:lineRule="auto"/>
              <w:ind w:left="600" w:hanging="218"/>
              <w:rPr>
                <w:rFonts w:cs="Arial"/>
                <w:sz w:val="20"/>
                <w:szCs w:val="20"/>
                <w:lang w:val="ru-RU"/>
              </w:rPr>
            </w:pPr>
            <w:r w:rsidRPr="0064019E">
              <w:rPr>
                <w:rFonts w:cs="Arial"/>
                <w:sz w:val="20"/>
                <w:szCs w:val="20"/>
                <w:lang w:val="ru-RU"/>
              </w:rPr>
              <w:t xml:space="preserve">Некоторые стандартные и (почти) все калибраторы </w:t>
            </w:r>
            <w:r>
              <w:rPr>
                <w:rFonts w:cs="Arial"/>
                <w:sz w:val="20"/>
                <w:szCs w:val="20"/>
                <w:lang w:val="ru-RU"/>
              </w:rPr>
              <w:t xml:space="preserve">имеют </w:t>
            </w:r>
            <w:proofErr w:type="spellStart"/>
            <w:r w:rsidRPr="0064019E">
              <w:rPr>
                <w:rFonts w:cs="Arial"/>
                <w:b/>
                <w:sz w:val="20"/>
                <w:szCs w:val="20"/>
                <w:lang w:val="ru-RU"/>
              </w:rPr>
              <w:t>лотозависимые</w:t>
            </w:r>
            <w:proofErr w:type="spellEnd"/>
            <w:r w:rsidRPr="0064019E">
              <w:rPr>
                <w:rFonts w:cs="Arial"/>
                <w:b/>
                <w:sz w:val="20"/>
                <w:szCs w:val="20"/>
                <w:lang w:val="ru-RU"/>
              </w:rPr>
              <w:t xml:space="preserve"> концентрации! </w:t>
            </w:r>
            <w:r w:rsidRPr="0064019E">
              <w:rPr>
                <w:rFonts w:cs="Arial"/>
                <w:sz w:val="20"/>
                <w:szCs w:val="20"/>
                <w:lang w:val="ru-RU"/>
              </w:rPr>
              <w:t>Убедитесь, что в программах запрограммирована правильная концентрация</w:t>
            </w:r>
            <w:r w:rsidR="000D5585" w:rsidRPr="0064019E">
              <w:rPr>
                <w:rFonts w:cs="Arial"/>
                <w:sz w:val="20"/>
                <w:szCs w:val="20"/>
                <w:lang w:val="ru-RU"/>
              </w:rPr>
              <w:t xml:space="preserve">! </w:t>
            </w:r>
          </w:p>
          <w:p w:rsidR="000D5585" w:rsidRPr="005F6181" w:rsidRDefault="0064019E" w:rsidP="001A120C">
            <w:pPr>
              <w:pStyle w:val="af1"/>
              <w:numPr>
                <w:ilvl w:val="1"/>
                <w:numId w:val="53"/>
              </w:numPr>
              <w:autoSpaceDE w:val="0"/>
              <w:autoSpaceDN w:val="0"/>
              <w:adjustRightInd w:val="0"/>
              <w:spacing w:line="256" w:lineRule="auto"/>
              <w:ind w:left="600" w:hanging="218"/>
              <w:rPr>
                <w:rFonts w:cs="Arial"/>
                <w:sz w:val="20"/>
                <w:szCs w:val="20"/>
              </w:rPr>
            </w:pPr>
            <w:r w:rsidRPr="0064019E">
              <w:rPr>
                <w:rFonts w:cs="Arial"/>
                <w:sz w:val="20"/>
                <w:szCs w:val="20"/>
                <w:lang w:val="ru-RU"/>
              </w:rPr>
              <w:t xml:space="preserve">Некоторые методы не имеют стандарта, включенного в комплект. Для этих методов заранее запрограммирован фактор. Вы можете использовать этот коэффициент, если измерения </w:t>
            </w:r>
            <w:r>
              <w:rPr>
                <w:rFonts w:cs="Arial"/>
                <w:sz w:val="20"/>
                <w:szCs w:val="20"/>
                <w:lang w:val="ru-RU"/>
              </w:rPr>
              <w:t xml:space="preserve">КК не </w:t>
            </w:r>
            <w:r w:rsidRPr="0064019E">
              <w:rPr>
                <w:rFonts w:cs="Arial"/>
                <w:sz w:val="20"/>
                <w:szCs w:val="20"/>
                <w:lang w:val="ru-RU"/>
              </w:rPr>
              <w:t>находятся в пределах допустимого диапазона. Однако для получения наиболее точных результатов рекомендуется использовать калибратор (</w:t>
            </w:r>
            <w:proofErr w:type="gramStart"/>
            <w:r w:rsidRPr="0064019E">
              <w:rPr>
                <w:rFonts w:cs="Arial"/>
                <w:sz w:val="20"/>
                <w:szCs w:val="20"/>
                <w:lang w:val="ru-RU"/>
              </w:rPr>
              <w:t>см</w:t>
            </w:r>
            <w:proofErr w:type="gramEnd"/>
            <w:r w:rsidRPr="0064019E">
              <w:rPr>
                <w:rFonts w:cs="Arial"/>
                <w:sz w:val="20"/>
                <w:szCs w:val="20"/>
                <w:lang w:val="ru-RU"/>
              </w:rPr>
              <w:t xml:space="preserve">. </w:t>
            </w:r>
            <w:r>
              <w:rPr>
                <w:rFonts w:cs="Arial"/>
                <w:sz w:val="20"/>
                <w:szCs w:val="20"/>
                <w:lang w:val="ru-RU"/>
              </w:rPr>
              <w:t>Адаптационные приложения</w:t>
            </w:r>
            <w:r w:rsidRPr="0064019E">
              <w:rPr>
                <w:rFonts w:cs="Arial"/>
                <w:sz w:val="20"/>
                <w:szCs w:val="20"/>
                <w:lang w:val="ru-RU"/>
              </w:rPr>
              <w:t xml:space="preserve">) для </w:t>
            </w:r>
            <w:r w:rsidRPr="0064019E">
              <w:rPr>
                <w:rFonts w:cs="Arial"/>
                <w:sz w:val="20"/>
                <w:szCs w:val="20"/>
                <w:u w:val="single"/>
                <w:lang w:val="ru-RU"/>
              </w:rPr>
              <w:t xml:space="preserve">расчета </w:t>
            </w:r>
            <w:r>
              <w:rPr>
                <w:rFonts w:cs="Arial"/>
                <w:sz w:val="20"/>
                <w:szCs w:val="20"/>
                <w:u w:val="single"/>
                <w:lang w:val="ru-RU"/>
              </w:rPr>
              <w:t>фактора</w:t>
            </w:r>
            <w:r w:rsidRPr="0064019E">
              <w:rPr>
                <w:rFonts w:cs="Arial"/>
                <w:sz w:val="20"/>
                <w:szCs w:val="20"/>
                <w:lang w:val="ru-RU"/>
              </w:rPr>
              <w:t xml:space="preserve">.  </w:t>
            </w:r>
            <w:r w:rsidR="000D5585" w:rsidRPr="005F6181">
              <w:rPr>
                <w:rFonts w:cs="Arial"/>
                <w:sz w:val="20"/>
                <w:szCs w:val="20"/>
              </w:rPr>
              <w:t xml:space="preserve"> </w:t>
            </w:r>
          </w:p>
          <w:p w:rsidR="000D5585" w:rsidRPr="0064019E" w:rsidRDefault="0064019E">
            <w:pPr>
              <w:rPr>
                <w:b/>
                <w:sz w:val="20"/>
                <w:szCs w:val="20"/>
                <w:highlight w:val="cyan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Если после этих проверок, проблема не исчезнет, обратитесь к сервисному инженеру.</w:t>
            </w:r>
          </w:p>
        </w:tc>
      </w:tr>
      <w:tr w:rsidR="000D5585" w:rsidRPr="00C80622">
        <w:trPr>
          <w:cantSplit/>
          <w:trHeight w:val="1300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64019E" w:rsidRDefault="0064019E">
            <w:pPr>
              <w:jc w:val="left"/>
              <w:rPr>
                <w:b/>
                <w:sz w:val="20"/>
                <w:szCs w:val="20"/>
                <w:highlight w:val="cyan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lastRenderedPageBreak/>
              <w:t>Плохая повторяемость результатов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0F06" w:rsidRPr="00C03AB1" w:rsidRDefault="00B20F06" w:rsidP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>:</w:t>
            </w:r>
          </w:p>
          <w:p w:rsidR="000D5585" w:rsidRPr="0064019E" w:rsidRDefault="0064019E" w:rsidP="001A120C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Нет проблем с питанием</w:t>
            </w:r>
            <w:r w:rsidR="000D5585" w:rsidRPr="0064019E">
              <w:rPr>
                <w:sz w:val="20"/>
                <w:szCs w:val="20"/>
                <w:lang w:val="ru-RU"/>
              </w:rPr>
              <w:t xml:space="preserve"> (</w:t>
            </w:r>
            <w:proofErr w:type="gramStart"/>
            <w:r>
              <w:rPr>
                <w:sz w:val="20"/>
                <w:szCs w:val="20"/>
                <w:lang w:val="ru-RU"/>
              </w:rPr>
              <w:t>см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 ниже)</w:t>
            </w:r>
            <w:r w:rsidR="000D5585" w:rsidRPr="0064019E">
              <w:rPr>
                <w:sz w:val="20"/>
                <w:szCs w:val="20"/>
                <w:lang w:val="ru-RU"/>
              </w:rPr>
              <w:t>.</w:t>
            </w:r>
          </w:p>
          <w:p w:rsidR="000D5585" w:rsidRPr="0064019E" w:rsidRDefault="0064019E" w:rsidP="001A120C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Оптическая крышка закрыта во время измерения</w:t>
            </w:r>
            <w:r w:rsidR="000D5585" w:rsidRPr="0064019E">
              <w:rPr>
                <w:sz w:val="20"/>
                <w:lang w:val="ru-RU"/>
              </w:rPr>
              <w:t>.</w:t>
            </w:r>
          </w:p>
          <w:p w:rsidR="0064019E" w:rsidRPr="00290FBA" w:rsidRDefault="0064019E" w:rsidP="0064019E">
            <w:pPr>
              <w:pStyle w:val="af1"/>
              <w:numPr>
                <w:ilvl w:val="0"/>
                <w:numId w:val="53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Гидравлическая система (проточная ячейка + трубки) чистая и промывается дистиллированной водой.</w:t>
            </w:r>
          </w:p>
          <w:p w:rsidR="000D5585" w:rsidRPr="0064019E" w:rsidRDefault="0064019E" w:rsidP="001A120C">
            <w:pPr>
              <w:pStyle w:val="af1"/>
              <w:numPr>
                <w:ilvl w:val="2"/>
                <w:numId w:val="53"/>
              </w:numPr>
              <w:spacing w:line="256" w:lineRule="auto"/>
              <w:ind w:left="742"/>
              <w:rPr>
                <w:sz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 xml:space="preserve">Выполните мойку </w:t>
            </w:r>
            <w:r>
              <w:rPr>
                <w:sz w:val="20"/>
                <w:szCs w:val="20"/>
                <w:lang w:val="ru-RU"/>
              </w:rPr>
              <w:t>и ополаскивание (</w:t>
            </w:r>
            <w:proofErr w:type="gramStart"/>
            <w:r>
              <w:rPr>
                <w:sz w:val="20"/>
                <w:szCs w:val="20"/>
                <w:lang w:val="ru-RU"/>
              </w:rPr>
              <w:t>см</w:t>
            </w:r>
            <w:proofErr w:type="gramEnd"/>
            <w:r>
              <w:rPr>
                <w:sz w:val="20"/>
                <w:szCs w:val="20"/>
                <w:lang w:val="ru-RU"/>
              </w:rPr>
              <w:t>. 7.2</w:t>
            </w:r>
            <w:r w:rsidR="00422D6C" w:rsidRPr="0064019E">
              <w:rPr>
                <w:sz w:val="20"/>
                <w:lang w:val="ru-RU"/>
              </w:rPr>
              <w:t>).</w:t>
            </w:r>
          </w:p>
          <w:p w:rsidR="0064019E" w:rsidRPr="00FB455D" w:rsidRDefault="0064019E" w:rsidP="0064019E">
            <w:pPr>
              <w:pStyle w:val="af1"/>
              <w:numPr>
                <w:ilvl w:val="0"/>
                <w:numId w:val="54"/>
              </w:numPr>
              <w:spacing w:line="256" w:lineRule="auto"/>
              <w:rPr>
                <w:sz w:val="20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Проточная ячейка заполнена дистиллированной водой без пузырьков воздуха</w:t>
            </w:r>
            <w:r w:rsidRPr="00FB455D">
              <w:rPr>
                <w:sz w:val="20"/>
                <w:lang w:val="ru-RU"/>
              </w:rPr>
              <w:t xml:space="preserve">. </w:t>
            </w:r>
          </w:p>
          <w:p w:rsidR="000D5585" w:rsidRPr="0064019E" w:rsidRDefault="0064019E" w:rsidP="001A120C">
            <w:pPr>
              <w:pStyle w:val="af1"/>
              <w:numPr>
                <w:ilvl w:val="2"/>
                <w:numId w:val="53"/>
              </w:numPr>
              <w:spacing w:line="256" w:lineRule="auto"/>
              <w:ind w:left="742"/>
              <w:rPr>
                <w:sz w:val="20"/>
                <w:lang w:val="ru-RU"/>
              </w:rPr>
            </w:pPr>
            <w:r w:rsidRPr="0064019E">
              <w:rPr>
                <w:sz w:val="20"/>
                <w:lang w:val="ru-RU"/>
              </w:rPr>
              <w:t>Проверьте калибровку насоса и отсутствие утечек</w:t>
            </w:r>
            <w:r w:rsidR="000D5585" w:rsidRPr="0064019E">
              <w:rPr>
                <w:sz w:val="20"/>
                <w:lang w:val="ru-RU"/>
              </w:rPr>
              <w:t>.</w:t>
            </w:r>
          </w:p>
          <w:p w:rsidR="000D5585" w:rsidRPr="00C03AB1" w:rsidRDefault="0064019E" w:rsidP="001A120C">
            <w:pPr>
              <w:pStyle w:val="af1"/>
              <w:numPr>
                <w:ilvl w:val="0"/>
                <w:numId w:val="57"/>
              </w:numPr>
              <w:spacing w:line="256" w:lineRule="auto"/>
              <w:ind w:left="317"/>
              <w:rPr>
                <w:sz w:val="20"/>
              </w:rPr>
            </w:pPr>
            <w:r>
              <w:rPr>
                <w:sz w:val="20"/>
                <w:szCs w:val="20"/>
                <w:lang w:val="ru-RU"/>
              </w:rPr>
              <w:t>Реагенты не испорчены</w:t>
            </w:r>
            <w:r w:rsidR="000D5585" w:rsidRPr="00C03AB1">
              <w:rPr>
                <w:sz w:val="20"/>
                <w:szCs w:val="20"/>
              </w:rPr>
              <w:t>.</w:t>
            </w:r>
          </w:p>
          <w:p w:rsidR="000D5585" w:rsidRPr="0064019E" w:rsidRDefault="0064019E" w:rsidP="001A120C">
            <w:pPr>
              <w:pStyle w:val="af1"/>
              <w:numPr>
                <w:ilvl w:val="0"/>
                <w:numId w:val="57"/>
              </w:numPr>
              <w:spacing w:line="256" w:lineRule="auto"/>
              <w:ind w:left="317"/>
              <w:rPr>
                <w:sz w:val="20"/>
                <w:lang w:val="ru-RU"/>
              </w:rPr>
            </w:pPr>
            <w:r w:rsidRPr="0064019E">
              <w:rPr>
                <w:sz w:val="20"/>
                <w:szCs w:val="20"/>
                <w:lang w:val="ru-RU"/>
              </w:rPr>
              <w:t>Пипетка для ручного использования правильно откалибрована, наконечники совместимы.</w:t>
            </w:r>
          </w:p>
          <w:p w:rsidR="000D5585" w:rsidRPr="0064019E" w:rsidRDefault="0064019E" w:rsidP="0064019E">
            <w:pPr>
              <w:rPr>
                <w:sz w:val="20"/>
                <w:szCs w:val="20"/>
                <w:highlight w:val="cyan"/>
                <w:lang w:val="ru-RU"/>
              </w:rPr>
            </w:pPr>
            <w:r w:rsidRPr="00290FBA">
              <w:rPr>
                <w:sz w:val="20"/>
                <w:szCs w:val="20"/>
                <w:lang w:val="ru-RU"/>
              </w:rPr>
              <w:t>Если после этих проверок, проблема не исчезнет, обратитесь к сервисному инженеру.</w:t>
            </w:r>
          </w:p>
        </w:tc>
      </w:tr>
    </w:tbl>
    <w:p w:rsidR="00BE1743" w:rsidRPr="0064019E" w:rsidRDefault="00BE1743">
      <w:pPr>
        <w:spacing w:line="240" w:lineRule="auto"/>
        <w:jc w:val="left"/>
        <w:rPr>
          <w:rFonts w:cs="Arial"/>
          <w:b/>
          <w:bCs/>
          <w:iCs/>
          <w:smallCaps/>
          <w:sz w:val="24"/>
          <w:szCs w:val="28"/>
          <w:lang w:val="ru-RU"/>
        </w:rPr>
      </w:pPr>
      <w:bookmarkStart w:id="1741" w:name="_Toc398710170"/>
      <w:bookmarkStart w:id="1742" w:name="_Toc461004046"/>
      <w:bookmarkStart w:id="1743" w:name="_Toc27993558"/>
    </w:p>
    <w:p w:rsidR="00BE1743" w:rsidRPr="0064019E" w:rsidRDefault="00BE1743">
      <w:pPr>
        <w:spacing w:line="240" w:lineRule="auto"/>
        <w:jc w:val="left"/>
        <w:rPr>
          <w:rFonts w:cs="Arial"/>
          <w:b/>
          <w:bCs/>
          <w:iCs/>
          <w:smallCaps/>
          <w:sz w:val="24"/>
          <w:szCs w:val="28"/>
          <w:lang w:val="ru-RU"/>
        </w:rPr>
      </w:pPr>
      <w:r w:rsidRPr="0064019E">
        <w:rPr>
          <w:rFonts w:cs="Arial"/>
          <w:b/>
          <w:bCs/>
          <w:iCs/>
          <w:smallCaps/>
          <w:sz w:val="24"/>
          <w:szCs w:val="28"/>
          <w:lang w:val="ru-RU"/>
        </w:rPr>
        <w:br w:type="page"/>
      </w:r>
    </w:p>
    <w:bookmarkEnd w:id="1741"/>
    <w:bookmarkEnd w:id="1742"/>
    <w:bookmarkEnd w:id="1743"/>
    <w:p w:rsidR="000D5585" w:rsidRPr="00C03AB1" w:rsidRDefault="0064019E" w:rsidP="00A64439">
      <w:pPr>
        <w:pStyle w:val="2"/>
      </w:pPr>
      <w:r>
        <w:rPr>
          <w:lang w:val="ru-RU"/>
        </w:rPr>
        <w:lastRenderedPageBreak/>
        <w:t>Технические</w:t>
      </w:r>
    </w:p>
    <w:tbl>
      <w:tblPr>
        <w:tblW w:w="99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22"/>
        <w:gridCol w:w="7824"/>
      </w:tblGrid>
      <w:tr w:rsidR="000D5585" w:rsidRPr="000D5585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0D5585" w:rsidRPr="0064019E" w:rsidRDefault="0064019E">
            <w:pPr>
              <w:spacing w:before="60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Проблема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0D5585" w:rsidRPr="00C03AB1" w:rsidRDefault="0064019E" w:rsidP="0064019E">
            <w:pPr>
              <w:spacing w:before="60"/>
              <w:ind w:left="306" w:hanging="142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Диагностика и решение</w:t>
            </w:r>
            <w:r w:rsidR="000D5585" w:rsidRPr="00C03AB1">
              <w:rPr>
                <w:b/>
                <w:sz w:val="20"/>
                <w:szCs w:val="20"/>
              </w:rPr>
              <w:t>:</w:t>
            </w:r>
          </w:p>
        </w:tc>
      </w:tr>
      <w:tr w:rsidR="000D5585" w:rsidRPr="00C80622" w:rsidTr="00A64439">
        <w:trPr>
          <w:cantSplit/>
          <w:trHeight w:val="943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D5585" w:rsidRPr="0064019E" w:rsidRDefault="0064019E">
            <w:pPr>
              <w:spacing w:before="60"/>
              <w:rPr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Проблема с питанием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0F06" w:rsidRPr="00C03AB1" w:rsidRDefault="00B20F06" w:rsidP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>:</w:t>
            </w:r>
          </w:p>
          <w:p w:rsidR="000D5585" w:rsidRPr="0064019E" w:rsidRDefault="0064019E" w:rsidP="001A120C">
            <w:pPr>
              <w:pStyle w:val="af1"/>
              <w:numPr>
                <w:ilvl w:val="0"/>
                <w:numId w:val="58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64019E">
              <w:rPr>
                <w:sz w:val="20"/>
                <w:szCs w:val="20"/>
                <w:lang w:val="ru-RU"/>
              </w:rPr>
              <w:t>Используется оригинальный шнур питания, поставляемый с прибором.</w:t>
            </w:r>
          </w:p>
          <w:p w:rsidR="000D5585" w:rsidRPr="0064019E" w:rsidRDefault="0064019E" w:rsidP="001A120C">
            <w:pPr>
              <w:pStyle w:val="af1"/>
              <w:numPr>
                <w:ilvl w:val="0"/>
                <w:numId w:val="58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64019E">
              <w:rPr>
                <w:sz w:val="20"/>
                <w:szCs w:val="20"/>
                <w:lang w:val="ru-RU"/>
              </w:rPr>
              <w:t>Подключение питания правильное и надежное</w:t>
            </w:r>
            <w:r w:rsidR="000D5585" w:rsidRPr="0064019E">
              <w:rPr>
                <w:sz w:val="20"/>
                <w:szCs w:val="20"/>
                <w:lang w:val="ru-RU"/>
              </w:rPr>
              <w:t>.</w:t>
            </w:r>
          </w:p>
          <w:p w:rsidR="000D5585" w:rsidRPr="0064019E" w:rsidRDefault="0064019E" w:rsidP="001A120C">
            <w:pPr>
              <w:pStyle w:val="af1"/>
              <w:numPr>
                <w:ilvl w:val="0"/>
                <w:numId w:val="58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64019E">
              <w:rPr>
                <w:sz w:val="20"/>
                <w:szCs w:val="20"/>
                <w:lang w:val="ru-RU"/>
              </w:rPr>
              <w:t>Размещать на устойчивой горизонтальной поверхности, не подверженной вибрациям.</w:t>
            </w:r>
            <w:r w:rsidR="000D5585" w:rsidRPr="0064019E">
              <w:rPr>
                <w:sz w:val="20"/>
                <w:szCs w:val="20"/>
                <w:lang w:val="ru-RU"/>
              </w:rPr>
              <w:t xml:space="preserve"> </w:t>
            </w:r>
          </w:p>
          <w:p w:rsidR="0064019E" w:rsidRPr="0064019E" w:rsidRDefault="0064019E" w:rsidP="001A120C">
            <w:pPr>
              <w:pStyle w:val="af1"/>
              <w:numPr>
                <w:ilvl w:val="0"/>
                <w:numId w:val="58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64019E">
              <w:rPr>
                <w:sz w:val="20"/>
                <w:szCs w:val="20"/>
                <w:lang w:val="ru-RU"/>
              </w:rPr>
              <w:t>Размещать вдали от других приборов, генерирующих электрические помехи или магнитные поля (например, радиологических инструментов, рентгеновских лучей, радио…).</w:t>
            </w:r>
          </w:p>
          <w:p w:rsidR="0064019E" w:rsidRDefault="0064019E" w:rsidP="001A120C">
            <w:pPr>
              <w:pStyle w:val="af1"/>
              <w:numPr>
                <w:ilvl w:val="0"/>
                <w:numId w:val="58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proofErr w:type="gramStart"/>
            <w:r w:rsidRPr="0064019E">
              <w:rPr>
                <w:sz w:val="20"/>
                <w:szCs w:val="20"/>
                <w:lang w:val="ru-RU"/>
              </w:rPr>
              <w:t>Подключен</w:t>
            </w:r>
            <w:proofErr w:type="gramEnd"/>
            <w:r w:rsidRPr="0064019E">
              <w:rPr>
                <w:sz w:val="20"/>
                <w:szCs w:val="20"/>
                <w:lang w:val="ru-RU"/>
              </w:rPr>
              <w:t xml:space="preserve"> к подходящей и </w:t>
            </w:r>
            <w:r w:rsidRPr="00F04309">
              <w:rPr>
                <w:b/>
                <w:sz w:val="20"/>
                <w:szCs w:val="20"/>
                <w:lang w:val="ru-RU"/>
              </w:rPr>
              <w:t>заземленной розетке переменного тока,</w:t>
            </w:r>
            <w:r w:rsidRPr="0064019E">
              <w:rPr>
                <w:sz w:val="20"/>
                <w:szCs w:val="20"/>
                <w:lang w:val="ru-RU"/>
              </w:rPr>
              <w:t xml:space="preserve"> желательно к розетке, которая не используется совместно с другими электрическими приборами, и с небольшими колебаниями сетевого напряжения:</w:t>
            </w:r>
          </w:p>
          <w:p w:rsidR="000D5585" w:rsidRPr="005F6181" w:rsidRDefault="00F04309">
            <w:pPr>
              <w:ind w:left="318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ru-RU" w:eastAsia="zh-TW"/>
              </w:rPr>
              <w:t xml:space="preserve">От </w:t>
            </w:r>
            <w:r w:rsidR="00422D6C">
              <w:rPr>
                <w:color w:val="000000"/>
                <w:sz w:val="20"/>
                <w:szCs w:val="20"/>
                <w:lang w:eastAsia="zh-TW"/>
              </w:rPr>
              <w:t xml:space="preserve">90 </w:t>
            </w:r>
            <w:r>
              <w:rPr>
                <w:color w:val="000000"/>
                <w:sz w:val="20"/>
                <w:szCs w:val="20"/>
                <w:lang w:val="ru-RU" w:eastAsia="zh-TW"/>
              </w:rPr>
              <w:t>до</w:t>
            </w:r>
            <w:r w:rsidR="00422D6C">
              <w:rPr>
                <w:color w:val="000000"/>
                <w:sz w:val="20"/>
                <w:szCs w:val="20"/>
                <w:lang w:eastAsia="zh-TW"/>
              </w:rPr>
              <w:t xml:space="preserve"> 264 </w:t>
            </w:r>
            <w:r>
              <w:rPr>
                <w:color w:val="000000"/>
                <w:sz w:val="20"/>
                <w:szCs w:val="20"/>
                <w:lang w:val="ru-RU" w:eastAsia="zh-TW"/>
              </w:rPr>
              <w:t>В</w:t>
            </w:r>
            <w:r w:rsidR="00422D6C">
              <w:rPr>
                <w:color w:val="000000"/>
                <w:sz w:val="20"/>
                <w:szCs w:val="20"/>
                <w:lang w:eastAsia="zh-TW"/>
              </w:rPr>
              <w:t>.</w:t>
            </w:r>
          </w:p>
          <w:p w:rsidR="000D5585" w:rsidRPr="00F04309" w:rsidRDefault="00F04309" w:rsidP="001A120C">
            <w:pPr>
              <w:pStyle w:val="af1"/>
              <w:numPr>
                <w:ilvl w:val="0"/>
                <w:numId w:val="58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F04309">
              <w:rPr>
                <w:rFonts w:cs="Arial"/>
                <w:sz w:val="20"/>
                <w:szCs w:val="20"/>
                <w:lang w:val="ru-RU"/>
              </w:rPr>
              <w:t>Если розетка переменного тока не заземлена должным образом, подключите заземляющий провод к нижней пластине анализатора.</w:t>
            </w:r>
          </w:p>
          <w:p w:rsidR="000D5585" w:rsidRPr="00F04309" w:rsidRDefault="00F04309" w:rsidP="001A120C">
            <w:pPr>
              <w:pStyle w:val="af1"/>
              <w:numPr>
                <w:ilvl w:val="0"/>
                <w:numId w:val="58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Если отклонение составляет&gt; 10%, настоятельно рекомендуется использовать следующие дополнительные устройства:</w:t>
            </w:r>
          </w:p>
          <w:p w:rsidR="000D5585" w:rsidRPr="005F6181" w:rsidRDefault="00F04309" w:rsidP="001A120C">
            <w:pPr>
              <w:pStyle w:val="af1"/>
              <w:numPr>
                <w:ilvl w:val="0"/>
                <w:numId w:val="59"/>
              </w:numPr>
              <w:spacing w:line="256" w:lineRule="auto"/>
              <w:rPr>
                <w:sz w:val="20"/>
                <w:szCs w:val="20"/>
              </w:rPr>
            </w:pPr>
            <w:proofErr w:type="spellStart"/>
            <w:r w:rsidRPr="00F04309">
              <w:rPr>
                <w:sz w:val="20"/>
                <w:szCs w:val="20"/>
              </w:rPr>
              <w:t>Электронный</w:t>
            </w:r>
            <w:proofErr w:type="spellEnd"/>
            <w:r w:rsidRPr="00F04309">
              <w:rPr>
                <w:sz w:val="20"/>
                <w:szCs w:val="20"/>
              </w:rPr>
              <w:t xml:space="preserve"> </w:t>
            </w:r>
            <w:proofErr w:type="spellStart"/>
            <w:r w:rsidRPr="00F04309">
              <w:rPr>
                <w:sz w:val="20"/>
                <w:szCs w:val="20"/>
              </w:rPr>
              <w:t>стабилизатор</w:t>
            </w:r>
            <w:proofErr w:type="spellEnd"/>
            <w:r w:rsidRPr="00F04309">
              <w:rPr>
                <w:sz w:val="20"/>
                <w:szCs w:val="20"/>
              </w:rPr>
              <w:t>.</w:t>
            </w:r>
          </w:p>
          <w:p w:rsidR="000D5585" w:rsidRPr="00F04309" w:rsidRDefault="00F04309" w:rsidP="001A120C">
            <w:pPr>
              <w:pStyle w:val="af1"/>
              <w:numPr>
                <w:ilvl w:val="0"/>
                <w:numId w:val="59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 xml:space="preserve">Модуль бесперебойного питания </w:t>
            </w:r>
            <w:r>
              <w:rPr>
                <w:sz w:val="20"/>
                <w:szCs w:val="20"/>
              </w:rPr>
              <w:t>UPS</w:t>
            </w:r>
            <w:r w:rsidRPr="00F04309">
              <w:rPr>
                <w:sz w:val="20"/>
                <w:szCs w:val="20"/>
                <w:lang w:val="ru-RU"/>
              </w:rPr>
              <w:t xml:space="preserve"> - (Источник бесперебойного питания).</w:t>
            </w:r>
          </w:p>
          <w:p w:rsidR="000D5585" w:rsidRPr="0064019E" w:rsidRDefault="0064019E" w:rsidP="00A64439">
            <w:pPr>
              <w:spacing w:before="60"/>
              <w:rPr>
                <w:sz w:val="20"/>
                <w:lang w:val="ru-RU"/>
              </w:rPr>
            </w:pPr>
            <w:r w:rsidRPr="00B20F06">
              <w:rPr>
                <w:sz w:val="20"/>
                <w:szCs w:val="20"/>
                <w:lang w:val="ru-RU"/>
              </w:rPr>
              <w:t>Если после этих проверок проблема не исчезнет, обратитесь к сервисному инженеру.</w:t>
            </w:r>
          </w:p>
        </w:tc>
      </w:tr>
      <w:tr w:rsidR="000D5585" w:rsidRPr="00C80622">
        <w:trPr>
          <w:cantSplit/>
          <w:trHeight w:val="943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64019E" w:rsidRDefault="0064019E">
            <w:pPr>
              <w:spacing w:before="60"/>
              <w:rPr>
                <w:b/>
                <w:sz w:val="20"/>
                <w:szCs w:val="20"/>
                <w:highlight w:val="cyan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Проблема с температурой</w:t>
            </w:r>
          </w:p>
        </w:tc>
        <w:tc>
          <w:tcPr>
            <w:tcW w:w="7824" w:type="dxa"/>
            <w:tcBorders>
              <w:top w:val="single" w:sz="4" w:space="0" w:color="D9D9D9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0F06" w:rsidRPr="00C03AB1" w:rsidRDefault="00B20F06" w:rsidP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>:</w:t>
            </w:r>
          </w:p>
          <w:p w:rsidR="00F04309" w:rsidRPr="00F04309" w:rsidRDefault="00F04309" w:rsidP="00F04309">
            <w:pPr>
              <w:pStyle w:val="af1"/>
              <w:numPr>
                <w:ilvl w:val="0"/>
                <w:numId w:val="60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Прибор находится н</w:t>
            </w:r>
            <w:r w:rsidRPr="00F04309">
              <w:rPr>
                <w:sz w:val="20"/>
                <w:szCs w:val="20"/>
                <w:lang w:val="ru-RU"/>
              </w:rPr>
              <w:t>е под прямыми солнечными лучами, это может повлиять на рабочую температуру.</w:t>
            </w:r>
          </w:p>
          <w:p w:rsidR="00F04309" w:rsidRPr="00F04309" w:rsidRDefault="00F04309" w:rsidP="00F04309">
            <w:pPr>
              <w:pStyle w:val="af1"/>
              <w:numPr>
                <w:ilvl w:val="0"/>
                <w:numId w:val="60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Прибор находится н</w:t>
            </w:r>
            <w:r w:rsidRPr="00F04309">
              <w:rPr>
                <w:sz w:val="20"/>
                <w:szCs w:val="20"/>
                <w:lang w:val="ru-RU"/>
              </w:rPr>
              <w:t xml:space="preserve">е на сквозняке или </w:t>
            </w:r>
            <w:proofErr w:type="gramStart"/>
            <w:r w:rsidRPr="00F04309">
              <w:rPr>
                <w:sz w:val="20"/>
                <w:szCs w:val="20"/>
                <w:lang w:val="ru-RU"/>
              </w:rPr>
              <w:t>под</w:t>
            </w:r>
            <w:proofErr w:type="gramEnd"/>
            <w:r w:rsidRPr="00F04309">
              <w:rPr>
                <w:sz w:val="20"/>
                <w:szCs w:val="20"/>
                <w:lang w:val="ru-RU"/>
              </w:rPr>
              <w:t xml:space="preserve"> / вверху / рядом </w:t>
            </w:r>
            <w:proofErr w:type="gramStart"/>
            <w:r w:rsidRPr="00F04309">
              <w:rPr>
                <w:sz w:val="20"/>
                <w:szCs w:val="20"/>
                <w:lang w:val="ru-RU"/>
              </w:rPr>
              <w:t>с</w:t>
            </w:r>
            <w:proofErr w:type="gramEnd"/>
            <w:r w:rsidRPr="00F04309">
              <w:rPr>
                <w:sz w:val="20"/>
                <w:szCs w:val="20"/>
                <w:lang w:val="ru-RU"/>
              </w:rPr>
              <w:t xml:space="preserve"> кондиционером или источниками тепла.</w:t>
            </w:r>
          </w:p>
          <w:p w:rsidR="00F04309" w:rsidRPr="00F04309" w:rsidRDefault="00F04309" w:rsidP="00F04309">
            <w:pPr>
              <w:pStyle w:val="af1"/>
              <w:numPr>
                <w:ilvl w:val="0"/>
                <w:numId w:val="60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Остав</w:t>
            </w:r>
            <w:r>
              <w:rPr>
                <w:sz w:val="20"/>
                <w:szCs w:val="20"/>
                <w:lang w:val="ru-RU"/>
              </w:rPr>
              <w:t>лено</w:t>
            </w:r>
            <w:r w:rsidRPr="00F04309">
              <w:rPr>
                <w:sz w:val="20"/>
                <w:szCs w:val="20"/>
                <w:lang w:val="ru-RU"/>
              </w:rPr>
              <w:t xml:space="preserve"> 10 см вокруг и сзади прибора для циркуляции воздуха и охлаждения.</w:t>
            </w:r>
          </w:p>
          <w:p w:rsidR="00F04309" w:rsidRPr="00F04309" w:rsidRDefault="00F04309" w:rsidP="00F04309">
            <w:pPr>
              <w:pStyle w:val="af1"/>
              <w:numPr>
                <w:ilvl w:val="0"/>
                <w:numId w:val="60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 xml:space="preserve">Температура в помещении от 18 ° </w:t>
            </w:r>
            <w:r w:rsidRPr="00F04309">
              <w:rPr>
                <w:sz w:val="20"/>
                <w:szCs w:val="20"/>
              </w:rPr>
              <w:t>C</w:t>
            </w:r>
            <w:r w:rsidRPr="00F04309">
              <w:rPr>
                <w:sz w:val="20"/>
                <w:szCs w:val="20"/>
                <w:lang w:val="ru-RU"/>
              </w:rPr>
              <w:t xml:space="preserve"> до 30 ° </w:t>
            </w:r>
            <w:r w:rsidRPr="00F04309">
              <w:rPr>
                <w:sz w:val="20"/>
                <w:szCs w:val="20"/>
              </w:rPr>
              <w:t>C</w:t>
            </w:r>
            <w:r w:rsidRPr="00F04309">
              <w:rPr>
                <w:sz w:val="20"/>
                <w:szCs w:val="20"/>
                <w:lang w:val="ru-RU"/>
              </w:rPr>
              <w:t>.</w:t>
            </w:r>
          </w:p>
          <w:p w:rsidR="00F04309" w:rsidRPr="00F04309" w:rsidRDefault="00F04309" w:rsidP="00F04309">
            <w:pPr>
              <w:pStyle w:val="af1"/>
              <w:numPr>
                <w:ilvl w:val="0"/>
                <w:numId w:val="60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Инструмент включен не менее 5 минут.</w:t>
            </w:r>
          </w:p>
          <w:p w:rsidR="00F04309" w:rsidRPr="00F04309" w:rsidRDefault="00F04309" w:rsidP="00F04309">
            <w:pPr>
              <w:pStyle w:val="af1"/>
              <w:numPr>
                <w:ilvl w:val="0"/>
                <w:numId w:val="60"/>
              </w:numPr>
              <w:spacing w:line="256" w:lineRule="auto"/>
              <w:ind w:left="318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 xml:space="preserve">На дисплее температуры (системные настройки, </w:t>
            </w:r>
            <w:proofErr w:type="gramStart"/>
            <w:r w:rsidRPr="00F04309">
              <w:rPr>
                <w:sz w:val="20"/>
                <w:szCs w:val="20"/>
                <w:lang w:val="ru-RU"/>
              </w:rPr>
              <w:t>см</w:t>
            </w:r>
            <w:proofErr w:type="gramEnd"/>
            <w:r w:rsidRPr="00F04309">
              <w:rPr>
                <w:sz w:val="20"/>
                <w:szCs w:val="20"/>
                <w:lang w:val="ru-RU"/>
              </w:rPr>
              <w:t xml:space="preserve">. 4.7.4): измеренная температура проточной ячейки равна установленной температуре ± 0,5 ° </w:t>
            </w:r>
            <w:r w:rsidRPr="00F04309">
              <w:rPr>
                <w:sz w:val="20"/>
                <w:szCs w:val="20"/>
              </w:rPr>
              <w:t>C</w:t>
            </w:r>
            <w:r w:rsidRPr="00F04309">
              <w:rPr>
                <w:sz w:val="20"/>
                <w:szCs w:val="20"/>
                <w:lang w:val="ru-RU"/>
              </w:rPr>
              <w:t>.</w:t>
            </w:r>
          </w:p>
          <w:p w:rsidR="000D5585" w:rsidRPr="00F04309" w:rsidRDefault="00F04309" w:rsidP="00F04309">
            <w:pPr>
              <w:spacing w:before="60"/>
              <w:rPr>
                <w:b/>
                <w:sz w:val="20"/>
                <w:szCs w:val="20"/>
                <w:highlight w:val="cyan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Если после этих проверок</w:t>
            </w:r>
            <w:r>
              <w:rPr>
                <w:sz w:val="20"/>
                <w:szCs w:val="20"/>
                <w:lang w:val="ru-RU"/>
              </w:rPr>
              <w:t>,</w:t>
            </w:r>
            <w:r w:rsidRPr="00F04309">
              <w:rPr>
                <w:sz w:val="20"/>
                <w:szCs w:val="20"/>
                <w:lang w:val="ru-RU"/>
              </w:rPr>
              <w:t xml:space="preserve"> измеренные температуры не соответствуют этим характеристикам, обратитесь </w:t>
            </w:r>
            <w:r w:rsidRPr="00B20F06">
              <w:rPr>
                <w:sz w:val="20"/>
                <w:szCs w:val="20"/>
                <w:lang w:val="ru-RU"/>
              </w:rPr>
              <w:t>к сервисному инженеру.</w:t>
            </w:r>
          </w:p>
        </w:tc>
      </w:tr>
      <w:tr w:rsidR="000D5585" w:rsidRPr="00C80622" w:rsidTr="00A64439">
        <w:trPr>
          <w:cantSplit/>
          <w:trHeight w:val="4552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B20F06" w:rsidRDefault="00B20F06">
            <w:pPr>
              <w:spacing w:before="60"/>
              <w:rPr>
                <w:b/>
                <w:sz w:val="20"/>
                <w:szCs w:val="20"/>
                <w:highlight w:val="cyan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Проблема с аспирацией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0F06" w:rsidRPr="00C03AB1" w:rsidRDefault="00B20F06" w:rsidP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>:</w:t>
            </w:r>
          </w:p>
          <w:p w:rsidR="00F04309" w:rsidRPr="00C80622" w:rsidRDefault="00F04309" w:rsidP="001A120C">
            <w:pPr>
              <w:pStyle w:val="af1"/>
              <w:numPr>
                <w:ilvl w:val="0"/>
                <w:numId w:val="61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C80622">
              <w:rPr>
                <w:sz w:val="20"/>
                <w:szCs w:val="20"/>
                <w:lang w:val="ru-RU"/>
              </w:rPr>
              <w:t>Гидравлическая система (проточная ячейка + трубки) чистая и промывается дистиллированной водой (</w:t>
            </w:r>
            <w:proofErr w:type="gramStart"/>
            <w:r w:rsidRPr="00C80622">
              <w:rPr>
                <w:sz w:val="20"/>
                <w:szCs w:val="20"/>
                <w:lang w:val="ru-RU"/>
              </w:rPr>
              <w:t>см</w:t>
            </w:r>
            <w:proofErr w:type="gramEnd"/>
            <w:r w:rsidRPr="00C80622">
              <w:rPr>
                <w:sz w:val="20"/>
                <w:szCs w:val="20"/>
                <w:lang w:val="ru-RU"/>
              </w:rPr>
              <w:t>. 7.2.1).</w:t>
            </w:r>
          </w:p>
          <w:p w:rsidR="000D5585" w:rsidRPr="00F04309" w:rsidRDefault="00F04309" w:rsidP="001A120C">
            <w:pPr>
              <w:pStyle w:val="af1"/>
              <w:numPr>
                <w:ilvl w:val="0"/>
                <w:numId w:val="61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Убедитесь, что после аспирации дистиллированной воды на конце аспирационной трубки нет больших капель. Образование капель указывает на наличие утечки или засорения в гидравлической системе (трубках или проточной ячейке)</w:t>
            </w:r>
            <w:r w:rsidR="000D5585" w:rsidRPr="00F04309">
              <w:rPr>
                <w:sz w:val="20"/>
                <w:szCs w:val="20"/>
                <w:lang w:val="ru-RU"/>
              </w:rPr>
              <w:t>:</w:t>
            </w:r>
          </w:p>
          <w:p w:rsidR="000D5585" w:rsidRPr="00F04309" w:rsidRDefault="00F04309" w:rsidP="001A120C">
            <w:pPr>
              <w:pStyle w:val="af1"/>
              <w:numPr>
                <w:ilvl w:val="0"/>
                <w:numId w:val="61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Утечка в одной из трубок или проточной ячейке</w:t>
            </w:r>
            <w:r w:rsidR="000D5585" w:rsidRPr="00F04309">
              <w:rPr>
                <w:sz w:val="20"/>
                <w:szCs w:val="20"/>
                <w:lang w:val="ru-RU"/>
              </w:rPr>
              <w:t>:</w:t>
            </w:r>
          </w:p>
          <w:p w:rsidR="000D5585" w:rsidRPr="00F04309" w:rsidRDefault="00F04309" w:rsidP="001A120C">
            <w:pPr>
              <w:pStyle w:val="af1"/>
              <w:numPr>
                <w:ilvl w:val="2"/>
                <w:numId w:val="61"/>
              </w:numPr>
              <w:spacing w:line="256" w:lineRule="auto"/>
              <w:ind w:left="743" w:hanging="425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Замена необходима, обратитесь к сервисному инженеру</w:t>
            </w:r>
            <w:r w:rsidR="000D5585" w:rsidRPr="00F04309">
              <w:rPr>
                <w:sz w:val="20"/>
                <w:szCs w:val="20"/>
                <w:lang w:val="ru-RU"/>
              </w:rPr>
              <w:t>.</w:t>
            </w:r>
          </w:p>
          <w:p w:rsidR="000D5585" w:rsidRPr="00F04309" w:rsidRDefault="00F04309" w:rsidP="001A120C">
            <w:pPr>
              <w:pStyle w:val="af1"/>
              <w:numPr>
                <w:ilvl w:val="0"/>
                <w:numId w:val="61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Засорение одной из трубок может быть вызвано</w:t>
            </w:r>
            <w:r w:rsidR="000D5585" w:rsidRPr="00F04309">
              <w:rPr>
                <w:sz w:val="20"/>
                <w:szCs w:val="20"/>
                <w:lang w:val="ru-RU"/>
              </w:rPr>
              <w:t>:</w:t>
            </w:r>
          </w:p>
          <w:p w:rsidR="000D5585" w:rsidRPr="00F04309" w:rsidRDefault="00F04309" w:rsidP="001A120C">
            <w:pPr>
              <w:pStyle w:val="af1"/>
              <w:numPr>
                <w:ilvl w:val="2"/>
                <w:numId w:val="61"/>
              </w:numPr>
              <w:tabs>
                <w:tab w:val="num" w:pos="743"/>
              </w:tabs>
              <w:spacing w:line="256" w:lineRule="auto"/>
              <w:ind w:left="743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Прижатие трубки, например, крышкой, замените трубку, если она повреждена, обратитесь к сервисному инженеру</w:t>
            </w:r>
            <w:r w:rsidR="000D5585" w:rsidRPr="00F04309">
              <w:rPr>
                <w:sz w:val="20"/>
                <w:szCs w:val="20"/>
                <w:lang w:val="ru-RU"/>
              </w:rPr>
              <w:t>.</w:t>
            </w:r>
          </w:p>
          <w:p w:rsidR="000D5585" w:rsidRPr="00F04309" w:rsidRDefault="00F04309" w:rsidP="001A120C">
            <w:pPr>
              <w:pStyle w:val="af1"/>
              <w:numPr>
                <w:ilvl w:val="2"/>
                <w:numId w:val="61"/>
              </w:numPr>
              <w:tabs>
                <w:tab w:val="num" w:pos="743"/>
              </w:tabs>
              <w:spacing w:line="256" w:lineRule="auto"/>
              <w:ind w:left="743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С</w:t>
            </w:r>
            <w:r w:rsidRPr="00F04309">
              <w:rPr>
                <w:sz w:val="20"/>
                <w:szCs w:val="20"/>
                <w:lang w:val="ru-RU"/>
              </w:rPr>
              <w:t>копление грязи в трубках</w:t>
            </w:r>
            <w:proofErr w:type="gramStart"/>
            <w:r>
              <w:rPr>
                <w:sz w:val="20"/>
                <w:szCs w:val="20"/>
                <w:lang w:val="ru-RU"/>
              </w:rPr>
              <w:t xml:space="preserve"> </w:t>
            </w:r>
            <w:r w:rsidR="000D5585" w:rsidRPr="005F6181">
              <w:rPr>
                <w:sz w:val="20"/>
                <w:szCs w:val="20"/>
              </w:rPr>
              <w:sym w:font="Wingdings" w:char="F0E0"/>
            </w:r>
            <w:r w:rsidR="000D5585" w:rsidRPr="00F04309">
              <w:rPr>
                <w:sz w:val="20"/>
                <w:szCs w:val="20"/>
                <w:lang w:val="ru-RU"/>
              </w:rPr>
              <w:t xml:space="preserve"> </w:t>
            </w:r>
            <w:r w:rsidRPr="00F04309">
              <w:rPr>
                <w:sz w:val="20"/>
                <w:szCs w:val="20"/>
                <w:lang w:val="ru-RU"/>
              </w:rPr>
              <w:t>О</w:t>
            </w:r>
            <w:proofErr w:type="gramEnd"/>
            <w:r w:rsidRPr="00F04309">
              <w:rPr>
                <w:sz w:val="20"/>
                <w:szCs w:val="20"/>
                <w:lang w:val="ru-RU"/>
              </w:rPr>
              <w:t>чистить гипохлоритом (см. 7.2.1), заменить, если очистки недостаточно</w:t>
            </w:r>
            <w:r w:rsidR="000D5585" w:rsidRPr="00F04309">
              <w:rPr>
                <w:sz w:val="20"/>
                <w:szCs w:val="20"/>
                <w:lang w:val="ru-RU"/>
              </w:rPr>
              <w:t>.</w:t>
            </w:r>
          </w:p>
          <w:p w:rsidR="000D5585" w:rsidRPr="00C03AB1" w:rsidRDefault="00F04309" w:rsidP="001A120C">
            <w:pPr>
              <w:pStyle w:val="af1"/>
              <w:numPr>
                <w:ilvl w:val="0"/>
                <w:numId w:val="61"/>
              </w:numPr>
              <w:spacing w:line="256" w:lineRule="auto"/>
              <w:rPr>
                <w:sz w:val="20"/>
                <w:szCs w:val="20"/>
              </w:rPr>
            </w:pPr>
            <w:proofErr w:type="spellStart"/>
            <w:r w:rsidRPr="00F04309">
              <w:rPr>
                <w:sz w:val="20"/>
                <w:szCs w:val="20"/>
              </w:rPr>
              <w:t>Засорение</w:t>
            </w:r>
            <w:proofErr w:type="spellEnd"/>
            <w:r w:rsidRPr="00F04309">
              <w:rPr>
                <w:sz w:val="20"/>
                <w:szCs w:val="20"/>
              </w:rPr>
              <w:t xml:space="preserve"> </w:t>
            </w:r>
            <w:proofErr w:type="spellStart"/>
            <w:r w:rsidRPr="00F04309">
              <w:rPr>
                <w:sz w:val="20"/>
                <w:szCs w:val="20"/>
              </w:rPr>
              <w:t>проточной</w:t>
            </w:r>
            <w:proofErr w:type="spellEnd"/>
            <w:r w:rsidRPr="00F04309">
              <w:rPr>
                <w:sz w:val="20"/>
                <w:szCs w:val="20"/>
              </w:rPr>
              <w:t xml:space="preserve"> </w:t>
            </w:r>
            <w:proofErr w:type="spellStart"/>
            <w:r w:rsidRPr="00F04309">
              <w:rPr>
                <w:sz w:val="20"/>
                <w:szCs w:val="20"/>
              </w:rPr>
              <w:t>ячейки</w:t>
            </w:r>
            <w:proofErr w:type="spellEnd"/>
            <w:r w:rsidR="000D5585" w:rsidRPr="00C03AB1">
              <w:rPr>
                <w:sz w:val="20"/>
                <w:szCs w:val="20"/>
              </w:rPr>
              <w:t>:</w:t>
            </w:r>
          </w:p>
          <w:p w:rsidR="000D5585" w:rsidRPr="00F04309" w:rsidRDefault="00F04309" w:rsidP="001A120C">
            <w:pPr>
              <w:pStyle w:val="af1"/>
              <w:numPr>
                <w:ilvl w:val="1"/>
                <w:numId w:val="62"/>
              </w:numPr>
              <w:tabs>
                <w:tab w:val="num" w:pos="743"/>
              </w:tabs>
              <w:spacing w:line="256" w:lineRule="auto"/>
              <w:ind w:left="743" w:hanging="420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>Нако</w:t>
            </w:r>
            <w:r>
              <w:rPr>
                <w:sz w:val="20"/>
                <w:szCs w:val="20"/>
                <w:lang w:val="ru-RU"/>
              </w:rPr>
              <w:t>пление</w:t>
            </w:r>
            <w:r w:rsidRPr="00F04309">
              <w:rPr>
                <w:sz w:val="20"/>
                <w:szCs w:val="20"/>
                <w:lang w:val="ru-RU"/>
              </w:rPr>
              <w:t xml:space="preserve"> </w:t>
            </w:r>
            <w:r>
              <w:rPr>
                <w:sz w:val="20"/>
                <w:szCs w:val="20"/>
                <w:lang w:val="ru-RU"/>
              </w:rPr>
              <w:t>грязи</w:t>
            </w:r>
            <w:r w:rsidRPr="00F04309">
              <w:rPr>
                <w:sz w:val="20"/>
                <w:szCs w:val="20"/>
                <w:lang w:val="ru-RU"/>
              </w:rPr>
              <w:t xml:space="preserve"> </w:t>
            </w:r>
            <w:r>
              <w:rPr>
                <w:sz w:val="20"/>
                <w:szCs w:val="20"/>
                <w:lang w:val="ru-RU"/>
              </w:rPr>
              <w:t>в</w:t>
            </w:r>
            <w:r w:rsidRPr="00F04309">
              <w:rPr>
                <w:sz w:val="20"/>
                <w:szCs w:val="20"/>
                <w:lang w:val="ru-RU"/>
              </w:rPr>
              <w:t xml:space="preserve"> </w:t>
            </w:r>
            <w:r>
              <w:rPr>
                <w:sz w:val="20"/>
                <w:szCs w:val="20"/>
                <w:lang w:val="ru-RU"/>
              </w:rPr>
              <w:t>проточной</w:t>
            </w:r>
            <w:r w:rsidRPr="00F04309">
              <w:rPr>
                <w:sz w:val="20"/>
                <w:szCs w:val="20"/>
                <w:lang w:val="ru-RU"/>
              </w:rPr>
              <w:t xml:space="preserve"> </w:t>
            </w:r>
            <w:r>
              <w:rPr>
                <w:sz w:val="20"/>
                <w:szCs w:val="20"/>
                <w:lang w:val="ru-RU"/>
              </w:rPr>
              <w:t>ячейке</w:t>
            </w:r>
            <w:r w:rsidRPr="00F04309">
              <w:rPr>
                <w:sz w:val="20"/>
                <w:szCs w:val="20"/>
                <w:lang w:val="ru-RU"/>
              </w:rPr>
              <w:t xml:space="preserve"> </w:t>
            </w:r>
            <w:r w:rsidR="000D5585" w:rsidRPr="00C03AB1">
              <w:rPr>
                <w:sz w:val="20"/>
                <w:szCs w:val="20"/>
              </w:rPr>
              <w:sym w:font="Wingdings" w:char="F0E0"/>
            </w:r>
            <w:r w:rsidR="000D5585" w:rsidRPr="00F04309">
              <w:rPr>
                <w:sz w:val="20"/>
                <w:szCs w:val="20"/>
                <w:lang w:val="ru-RU"/>
              </w:rPr>
              <w:t xml:space="preserve"> </w:t>
            </w:r>
            <w:r>
              <w:rPr>
                <w:sz w:val="20"/>
                <w:szCs w:val="20"/>
                <w:lang w:val="ru-RU"/>
              </w:rPr>
              <w:t>в</w:t>
            </w:r>
            <w:r w:rsidRPr="00F04309">
              <w:rPr>
                <w:sz w:val="20"/>
                <w:szCs w:val="20"/>
                <w:lang w:val="ru-RU"/>
              </w:rPr>
              <w:t>ыполните очистку гипохлоритом (</w:t>
            </w:r>
            <w:proofErr w:type="gramStart"/>
            <w:r w:rsidRPr="00F04309">
              <w:rPr>
                <w:sz w:val="20"/>
                <w:szCs w:val="20"/>
                <w:lang w:val="ru-RU"/>
              </w:rPr>
              <w:t>см</w:t>
            </w:r>
            <w:proofErr w:type="gramEnd"/>
            <w:r w:rsidRPr="00F04309">
              <w:rPr>
                <w:sz w:val="20"/>
                <w:szCs w:val="20"/>
                <w:lang w:val="ru-RU"/>
              </w:rPr>
              <w:t>. 7.2.1), замените, если очистки недостаточно</w:t>
            </w:r>
            <w:r w:rsidR="000D5585" w:rsidRPr="00F04309">
              <w:rPr>
                <w:sz w:val="20"/>
                <w:szCs w:val="20"/>
                <w:lang w:val="ru-RU"/>
              </w:rPr>
              <w:t>.</w:t>
            </w:r>
          </w:p>
          <w:p w:rsidR="000D5585" w:rsidRPr="00F04309" w:rsidRDefault="00F04309" w:rsidP="001A120C">
            <w:pPr>
              <w:pStyle w:val="af1"/>
              <w:numPr>
                <w:ilvl w:val="0"/>
                <w:numId w:val="61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F04309">
              <w:rPr>
                <w:sz w:val="20"/>
                <w:szCs w:val="20"/>
                <w:lang w:val="ru-RU"/>
              </w:rPr>
              <w:t xml:space="preserve">Трубка насоса установлена </w:t>
            </w:r>
            <w:r w:rsidRPr="00F04309">
              <w:rPr>
                <w:rFonts w:ascii="Arial" w:hAnsi="Arial" w:cs="Arial"/>
                <w:sz w:val="20"/>
                <w:szCs w:val="20"/>
                <w:lang w:val="ru-RU"/>
              </w:rPr>
              <w:t>​​</w:t>
            </w:r>
            <w:r w:rsidRPr="00F04309">
              <w:rPr>
                <w:rFonts w:ascii="Corbel" w:hAnsi="Corbel" w:cs="Corbel"/>
                <w:sz w:val="20"/>
                <w:szCs w:val="20"/>
                <w:lang w:val="ru-RU"/>
              </w:rPr>
              <w:t>и правильно подсоединена (</w:t>
            </w:r>
            <w:proofErr w:type="gramStart"/>
            <w:r w:rsidRPr="00F04309">
              <w:rPr>
                <w:rFonts w:ascii="Corbel" w:hAnsi="Corbel" w:cs="Corbel"/>
                <w:sz w:val="20"/>
                <w:szCs w:val="20"/>
                <w:lang w:val="ru-RU"/>
              </w:rPr>
              <w:t>см</w:t>
            </w:r>
            <w:proofErr w:type="gramEnd"/>
            <w:r w:rsidRPr="00F04309">
              <w:rPr>
                <w:rFonts w:ascii="Corbel" w:hAnsi="Corbel" w:cs="Corbel"/>
                <w:sz w:val="20"/>
                <w:szCs w:val="20"/>
                <w:lang w:val="ru-RU"/>
              </w:rPr>
              <w:t>. 7.3.4).</w:t>
            </w:r>
          </w:p>
          <w:p w:rsidR="000D5585" w:rsidRPr="00422D6C" w:rsidRDefault="00F04309" w:rsidP="001A120C">
            <w:pPr>
              <w:pStyle w:val="af1"/>
              <w:numPr>
                <w:ilvl w:val="0"/>
                <w:numId w:val="61"/>
              </w:numPr>
              <w:spacing w:line="256" w:lineRule="auto"/>
              <w:rPr>
                <w:sz w:val="20"/>
                <w:szCs w:val="20"/>
              </w:rPr>
            </w:pPr>
            <w:proofErr w:type="spellStart"/>
            <w:r w:rsidRPr="00F04309">
              <w:rPr>
                <w:sz w:val="20"/>
                <w:szCs w:val="20"/>
              </w:rPr>
              <w:t>Перистальтический</w:t>
            </w:r>
            <w:proofErr w:type="spellEnd"/>
            <w:r w:rsidRPr="00F04309">
              <w:rPr>
                <w:sz w:val="20"/>
                <w:szCs w:val="20"/>
              </w:rPr>
              <w:t xml:space="preserve"> </w:t>
            </w:r>
            <w:proofErr w:type="spellStart"/>
            <w:r w:rsidRPr="00F04309">
              <w:rPr>
                <w:sz w:val="20"/>
                <w:szCs w:val="20"/>
              </w:rPr>
              <w:t>насос</w:t>
            </w:r>
            <w:proofErr w:type="spellEnd"/>
            <w:r w:rsidRPr="00F04309">
              <w:rPr>
                <w:sz w:val="20"/>
                <w:szCs w:val="20"/>
              </w:rPr>
              <w:t xml:space="preserve"> </w:t>
            </w:r>
            <w:proofErr w:type="spellStart"/>
            <w:r w:rsidRPr="00F04309">
              <w:rPr>
                <w:sz w:val="20"/>
                <w:szCs w:val="20"/>
              </w:rPr>
              <w:t>правильно</w:t>
            </w:r>
            <w:proofErr w:type="spellEnd"/>
            <w:r w:rsidRPr="00F04309">
              <w:rPr>
                <w:sz w:val="20"/>
                <w:szCs w:val="20"/>
              </w:rPr>
              <w:t xml:space="preserve"> </w:t>
            </w:r>
            <w:proofErr w:type="spellStart"/>
            <w:r w:rsidRPr="00F04309">
              <w:rPr>
                <w:sz w:val="20"/>
                <w:szCs w:val="20"/>
              </w:rPr>
              <w:t>откалиброван</w:t>
            </w:r>
            <w:proofErr w:type="spellEnd"/>
            <w:r w:rsidRPr="00F04309">
              <w:rPr>
                <w:sz w:val="20"/>
                <w:szCs w:val="20"/>
              </w:rPr>
              <w:t>.</w:t>
            </w:r>
            <w:r w:rsidR="000D5585" w:rsidRPr="00422D6C">
              <w:rPr>
                <w:sz w:val="20"/>
                <w:szCs w:val="20"/>
              </w:rPr>
              <w:t xml:space="preserve"> </w:t>
            </w:r>
          </w:p>
          <w:p w:rsidR="000D5585" w:rsidRPr="00C80622" w:rsidRDefault="00F04309" w:rsidP="001A120C">
            <w:pPr>
              <w:pStyle w:val="af1"/>
              <w:numPr>
                <w:ilvl w:val="0"/>
                <w:numId w:val="61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 w:rsidRPr="00C80622">
              <w:rPr>
                <w:sz w:val="20"/>
                <w:szCs w:val="20"/>
                <w:lang w:val="ru-RU"/>
              </w:rPr>
              <w:t>Двигатель перистальтического насоса вращается плавно</w:t>
            </w:r>
            <w:r w:rsidR="000D5585" w:rsidRPr="00C80622">
              <w:rPr>
                <w:sz w:val="20"/>
                <w:szCs w:val="20"/>
                <w:lang w:val="ru-RU"/>
              </w:rPr>
              <w:t>.</w:t>
            </w:r>
          </w:p>
          <w:p w:rsidR="000D5585" w:rsidRPr="00B20F06" w:rsidRDefault="00B20F06">
            <w:pPr>
              <w:rPr>
                <w:sz w:val="20"/>
                <w:szCs w:val="20"/>
                <w:highlight w:val="cyan"/>
                <w:lang w:val="ru-RU"/>
              </w:rPr>
            </w:pPr>
            <w:r w:rsidRPr="00B20F06">
              <w:rPr>
                <w:sz w:val="20"/>
                <w:szCs w:val="20"/>
                <w:lang w:val="ru-RU"/>
              </w:rPr>
              <w:t>Если после этих проверок проблема не исчезнет, обратитесь к сервисному инженеру.</w:t>
            </w:r>
          </w:p>
        </w:tc>
      </w:tr>
      <w:tr w:rsidR="000D5585" w:rsidRPr="00C80622">
        <w:trPr>
          <w:cantSplit/>
          <w:trHeight w:val="1258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B20F06" w:rsidRDefault="00B20F06">
            <w:pPr>
              <w:spacing w:before="60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lastRenderedPageBreak/>
              <w:t>Проблема печати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B20F06" w:rsidRDefault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="000D5585" w:rsidRPr="00C03AB1">
              <w:rPr>
                <w:b/>
                <w:sz w:val="20"/>
                <w:szCs w:val="20"/>
              </w:rPr>
              <w:t xml:space="preserve"> (</w:t>
            </w:r>
            <w:r>
              <w:rPr>
                <w:b/>
                <w:sz w:val="20"/>
                <w:szCs w:val="20"/>
                <w:lang w:val="ru-RU"/>
              </w:rPr>
              <w:t>пользователь</w:t>
            </w:r>
            <w:r w:rsidR="000D5585" w:rsidRPr="00C03AB1">
              <w:rPr>
                <w:b/>
                <w:sz w:val="20"/>
                <w:szCs w:val="20"/>
              </w:rPr>
              <w:t>):</w:t>
            </w:r>
          </w:p>
          <w:p w:rsidR="00B20F06" w:rsidRPr="00B20F06" w:rsidRDefault="00B20F06" w:rsidP="00B20F06">
            <w:pPr>
              <w:pStyle w:val="af1"/>
              <w:numPr>
                <w:ilvl w:val="0"/>
                <w:numId w:val="63"/>
              </w:numPr>
              <w:spacing w:line="256" w:lineRule="auto"/>
              <w:ind w:left="318" w:hanging="318"/>
              <w:rPr>
                <w:sz w:val="20"/>
                <w:szCs w:val="20"/>
              </w:rPr>
            </w:pPr>
            <w:proofErr w:type="spellStart"/>
            <w:r w:rsidRPr="00B20F06">
              <w:rPr>
                <w:sz w:val="20"/>
                <w:szCs w:val="20"/>
              </w:rPr>
              <w:t>Вставлена</w:t>
            </w:r>
            <w:proofErr w:type="spellEnd"/>
            <w:r w:rsidRPr="00B20F06">
              <w:rPr>
                <w:sz w:val="20"/>
                <w:szCs w:val="20"/>
              </w:rPr>
              <w:t xml:space="preserve"> </w:t>
            </w:r>
            <w:proofErr w:type="spellStart"/>
            <w:r w:rsidRPr="00B20F06">
              <w:rPr>
                <w:sz w:val="20"/>
                <w:szCs w:val="20"/>
              </w:rPr>
              <w:t>термобумага</w:t>
            </w:r>
            <w:proofErr w:type="spellEnd"/>
            <w:r w:rsidRPr="00B20F06">
              <w:rPr>
                <w:sz w:val="20"/>
                <w:szCs w:val="20"/>
              </w:rPr>
              <w:t>.</w:t>
            </w:r>
          </w:p>
          <w:p w:rsidR="00B20F06" w:rsidRPr="00B20F06" w:rsidRDefault="00B20F06" w:rsidP="00B20F06">
            <w:pPr>
              <w:pStyle w:val="af1"/>
              <w:numPr>
                <w:ilvl w:val="0"/>
                <w:numId w:val="63"/>
              </w:numPr>
              <w:spacing w:line="256" w:lineRule="auto"/>
              <w:ind w:left="318" w:hanging="318"/>
              <w:rPr>
                <w:sz w:val="20"/>
                <w:szCs w:val="20"/>
                <w:lang w:val="ru-RU"/>
              </w:rPr>
            </w:pPr>
            <w:r w:rsidRPr="00B20F06">
              <w:rPr>
                <w:sz w:val="20"/>
                <w:szCs w:val="20"/>
                <w:lang w:val="ru-RU"/>
              </w:rPr>
              <w:t>Бумага вставлена в правильном направлении (печать только с одной стороны).</w:t>
            </w:r>
          </w:p>
          <w:p w:rsidR="00B20F06" w:rsidRPr="00B20F06" w:rsidRDefault="00B20F06" w:rsidP="00B20F06">
            <w:pPr>
              <w:pStyle w:val="af1"/>
              <w:numPr>
                <w:ilvl w:val="0"/>
                <w:numId w:val="63"/>
              </w:numPr>
              <w:spacing w:line="256" w:lineRule="auto"/>
              <w:ind w:left="318" w:hanging="318"/>
              <w:rPr>
                <w:b/>
                <w:sz w:val="20"/>
                <w:szCs w:val="20"/>
                <w:lang w:val="ru-RU"/>
              </w:rPr>
            </w:pPr>
            <w:r w:rsidRPr="00B20F06">
              <w:rPr>
                <w:sz w:val="20"/>
                <w:szCs w:val="20"/>
                <w:lang w:val="ru-RU"/>
              </w:rPr>
              <w:t>Результат печати включен в настройках печати.</w:t>
            </w:r>
          </w:p>
          <w:p w:rsidR="000D5585" w:rsidRPr="00B20F06" w:rsidRDefault="00B20F06" w:rsidP="00B20F06">
            <w:pPr>
              <w:rPr>
                <w:sz w:val="20"/>
                <w:szCs w:val="20"/>
                <w:lang w:val="ru-RU"/>
              </w:rPr>
            </w:pPr>
            <w:r w:rsidRPr="00B20F06">
              <w:rPr>
                <w:sz w:val="20"/>
                <w:szCs w:val="20"/>
                <w:lang w:val="ru-RU"/>
              </w:rPr>
              <w:t>Если после этих проверок проблема не исчезнет, обратитесь к сервисному инженеру.</w:t>
            </w:r>
          </w:p>
        </w:tc>
      </w:tr>
      <w:tr w:rsidR="000D5585" w:rsidRPr="00C80622">
        <w:trPr>
          <w:cantSplit/>
          <w:trHeight w:val="988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5585" w:rsidRPr="00B20F06" w:rsidRDefault="00B20F06">
            <w:pPr>
              <w:spacing w:before="60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Экран не читабельный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0F06" w:rsidRPr="00B20F06" w:rsidRDefault="00B20F06" w:rsidP="00B20F06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/>
              </w:rPr>
              <w:t>Проверьте, что</w:t>
            </w:r>
            <w:r w:rsidRPr="00C03AB1">
              <w:rPr>
                <w:b/>
                <w:sz w:val="20"/>
                <w:szCs w:val="20"/>
              </w:rPr>
              <w:t xml:space="preserve"> (</w:t>
            </w:r>
            <w:r>
              <w:rPr>
                <w:b/>
                <w:sz w:val="20"/>
                <w:szCs w:val="20"/>
                <w:lang w:val="ru-RU"/>
              </w:rPr>
              <w:t>пользователь</w:t>
            </w:r>
            <w:r w:rsidRPr="00C03AB1">
              <w:rPr>
                <w:b/>
                <w:sz w:val="20"/>
                <w:szCs w:val="20"/>
              </w:rPr>
              <w:t>):</w:t>
            </w:r>
          </w:p>
          <w:p w:rsidR="00B20F06" w:rsidRPr="00B20F06" w:rsidRDefault="00B20F06" w:rsidP="00B20F06">
            <w:pPr>
              <w:pStyle w:val="af1"/>
              <w:numPr>
                <w:ilvl w:val="0"/>
                <w:numId w:val="64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К</w:t>
            </w:r>
            <w:r w:rsidRPr="00B20F06">
              <w:rPr>
                <w:sz w:val="20"/>
                <w:szCs w:val="20"/>
                <w:lang w:val="ru-RU"/>
              </w:rPr>
              <w:t xml:space="preserve"> экран</w:t>
            </w:r>
            <w:r>
              <w:rPr>
                <w:sz w:val="20"/>
                <w:szCs w:val="20"/>
                <w:lang w:val="ru-RU"/>
              </w:rPr>
              <w:t>у поступает</w:t>
            </w:r>
            <w:r w:rsidRPr="00B20F06">
              <w:rPr>
                <w:sz w:val="20"/>
                <w:szCs w:val="20"/>
                <w:lang w:val="ru-RU"/>
              </w:rPr>
              <w:t xml:space="preserve"> питание, и кабель </w:t>
            </w:r>
            <w:r w:rsidRPr="00B20F06">
              <w:rPr>
                <w:sz w:val="20"/>
                <w:szCs w:val="20"/>
              </w:rPr>
              <w:t>HDMI</w:t>
            </w:r>
            <w:r w:rsidRPr="00B20F06">
              <w:rPr>
                <w:sz w:val="20"/>
                <w:szCs w:val="20"/>
                <w:lang w:val="ru-RU"/>
              </w:rPr>
              <w:t xml:space="preserve"> подключен правильно</w:t>
            </w:r>
          </w:p>
          <w:p w:rsidR="00B20F06" w:rsidRPr="00B20F06" w:rsidRDefault="00B20F06" w:rsidP="00B20F06">
            <w:pPr>
              <w:pStyle w:val="af1"/>
              <w:numPr>
                <w:ilvl w:val="0"/>
                <w:numId w:val="64"/>
              </w:numPr>
              <w:spacing w:line="256" w:lineRule="auto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З</w:t>
            </w:r>
            <w:r w:rsidRPr="00B20F06">
              <w:rPr>
                <w:sz w:val="20"/>
                <w:szCs w:val="20"/>
                <w:lang w:val="ru-RU"/>
              </w:rPr>
              <w:t>амена экрана другим экраном решает проблему</w:t>
            </w:r>
          </w:p>
          <w:p w:rsidR="000D5585" w:rsidRPr="00B20F06" w:rsidRDefault="00B20F06" w:rsidP="00B20F06">
            <w:pPr>
              <w:spacing w:line="256" w:lineRule="auto"/>
              <w:rPr>
                <w:sz w:val="20"/>
                <w:szCs w:val="20"/>
                <w:lang w:val="ru-RU"/>
              </w:rPr>
            </w:pPr>
            <w:r w:rsidRPr="00B20F06">
              <w:rPr>
                <w:sz w:val="20"/>
                <w:szCs w:val="20"/>
                <w:lang w:val="ru-RU"/>
              </w:rPr>
              <w:t>Если после этих проверок проблема не исчезнет, обратитесь к сервисному инженеру.</w:t>
            </w:r>
          </w:p>
        </w:tc>
      </w:tr>
    </w:tbl>
    <w:p w:rsidR="00BE1743" w:rsidRPr="00C80622" w:rsidRDefault="00BE1743">
      <w:pPr>
        <w:rPr>
          <w:highlight w:val="cyan"/>
          <w:lang w:val="ru-RU"/>
        </w:rPr>
      </w:pPr>
      <w:bookmarkStart w:id="1744" w:name="_Toc27396348"/>
      <w:bookmarkStart w:id="1745" w:name="_Toc27396670"/>
      <w:bookmarkStart w:id="1746" w:name="_Toc27398687"/>
      <w:bookmarkStart w:id="1747" w:name="_Toc27579153"/>
      <w:bookmarkStart w:id="1748" w:name="_Toc27647505"/>
      <w:bookmarkStart w:id="1749" w:name="_Toc27742038"/>
      <w:bookmarkStart w:id="1750" w:name="_Toc27983623"/>
      <w:bookmarkStart w:id="1751" w:name="_Toc27984015"/>
      <w:bookmarkStart w:id="1752" w:name="_Toc27984406"/>
      <w:bookmarkStart w:id="1753" w:name="_Toc27984796"/>
      <w:bookmarkStart w:id="1754" w:name="_Toc27993560"/>
      <w:bookmarkStart w:id="1755" w:name="_Toc27994069"/>
      <w:bookmarkStart w:id="1756" w:name="_Toc27995644"/>
      <w:bookmarkStart w:id="1757" w:name="_Toc27996148"/>
      <w:bookmarkStart w:id="1758" w:name="_Toc27996651"/>
      <w:bookmarkStart w:id="1759" w:name="_Toc27997153"/>
      <w:bookmarkStart w:id="1760" w:name="_Toc28847115"/>
      <w:bookmarkStart w:id="1761" w:name="_Toc28932308"/>
      <w:bookmarkStart w:id="1762" w:name="_Toc29284950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</w:p>
    <w:sectPr w:rsidR="00BE1743" w:rsidRPr="00C80622" w:rsidSect="00C80622">
      <w:headerReference w:type="default" r:id="rId317"/>
      <w:footerReference w:type="default" r:id="rId318"/>
      <w:headerReference w:type="first" r:id="rId319"/>
      <w:footerReference w:type="first" r:id="rId320"/>
      <w:type w:val="continuous"/>
      <w:pgSz w:w="11909" w:h="16834" w:code="9"/>
      <w:pgMar w:top="992" w:right="1077" w:bottom="851" w:left="1111" w:header="340" w:footer="567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53800" w:rsidRDefault="00453800" w:rsidP="0033432E">
      <w:r>
        <w:separator/>
      </w:r>
    </w:p>
    <w:p w:rsidR="00453800" w:rsidRDefault="00453800"/>
    <w:p w:rsidR="00453800" w:rsidRPr="00510FAB" w:rsidRDefault="00453800">
      <w:pPr>
        <w:rPr>
          <w:sz w:val="21"/>
          <w:szCs w:val="21"/>
        </w:rPr>
      </w:pPr>
    </w:p>
    <w:p w:rsidR="00453800" w:rsidRDefault="00453800"/>
  </w:endnote>
  <w:endnote w:type="continuationSeparator" w:id="0">
    <w:p w:rsidR="00453800" w:rsidRDefault="00453800" w:rsidP="0033432E">
      <w:r>
        <w:continuationSeparator/>
      </w:r>
    </w:p>
    <w:p w:rsidR="00453800" w:rsidRDefault="00453800"/>
    <w:p w:rsidR="00453800" w:rsidRPr="00510FAB" w:rsidRDefault="00453800">
      <w:pPr>
        <w:rPr>
          <w:sz w:val="21"/>
          <w:szCs w:val="21"/>
        </w:rPr>
      </w:pPr>
    </w:p>
    <w:p w:rsidR="00453800" w:rsidRDefault="00453800"/>
  </w:endnote>
  <w:endnote w:type="continuationNotice" w:id="1">
    <w:p w:rsidR="00453800" w:rsidRDefault="00453800" w:rsidP="0033432E"/>
    <w:p w:rsidR="00453800" w:rsidRDefault="00453800"/>
    <w:p w:rsidR="00453800" w:rsidRPr="00510FAB" w:rsidRDefault="00453800">
      <w:pPr>
        <w:rPr>
          <w:sz w:val="21"/>
          <w:szCs w:val="21"/>
        </w:rPr>
      </w:pPr>
    </w:p>
    <w:p w:rsidR="00453800" w:rsidRDefault="00453800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yriad Pro">
    <w:altName w:val="Corbel"/>
    <w:panose1 w:val="00000000000000000000"/>
    <w:charset w:val="00"/>
    <w:family w:val="swiss"/>
    <w:notTrueType/>
    <w:pitch w:val="variable"/>
    <w:sig w:usb0="00000001" w:usb1="5000204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MyriadPro-Regular">
    <w:altName w:val="Yu Gothic"/>
    <w:panose1 w:val="00000000000000000000"/>
    <w:charset w:val="80"/>
    <w:family w:val="auto"/>
    <w:notTrueType/>
    <w:pitch w:val="default"/>
    <w:sig w:usb0="00000081" w:usb1="08070000" w:usb2="00000010" w:usb3="00000000" w:csb0="00020008" w:csb1="00000000"/>
  </w:font>
  <w:font w:name="MyriadPro-BoldCond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yriadPro-Cond-Identity-H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yriadPro-Regular-Identity-H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MyriadPro-Bold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454292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4019E" w:rsidRPr="00DF3D2B" w:rsidRDefault="0064019E" w:rsidP="00DF3D2B">
        <w:pPr>
          <w:pStyle w:val="a9"/>
          <w:tabs>
            <w:tab w:val="clear" w:pos="4819"/>
            <w:tab w:val="clear" w:pos="9638"/>
            <w:tab w:val="center" w:pos="9639"/>
          </w:tabs>
          <w:rPr>
            <w:lang w:val="fr-BE"/>
          </w:rPr>
        </w:pPr>
        <w:r w:rsidRPr="00374ADE">
          <w:rPr>
            <w:lang w:val="fr-BE"/>
          </w:rPr>
          <w:t xml:space="preserve">Rev. </w:t>
        </w:r>
        <w:r>
          <w:rPr>
            <w:lang w:val="fr-BE"/>
          </w:rPr>
          <w:t>(</w:t>
        </w:r>
        <w:r w:rsidR="00C80622">
          <w:rPr>
            <w:lang w:val="fr-BE"/>
          </w:rPr>
          <w:t>2</w:t>
        </w:r>
        <w:r>
          <w:rPr>
            <w:lang w:val="fr-BE"/>
          </w:rPr>
          <w:t>.0</w:t>
        </w:r>
        <w:r w:rsidRPr="00374ADE">
          <w:rPr>
            <w:lang w:val="fr-BE"/>
          </w:rPr>
          <w:t xml:space="preserve">), </w:t>
        </w:r>
        <w:r>
          <w:rPr>
            <w:lang w:val="fr-BE"/>
          </w:rPr>
          <w:t>2021-03</w:t>
        </w:r>
        <w:r w:rsidRPr="00374ADE">
          <w:rPr>
            <w:lang w:val="fr-BE"/>
          </w:rPr>
          <w:tab/>
        </w:r>
        <w:bookmarkStart w:id="1763" w:name="_Hlk80954459"/>
        <w:r w:rsidRPr="00374ADE">
          <w:rPr>
            <w:lang w:val="fr-BE"/>
          </w:rPr>
          <w:t xml:space="preserve">- </w:t>
        </w:r>
        <w:r>
          <w:rPr>
            <w:lang w:val="ru-RU"/>
          </w:rPr>
          <w:t>стр.</w:t>
        </w:r>
        <w:r w:rsidRPr="00374ADE">
          <w:rPr>
            <w:lang w:val="fr-BE"/>
          </w:rPr>
          <w:t xml:space="preserve"> </w:t>
        </w:r>
        <w:bookmarkEnd w:id="1763"/>
        <w:r w:rsidR="008E743F" w:rsidRPr="00374ADE">
          <w:fldChar w:fldCharType="begin"/>
        </w:r>
        <w:r w:rsidRPr="00374ADE">
          <w:rPr>
            <w:lang w:val="fr-BE"/>
          </w:rPr>
          <w:instrText xml:space="preserve"> PAGE   \* MERGEFORMAT </w:instrText>
        </w:r>
        <w:r w:rsidR="008E743F" w:rsidRPr="00374ADE">
          <w:fldChar w:fldCharType="separate"/>
        </w:r>
        <w:r w:rsidR="00C80622">
          <w:rPr>
            <w:noProof/>
            <w:lang w:val="fr-BE"/>
          </w:rPr>
          <w:t>142</w:t>
        </w:r>
        <w:r w:rsidR="008E743F" w:rsidRPr="00374ADE">
          <w:rPr>
            <w:noProof/>
          </w:rPr>
          <w:fldChar w:fldCharType="end"/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019E" w:rsidRPr="00C758EB" w:rsidRDefault="00C80622" w:rsidP="00345BE6">
    <w:pPr>
      <w:pStyle w:val="a9"/>
      <w:rPr>
        <w:sz w:val="21"/>
        <w:szCs w:val="21"/>
        <w:lang w:val="ru-RU"/>
      </w:rPr>
    </w:pPr>
    <w:r>
      <w:ptab w:relativeTo="margin" w:alignment="center" w:leader="none"/>
    </w:r>
    <w:r>
      <w:ptab w:relativeTo="margin" w:alignment="left" w:leader="none"/>
    </w:r>
    <w:sdt>
      <w:sdtPr>
        <w:id w:val="136926263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64019E" w:rsidRPr="00374ADE">
          <w:rPr>
            <w:lang w:val="fr-BE"/>
          </w:rPr>
          <w:t>Rev. (</w:t>
        </w:r>
        <w:r w:rsidR="0064019E">
          <w:rPr>
            <w:lang w:val="fr-BE"/>
          </w:rPr>
          <w:t>2.0</w:t>
        </w:r>
        <w:r w:rsidR="0064019E" w:rsidRPr="00374ADE">
          <w:rPr>
            <w:lang w:val="fr-BE"/>
          </w:rPr>
          <w:t xml:space="preserve">), </w:t>
        </w:r>
        <w:r w:rsidR="0064019E">
          <w:rPr>
            <w:lang w:val="fr-BE"/>
          </w:rPr>
          <w:t>2021-03</w:t>
        </w:r>
        <w:r w:rsidR="0064019E" w:rsidRPr="00374ADE">
          <w:rPr>
            <w:lang w:val="fr-BE"/>
          </w:rPr>
          <w:tab/>
        </w:r>
        <w:r w:rsidR="0064019E">
          <w:rPr>
            <w:lang w:val="fr-BE"/>
          </w:rPr>
          <w:tab/>
        </w:r>
        <w:r w:rsidRPr="00374ADE">
          <w:rPr>
            <w:lang w:val="fr-BE"/>
          </w:rPr>
          <w:t xml:space="preserve">- </w:t>
        </w:r>
        <w:r>
          <w:rPr>
            <w:lang w:val="ru-RU"/>
          </w:rPr>
          <w:t>стр.</w:t>
        </w:r>
        <w:r w:rsidRPr="00374ADE">
          <w:rPr>
            <w:lang w:val="fr-BE"/>
          </w:rPr>
          <w:t xml:space="preserve"> </w:t>
        </w:r>
        <w:r w:rsidR="0064019E" w:rsidRPr="00374ADE">
          <w:rPr>
            <w:lang w:val="fr-BE"/>
          </w:rPr>
          <w:t xml:space="preserve"> </w:t>
        </w:r>
        <w:r w:rsidR="008E743F" w:rsidRPr="00374ADE">
          <w:fldChar w:fldCharType="begin"/>
        </w:r>
        <w:r w:rsidR="0064019E" w:rsidRPr="00374ADE">
          <w:rPr>
            <w:lang w:val="fr-BE"/>
          </w:rPr>
          <w:instrText xml:space="preserve"> PAGE   \* MERGEFORMAT </w:instrText>
        </w:r>
        <w:r w:rsidR="008E743F" w:rsidRPr="00374ADE">
          <w:fldChar w:fldCharType="separate"/>
        </w:r>
        <w:r w:rsidRPr="00C80622">
          <w:rPr>
            <w:noProof/>
            <w:lang w:val="ru-RU"/>
          </w:rPr>
          <w:t>1</w:t>
        </w:r>
        <w:r w:rsidR="008E743F" w:rsidRPr="00374ADE">
          <w:rPr>
            <w:noProof/>
          </w:rPr>
          <w:fldChar w:fldCharType="end"/>
        </w:r>
      </w:sdtContent>
    </w:sdt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53800" w:rsidRDefault="00453800" w:rsidP="0033432E">
      <w:r>
        <w:separator/>
      </w:r>
    </w:p>
    <w:p w:rsidR="00453800" w:rsidRDefault="00453800"/>
    <w:p w:rsidR="00453800" w:rsidRPr="00510FAB" w:rsidRDefault="00453800">
      <w:pPr>
        <w:rPr>
          <w:sz w:val="21"/>
          <w:szCs w:val="21"/>
        </w:rPr>
      </w:pPr>
    </w:p>
    <w:p w:rsidR="00453800" w:rsidRDefault="00453800"/>
  </w:footnote>
  <w:footnote w:type="continuationSeparator" w:id="0">
    <w:p w:rsidR="00453800" w:rsidRDefault="00453800" w:rsidP="0033432E">
      <w:r>
        <w:continuationSeparator/>
      </w:r>
    </w:p>
    <w:p w:rsidR="00453800" w:rsidRDefault="00453800"/>
    <w:p w:rsidR="00453800" w:rsidRPr="00510FAB" w:rsidRDefault="00453800">
      <w:pPr>
        <w:rPr>
          <w:sz w:val="21"/>
          <w:szCs w:val="21"/>
        </w:rPr>
      </w:pPr>
    </w:p>
    <w:p w:rsidR="00453800" w:rsidRDefault="00453800"/>
  </w:footnote>
  <w:footnote w:type="continuationNotice" w:id="1">
    <w:p w:rsidR="00453800" w:rsidRDefault="00453800" w:rsidP="0033432E"/>
    <w:p w:rsidR="00453800" w:rsidRDefault="00453800"/>
    <w:p w:rsidR="00453800" w:rsidRPr="00510FAB" w:rsidRDefault="00453800">
      <w:pPr>
        <w:rPr>
          <w:sz w:val="21"/>
          <w:szCs w:val="21"/>
        </w:rPr>
      </w:pPr>
    </w:p>
    <w:p w:rsidR="00453800" w:rsidRDefault="00453800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019E" w:rsidRPr="001A1977" w:rsidRDefault="0064019E" w:rsidP="002C33CC">
    <w:pPr>
      <w:pStyle w:val="ac"/>
      <w:jc w:val="right"/>
      <w:rPr>
        <w:lang w:val="ru-RU"/>
      </w:rPr>
    </w:pPr>
    <w:r w:rsidRPr="00A64439">
      <w:t xml:space="preserve">CY014 </w:t>
    </w:r>
    <w:r>
      <w:t>-</w:t>
    </w:r>
    <w:r w:rsidRPr="00A64439">
      <w:t xml:space="preserve"> </w:t>
    </w:r>
    <w:proofErr w:type="spellStart"/>
    <w:r w:rsidRPr="00A64439">
      <w:t>CYANVision</w:t>
    </w:r>
    <w:proofErr w:type="spellEnd"/>
    <w:r w:rsidRPr="00A64439">
      <w:t xml:space="preserve"> </w:t>
    </w:r>
    <w:r>
      <w:t xml:space="preserve">– </w:t>
    </w:r>
    <w:r>
      <w:rPr>
        <w:lang w:val="ru-RU"/>
      </w:rPr>
      <w:t>Руководство пользователя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019E" w:rsidRPr="002B1E1B" w:rsidRDefault="0064019E" w:rsidP="00345BE6">
    <w:pPr>
      <w:pStyle w:val="ac"/>
      <w:jc w:val="right"/>
      <w:rPr>
        <w:lang w:val="ru-RU"/>
      </w:rPr>
    </w:pPr>
    <w:r w:rsidRPr="00A64439">
      <w:t xml:space="preserve">CY014 </w:t>
    </w:r>
    <w:r>
      <w:t>-</w:t>
    </w:r>
    <w:r w:rsidRPr="00A64439">
      <w:t xml:space="preserve"> </w:t>
    </w:r>
    <w:proofErr w:type="spellStart"/>
    <w:r w:rsidRPr="00A64439">
      <w:t>CYANVision</w:t>
    </w:r>
    <w:proofErr w:type="spellEnd"/>
    <w:r w:rsidRPr="00A64439">
      <w:t xml:space="preserve"> </w:t>
    </w:r>
    <w:r>
      <w:t xml:space="preserve">– </w:t>
    </w:r>
    <w:r>
      <w:rPr>
        <w:lang w:val="ru-RU"/>
      </w:rPr>
      <w:t>Руководство по Эксплуатации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478081EA"/>
    <w:lvl w:ilvl="0">
      <w:start w:val="1"/>
      <w:numFmt w:val="bullet"/>
      <w:pStyle w:val="a"/>
      <w:lvlText w:val=""/>
      <w:lvlJc w:val="left"/>
      <w:pPr>
        <w:tabs>
          <w:tab w:val="num" w:pos="0"/>
        </w:tabs>
        <w:ind w:hanging="360"/>
      </w:pPr>
      <w:rPr>
        <w:rFonts w:ascii="Symbol" w:hAnsi="Symbol" w:hint="default"/>
      </w:rPr>
    </w:lvl>
  </w:abstractNum>
  <w:abstractNum w:abstractNumId="1">
    <w:nsid w:val="02400EF1"/>
    <w:multiLevelType w:val="hybridMultilevel"/>
    <w:tmpl w:val="F0BE6488"/>
    <w:lvl w:ilvl="0" w:tplc="1A8259C8">
      <w:numFmt w:val="bullet"/>
      <w:pStyle w:val="BlackBullet"/>
      <w:lvlText w:val=""/>
      <w:lvlJc w:val="left"/>
      <w:pPr>
        <w:ind w:left="360" w:hanging="360"/>
      </w:pPr>
      <w:rPr>
        <w:rFonts w:ascii="Symbol" w:eastAsia="Times New Roman" w:hAnsi="Symbol" w:cs="Times New Roman" w:hint="default"/>
        <w:lang w:val="ru-RU"/>
      </w:rPr>
    </w:lvl>
    <w:lvl w:ilvl="1" w:tplc="08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2EF3B8C"/>
    <w:multiLevelType w:val="hybridMultilevel"/>
    <w:tmpl w:val="764EE8E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37729D5"/>
    <w:multiLevelType w:val="hybridMultilevel"/>
    <w:tmpl w:val="9372E0EE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BB5D96"/>
    <w:multiLevelType w:val="hybridMultilevel"/>
    <w:tmpl w:val="965A75AE"/>
    <w:lvl w:ilvl="0" w:tplc="C90C5DCA">
      <w:numFmt w:val="bullet"/>
      <w:lvlText w:val=""/>
      <w:lvlJc w:val="left"/>
      <w:pPr>
        <w:ind w:left="720" w:hanging="360"/>
      </w:pPr>
      <w:rPr>
        <w:rFonts w:ascii="Wingdings" w:eastAsia="Calibri" w:hAnsi="Wingdings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5E37660"/>
    <w:multiLevelType w:val="hybridMultilevel"/>
    <w:tmpl w:val="3FF89EFC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63A05C5"/>
    <w:multiLevelType w:val="multilevel"/>
    <w:tmpl w:val="1CD2FDB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06621B7D"/>
    <w:multiLevelType w:val="hybridMultilevel"/>
    <w:tmpl w:val="9908667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6814197"/>
    <w:multiLevelType w:val="hybridMultilevel"/>
    <w:tmpl w:val="C6FC3894"/>
    <w:lvl w:ilvl="0" w:tplc="0419000F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790592F"/>
    <w:multiLevelType w:val="hybridMultilevel"/>
    <w:tmpl w:val="7D8A80FE"/>
    <w:lvl w:ilvl="0" w:tplc="88FE1A7A">
      <w:start w:val="1"/>
      <w:numFmt w:val="bullet"/>
      <w:lvlText w:val=""/>
      <w:lvlJc w:val="left"/>
      <w:pPr>
        <w:ind w:left="1506" w:hanging="360"/>
      </w:pPr>
      <w:rPr>
        <w:rFonts w:ascii="Wingdings" w:eastAsia="Times New Roman" w:hAnsi="Wingdings" w:cs="Arial" w:hint="default"/>
      </w:rPr>
    </w:lvl>
    <w:lvl w:ilvl="1" w:tplc="88FE1A7A">
      <w:start w:val="1"/>
      <w:numFmt w:val="bullet"/>
      <w:lvlText w:val=""/>
      <w:lvlJc w:val="left"/>
      <w:pPr>
        <w:ind w:left="2226" w:hanging="360"/>
      </w:pPr>
      <w:rPr>
        <w:rFonts w:ascii="Wingdings" w:eastAsia="Times New Roman" w:hAnsi="Wingdings" w:cs="Arial" w:hint="default"/>
      </w:rPr>
    </w:lvl>
    <w:lvl w:ilvl="2" w:tplc="08130005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8130003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8130005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0">
    <w:nsid w:val="07F735A7"/>
    <w:multiLevelType w:val="hybridMultilevel"/>
    <w:tmpl w:val="0818F1F4"/>
    <w:lvl w:ilvl="0" w:tplc="CFD49844">
      <w:numFmt w:val="bullet"/>
      <w:lvlText w:val="-"/>
      <w:lvlJc w:val="left"/>
      <w:pPr>
        <w:ind w:left="720" w:hanging="360"/>
      </w:pPr>
      <w:rPr>
        <w:rFonts w:ascii="Myriad Pro" w:eastAsiaTheme="minorHAnsi" w:hAnsi="Myriad Pro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B1C5D1A"/>
    <w:multiLevelType w:val="hybridMultilevel"/>
    <w:tmpl w:val="0AE2DEC0"/>
    <w:lvl w:ilvl="0" w:tplc="2000000F">
      <w:start w:val="1"/>
      <w:numFmt w:val="decimal"/>
      <w:lvlText w:val="%1."/>
      <w:lvlJc w:val="left"/>
      <w:pPr>
        <w:ind w:left="1080" w:hanging="360"/>
      </w:p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0BBC690B"/>
    <w:multiLevelType w:val="hybridMultilevel"/>
    <w:tmpl w:val="76D09466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DD429C9"/>
    <w:multiLevelType w:val="hybridMultilevel"/>
    <w:tmpl w:val="973ED11C"/>
    <w:lvl w:ilvl="0" w:tplc="CBB2F63A">
      <w:numFmt w:val="bullet"/>
      <w:lvlText w:val="-"/>
      <w:lvlJc w:val="left"/>
      <w:pPr>
        <w:ind w:left="360" w:hanging="360"/>
      </w:pPr>
      <w:rPr>
        <w:rFonts w:ascii="Myriad Pro" w:eastAsia="Times New Roman" w:hAnsi="Myriad Pro" w:cs="Times New Roman" w:hint="default"/>
        <w:lang w:val="ru-RU"/>
      </w:rPr>
    </w:lvl>
    <w:lvl w:ilvl="1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88FE1A7A">
      <w:start w:val="1"/>
      <w:numFmt w:val="bullet"/>
      <w:lvlText w:val=""/>
      <w:lvlJc w:val="left"/>
      <w:pPr>
        <w:ind w:left="1800" w:hanging="360"/>
      </w:pPr>
      <w:rPr>
        <w:rFonts w:ascii="Wingdings" w:eastAsia="Times New Roman" w:hAnsi="Wingdings" w:cs="Arial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0E354517"/>
    <w:multiLevelType w:val="hybridMultilevel"/>
    <w:tmpl w:val="2326F5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02C114D"/>
    <w:multiLevelType w:val="multilevel"/>
    <w:tmpl w:val="8F7E6B9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6">
    <w:nsid w:val="110510C8"/>
    <w:multiLevelType w:val="hybridMultilevel"/>
    <w:tmpl w:val="203CF1C4"/>
    <w:lvl w:ilvl="0" w:tplc="0813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1176078"/>
    <w:multiLevelType w:val="hybridMultilevel"/>
    <w:tmpl w:val="2ECEF41C"/>
    <w:lvl w:ilvl="0" w:tplc="5CC678BA">
      <w:start w:val="1"/>
      <w:numFmt w:val="decimal"/>
      <w:lvlText w:val="%1."/>
      <w:lvlJc w:val="left"/>
      <w:pPr>
        <w:ind w:left="360" w:hanging="360"/>
      </w:pPr>
      <w:rPr>
        <w:rFonts w:ascii="Myriad Pro" w:hAnsi="Myriad Pro" w:hint="default"/>
        <w:lang w:val="ru-RU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113304AF"/>
    <w:multiLevelType w:val="hybridMultilevel"/>
    <w:tmpl w:val="CF92C92A"/>
    <w:lvl w:ilvl="0" w:tplc="FFCA787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lang w:val="ru-RU"/>
      </w:rPr>
    </w:lvl>
    <w:lvl w:ilvl="1" w:tplc="0813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1418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12C71B26"/>
    <w:multiLevelType w:val="multilevel"/>
    <w:tmpl w:val="82264F30"/>
    <w:lvl w:ilvl="0">
      <w:start w:val="3"/>
      <w:numFmt w:val="decimal"/>
      <w:lvlText w:val="%1."/>
      <w:lvlJc w:val="left"/>
      <w:pPr>
        <w:ind w:left="690" w:hanging="6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62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2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20">
    <w:nsid w:val="12CD7209"/>
    <w:multiLevelType w:val="hybridMultilevel"/>
    <w:tmpl w:val="01069F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4D14DF3"/>
    <w:multiLevelType w:val="hybridMultilevel"/>
    <w:tmpl w:val="64A8F6F0"/>
    <w:lvl w:ilvl="0" w:tplc="0813000F">
      <w:start w:val="1"/>
      <w:numFmt w:val="decimal"/>
      <w:lvlText w:val="%1."/>
      <w:lvlJc w:val="left"/>
      <w:pPr>
        <w:ind w:left="360" w:hanging="360"/>
      </w:pPr>
    </w:lvl>
    <w:lvl w:ilvl="1" w:tplc="0813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1418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164C0A70"/>
    <w:multiLevelType w:val="hybridMultilevel"/>
    <w:tmpl w:val="251AAF22"/>
    <w:lvl w:ilvl="0" w:tplc="A0B23E0E">
      <w:start w:val="14"/>
      <w:numFmt w:val="bullet"/>
      <w:lvlText w:val="-"/>
      <w:lvlJc w:val="left"/>
      <w:pPr>
        <w:ind w:left="720" w:hanging="360"/>
      </w:pPr>
      <w:rPr>
        <w:rFonts w:ascii="Myriad Pro" w:eastAsia="Times New Roman" w:hAnsi="Myriad Pro" w:cs="Times New Roman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167B14E7"/>
    <w:multiLevelType w:val="hybridMultilevel"/>
    <w:tmpl w:val="9372E0EE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17460CD5"/>
    <w:multiLevelType w:val="multilevel"/>
    <w:tmpl w:val="16342AFA"/>
    <w:lvl w:ilvl="0">
      <w:start w:val="3"/>
      <w:numFmt w:val="decimal"/>
      <w:lvlText w:val="%1."/>
      <w:lvlJc w:val="left"/>
      <w:pPr>
        <w:ind w:left="690" w:hanging="6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6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17DC10DF"/>
    <w:multiLevelType w:val="hybridMultilevel"/>
    <w:tmpl w:val="33EADF8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192C71D9"/>
    <w:multiLevelType w:val="multilevel"/>
    <w:tmpl w:val="4204F1C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lang w:val="ru-RU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lang w:val="ru-RU"/>
      </w:r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1B0702AE"/>
    <w:multiLevelType w:val="multilevel"/>
    <w:tmpl w:val="EF0EA42E"/>
    <w:lvl w:ilvl="0">
      <w:start w:val="1"/>
      <w:numFmt w:val="decimal"/>
      <w:pStyle w:val="UMHead1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pStyle w:val="subtitles"/>
      <w:lvlText w:val="%1.%2"/>
      <w:lvlJc w:val="left"/>
      <w:pPr>
        <w:ind w:left="1800" w:hanging="720"/>
      </w:pPr>
      <w:rPr>
        <w:rFonts w:hint="default"/>
        <w:b w:val="0"/>
      </w:rPr>
    </w:lvl>
    <w:lvl w:ilvl="2">
      <w:start w:val="1"/>
      <w:numFmt w:val="decimal"/>
      <w:pStyle w:val="subtitles2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76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28">
    <w:nsid w:val="1CCB5D17"/>
    <w:multiLevelType w:val="hybridMultilevel"/>
    <w:tmpl w:val="2538191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1CD8415C"/>
    <w:multiLevelType w:val="hybridMultilevel"/>
    <w:tmpl w:val="336AC45C"/>
    <w:lvl w:ilvl="0" w:tplc="97668CB8">
      <w:start w:val="1"/>
      <w:numFmt w:val="decimal"/>
      <w:lvlText w:val="%1."/>
      <w:lvlJc w:val="left"/>
      <w:pPr>
        <w:ind w:left="360" w:hanging="360"/>
      </w:pPr>
      <w:rPr>
        <w:rFonts w:ascii="Myriad Pro" w:hAnsi="Myriad Pro" w:hint="default"/>
        <w:b w:val="0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1E736B4B"/>
    <w:multiLevelType w:val="hybridMultilevel"/>
    <w:tmpl w:val="FB9AEA50"/>
    <w:lvl w:ilvl="0" w:tplc="0813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1F5E15F4"/>
    <w:multiLevelType w:val="hybridMultilevel"/>
    <w:tmpl w:val="8E724EEA"/>
    <w:lvl w:ilvl="0" w:tplc="E91A13D2">
      <w:start w:val="1"/>
      <w:numFmt w:val="decimal"/>
      <w:lvlText w:val="%1."/>
      <w:lvlJc w:val="left"/>
      <w:pPr>
        <w:ind w:left="502" w:hanging="360"/>
      </w:pPr>
      <w:rPr>
        <w:rFonts w:ascii="Myriad Pro" w:hAnsi="Myriad Pro" w:hint="default"/>
        <w:b w:val="0"/>
        <w:bCs w:val="0"/>
      </w:rPr>
    </w:lvl>
    <w:lvl w:ilvl="1" w:tplc="B532DB90">
      <w:start w:val="1"/>
      <w:numFmt w:val="lowerLetter"/>
      <w:lvlText w:val="%2."/>
      <w:lvlJc w:val="left"/>
      <w:pPr>
        <w:ind w:left="1170" w:hanging="360"/>
      </w:pPr>
      <w:rPr>
        <w:lang w:val="ru-RU"/>
      </w:rPr>
    </w:lvl>
    <w:lvl w:ilvl="2" w:tplc="0809001B">
      <w:start w:val="1"/>
      <w:numFmt w:val="lowerRoman"/>
      <w:lvlText w:val="%3."/>
      <w:lvlJc w:val="right"/>
      <w:pPr>
        <w:ind w:left="1890" w:hanging="180"/>
      </w:pPr>
    </w:lvl>
    <w:lvl w:ilvl="3" w:tplc="0809000F">
      <w:start w:val="1"/>
      <w:numFmt w:val="decimal"/>
      <w:lvlText w:val="%4."/>
      <w:lvlJc w:val="left"/>
      <w:pPr>
        <w:ind w:left="2610" w:hanging="360"/>
      </w:pPr>
    </w:lvl>
    <w:lvl w:ilvl="4" w:tplc="08090019">
      <w:start w:val="1"/>
      <w:numFmt w:val="lowerLetter"/>
      <w:lvlText w:val="%5."/>
      <w:lvlJc w:val="left"/>
      <w:pPr>
        <w:ind w:left="3330" w:hanging="360"/>
      </w:pPr>
    </w:lvl>
    <w:lvl w:ilvl="5" w:tplc="0809001B">
      <w:start w:val="1"/>
      <w:numFmt w:val="lowerRoman"/>
      <w:lvlText w:val="%6."/>
      <w:lvlJc w:val="right"/>
      <w:pPr>
        <w:ind w:left="4050" w:hanging="180"/>
      </w:pPr>
    </w:lvl>
    <w:lvl w:ilvl="6" w:tplc="0809000F">
      <w:start w:val="1"/>
      <w:numFmt w:val="decimal"/>
      <w:lvlText w:val="%7."/>
      <w:lvlJc w:val="left"/>
      <w:pPr>
        <w:ind w:left="4770" w:hanging="360"/>
      </w:pPr>
    </w:lvl>
    <w:lvl w:ilvl="7" w:tplc="08090019">
      <w:start w:val="1"/>
      <w:numFmt w:val="lowerLetter"/>
      <w:lvlText w:val="%8."/>
      <w:lvlJc w:val="left"/>
      <w:pPr>
        <w:ind w:left="5490" w:hanging="360"/>
      </w:pPr>
    </w:lvl>
    <w:lvl w:ilvl="8" w:tplc="0809001B">
      <w:start w:val="1"/>
      <w:numFmt w:val="lowerRoman"/>
      <w:lvlText w:val="%9."/>
      <w:lvlJc w:val="right"/>
      <w:pPr>
        <w:ind w:left="6210" w:hanging="180"/>
      </w:pPr>
    </w:lvl>
  </w:abstractNum>
  <w:abstractNum w:abstractNumId="32">
    <w:nsid w:val="252116A5"/>
    <w:multiLevelType w:val="hybridMultilevel"/>
    <w:tmpl w:val="4E3E1B50"/>
    <w:lvl w:ilvl="0" w:tplc="0813000F">
      <w:start w:val="1"/>
      <w:numFmt w:val="decimal"/>
      <w:lvlText w:val="%1."/>
      <w:lvlJc w:val="left"/>
      <w:pPr>
        <w:ind w:left="360" w:hanging="360"/>
      </w:pPr>
    </w:lvl>
    <w:lvl w:ilvl="1" w:tplc="08130019">
      <w:start w:val="1"/>
      <w:numFmt w:val="lowerLetter"/>
      <w:lvlText w:val="%2."/>
      <w:lvlJc w:val="left"/>
      <w:pPr>
        <w:ind w:left="1080" w:hanging="360"/>
      </w:pPr>
    </w:lvl>
    <w:lvl w:ilvl="2" w:tplc="0813001B">
      <w:start w:val="1"/>
      <w:numFmt w:val="lowerRoman"/>
      <w:lvlText w:val="%3."/>
      <w:lvlJc w:val="right"/>
      <w:pPr>
        <w:ind w:left="1800" w:hanging="180"/>
      </w:pPr>
    </w:lvl>
    <w:lvl w:ilvl="3" w:tplc="0813000F">
      <w:start w:val="1"/>
      <w:numFmt w:val="decimal"/>
      <w:lvlText w:val="%4."/>
      <w:lvlJc w:val="left"/>
      <w:pPr>
        <w:ind w:left="2520" w:hanging="360"/>
      </w:pPr>
    </w:lvl>
    <w:lvl w:ilvl="4" w:tplc="08130019">
      <w:start w:val="1"/>
      <w:numFmt w:val="lowerLetter"/>
      <w:lvlText w:val="%5."/>
      <w:lvlJc w:val="left"/>
      <w:pPr>
        <w:ind w:left="3240" w:hanging="360"/>
      </w:pPr>
    </w:lvl>
    <w:lvl w:ilvl="5" w:tplc="0813001B">
      <w:start w:val="1"/>
      <w:numFmt w:val="lowerRoman"/>
      <w:lvlText w:val="%6."/>
      <w:lvlJc w:val="right"/>
      <w:pPr>
        <w:ind w:left="3960" w:hanging="180"/>
      </w:pPr>
    </w:lvl>
    <w:lvl w:ilvl="6" w:tplc="0813000F">
      <w:start w:val="1"/>
      <w:numFmt w:val="decimal"/>
      <w:lvlText w:val="%7."/>
      <w:lvlJc w:val="left"/>
      <w:pPr>
        <w:ind w:left="4680" w:hanging="360"/>
      </w:pPr>
    </w:lvl>
    <w:lvl w:ilvl="7" w:tplc="08130019">
      <w:start w:val="1"/>
      <w:numFmt w:val="lowerLetter"/>
      <w:lvlText w:val="%8."/>
      <w:lvlJc w:val="left"/>
      <w:pPr>
        <w:ind w:left="5400" w:hanging="360"/>
      </w:pPr>
    </w:lvl>
    <w:lvl w:ilvl="8" w:tplc="0813001B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259C0E45"/>
    <w:multiLevelType w:val="hybridMultilevel"/>
    <w:tmpl w:val="FB9AEA50"/>
    <w:lvl w:ilvl="0" w:tplc="0813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26677FEE"/>
    <w:multiLevelType w:val="hybridMultilevel"/>
    <w:tmpl w:val="5E1A7BAA"/>
    <w:lvl w:ilvl="0" w:tplc="475E48AC">
      <w:start w:val="1"/>
      <w:numFmt w:val="decimal"/>
      <w:lvlText w:val="%1."/>
      <w:lvlJc w:val="left"/>
      <w:pPr>
        <w:ind w:left="360" w:hanging="360"/>
      </w:pPr>
      <w:rPr>
        <w:rFonts w:ascii="Myriad Pro" w:hAnsi="Myriad Pro"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2FCD7982"/>
    <w:multiLevelType w:val="hybridMultilevel"/>
    <w:tmpl w:val="6B7CD854"/>
    <w:lvl w:ilvl="0" w:tplc="CEB8F6FE">
      <w:start w:val="1"/>
      <w:numFmt w:val="decimal"/>
      <w:lvlText w:val="%1)"/>
      <w:lvlJc w:val="left"/>
      <w:pPr>
        <w:ind w:left="720" w:hanging="360"/>
      </w:pPr>
      <w:rPr>
        <w:lang w:val="ru-RU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311A7EEA"/>
    <w:multiLevelType w:val="hybridMultilevel"/>
    <w:tmpl w:val="D9CE48C0"/>
    <w:lvl w:ilvl="0" w:tplc="6EB0EBF6">
      <w:start w:val="14"/>
      <w:numFmt w:val="bullet"/>
      <w:lvlText w:val="-"/>
      <w:lvlJc w:val="left"/>
      <w:pPr>
        <w:ind w:left="720" w:hanging="360"/>
      </w:pPr>
      <w:rPr>
        <w:rFonts w:ascii="Myriad Pro" w:eastAsia="Times New Roman" w:hAnsi="Myriad Pro" w:cs="Times New Roman" w:hint="default"/>
        <w:lang w:val="ru-RU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318621AE"/>
    <w:multiLevelType w:val="hybridMultilevel"/>
    <w:tmpl w:val="BFF841EC"/>
    <w:lvl w:ilvl="0" w:tplc="8A94BD68">
      <w:numFmt w:val="bullet"/>
      <w:lvlText w:val=""/>
      <w:lvlJc w:val="left"/>
      <w:pPr>
        <w:ind w:left="720" w:hanging="360"/>
      </w:pPr>
      <w:rPr>
        <w:rFonts w:ascii="Wingdings" w:eastAsia="Calibri" w:hAnsi="Wingdings" w:cs="Times New Roman" w:hint="default"/>
        <w:lang w:val="ru-RU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319B40F9"/>
    <w:multiLevelType w:val="hybridMultilevel"/>
    <w:tmpl w:val="F5B81F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31D911E6"/>
    <w:multiLevelType w:val="hybridMultilevel"/>
    <w:tmpl w:val="ECC6E6F2"/>
    <w:lvl w:ilvl="0" w:tplc="0813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32BD2FAA"/>
    <w:multiLevelType w:val="hybridMultilevel"/>
    <w:tmpl w:val="7078470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3336680A"/>
    <w:multiLevelType w:val="hybridMultilevel"/>
    <w:tmpl w:val="5D6EC88E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34544A82"/>
    <w:multiLevelType w:val="hybridMultilevel"/>
    <w:tmpl w:val="29CCF200"/>
    <w:lvl w:ilvl="0" w:tplc="A0B23E0E">
      <w:numFmt w:val="decimal"/>
      <w:lvlText w:val="-"/>
      <w:lvlJc w:val="left"/>
      <w:pPr>
        <w:ind w:left="360" w:hanging="360"/>
      </w:pPr>
      <w:rPr>
        <w:rFonts w:ascii="Myriad Pro" w:eastAsia="Times New Roman" w:hAnsi="Myriad Pro" w:cs="Times New Roman" w:hint="default"/>
      </w:rPr>
    </w:lvl>
    <w:lvl w:ilvl="1" w:tplc="08130001">
      <w:numFmt w:val="decimal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9E68759A">
      <w:numFmt w:val="decimal"/>
      <w:lvlText w:val=""/>
      <w:lvlJc w:val="left"/>
      <w:pPr>
        <w:ind w:left="785" w:hanging="360"/>
      </w:pPr>
      <w:rPr>
        <w:rFonts w:ascii="Wingdings" w:eastAsia="Times New Roman" w:hAnsi="Wingdings" w:cs="Arial" w:hint="default"/>
        <w:lang w:val="ru-RU"/>
      </w:r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34722A9C"/>
    <w:multiLevelType w:val="hybridMultilevel"/>
    <w:tmpl w:val="1BBAFAB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351D4ECA"/>
    <w:multiLevelType w:val="hybridMultilevel"/>
    <w:tmpl w:val="DD64D056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3595570F"/>
    <w:multiLevelType w:val="hybridMultilevel"/>
    <w:tmpl w:val="512EDCC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360C2504"/>
    <w:multiLevelType w:val="multilevel"/>
    <w:tmpl w:val="6E0AF26E"/>
    <w:lvl w:ilvl="0">
      <w:start w:val="3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47">
    <w:nsid w:val="36504994"/>
    <w:multiLevelType w:val="hybridMultilevel"/>
    <w:tmpl w:val="B90207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D4D8DC">
      <w:numFmt w:val="none"/>
      <w:lvlText w:val=""/>
      <w:lvlJc w:val="left"/>
      <w:pPr>
        <w:ind w:left="4320" w:hanging="360"/>
      </w:pPr>
      <w:rPr>
        <w:rFonts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39B233A0"/>
    <w:multiLevelType w:val="hybridMultilevel"/>
    <w:tmpl w:val="8236C370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F190DC38">
      <w:start w:val="1"/>
      <w:numFmt w:val="decimal"/>
      <w:lvlText w:val="%2."/>
      <w:lvlJc w:val="left"/>
      <w:pPr>
        <w:ind w:left="1440" w:hanging="360"/>
      </w:pPr>
      <w:rPr>
        <w:lang w:val="ru-RU"/>
      </w:rPr>
    </w:lvl>
    <w:lvl w:ilvl="2" w:tplc="3BDE0168">
      <w:start w:val="1"/>
      <w:numFmt w:val="lowerRoman"/>
      <w:lvlText w:val="%3."/>
      <w:lvlJc w:val="right"/>
      <w:pPr>
        <w:ind w:left="2160" w:hanging="180"/>
      </w:pPr>
      <w:rPr>
        <w:lang w:val="ru-RU"/>
      </w:rPr>
    </w:lvl>
    <w:lvl w:ilvl="3" w:tplc="0813000F">
      <w:start w:val="1"/>
      <w:numFmt w:val="decimal"/>
      <w:lvlText w:val="%4."/>
      <w:lvlJc w:val="left"/>
      <w:pPr>
        <w:ind w:left="2880" w:hanging="360"/>
      </w:pPr>
    </w:lvl>
    <w:lvl w:ilvl="4" w:tplc="08130019">
      <w:start w:val="1"/>
      <w:numFmt w:val="lowerLetter"/>
      <w:lvlText w:val="%5."/>
      <w:lvlJc w:val="left"/>
      <w:pPr>
        <w:ind w:left="3600" w:hanging="360"/>
      </w:pPr>
    </w:lvl>
    <w:lvl w:ilvl="5" w:tplc="0813001B">
      <w:start w:val="1"/>
      <w:numFmt w:val="lowerRoman"/>
      <w:lvlText w:val="%6."/>
      <w:lvlJc w:val="right"/>
      <w:pPr>
        <w:ind w:left="4320" w:hanging="180"/>
      </w:pPr>
    </w:lvl>
    <w:lvl w:ilvl="6" w:tplc="0813000F">
      <w:start w:val="1"/>
      <w:numFmt w:val="decimal"/>
      <w:lvlText w:val="%7."/>
      <w:lvlJc w:val="left"/>
      <w:pPr>
        <w:ind w:left="5040" w:hanging="360"/>
      </w:pPr>
    </w:lvl>
    <w:lvl w:ilvl="7" w:tplc="08130019">
      <w:start w:val="1"/>
      <w:numFmt w:val="lowerLetter"/>
      <w:lvlText w:val="%8."/>
      <w:lvlJc w:val="left"/>
      <w:pPr>
        <w:ind w:left="5760" w:hanging="360"/>
      </w:pPr>
    </w:lvl>
    <w:lvl w:ilvl="8" w:tplc="0813001B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3B7A6461"/>
    <w:multiLevelType w:val="hybridMultilevel"/>
    <w:tmpl w:val="8CE4774A"/>
    <w:lvl w:ilvl="0" w:tplc="F4F85150">
      <w:start w:val="1"/>
      <w:numFmt w:val="decimal"/>
      <w:lvlText w:val="%1)"/>
      <w:lvlJc w:val="left"/>
      <w:pPr>
        <w:ind w:left="1080" w:hanging="360"/>
      </w:pPr>
    </w:lvl>
    <w:lvl w:ilvl="1" w:tplc="040C0019">
      <w:start w:val="1"/>
      <w:numFmt w:val="lowerLetter"/>
      <w:lvlText w:val="%2."/>
      <w:lvlJc w:val="left"/>
      <w:pPr>
        <w:ind w:left="1800" w:hanging="360"/>
      </w:pPr>
    </w:lvl>
    <w:lvl w:ilvl="2" w:tplc="040C001B">
      <w:start w:val="1"/>
      <w:numFmt w:val="lowerRoman"/>
      <w:lvlText w:val="%3."/>
      <w:lvlJc w:val="right"/>
      <w:pPr>
        <w:ind w:left="2520" w:hanging="180"/>
      </w:pPr>
    </w:lvl>
    <w:lvl w:ilvl="3" w:tplc="040C000F">
      <w:start w:val="1"/>
      <w:numFmt w:val="decimal"/>
      <w:lvlText w:val="%4."/>
      <w:lvlJc w:val="left"/>
      <w:pPr>
        <w:ind w:left="3240" w:hanging="360"/>
      </w:pPr>
    </w:lvl>
    <w:lvl w:ilvl="4" w:tplc="040C0019">
      <w:start w:val="1"/>
      <w:numFmt w:val="lowerLetter"/>
      <w:lvlText w:val="%5."/>
      <w:lvlJc w:val="left"/>
      <w:pPr>
        <w:ind w:left="3960" w:hanging="360"/>
      </w:pPr>
    </w:lvl>
    <w:lvl w:ilvl="5" w:tplc="040C001B">
      <w:start w:val="1"/>
      <w:numFmt w:val="lowerRoman"/>
      <w:lvlText w:val="%6."/>
      <w:lvlJc w:val="right"/>
      <w:pPr>
        <w:ind w:left="4680" w:hanging="180"/>
      </w:pPr>
    </w:lvl>
    <w:lvl w:ilvl="6" w:tplc="040C000F">
      <w:start w:val="1"/>
      <w:numFmt w:val="decimal"/>
      <w:lvlText w:val="%7."/>
      <w:lvlJc w:val="left"/>
      <w:pPr>
        <w:ind w:left="5400" w:hanging="360"/>
      </w:pPr>
    </w:lvl>
    <w:lvl w:ilvl="7" w:tplc="040C0019">
      <w:start w:val="1"/>
      <w:numFmt w:val="lowerLetter"/>
      <w:lvlText w:val="%8."/>
      <w:lvlJc w:val="left"/>
      <w:pPr>
        <w:ind w:left="6120" w:hanging="360"/>
      </w:pPr>
    </w:lvl>
    <w:lvl w:ilvl="8" w:tplc="040C001B">
      <w:start w:val="1"/>
      <w:numFmt w:val="lowerRoman"/>
      <w:lvlText w:val="%9."/>
      <w:lvlJc w:val="right"/>
      <w:pPr>
        <w:ind w:left="6840" w:hanging="180"/>
      </w:pPr>
    </w:lvl>
  </w:abstractNum>
  <w:abstractNum w:abstractNumId="50">
    <w:nsid w:val="3C3158CE"/>
    <w:multiLevelType w:val="multilevel"/>
    <w:tmpl w:val="92D45590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3"/>
      <w:lvlText w:val="%1.%2.%3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pStyle w:val="4"/>
      <w:lvlText w:val="%1.%2.%3.%4"/>
      <w:lvlJc w:val="left"/>
      <w:pPr>
        <w:ind w:left="1290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51">
    <w:nsid w:val="3CF24FEA"/>
    <w:multiLevelType w:val="hybridMultilevel"/>
    <w:tmpl w:val="3AE28436"/>
    <w:lvl w:ilvl="0" w:tplc="08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>
    <w:nsid w:val="3D860E43"/>
    <w:multiLevelType w:val="hybridMultilevel"/>
    <w:tmpl w:val="05328B7E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3DBB6572"/>
    <w:multiLevelType w:val="hybridMultilevel"/>
    <w:tmpl w:val="0D3E521A"/>
    <w:lvl w:ilvl="0" w:tplc="0813000F">
      <w:start w:val="1"/>
      <w:numFmt w:val="decimal"/>
      <w:lvlText w:val="%1."/>
      <w:lvlJc w:val="left"/>
      <w:pPr>
        <w:ind w:left="360" w:hanging="360"/>
      </w:pPr>
    </w:lvl>
    <w:lvl w:ilvl="1" w:tplc="0813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1418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4">
    <w:nsid w:val="3DE06CA1"/>
    <w:multiLevelType w:val="multilevel"/>
    <w:tmpl w:val="AE4ABED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55">
    <w:nsid w:val="3F334243"/>
    <w:multiLevelType w:val="hybridMultilevel"/>
    <w:tmpl w:val="5B0EC1CE"/>
    <w:lvl w:ilvl="0" w:tplc="B22CD322">
      <w:start w:val="1"/>
      <w:numFmt w:val="decimal"/>
      <w:pStyle w:val="Numbering"/>
      <w:lvlText w:val="%1."/>
      <w:lvlJc w:val="left"/>
      <w:pPr>
        <w:ind w:left="502" w:hanging="360"/>
      </w:pPr>
      <w:rPr>
        <w:lang w:val="ru-RU"/>
      </w:rPr>
    </w:lvl>
    <w:lvl w:ilvl="1" w:tplc="E794CA40">
      <w:start w:val="1"/>
      <w:numFmt w:val="lowerLetter"/>
      <w:lvlText w:val="%2."/>
      <w:lvlJc w:val="left"/>
      <w:pPr>
        <w:ind w:left="1080" w:hanging="360"/>
      </w:pPr>
      <w:rPr>
        <w:b/>
        <w:bCs/>
      </w:rPr>
    </w:lvl>
    <w:lvl w:ilvl="2" w:tplc="080C001B">
      <w:start w:val="1"/>
      <w:numFmt w:val="lowerRoman"/>
      <w:lvlText w:val="%3."/>
      <w:lvlJc w:val="right"/>
      <w:pPr>
        <w:ind w:left="1800" w:hanging="180"/>
      </w:pPr>
    </w:lvl>
    <w:lvl w:ilvl="3" w:tplc="080C000F" w:tentative="1">
      <w:start w:val="1"/>
      <w:numFmt w:val="decimal"/>
      <w:lvlText w:val="%4."/>
      <w:lvlJc w:val="left"/>
      <w:pPr>
        <w:ind w:left="2520" w:hanging="360"/>
      </w:pPr>
    </w:lvl>
    <w:lvl w:ilvl="4" w:tplc="080C0019" w:tentative="1">
      <w:start w:val="1"/>
      <w:numFmt w:val="lowerLetter"/>
      <w:lvlText w:val="%5."/>
      <w:lvlJc w:val="left"/>
      <w:pPr>
        <w:ind w:left="3240" w:hanging="360"/>
      </w:pPr>
    </w:lvl>
    <w:lvl w:ilvl="5" w:tplc="080C001B" w:tentative="1">
      <w:start w:val="1"/>
      <w:numFmt w:val="lowerRoman"/>
      <w:lvlText w:val="%6."/>
      <w:lvlJc w:val="right"/>
      <w:pPr>
        <w:ind w:left="3960" w:hanging="180"/>
      </w:pPr>
    </w:lvl>
    <w:lvl w:ilvl="6" w:tplc="080C000F" w:tentative="1">
      <w:start w:val="1"/>
      <w:numFmt w:val="decimal"/>
      <w:lvlText w:val="%7."/>
      <w:lvlJc w:val="left"/>
      <w:pPr>
        <w:ind w:left="4680" w:hanging="360"/>
      </w:pPr>
    </w:lvl>
    <w:lvl w:ilvl="7" w:tplc="080C0019" w:tentative="1">
      <w:start w:val="1"/>
      <w:numFmt w:val="lowerLetter"/>
      <w:lvlText w:val="%8."/>
      <w:lvlJc w:val="left"/>
      <w:pPr>
        <w:ind w:left="5400" w:hanging="360"/>
      </w:pPr>
    </w:lvl>
    <w:lvl w:ilvl="8" w:tplc="08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6">
    <w:nsid w:val="3FCC375B"/>
    <w:multiLevelType w:val="hybridMultilevel"/>
    <w:tmpl w:val="B592549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41DF5A6F"/>
    <w:multiLevelType w:val="hybridMultilevel"/>
    <w:tmpl w:val="FC0CE46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8FE1A7A">
      <w:start w:val="1"/>
      <w:numFmt w:val="bullet"/>
      <w:lvlText w:val=""/>
      <w:lvlJc w:val="left"/>
      <w:pPr>
        <w:ind w:left="1170" w:hanging="360"/>
      </w:pPr>
      <w:rPr>
        <w:rFonts w:ascii="Wingdings" w:eastAsia="Times New Roman" w:hAnsi="Wingdings" w:cs="Arial" w:hint="default"/>
      </w:rPr>
    </w:lvl>
    <w:lvl w:ilvl="2" w:tplc="0813001B">
      <w:start w:val="1"/>
      <w:numFmt w:val="lowerRoman"/>
      <w:lvlText w:val="%3."/>
      <w:lvlJc w:val="right"/>
      <w:pPr>
        <w:ind w:left="2160" w:hanging="180"/>
      </w:pPr>
    </w:lvl>
    <w:lvl w:ilvl="3" w:tplc="0813000F">
      <w:start w:val="1"/>
      <w:numFmt w:val="decimal"/>
      <w:lvlText w:val="%4."/>
      <w:lvlJc w:val="left"/>
      <w:pPr>
        <w:ind w:left="2880" w:hanging="360"/>
      </w:pPr>
    </w:lvl>
    <w:lvl w:ilvl="4" w:tplc="08130019">
      <w:start w:val="1"/>
      <w:numFmt w:val="lowerLetter"/>
      <w:lvlText w:val="%5."/>
      <w:lvlJc w:val="left"/>
      <w:pPr>
        <w:ind w:left="3600" w:hanging="360"/>
      </w:pPr>
    </w:lvl>
    <w:lvl w:ilvl="5" w:tplc="0813001B">
      <w:start w:val="1"/>
      <w:numFmt w:val="lowerRoman"/>
      <w:lvlText w:val="%6."/>
      <w:lvlJc w:val="right"/>
      <w:pPr>
        <w:ind w:left="4320" w:hanging="180"/>
      </w:pPr>
    </w:lvl>
    <w:lvl w:ilvl="6" w:tplc="0813000F">
      <w:start w:val="1"/>
      <w:numFmt w:val="decimal"/>
      <w:lvlText w:val="%7."/>
      <w:lvlJc w:val="left"/>
      <w:pPr>
        <w:ind w:left="5040" w:hanging="360"/>
      </w:pPr>
    </w:lvl>
    <w:lvl w:ilvl="7" w:tplc="08130019">
      <w:start w:val="1"/>
      <w:numFmt w:val="lowerLetter"/>
      <w:lvlText w:val="%8."/>
      <w:lvlJc w:val="left"/>
      <w:pPr>
        <w:ind w:left="5760" w:hanging="360"/>
      </w:pPr>
    </w:lvl>
    <w:lvl w:ilvl="8" w:tplc="0813001B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1EF3154"/>
    <w:multiLevelType w:val="hybridMultilevel"/>
    <w:tmpl w:val="468E45B4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426D0409"/>
    <w:multiLevelType w:val="multilevel"/>
    <w:tmpl w:val="CEA08832"/>
    <w:lvl w:ilvl="0">
      <w:start w:val="14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Myriad Pro" w:eastAsia="Times New Roman" w:hAnsi="Myriad Pro" w:cs="Times New Roman" w:hint="default"/>
      </w:rPr>
    </w:lvl>
    <w:lvl w:ilvl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>
      <w:start w:val="1"/>
      <w:numFmt w:val="bullet"/>
      <w:lvlText w:val=""/>
      <w:lvlJc w:val="left"/>
      <w:pPr>
        <w:tabs>
          <w:tab w:val="num" w:pos="1260"/>
        </w:tabs>
        <w:ind w:left="1260" w:hanging="420"/>
      </w:pPr>
      <w:rPr>
        <w:rFonts w:ascii="Wingdings" w:eastAsia="Times New Roman" w:hAnsi="Wingdings" w:cs="Arial" w:hint="default"/>
      </w:r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60">
    <w:nsid w:val="426E4747"/>
    <w:multiLevelType w:val="hybridMultilevel"/>
    <w:tmpl w:val="8920F260"/>
    <w:lvl w:ilvl="0" w:tplc="08090019">
      <w:start w:val="1"/>
      <w:numFmt w:val="lowerLetter"/>
      <w:lvlText w:val="%1."/>
      <w:lvlJc w:val="left"/>
      <w:pPr>
        <w:ind w:left="786" w:hanging="360"/>
      </w:pPr>
    </w:lvl>
    <w:lvl w:ilvl="1" w:tplc="08130019" w:tentative="1">
      <w:start w:val="1"/>
      <w:numFmt w:val="lowerLetter"/>
      <w:lvlText w:val="%2."/>
      <w:lvlJc w:val="left"/>
      <w:pPr>
        <w:ind w:left="720" w:hanging="360"/>
      </w:pPr>
    </w:lvl>
    <w:lvl w:ilvl="2" w:tplc="0813001B" w:tentative="1">
      <w:start w:val="1"/>
      <w:numFmt w:val="lowerRoman"/>
      <w:lvlText w:val="%3."/>
      <w:lvlJc w:val="right"/>
      <w:pPr>
        <w:ind w:left="1440" w:hanging="180"/>
      </w:pPr>
    </w:lvl>
    <w:lvl w:ilvl="3" w:tplc="0813000F" w:tentative="1">
      <w:start w:val="1"/>
      <w:numFmt w:val="decimal"/>
      <w:lvlText w:val="%4."/>
      <w:lvlJc w:val="left"/>
      <w:pPr>
        <w:ind w:left="2160" w:hanging="360"/>
      </w:pPr>
    </w:lvl>
    <w:lvl w:ilvl="4" w:tplc="08130019" w:tentative="1">
      <w:start w:val="1"/>
      <w:numFmt w:val="lowerLetter"/>
      <w:lvlText w:val="%5."/>
      <w:lvlJc w:val="left"/>
      <w:pPr>
        <w:ind w:left="2880" w:hanging="360"/>
      </w:pPr>
    </w:lvl>
    <w:lvl w:ilvl="5" w:tplc="0813001B" w:tentative="1">
      <w:start w:val="1"/>
      <w:numFmt w:val="lowerRoman"/>
      <w:lvlText w:val="%6."/>
      <w:lvlJc w:val="right"/>
      <w:pPr>
        <w:ind w:left="3600" w:hanging="180"/>
      </w:pPr>
    </w:lvl>
    <w:lvl w:ilvl="6" w:tplc="0813000F" w:tentative="1">
      <w:start w:val="1"/>
      <w:numFmt w:val="decimal"/>
      <w:lvlText w:val="%7."/>
      <w:lvlJc w:val="left"/>
      <w:pPr>
        <w:ind w:left="4320" w:hanging="360"/>
      </w:pPr>
    </w:lvl>
    <w:lvl w:ilvl="7" w:tplc="08130019" w:tentative="1">
      <w:start w:val="1"/>
      <w:numFmt w:val="lowerLetter"/>
      <w:lvlText w:val="%8."/>
      <w:lvlJc w:val="left"/>
      <w:pPr>
        <w:ind w:left="5040" w:hanging="360"/>
      </w:pPr>
    </w:lvl>
    <w:lvl w:ilvl="8" w:tplc="0813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1">
    <w:nsid w:val="42CE246B"/>
    <w:multiLevelType w:val="hybridMultilevel"/>
    <w:tmpl w:val="D100AC24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42E22B29"/>
    <w:multiLevelType w:val="hybridMultilevel"/>
    <w:tmpl w:val="13E21470"/>
    <w:lvl w:ilvl="0" w:tplc="FFE6D1D6">
      <w:start w:val="1"/>
      <w:numFmt w:val="decimal"/>
      <w:lvlText w:val="%1."/>
      <w:lvlJc w:val="left"/>
      <w:pPr>
        <w:ind w:left="720" w:hanging="360"/>
      </w:pPr>
      <w:rPr>
        <w:rFonts w:ascii="Myriad Pro" w:hAnsi="Myriad Pro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4711093C"/>
    <w:multiLevelType w:val="hybridMultilevel"/>
    <w:tmpl w:val="05328B7E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96868A9"/>
    <w:multiLevelType w:val="hybridMultilevel"/>
    <w:tmpl w:val="E522063A"/>
    <w:lvl w:ilvl="0" w:tplc="88FE1A7A">
      <w:start w:val="1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49C71088"/>
    <w:multiLevelType w:val="hybridMultilevel"/>
    <w:tmpl w:val="E2A207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4B362D48"/>
    <w:multiLevelType w:val="hybridMultilevel"/>
    <w:tmpl w:val="EEF81E42"/>
    <w:lvl w:ilvl="0" w:tplc="0813000F">
      <w:start w:val="1"/>
      <w:numFmt w:val="decimal"/>
      <w:lvlText w:val="%1."/>
      <w:lvlJc w:val="left"/>
      <w:pPr>
        <w:ind w:left="360" w:hanging="360"/>
      </w:pPr>
    </w:lvl>
    <w:lvl w:ilvl="1" w:tplc="080C0019">
      <w:start w:val="1"/>
      <w:numFmt w:val="lowerLetter"/>
      <w:lvlText w:val="%2."/>
      <w:lvlJc w:val="left"/>
      <w:pPr>
        <w:ind w:left="1080" w:hanging="360"/>
      </w:pPr>
    </w:lvl>
    <w:lvl w:ilvl="2" w:tplc="080C001B">
      <w:start w:val="1"/>
      <w:numFmt w:val="lowerRoman"/>
      <w:lvlText w:val="%3."/>
      <w:lvlJc w:val="right"/>
      <w:pPr>
        <w:ind w:left="1800" w:hanging="180"/>
      </w:pPr>
    </w:lvl>
    <w:lvl w:ilvl="3" w:tplc="0813000F">
      <w:start w:val="1"/>
      <w:numFmt w:val="decimal"/>
      <w:lvlText w:val="%4."/>
      <w:lvlJc w:val="left"/>
      <w:pPr>
        <w:ind w:left="2520" w:hanging="360"/>
      </w:pPr>
    </w:lvl>
    <w:lvl w:ilvl="4" w:tplc="080C0019" w:tentative="1">
      <w:start w:val="1"/>
      <w:numFmt w:val="lowerLetter"/>
      <w:lvlText w:val="%5."/>
      <w:lvlJc w:val="left"/>
      <w:pPr>
        <w:ind w:left="3240" w:hanging="360"/>
      </w:pPr>
    </w:lvl>
    <w:lvl w:ilvl="5" w:tplc="080C001B" w:tentative="1">
      <w:start w:val="1"/>
      <w:numFmt w:val="lowerRoman"/>
      <w:lvlText w:val="%6."/>
      <w:lvlJc w:val="right"/>
      <w:pPr>
        <w:ind w:left="3960" w:hanging="180"/>
      </w:pPr>
    </w:lvl>
    <w:lvl w:ilvl="6" w:tplc="080C000F" w:tentative="1">
      <w:start w:val="1"/>
      <w:numFmt w:val="decimal"/>
      <w:lvlText w:val="%7."/>
      <w:lvlJc w:val="left"/>
      <w:pPr>
        <w:ind w:left="4680" w:hanging="360"/>
      </w:pPr>
    </w:lvl>
    <w:lvl w:ilvl="7" w:tplc="080C0019" w:tentative="1">
      <w:start w:val="1"/>
      <w:numFmt w:val="lowerLetter"/>
      <w:lvlText w:val="%8."/>
      <w:lvlJc w:val="left"/>
      <w:pPr>
        <w:ind w:left="5400" w:hanging="360"/>
      </w:pPr>
    </w:lvl>
    <w:lvl w:ilvl="8" w:tplc="08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7">
    <w:nsid w:val="509948A6"/>
    <w:multiLevelType w:val="hybridMultilevel"/>
    <w:tmpl w:val="BCB286EE"/>
    <w:lvl w:ilvl="0" w:tplc="A0B23E0E">
      <w:start w:val="14"/>
      <w:numFmt w:val="bullet"/>
      <w:lvlText w:val="-"/>
      <w:lvlJc w:val="left"/>
      <w:pPr>
        <w:ind w:left="720" w:hanging="360"/>
      </w:pPr>
      <w:rPr>
        <w:rFonts w:ascii="Myriad Pro" w:eastAsia="Times New Roman" w:hAnsi="Myriad Pro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51B96F61"/>
    <w:multiLevelType w:val="hybridMultilevel"/>
    <w:tmpl w:val="7B803946"/>
    <w:lvl w:ilvl="0" w:tplc="08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9">
    <w:nsid w:val="52BF2D98"/>
    <w:multiLevelType w:val="hybridMultilevel"/>
    <w:tmpl w:val="C0ACFE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53006B11"/>
    <w:multiLevelType w:val="hybridMultilevel"/>
    <w:tmpl w:val="65D4D4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54200D59"/>
    <w:multiLevelType w:val="hybridMultilevel"/>
    <w:tmpl w:val="2FFC4AB8"/>
    <w:lvl w:ilvl="0" w:tplc="475E48AC">
      <w:start w:val="1"/>
      <w:numFmt w:val="decimal"/>
      <w:lvlText w:val="%1."/>
      <w:lvlJc w:val="left"/>
      <w:pPr>
        <w:ind w:left="720" w:hanging="360"/>
      </w:pPr>
      <w:rPr>
        <w:rFonts w:ascii="Myriad Pro" w:hAnsi="Myriad Pro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551F4344"/>
    <w:multiLevelType w:val="hybridMultilevel"/>
    <w:tmpl w:val="9C1A2C50"/>
    <w:lvl w:ilvl="0" w:tplc="475E48AC">
      <w:start w:val="1"/>
      <w:numFmt w:val="decimal"/>
      <w:lvlText w:val="%1."/>
      <w:lvlJc w:val="left"/>
      <w:pPr>
        <w:ind w:left="360" w:hanging="360"/>
      </w:pPr>
      <w:rPr>
        <w:rFonts w:ascii="Myriad Pro" w:hAnsi="Myriad Pro"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73">
    <w:nsid w:val="55A905DB"/>
    <w:multiLevelType w:val="hybridMultilevel"/>
    <w:tmpl w:val="B9AC8D30"/>
    <w:lvl w:ilvl="0" w:tplc="040C000F">
      <w:start w:val="1"/>
      <w:numFmt w:val="decimal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4">
    <w:nsid w:val="56914426"/>
    <w:multiLevelType w:val="multilevel"/>
    <w:tmpl w:val="E9CCBAD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lang w:val="ru-RU"/>
      </w:rPr>
    </w:lvl>
    <w:lvl w:ilvl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75">
    <w:nsid w:val="58852BE3"/>
    <w:multiLevelType w:val="multilevel"/>
    <w:tmpl w:val="1CD2FDB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76">
    <w:nsid w:val="59740115"/>
    <w:multiLevelType w:val="hybridMultilevel"/>
    <w:tmpl w:val="419A03CA"/>
    <w:lvl w:ilvl="0" w:tplc="A0B23E0E">
      <w:start w:val="14"/>
      <w:numFmt w:val="bullet"/>
      <w:lvlText w:val="-"/>
      <w:lvlJc w:val="left"/>
      <w:pPr>
        <w:ind w:left="720" w:hanging="360"/>
      </w:pPr>
      <w:rPr>
        <w:rFonts w:ascii="Myriad Pro" w:eastAsia="Times New Roman" w:hAnsi="Myriad Pro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>
    <w:nsid w:val="5B6160C6"/>
    <w:multiLevelType w:val="hybridMultilevel"/>
    <w:tmpl w:val="DDB27C32"/>
    <w:lvl w:ilvl="0" w:tplc="121E7A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val="ru-RU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5C3B118F"/>
    <w:multiLevelType w:val="hybridMultilevel"/>
    <w:tmpl w:val="7A7A3BB2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5C4C0F79"/>
    <w:multiLevelType w:val="hybridMultilevel"/>
    <w:tmpl w:val="85FC828E"/>
    <w:lvl w:ilvl="0" w:tplc="A0B23E0E">
      <w:start w:val="14"/>
      <w:numFmt w:val="bullet"/>
      <w:lvlText w:val="-"/>
      <w:lvlJc w:val="left"/>
      <w:pPr>
        <w:ind w:left="720" w:hanging="360"/>
      </w:pPr>
      <w:rPr>
        <w:rFonts w:ascii="Myriad Pro" w:eastAsia="Times New Roman" w:hAnsi="Myriad Pro" w:cs="Times New Roman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>
    <w:nsid w:val="5D236276"/>
    <w:multiLevelType w:val="multilevel"/>
    <w:tmpl w:val="72689790"/>
    <w:lvl w:ilvl="0">
      <w:start w:val="1"/>
      <w:numFmt w:val="decimal"/>
      <w:lvlText w:val="%1."/>
      <w:lvlJc w:val="left"/>
      <w:pPr>
        <w:ind w:left="720" w:hanging="360"/>
      </w:pPr>
      <w:rPr>
        <w:rFonts w:ascii="Myriad Pro" w:hAnsi="Myriad Pro" w:hint="default"/>
        <w:lang w:val="ru-RU"/>
      </w:rPr>
    </w:lvl>
    <w:lvl w:ilvl="1">
      <w:start w:val="6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1">
    <w:nsid w:val="5D250F44"/>
    <w:multiLevelType w:val="hybridMultilevel"/>
    <w:tmpl w:val="0C462556"/>
    <w:lvl w:ilvl="0" w:tplc="475E48AC">
      <w:start w:val="1"/>
      <w:numFmt w:val="decimal"/>
      <w:lvlText w:val="%1."/>
      <w:lvlJc w:val="left"/>
      <w:pPr>
        <w:ind w:left="360" w:hanging="360"/>
      </w:pPr>
      <w:rPr>
        <w:rFonts w:ascii="Myriad Pro" w:hAnsi="Myriad Pro"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82">
    <w:nsid w:val="5D585438"/>
    <w:multiLevelType w:val="hybridMultilevel"/>
    <w:tmpl w:val="28465228"/>
    <w:lvl w:ilvl="0" w:tplc="2000000F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5EFC29EC"/>
    <w:multiLevelType w:val="hybridMultilevel"/>
    <w:tmpl w:val="154A1AD0"/>
    <w:lvl w:ilvl="0" w:tplc="0813000F">
      <w:start w:val="1"/>
      <w:numFmt w:val="decimal"/>
      <w:lvlText w:val="%1."/>
      <w:lvlJc w:val="left"/>
      <w:pPr>
        <w:ind w:left="360" w:hanging="360"/>
      </w:pPr>
    </w:lvl>
    <w:lvl w:ilvl="1" w:tplc="08130019">
      <w:start w:val="1"/>
      <w:numFmt w:val="lowerLetter"/>
      <w:lvlText w:val="%2."/>
      <w:lvlJc w:val="left"/>
      <w:pPr>
        <w:ind w:left="1080" w:hanging="360"/>
      </w:pPr>
    </w:lvl>
    <w:lvl w:ilvl="2" w:tplc="0813001B">
      <w:start w:val="1"/>
      <w:numFmt w:val="lowerRoman"/>
      <w:lvlText w:val="%3."/>
      <w:lvlJc w:val="right"/>
      <w:pPr>
        <w:ind w:left="1800" w:hanging="180"/>
      </w:pPr>
    </w:lvl>
    <w:lvl w:ilvl="3" w:tplc="0813000F">
      <w:start w:val="1"/>
      <w:numFmt w:val="decimal"/>
      <w:lvlText w:val="%4."/>
      <w:lvlJc w:val="left"/>
      <w:pPr>
        <w:ind w:left="2520" w:hanging="360"/>
      </w:pPr>
    </w:lvl>
    <w:lvl w:ilvl="4" w:tplc="08130019">
      <w:start w:val="1"/>
      <w:numFmt w:val="lowerLetter"/>
      <w:lvlText w:val="%5."/>
      <w:lvlJc w:val="left"/>
      <w:pPr>
        <w:ind w:left="3240" w:hanging="360"/>
      </w:pPr>
    </w:lvl>
    <w:lvl w:ilvl="5" w:tplc="0813001B">
      <w:start w:val="1"/>
      <w:numFmt w:val="lowerRoman"/>
      <w:lvlText w:val="%6."/>
      <w:lvlJc w:val="right"/>
      <w:pPr>
        <w:ind w:left="3960" w:hanging="180"/>
      </w:pPr>
    </w:lvl>
    <w:lvl w:ilvl="6" w:tplc="0813000F">
      <w:start w:val="1"/>
      <w:numFmt w:val="decimal"/>
      <w:lvlText w:val="%7."/>
      <w:lvlJc w:val="left"/>
      <w:pPr>
        <w:ind w:left="4680" w:hanging="360"/>
      </w:pPr>
    </w:lvl>
    <w:lvl w:ilvl="7" w:tplc="08130019">
      <w:start w:val="1"/>
      <w:numFmt w:val="lowerLetter"/>
      <w:lvlText w:val="%8."/>
      <w:lvlJc w:val="left"/>
      <w:pPr>
        <w:ind w:left="5400" w:hanging="360"/>
      </w:pPr>
    </w:lvl>
    <w:lvl w:ilvl="8" w:tplc="0813001B">
      <w:start w:val="1"/>
      <w:numFmt w:val="lowerRoman"/>
      <w:lvlText w:val="%9."/>
      <w:lvlJc w:val="right"/>
      <w:pPr>
        <w:ind w:left="6120" w:hanging="180"/>
      </w:pPr>
    </w:lvl>
  </w:abstractNum>
  <w:abstractNum w:abstractNumId="84">
    <w:nsid w:val="62801076"/>
    <w:multiLevelType w:val="hybridMultilevel"/>
    <w:tmpl w:val="633A06BA"/>
    <w:lvl w:ilvl="0" w:tplc="20000019">
      <w:start w:val="1"/>
      <w:numFmt w:val="lowerLetter"/>
      <w:lvlText w:val="%1."/>
      <w:lvlJc w:val="left"/>
      <w:pPr>
        <w:ind w:left="1080" w:hanging="360"/>
      </w:p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5">
    <w:nsid w:val="654551EC"/>
    <w:multiLevelType w:val="hybridMultilevel"/>
    <w:tmpl w:val="6708F720"/>
    <w:lvl w:ilvl="0" w:tplc="5282D31E">
      <w:numFmt w:val="bullet"/>
      <w:pStyle w:val="Arrow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>
    <w:nsid w:val="65C15720"/>
    <w:multiLevelType w:val="hybridMultilevel"/>
    <w:tmpl w:val="7184789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720" w:hanging="360"/>
      </w:pPr>
    </w:lvl>
    <w:lvl w:ilvl="2" w:tplc="0813001B" w:tentative="1">
      <w:start w:val="1"/>
      <w:numFmt w:val="lowerRoman"/>
      <w:lvlText w:val="%3."/>
      <w:lvlJc w:val="right"/>
      <w:pPr>
        <w:ind w:left="1440" w:hanging="180"/>
      </w:pPr>
    </w:lvl>
    <w:lvl w:ilvl="3" w:tplc="0813000F" w:tentative="1">
      <w:start w:val="1"/>
      <w:numFmt w:val="decimal"/>
      <w:lvlText w:val="%4."/>
      <w:lvlJc w:val="left"/>
      <w:pPr>
        <w:ind w:left="2160" w:hanging="360"/>
      </w:pPr>
    </w:lvl>
    <w:lvl w:ilvl="4" w:tplc="08130019" w:tentative="1">
      <w:start w:val="1"/>
      <w:numFmt w:val="lowerLetter"/>
      <w:lvlText w:val="%5."/>
      <w:lvlJc w:val="left"/>
      <w:pPr>
        <w:ind w:left="2880" w:hanging="360"/>
      </w:pPr>
    </w:lvl>
    <w:lvl w:ilvl="5" w:tplc="0813001B" w:tentative="1">
      <w:start w:val="1"/>
      <w:numFmt w:val="lowerRoman"/>
      <w:lvlText w:val="%6."/>
      <w:lvlJc w:val="right"/>
      <w:pPr>
        <w:ind w:left="3600" w:hanging="180"/>
      </w:pPr>
    </w:lvl>
    <w:lvl w:ilvl="6" w:tplc="0813000F" w:tentative="1">
      <w:start w:val="1"/>
      <w:numFmt w:val="decimal"/>
      <w:lvlText w:val="%7."/>
      <w:lvlJc w:val="left"/>
      <w:pPr>
        <w:ind w:left="4320" w:hanging="360"/>
      </w:pPr>
    </w:lvl>
    <w:lvl w:ilvl="7" w:tplc="08130019" w:tentative="1">
      <w:start w:val="1"/>
      <w:numFmt w:val="lowerLetter"/>
      <w:lvlText w:val="%8."/>
      <w:lvlJc w:val="left"/>
      <w:pPr>
        <w:ind w:left="5040" w:hanging="360"/>
      </w:pPr>
    </w:lvl>
    <w:lvl w:ilvl="8" w:tplc="0813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87">
    <w:nsid w:val="6BBF445F"/>
    <w:multiLevelType w:val="hybridMultilevel"/>
    <w:tmpl w:val="3FF4EE5E"/>
    <w:lvl w:ilvl="0" w:tplc="043A5CA2">
      <w:start w:val="1"/>
      <w:numFmt w:val="decimal"/>
      <w:lvlText w:val="%1."/>
      <w:lvlJc w:val="left"/>
      <w:pPr>
        <w:ind w:left="360" w:hanging="360"/>
      </w:pPr>
      <w:rPr>
        <w:rFonts w:ascii="Myriad Pro" w:hAnsi="Myriad Pro" w:hint="default"/>
        <w:lang w:val="ru-RU"/>
      </w:rPr>
    </w:lvl>
    <w:lvl w:ilvl="1" w:tplc="16A4104C">
      <w:start w:val="1"/>
      <w:numFmt w:val="lowerLetter"/>
      <w:lvlText w:val="%2."/>
      <w:lvlJc w:val="left"/>
      <w:pPr>
        <w:ind w:left="1080" w:hanging="360"/>
      </w:pPr>
      <w:rPr>
        <w:lang w:val="ru-RU"/>
      </w:r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88">
    <w:nsid w:val="6D563D32"/>
    <w:multiLevelType w:val="hybridMultilevel"/>
    <w:tmpl w:val="AEFCAF36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9">
    <w:nsid w:val="70444013"/>
    <w:multiLevelType w:val="hybridMultilevel"/>
    <w:tmpl w:val="4630027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718C4F67"/>
    <w:multiLevelType w:val="hybridMultilevel"/>
    <w:tmpl w:val="B43AADFA"/>
    <w:lvl w:ilvl="0" w:tplc="475E48AC">
      <w:start w:val="1"/>
      <w:numFmt w:val="decimal"/>
      <w:lvlText w:val="%1."/>
      <w:lvlJc w:val="left"/>
      <w:pPr>
        <w:ind w:left="360" w:hanging="360"/>
      </w:pPr>
      <w:rPr>
        <w:rFonts w:ascii="Myriad Pro" w:hAnsi="Myriad Pro"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91">
    <w:nsid w:val="7298783C"/>
    <w:multiLevelType w:val="hybridMultilevel"/>
    <w:tmpl w:val="47586F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>
    <w:nsid w:val="76D92510"/>
    <w:multiLevelType w:val="hybridMultilevel"/>
    <w:tmpl w:val="1AE87708"/>
    <w:lvl w:ilvl="0" w:tplc="88FE1A7A">
      <w:start w:val="1"/>
      <w:numFmt w:val="bullet"/>
      <w:lvlText w:val=""/>
      <w:lvlJc w:val="left"/>
      <w:pPr>
        <w:ind w:left="1080" w:hanging="360"/>
      </w:pPr>
      <w:rPr>
        <w:rFonts w:ascii="Wingdings" w:eastAsia="Times New Roman" w:hAnsi="Wingdings" w:cs="Arial" w:hint="default"/>
      </w:rPr>
    </w:lvl>
    <w:lvl w:ilvl="1" w:tplc="88FE1A7A">
      <w:start w:val="1"/>
      <w:numFmt w:val="bullet"/>
      <w:lvlText w:val=""/>
      <w:lvlJc w:val="left"/>
      <w:pPr>
        <w:ind w:left="1800" w:hanging="360"/>
      </w:pPr>
      <w:rPr>
        <w:rFonts w:ascii="Wingdings" w:eastAsia="Times New Roman" w:hAnsi="Wingdings" w:cs="Arial" w:hint="default"/>
      </w:rPr>
    </w:lvl>
    <w:lvl w:ilvl="2" w:tplc="0813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3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3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3">
    <w:nsid w:val="79602610"/>
    <w:multiLevelType w:val="hybridMultilevel"/>
    <w:tmpl w:val="0728F514"/>
    <w:lvl w:ilvl="0" w:tplc="08130017">
      <w:start w:val="1"/>
      <w:numFmt w:val="lowerLetter"/>
      <w:lvlText w:val="%1)"/>
      <w:lvlJc w:val="left"/>
      <w:pPr>
        <w:ind w:left="643" w:hanging="360"/>
      </w:pPr>
    </w:lvl>
    <w:lvl w:ilvl="1" w:tplc="0813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13001B">
      <w:start w:val="1"/>
      <w:numFmt w:val="lowerRoman"/>
      <w:lvlText w:val="%3."/>
      <w:lvlJc w:val="right"/>
      <w:pPr>
        <w:ind w:left="2160" w:hanging="180"/>
      </w:pPr>
    </w:lvl>
    <w:lvl w:ilvl="3" w:tplc="0813000F">
      <w:start w:val="1"/>
      <w:numFmt w:val="decimal"/>
      <w:lvlText w:val="%4."/>
      <w:lvlJc w:val="left"/>
      <w:pPr>
        <w:ind w:left="2880" w:hanging="360"/>
      </w:pPr>
    </w:lvl>
    <w:lvl w:ilvl="4" w:tplc="08130019">
      <w:start w:val="1"/>
      <w:numFmt w:val="lowerLetter"/>
      <w:lvlText w:val="%5."/>
      <w:lvlJc w:val="left"/>
      <w:pPr>
        <w:ind w:left="3600" w:hanging="360"/>
      </w:pPr>
    </w:lvl>
    <w:lvl w:ilvl="5" w:tplc="0813001B">
      <w:start w:val="1"/>
      <w:numFmt w:val="lowerRoman"/>
      <w:lvlText w:val="%6."/>
      <w:lvlJc w:val="right"/>
      <w:pPr>
        <w:ind w:left="4320" w:hanging="180"/>
      </w:pPr>
    </w:lvl>
    <w:lvl w:ilvl="6" w:tplc="0813000F">
      <w:start w:val="1"/>
      <w:numFmt w:val="decimal"/>
      <w:lvlText w:val="%7."/>
      <w:lvlJc w:val="left"/>
      <w:pPr>
        <w:ind w:left="5040" w:hanging="360"/>
      </w:pPr>
    </w:lvl>
    <w:lvl w:ilvl="7" w:tplc="08130019">
      <w:start w:val="1"/>
      <w:numFmt w:val="lowerLetter"/>
      <w:lvlText w:val="%8."/>
      <w:lvlJc w:val="left"/>
      <w:pPr>
        <w:ind w:left="5760" w:hanging="360"/>
      </w:pPr>
    </w:lvl>
    <w:lvl w:ilvl="8" w:tplc="0813001B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7B9016C3"/>
    <w:multiLevelType w:val="hybridMultilevel"/>
    <w:tmpl w:val="F3FCA18E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>
      <w:start w:val="1"/>
      <w:numFmt w:val="lowerLetter"/>
      <w:lvlText w:val="%2."/>
      <w:lvlJc w:val="left"/>
      <w:pPr>
        <w:ind w:left="1440" w:hanging="360"/>
      </w:pPr>
    </w:lvl>
    <w:lvl w:ilvl="2" w:tplc="0813001B">
      <w:start w:val="1"/>
      <w:numFmt w:val="lowerRoman"/>
      <w:lvlText w:val="%3."/>
      <w:lvlJc w:val="right"/>
      <w:pPr>
        <w:ind w:left="2160" w:hanging="180"/>
      </w:pPr>
    </w:lvl>
    <w:lvl w:ilvl="3" w:tplc="0813000F">
      <w:start w:val="1"/>
      <w:numFmt w:val="decimal"/>
      <w:lvlText w:val="%4."/>
      <w:lvlJc w:val="left"/>
      <w:pPr>
        <w:ind w:left="2880" w:hanging="360"/>
      </w:pPr>
    </w:lvl>
    <w:lvl w:ilvl="4" w:tplc="08130019">
      <w:start w:val="1"/>
      <w:numFmt w:val="lowerLetter"/>
      <w:lvlText w:val="%5."/>
      <w:lvlJc w:val="left"/>
      <w:pPr>
        <w:ind w:left="3600" w:hanging="360"/>
      </w:pPr>
    </w:lvl>
    <w:lvl w:ilvl="5" w:tplc="0813001B">
      <w:start w:val="1"/>
      <w:numFmt w:val="lowerRoman"/>
      <w:lvlText w:val="%6."/>
      <w:lvlJc w:val="right"/>
      <w:pPr>
        <w:ind w:left="4320" w:hanging="180"/>
      </w:pPr>
    </w:lvl>
    <w:lvl w:ilvl="6" w:tplc="0813000F">
      <w:start w:val="1"/>
      <w:numFmt w:val="decimal"/>
      <w:lvlText w:val="%7."/>
      <w:lvlJc w:val="left"/>
      <w:pPr>
        <w:ind w:left="5040" w:hanging="360"/>
      </w:pPr>
    </w:lvl>
    <w:lvl w:ilvl="7" w:tplc="08130019">
      <w:start w:val="1"/>
      <w:numFmt w:val="lowerLetter"/>
      <w:lvlText w:val="%8."/>
      <w:lvlJc w:val="left"/>
      <w:pPr>
        <w:ind w:left="5760" w:hanging="360"/>
      </w:pPr>
    </w:lvl>
    <w:lvl w:ilvl="8" w:tplc="0813001B">
      <w:start w:val="1"/>
      <w:numFmt w:val="lowerRoman"/>
      <w:lvlText w:val="%9."/>
      <w:lvlJc w:val="right"/>
      <w:pPr>
        <w:ind w:left="6480" w:hanging="180"/>
      </w:pPr>
    </w:lvl>
  </w:abstractNum>
  <w:abstractNum w:abstractNumId="95">
    <w:nsid w:val="7D4B7587"/>
    <w:multiLevelType w:val="hybridMultilevel"/>
    <w:tmpl w:val="05328B7E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DBB3693"/>
    <w:multiLevelType w:val="hybridMultilevel"/>
    <w:tmpl w:val="2F4E4188"/>
    <w:lvl w:ilvl="0" w:tplc="86806774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20000019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7">
    <w:nsid w:val="7FAB2367"/>
    <w:multiLevelType w:val="hybridMultilevel"/>
    <w:tmpl w:val="6050470C"/>
    <w:lvl w:ilvl="0" w:tplc="A0B23E0E">
      <w:start w:val="14"/>
      <w:numFmt w:val="bullet"/>
      <w:lvlText w:val="-"/>
      <w:lvlJc w:val="left"/>
      <w:pPr>
        <w:ind w:left="360" w:hanging="360"/>
      </w:pPr>
      <w:rPr>
        <w:rFonts w:ascii="Myriad Pro" w:eastAsia="Times New Roman" w:hAnsi="Myriad Pro" w:cs="Times New Roman" w:hint="default"/>
      </w:rPr>
    </w:lvl>
    <w:lvl w:ilvl="1" w:tplc="08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88FE1A7A">
      <w:start w:val="1"/>
      <w:numFmt w:val="bullet"/>
      <w:lvlText w:val=""/>
      <w:lvlJc w:val="left"/>
      <w:pPr>
        <w:ind w:left="785" w:hanging="360"/>
      </w:pPr>
      <w:rPr>
        <w:rFonts w:ascii="Wingdings" w:eastAsia="Times New Roman" w:hAnsi="Wingdings" w:cs="Arial" w:hint="default"/>
      </w:r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98">
    <w:nsid w:val="7FD73DFC"/>
    <w:multiLevelType w:val="multilevel"/>
    <w:tmpl w:val="5086BDDE"/>
    <w:lvl w:ilvl="0">
      <w:start w:val="14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Myriad Pro" w:eastAsia="Times New Roman" w:hAnsi="Myriad Pro" w:cs="Times New Roman" w:hint="default"/>
      </w:rPr>
    </w:lvl>
    <w:lvl w:ilvl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99">
    <w:nsid w:val="7FE12E0E"/>
    <w:multiLevelType w:val="hybridMultilevel"/>
    <w:tmpl w:val="2F2E63FE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50"/>
  </w:num>
  <w:num w:numId="4">
    <w:abstractNumId w:val="47"/>
  </w:num>
  <w:num w:numId="5">
    <w:abstractNumId w:val="2"/>
  </w:num>
  <w:num w:numId="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6"/>
  </w:num>
  <w:num w:numId="8">
    <w:abstractNumId w:val="1"/>
  </w:num>
  <w:num w:numId="9">
    <w:abstractNumId w:val="55"/>
  </w:num>
  <w:num w:numId="10">
    <w:abstractNumId w:val="85"/>
  </w:num>
  <w:num w:numId="11">
    <w:abstractNumId w:val="65"/>
  </w:num>
  <w:num w:numId="12">
    <w:abstractNumId w:val="27"/>
  </w:num>
  <w:num w:numId="13">
    <w:abstractNumId w:val="77"/>
  </w:num>
  <w:num w:numId="14">
    <w:abstractNumId w:val="70"/>
  </w:num>
  <w:num w:numId="15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5"/>
    <w:lvlOverride w:ilvl="0">
      <w:startOverride w:val="1"/>
    </w:lvlOverride>
  </w:num>
  <w:num w:numId="17">
    <w:abstractNumId w:val="55"/>
    <w:lvlOverride w:ilvl="0">
      <w:startOverride w:val="1"/>
    </w:lvlOverride>
  </w:num>
  <w:num w:numId="18">
    <w:abstractNumId w:val="8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7"/>
  </w:num>
  <w:num w:numId="2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7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7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8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9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75"/>
  </w:num>
  <w:num w:numId="26">
    <w:abstractNumId w:val="8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>
    <w:abstractNumId w:val="18"/>
  </w:num>
  <w:num w:numId="33">
    <w:abstractNumId w:val="6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8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"/>
  </w:num>
  <w:num w:numId="38">
    <w:abstractNumId w:val="37"/>
  </w:num>
  <w:num w:numId="39">
    <w:abstractNumId w:val="5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9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10"/>
  </w:num>
  <w:num w:numId="50">
    <w:abstractNumId w:val="73"/>
  </w:num>
  <w:num w:numId="51">
    <w:abstractNumId w:val="55"/>
    <w:lvlOverride w:ilvl="0">
      <w:startOverride w:val="1"/>
    </w:lvlOverride>
  </w:num>
  <w:num w:numId="52">
    <w:abstractNumId w:val="88"/>
  </w:num>
  <w:num w:numId="53">
    <w:abstractNumId w:val="13"/>
  </w:num>
  <w:num w:numId="54">
    <w:abstractNumId w:val="97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42"/>
  </w:num>
  <w:num w:numId="56">
    <w:abstractNumId w:val="92"/>
  </w:num>
  <w:num w:numId="57">
    <w:abstractNumId w:val="79"/>
  </w:num>
  <w:num w:numId="58">
    <w:abstractNumId w:val="67"/>
  </w:num>
  <w:num w:numId="59">
    <w:abstractNumId w:val="64"/>
  </w:num>
  <w:num w:numId="60">
    <w:abstractNumId w:val="22"/>
  </w:num>
  <w:num w:numId="61">
    <w:abstractNumId w:val="59"/>
    <w:lvlOverride w:ilvl="0"/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9"/>
  </w:num>
  <w:num w:numId="63">
    <w:abstractNumId w:val="76"/>
  </w:num>
  <w:num w:numId="64">
    <w:abstractNumId w:val="9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55"/>
    <w:lvlOverride w:ilvl="0">
      <w:startOverride w:val="1"/>
    </w:lvlOverride>
  </w:num>
  <w:num w:numId="66">
    <w:abstractNumId w:val="55"/>
    <w:lvlOverride w:ilvl="0">
      <w:startOverride w:val="1"/>
    </w:lvlOverride>
  </w:num>
  <w:num w:numId="67">
    <w:abstractNumId w:val="55"/>
    <w:lvlOverride w:ilvl="0">
      <w:startOverride w:val="1"/>
    </w:lvlOverride>
  </w:num>
  <w:num w:numId="68">
    <w:abstractNumId w:val="45"/>
  </w:num>
  <w:num w:numId="69">
    <w:abstractNumId w:val="82"/>
  </w:num>
  <w:num w:numId="70">
    <w:abstractNumId w:val="15"/>
  </w:num>
  <w:num w:numId="71">
    <w:abstractNumId w:val="51"/>
  </w:num>
  <w:num w:numId="72">
    <w:abstractNumId w:val="68"/>
  </w:num>
  <w:num w:numId="73">
    <w:abstractNumId w:val="30"/>
  </w:num>
  <w:num w:numId="74">
    <w:abstractNumId w:val="60"/>
  </w:num>
  <w:num w:numId="75">
    <w:abstractNumId w:val="39"/>
  </w:num>
  <w:num w:numId="76">
    <w:abstractNumId w:val="43"/>
  </w:num>
  <w:num w:numId="77">
    <w:abstractNumId w:val="31"/>
  </w:num>
  <w:num w:numId="78">
    <w:abstractNumId w:val="6"/>
  </w:num>
  <w:num w:numId="79">
    <w:abstractNumId w:val="9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80"/>
  </w:num>
  <w:num w:numId="81">
    <w:abstractNumId w:val="36"/>
  </w:num>
  <w:num w:numId="82">
    <w:abstractNumId w:val="55"/>
  </w:num>
  <w:num w:numId="83">
    <w:abstractNumId w:val="55"/>
    <w:lvlOverride w:ilvl="0">
      <w:startOverride w:val="1"/>
    </w:lvlOverride>
  </w:num>
  <w:num w:numId="84">
    <w:abstractNumId w:val="55"/>
    <w:lvlOverride w:ilvl="0">
      <w:startOverride w:val="1"/>
    </w:lvlOverride>
  </w:num>
  <w:num w:numId="85">
    <w:abstractNumId w:val="26"/>
  </w:num>
  <w:num w:numId="86">
    <w:abstractNumId w:val="48"/>
  </w:num>
  <w:num w:numId="87">
    <w:abstractNumId w:val="16"/>
  </w:num>
  <w:num w:numId="88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9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57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97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>
    <w:abstractNumId w:val="55"/>
    <w:lvlOverride w:ilvl="0">
      <w:startOverride w:val="1"/>
    </w:lvlOverride>
  </w:num>
  <w:num w:numId="93">
    <w:abstractNumId w:val="86"/>
  </w:num>
  <w:num w:numId="94">
    <w:abstractNumId w:val="33"/>
  </w:num>
  <w:num w:numId="95">
    <w:abstractNumId w:val="28"/>
  </w:num>
  <w:num w:numId="96">
    <w:abstractNumId w:val="5"/>
  </w:num>
  <w:num w:numId="97">
    <w:abstractNumId w:val="40"/>
  </w:num>
  <w:num w:numId="98">
    <w:abstractNumId w:val="61"/>
  </w:num>
  <w:num w:numId="99">
    <w:abstractNumId w:val="11"/>
  </w:num>
  <w:num w:numId="100">
    <w:abstractNumId w:val="54"/>
  </w:num>
  <w:num w:numId="101">
    <w:abstractNumId w:val="96"/>
  </w:num>
  <w:num w:numId="102">
    <w:abstractNumId w:val="78"/>
  </w:num>
  <w:num w:numId="103">
    <w:abstractNumId w:val="55"/>
    <w:lvlOverride w:ilvl="0">
      <w:startOverride w:val="1"/>
    </w:lvlOverride>
  </w:num>
  <w:num w:numId="104">
    <w:abstractNumId w:val="69"/>
  </w:num>
  <w:num w:numId="105">
    <w:abstractNumId w:val="99"/>
  </w:num>
  <w:num w:numId="106">
    <w:abstractNumId w:val="74"/>
  </w:num>
  <w:num w:numId="107">
    <w:abstractNumId w:val="84"/>
  </w:num>
  <w:num w:numId="108">
    <w:abstractNumId w:val="91"/>
  </w:num>
  <w:num w:numId="109">
    <w:abstractNumId w:val="46"/>
  </w:num>
  <w:num w:numId="110">
    <w:abstractNumId w:val="24"/>
  </w:num>
  <w:num w:numId="111">
    <w:abstractNumId w:val="50"/>
    <w:lvlOverride w:ilvl="0">
      <w:startOverride w:val="3"/>
    </w:lvlOverride>
    <w:lvlOverride w:ilvl="1">
      <w:startOverride w:val="3"/>
    </w:lvlOverride>
    <w:lvlOverride w:ilvl="2">
      <w:startOverride w:val="3"/>
    </w:lvlOverride>
  </w:num>
  <w:num w:numId="112">
    <w:abstractNumId w:val="19"/>
  </w:num>
  <w:num w:numId="113">
    <w:abstractNumId w:val="50"/>
    <w:lvlOverride w:ilvl="0">
      <w:startOverride w:val="4"/>
    </w:lvlOverride>
    <w:lvlOverride w:ilvl="1">
      <w:startOverride w:val="6"/>
    </w:lvlOverride>
    <w:lvlOverride w:ilvl="2">
      <w:startOverride w:val="3"/>
    </w:lvlOverride>
  </w:num>
  <w:num w:numId="114">
    <w:abstractNumId w:val="14"/>
  </w:num>
  <w:num w:numId="115">
    <w:abstractNumId w:val="8"/>
  </w:num>
  <w:num w:numId="116">
    <w:abstractNumId w:val="3"/>
  </w:num>
  <w:num w:numId="117">
    <w:abstractNumId w:val="63"/>
  </w:num>
  <w:numIdMacAtCleanup w:val="1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mirrorMargins/>
  <w:proofState w:spelling="clean" w:grammar="clean"/>
  <w:defaultTabStop w:val="708"/>
  <w:hyphenationZone w:val="283"/>
  <w:drawingGridHorizontalSpacing w:val="110"/>
  <w:displayHorizontalDrawingGridEvery w:val="2"/>
  <w:characterSpacingControl w:val="doNotCompress"/>
  <w:hdrShapeDefaults>
    <o:shapedefaults v:ext="edit" spidmax="101378">
      <o:colormru v:ext="edit" colors="#09f,#ccecff,#cff,#ddd,#eaeaea,#36f,#33c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</w:compat>
  <w:docVars>
    <w:docVar w:name="__Grammarly_42____i" w:val="H4sIAAAAAAAEAKtWckksSQxILCpxzi/NK1GyMqwFAAEhoTITAAAA"/>
    <w:docVar w:name="__Grammarly_42___1" w:val="H4sIAAAAAAAEAKtWcslP9kxRslIyNDYyMjAwNjSzNDA0NjE0MDBU0lEKTi0uzszPAykwNq4FAAb8Qm8tAAAA"/>
  </w:docVars>
  <w:rsids>
    <w:rsidRoot w:val="00670E17"/>
    <w:rsid w:val="000004C7"/>
    <w:rsid w:val="00002059"/>
    <w:rsid w:val="00002ADA"/>
    <w:rsid w:val="0000345F"/>
    <w:rsid w:val="00003AC7"/>
    <w:rsid w:val="00004ACB"/>
    <w:rsid w:val="00004C34"/>
    <w:rsid w:val="00005409"/>
    <w:rsid w:val="00005650"/>
    <w:rsid w:val="00005981"/>
    <w:rsid w:val="0000618D"/>
    <w:rsid w:val="000068D6"/>
    <w:rsid w:val="000069BC"/>
    <w:rsid w:val="000073C1"/>
    <w:rsid w:val="00010184"/>
    <w:rsid w:val="000102A1"/>
    <w:rsid w:val="00012453"/>
    <w:rsid w:val="000126A8"/>
    <w:rsid w:val="000128A0"/>
    <w:rsid w:val="000137D7"/>
    <w:rsid w:val="00013EF9"/>
    <w:rsid w:val="00014E32"/>
    <w:rsid w:val="000151EC"/>
    <w:rsid w:val="00015794"/>
    <w:rsid w:val="00015AE2"/>
    <w:rsid w:val="00015ECF"/>
    <w:rsid w:val="00016DE0"/>
    <w:rsid w:val="00017124"/>
    <w:rsid w:val="000172C5"/>
    <w:rsid w:val="000176A5"/>
    <w:rsid w:val="00017F92"/>
    <w:rsid w:val="00020845"/>
    <w:rsid w:val="00020E31"/>
    <w:rsid w:val="000212FF"/>
    <w:rsid w:val="00021315"/>
    <w:rsid w:val="00021D58"/>
    <w:rsid w:val="00022BDA"/>
    <w:rsid w:val="0002312F"/>
    <w:rsid w:val="00023814"/>
    <w:rsid w:val="0002410E"/>
    <w:rsid w:val="00024160"/>
    <w:rsid w:val="0002502D"/>
    <w:rsid w:val="000261E4"/>
    <w:rsid w:val="000268BE"/>
    <w:rsid w:val="00026BA9"/>
    <w:rsid w:val="00026F48"/>
    <w:rsid w:val="00026FED"/>
    <w:rsid w:val="000276C0"/>
    <w:rsid w:val="0002778B"/>
    <w:rsid w:val="00027A80"/>
    <w:rsid w:val="00027F7C"/>
    <w:rsid w:val="00030637"/>
    <w:rsid w:val="00030810"/>
    <w:rsid w:val="0003109E"/>
    <w:rsid w:val="00031EEF"/>
    <w:rsid w:val="0003261D"/>
    <w:rsid w:val="00032C01"/>
    <w:rsid w:val="00032C27"/>
    <w:rsid w:val="000338B4"/>
    <w:rsid w:val="000342D1"/>
    <w:rsid w:val="00034D01"/>
    <w:rsid w:val="000358FC"/>
    <w:rsid w:val="00035DDA"/>
    <w:rsid w:val="000365A5"/>
    <w:rsid w:val="00036CB7"/>
    <w:rsid w:val="00037622"/>
    <w:rsid w:val="00037BE0"/>
    <w:rsid w:val="00040043"/>
    <w:rsid w:val="00040B00"/>
    <w:rsid w:val="00040CF9"/>
    <w:rsid w:val="00040F92"/>
    <w:rsid w:val="0004108A"/>
    <w:rsid w:val="0004183E"/>
    <w:rsid w:val="00041AC4"/>
    <w:rsid w:val="00042BB7"/>
    <w:rsid w:val="00042EB0"/>
    <w:rsid w:val="00042FD8"/>
    <w:rsid w:val="000439A5"/>
    <w:rsid w:val="00043A54"/>
    <w:rsid w:val="00043D28"/>
    <w:rsid w:val="00043E95"/>
    <w:rsid w:val="000445B5"/>
    <w:rsid w:val="00044E03"/>
    <w:rsid w:val="00045299"/>
    <w:rsid w:val="00045457"/>
    <w:rsid w:val="00045DA1"/>
    <w:rsid w:val="00046065"/>
    <w:rsid w:val="0004664B"/>
    <w:rsid w:val="00046B63"/>
    <w:rsid w:val="00046B6E"/>
    <w:rsid w:val="0004782D"/>
    <w:rsid w:val="00047A25"/>
    <w:rsid w:val="000509EC"/>
    <w:rsid w:val="00050FE9"/>
    <w:rsid w:val="000515BF"/>
    <w:rsid w:val="00051FE5"/>
    <w:rsid w:val="00051FFA"/>
    <w:rsid w:val="00054AD8"/>
    <w:rsid w:val="00054CC4"/>
    <w:rsid w:val="000551E1"/>
    <w:rsid w:val="00057450"/>
    <w:rsid w:val="00057E9F"/>
    <w:rsid w:val="0006046E"/>
    <w:rsid w:val="000614C8"/>
    <w:rsid w:val="00061D7B"/>
    <w:rsid w:val="00061F01"/>
    <w:rsid w:val="0006277D"/>
    <w:rsid w:val="00062A24"/>
    <w:rsid w:val="00063442"/>
    <w:rsid w:val="00063E64"/>
    <w:rsid w:val="000642F6"/>
    <w:rsid w:val="00065673"/>
    <w:rsid w:val="000659F8"/>
    <w:rsid w:val="00065CE5"/>
    <w:rsid w:val="00065F8D"/>
    <w:rsid w:val="00066033"/>
    <w:rsid w:val="000660A4"/>
    <w:rsid w:val="000665A3"/>
    <w:rsid w:val="00066785"/>
    <w:rsid w:val="00066AC8"/>
    <w:rsid w:val="000678B2"/>
    <w:rsid w:val="00070160"/>
    <w:rsid w:val="000705D8"/>
    <w:rsid w:val="00071993"/>
    <w:rsid w:val="00072A68"/>
    <w:rsid w:val="00072B29"/>
    <w:rsid w:val="00073012"/>
    <w:rsid w:val="000732D4"/>
    <w:rsid w:val="0007355C"/>
    <w:rsid w:val="00073ECA"/>
    <w:rsid w:val="000744D8"/>
    <w:rsid w:val="00074CAF"/>
    <w:rsid w:val="000752FA"/>
    <w:rsid w:val="0007563D"/>
    <w:rsid w:val="00075A35"/>
    <w:rsid w:val="00076310"/>
    <w:rsid w:val="000764C3"/>
    <w:rsid w:val="000766E8"/>
    <w:rsid w:val="0007742D"/>
    <w:rsid w:val="00077E52"/>
    <w:rsid w:val="000808EE"/>
    <w:rsid w:val="000823C1"/>
    <w:rsid w:val="000824A4"/>
    <w:rsid w:val="00082566"/>
    <w:rsid w:val="000827BA"/>
    <w:rsid w:val="00082A80"/>
    <w:rsid w:val="0008326E"/>
    <w:rsid w:val="00083FE3"/>
    <w:rsid w:val="00084291"/>
    <w:rsid w:val="00084933"/>
    <w:rsid w:val="00084EE6"/>
    <w:rsid w:val="00085016"/>
    <w:rsid w:val="0008583F"/>
    <w:rsid w:val="00085F9D"/>
    <w:rsid w:val="00086D9F"/>
    <w:rsid w:val="00086F69"/>
    <w:rsid w:val="00087751"/>
    <w:rsid w:val="00087BC7"/>
    <w:rsid w:val="00090960"/>
    <w:rsid w:val="00091495"/>
    <w:rsid w:val="0009154B"/>
    <w:rsid w:val="0009169E"/>
    <w:rsid w:val="00092E31"/>
    <w:rsid w:val="000931B7"/>
    <w:rsid w:val="00093570"/>
    <w:rsid w:val="00093788"/>
    <w:rsid w:val="0009416C"/>
    <w:rsid w:val="000946D3"/>
    <w:rsid w:val="00094C09"/>
    <w:rsid w:val="00094C36"/>
    <w:rsid w:val="0009588A"/>
    <w:rsid w:val="00095F53"/>
    <w:rsid w:val="00096906"/>
    <w:rsid w:val="00096EB6"/>
    <w:rsid w:val="00097282"/>
    <w:rsid w:val="000972D7"/>
    <w:rsid w:val="00097334"/>
    <w:rsid w:val="0009749E"/>
    <w:rsid w:val="000A02B0"/>
    <w:rsid w:val="000A0532"/>
    <w:rsid w:val="000A0FE5"/>
    <w:rsid w:val="000A1E1E"/>
    <w:rsid w:val="000A26C7"/>
    <w:rsid w:val="000A2995"/>
    <w:rsid w:val="000A341B"/>
    <w:rsid w:val="000A413C"/>
    <w:rsid w:val="000A4272"/>
    <w:rsid w:val="000A4586"/>
    <w:rsid w:val="000A574D"/>
    <w:rsid w:val="000A5CD1"/>
    <w:rsid w:val="000A647B"/>
    <w:rsid w:val="000A6865"/>
    <w:rsid w:val="000A68DC"/>
    <w:rsid w:val="000A6A79"/>
    <w:rsid w:val="000A7686"/>
    <w:rsid w:val="000A79CB"/>
    <w:rsid w:val="000A7AA4"/>
    <w:rsid w:val="000B0310"/>
    <w:rsid w:val="000B04FE"/>
    <w:rsid w:val="000B07A6"/>
    <w:rsid w:val="000B13A6"/>
    <w:rsid w:val="000B154F"/>
    <w:rsid w:val="000B16DE"/>
    <w:rsid w:val="000B2805"/>
    <w:rsid w:val="000B2993"/>
    <w:rsid w:val="000B3E8A"/>
    <w:rsid w:val="000B4256"/>
    <w:rsid w:val="000B47CF"/>
    <w:rsid w:val="000B48CD"/>
    <w:rsid w:val="000B4DAF"/>
    <w:rsid w:val="000B615E"/>
    <w:rsid w:val="000B758F"/>
    <w:rsid w:val="000C14AA"/>
    <w:rsid w:val="000C1F41"/>
    <w:rsid w:val="000C21F4"/>
    <w:rsid w:val="000C2BDB"/>
    <w:rsid w:val="000C44C1"/>
    <w:rsid w:val="000C592D"/>
    <w:rsid w:val="000C6B05"/>
    <w:rsid w:val="000C6CFF"/>
    <w:rsid w:val="000C6D05"/>
    <w:rsid w:val="000C7457"/>
    <w:rsid w:val="000C7500"/>
    <w:rsid w:val="000D02FD"/>
    <w:rsid w:val="000D09C0"/>
    <w:rsid w:val="000D0F35"/>
    <w:rsid w:val="000D1289"/>
    <w:rsid w:val="000D1695"/>
    <w:rsid w:val="000D2A48"/>
    <w:rsid w:val="000D2F92"/>
    <w:rsid w:val="000D37C1"/>
    <w:rsid w:val="000D3C4E"/>
    <w:rsid w:val="000D40E7"/>
    <w:rsid w:val="000D5078"/>
    <w:rsid w:val="000D54C3"/>
    <w:rsid w:val="000D54EE"/>
    <w:rsid w:val="000D5585"/>
    <w:rsid w:val="000D61B6"/>
    <w:rsid w:val="000D61BA"/>
    <w:rsid w:val="000D7066"/>
    <w:rsid w:val="000D73E6"/>
    <w:rsid w:val="000E044B"/>
    <w:rsid w:val="000E0630"/>
    <w:rsid w:val="000E133A"/>
    <w:rsid w:val="000E133D"/>
    <w:rsid w:val="000E1410"/>
    <w:rsid w:val="000E22FC"/>
    <w:rsid w:val="000E236F"/>
    <w:rsid w:val="000E2754"/>
    <w:rsid w:val="000E2926"/>
    <w:rsid w:val="000E3845"/>
    <w:rsid w:val="000E3861"/>
    <w:rsid w:val="000E3E20"/>
    <w:rsid w:val="000E50BA"/>
    <w:rsid w:val="000E59A0"/>
    <w:rsid w:val="000E5CAF"/>
    <w:rsid w:val="000E70CB"/>
    <w:rsid w:val="000F03DD"/>
    <w:rsid w:val="000F26A1"/>
    <w:rsid w:val="000F310B"/>
    <w:rsid w:val="000F33D3"/>
    <w:rsid w:val="000F356B"/>
    <w:rsid w:val="000F390A"/>
    <w:rsid w:val="000F4887"/>
    <w:rsid w:val="000F4955"/>
    <w:rsid w:val="000F4C06"/>
    <w:rsid w:val="000F55D3"/>
    <w:rsid w:val="000F5722"/>
    <w:rsid w:val="000F5883"/>
    <w:rsid w:val="000F5FF2"/>
    <w:rsid w:val="000F6A0A"/>
    <w:rsid w:val="000F7619"/>
    <w:rsid w:val="000F793E"/>
    <w:rsid w:val="00100655"/>
    <w:rsid w:val="0010075A"/>
    <w:rsid w:val="00100E56"/>
    <w:rsid w:val="00102784"/>
    <w:rsid w:val="00102C69"/>
    <w:rsid w:val="0010305D"/>
    <w:rsid w:val="001036C4"/>
    <w:rsid w:val="00103B66"/>
    <w:rsid w:val="00104B2F"/>
    <w:rsid w:val="00105E8E"/>
    <w:rsid w:val="0010709D"/>
    <w:rsid w:val="0010793D"/>
    <w:rsid w:val="00107F43"/>
    <w:rsid w:val="00110876"/>
    <w:rsid w:val="00111CD1"/>
    <w:rsid w:val="001122E6"/>
    <w:rsid w:val="00113125"/>
    <w:rsid w:val="00113806"/>
    <w:rsid w:val="0011445A"/>
    <w:rsid w:val="00114592"/>
    <w:rsid w:val="0011482D"/>
    <w:rsid w:val="00114CA8"/>
    <w:rsid w:val="00114F6A"/>
    <w:rsid w:val="00116098"/>
    <w:rsid w:val="0011688D"/>
    <w:rsid w:val="0011689C"/>
    <w:rsid w:val="00116BF1"/>
    <w:rsid w:val="00117569"/>
    <w:rsid w:val="00120427"/>
    <w:rsid w:val="0012054E"/>
    <w:rsid w:val="00120612"/>
    <w:rsid w:val="0012194A"/>
    <w:rsid w:val="0012196F"/>
    <w:rsid w:val="0012220F"/>
    <w:rsid w:val="00123549"/>
    <w:rsid w:val="001239BD"/>
    <w:rsid w:val="001242FE"/>
    <w:rsid w:val="001246AC"/>
    <w:rsid w:val="0012754E"/>
    <w:rsid w:val="00130585"/>
    <w:rsid w:val="00131986"/>
    <w:rsid w:val="00132207"/>
    <w:rsid w:val="001335CE"/>
    <w:rsid w:val="00134497"/>
    <w:rsid w:val="00134528"/>
    <w:rsid w:val="00135987"/>
    <w:rsid w:val="001362B8"/>
    <w:rsid w:val="00136381"/>
    <w:rsid w:val="00136DA2"/>
    <w:rsid w:val="001415D9"/>
    <w:rsid w:val="001417EF"/>
    <w:rsid w:val="0014403C"/>
    <w:rsid w:val="00144171"/>
    <w:rsid w:val="00145CC1"/>
    <w:rsid w:val="0014674E"/>
    <w:rsid w:val="00150491"/>
    <w:rsid w:val="001507E0"/>
    <w:rsid w:val="0015114C"/>
    <w:rsid w:val="001513E4"/>
    <w:rsid w:val="0015189F"/>
    <w:rsid w:val="00152053"/>
    <w:rsid w:val="001527C3"/>
    <w:rsid w:val="00152B1B"/>
    <w:rsid w:val="00152D5E"/>
    <w:rsid w:val="001533CF"/>
    <w:rsid w:val="00153B5E"/>
    <w:rsid w:val="00153C86"/>
    <w:rsid w:val="0015429F"/>
    <w:rsid w:val="001545B7"/>
    <w:rsid w:val="00154A54"/>
    <w:rsid w:val="001570F1"/>
    <w:rsid w:val="0015756E"/>
    <w:rsid w:val="00157781"/>
    <w:rsid w:val="00157B3D"/>
    <w:rsid w:val="001604CD"/>
    <w:rsid w:val="00160564"/>
    <w:rsid w:val="00160890"/>
    <w:rsid w:val="00161733"/>
    <w:rsid w:val="00162879"/>
    <w:rsid w:val="00162F14"/>
    <w:rsid w:val="00163707"/>
    <w:rsid w:val="00163C98"/>
    <w:rsid w:val="00163CD8"/>
    <w:rsid w:val="0016476A"/>
    <w:rsid w:val="00165096"/>
    <w:rsid w:val="00165753"/>
    <w:rsid w:val="00165BA0"/>
    <w:rsid w:val="00165C1F"/>
    <w:rsid w:val="0016636F"/>
    <w:rsid w:val="001667C7"/>
    <w:rsid w:val="00170717"/>
    <w:rsid w:val="001709E9"/>
    <w:rsid w:val="00171DC5"/>
    <w:rsid w:val="00172075"/>
    <w:rsid w:val="0017214A"/>
    <w:rsid w:val="00174273"/>
    <w:rsid w:val="001764C3"/>
    <w:rsid w:val="00176810"/>
    <w:rsid w:val="00177462"/>
    <w:rsid w:val="00177FAE"/>
    <w:rsid w:val="00177FBD"/>
    <w:rsid w:val="00180052"/>
    <w:rsid w:val="00180359"/>
    <w:rsid w:val="00180497"/>
    <w:rsid w:val="0018054A"/>
    <w:rsid w:val="0018077B"/>
    <w:rsid w:val="00180950"/>
    <w:rsid w:val="00181216"/>
    <w:rsid w:val="0018134C"/>
    <w:rsid w:val="0018152F"/>
    <w:rsid w:val="00181607"/>
    <w:rsid w:val="001821B2"/>
    <w:rsid w:val="00182536"/>
    <w:rsid w:val="001825AC"/>
    <w:rsid w:val="001826EF"/>
    <w:rsid w:val="00183189"/>
    <w:rsid w:val="001836E9"/>
    <w:rsid w:val="00183BA0"/>
    <w:rsid w:val="001843EA"/>
    <w:rsid w:val="0018450F"/>
    <w:rsid w:val="00185B8C"/>
    <w:rsid w:val="00185F19"/>
    <w:rsid w:val="00185F21"/>
    <w:rsid w:val="001861DB"/>
    <w:rsid w:val="00187055"/>
    <w:rsid w:val="001874D8"/>
    <w:rsid w:val="00187886"/>
    <w:rsid w:val="00187B7F"/>
    <w:rsid w:val="00191377"/>
    <w:rsid w:val="0019197C"/>
    <w:rsid w:val="001919C9"/>
    <w:rsid w:val="00191EFE"/>
    <w:rsid w:val="001924FA"/>
    <w:rsid w:val="0019272D"/>
    <w:rsid w:val="00192E97"/>
    <w:rsid w:val="00192F7A"/>
    <w:rsid w:val="0019336E"/>
    <w:rsid w:val="00194B2F"/>
    <w:rsid w:val="00196793"/>
    <w:rsid w:val="00197576"/>
    <w:rsid w:val="00197636"/>
    <w:rsid w:val="001976E9"/>
    <w:rsid w:val="001A07CE"/>
    <w:rsid w:val="001A09D9"/>
    <w:rsid w:val="001A120C"/>
    <w:rsid w:val="001A1382"/>
    <w:rsid w:val="001A1977"/>
    <w:rsid w:val="001A21F5"/>
    <w:rsid w:val="001A26C1"/>
    <w:rsid w:val="001A2750"/>
    <w:rsid w:val="001A350C"/>
    <w:rsid w:val="001A3527"/>
    <w:rsid w:val="001A3864"/>
    <w:rsid w:val="001A52DB"/>
    <w:rsid w:val="001A5F39"/>
    <w:rsid w:val="001A60B6"/>
    <w:rsid w:val="001A66FB"/>
    <w:rsid w:val="001A6AA4"/>
    <w:rsid w:val="001A7DFC"/>
    <w:rsid w:val="001A7E07"/>
    <w:rsid w:val="001A7E62"/>
    <w:rsid w:val="001B0248"/>
    <w:rsid w:val="001B07BB"/>
    <w:rsid w:val="001B0920"/>
    <w:rsid w:val="001B0C3B"/>
    <w:rsid w:val="001B0D03"/>
    <w:rsid w:val="001B1252"/>
    <w:rsid w:val="001B1705"/>
    <w:rsid w:val="001B1902"/>
    <w:rsid w:val="001B21EB"/>
    <w:rsid w:val="001B25AE"/>
    <w:rsid w:val="001B2BA8"/>
    <w:rsid w:val="001B2EAC"/>
    <w:rsid w:val="001B34A7"/>
    <w:rsid w:val="001B49B1"/>
    <w:rsid w:val="001B4B1D"/>
    <w:rsid w:val="001B4D71"/>
    <w:rsid w:val="001B4D94"/>
    <w:rsid w:val="001B515C"/>
    <w:rsid w:val="001B54C8"/>
    <w:rsid w:val="001B6952"/>
    <w:rsid w:val="001B6ABF"/>
    <w:rsid w:val="001B6C08"/>
    <w:rsid w:val="001B76A5"/>
    <w:rsid w:val="001B77F0"/>
    <w:rsid w:val="001B77FE"/>
    <w:rsid w:val="001C18CA"/>
    <w:rsid w:val="001C1A5A"/>
    <w:rsid w:val="001C2B62"/>
    <w:rsid w:val="001C2C26"/>
    <w:rsid w:val="001C44C8"/>
    <w:rsid w:val="001C4F47"/>
    <w:rsid w:val="001C4F9A"/>
    <w:rsid w:val="001C507C"/>
    <w:rsid w:val="001C5430"/>
    <w:rsid w:val="001C5928"/>
    <w:rsid w:val="001C5941"/>
    <w:rsid w:val="001C5DA9"/>
    <w:rsid w:val="001C5FB0"/>
    <w:rsid w:val="001C6AC0"/>
    <w:rsid w:val="001C70BB"/>
    <w:rsid w:val="001C7B72"/>
    <w:rsid w:val="001D0047"/>
    <w:rsid w:val="001D0F34"/>
    <w:rsid w:val="001D109A"/>
    <w:rsid w:val="001D1383"/>
    <w:rsid w:val="001D1A17"/>
    <w:rsid w:val="001D3003"/>
    <w:rsid w:val="001D3E92"/>
    <w:rsid w:val="001D458F"/>
    <w:rsid w:val="001D517C"/>
    <w:rsid w:val="001D69D9"/>
    <w:rsid w:val="001D776F"/>
    <w:rsid w:val="001D7D0F"/>
    <w:rsid w:val="001E0928"/>
    <w:rsid w:val="001E2C8C"/>
    <w:rsid w:val="001E3455"/>
    <w:rsid w:val="001E400F"/>
    <w:rsid w:val="001E4751"/>
    <w:rsid w:val="001E4954"/>
    <w:rsid w:val="001E4ECC"/>
    <w:rsid w:val="001E505D"/>
    <w:rsid w:val="001E547A"/>
    <w:rsid w:val="001E5C2E"/>
    <w:rsid w:val="001E5FA6"/>
    <w:rsid w:val="001E63EA"/>
    <w:rsid w:val="001E6B15"/>
    <w:rsid w:val="001E6BEA"/>
    <w:rsid w:val="001E7B91"/>
    <w:rsid w:val="001E7F50"/>
    <w:rsid w:val="001F0664"/>
    <w:rsid w:val="001F0B9F"/>
    <w:rsid w:val="001F1315"/>
    <w:rsid w:val="001F2023"/>
    <w:rsid w:val="001F20EF"/>
    <w:rsid w:val="001F3F50"/>
    <w:rsid w:val="001F3FB9"/>
    <w:rsid w:val="001F4203"/>
    <w:rsid w:val="001F4D10"/>
    <w:rsid w:val="001F57E2"/>
    <w:rsid w:val="001F7346"/>
    <w:rsid w:val="001F7738"/>
    <w:rsid w:val="001F781B"/>
    <w:rsid w:val="0020038A"/>
    <w:rsid w:val="00200B69"/>
    <w:rsid w:val="0020131F"/>
    <w:rsid w:val="002014C7"/>
    <w:rsid w:val="00201803"/>
    <w:rsid w:val="00201955"/>
    <w:rsid w:val="00202064"/>
    <w:rsid w:val="00202741"/>
    <w:rsid w:val="00203A4F"/>
    <w:rsid w:val="002040D8"/>
    <w:rsid w:val="00204A0A"/>
    <w:rsid w:val="00205029"/>
    <w:rsid w:val="00205590"/>
    <w:rsid w:val="00205FAF"/>
    <w:rsid w:val="00206356"/>
    <w:rsid w:val="0020685D"/>
    <w:rsid w:val="00206B00"/>
    <w:rsid w:val="00206B19"/>
    <w:rsid w:val="00207605"/>
    <w:rsid w:val="00207715"/>
    <w:rsid w:val="002108D1"/>
    <w:rsid w:val="00210B86"/>
    <w:rsid w:val="00210E0A"/>
    <w:rsid w:val="00210F44"/>
    <w:rsid w:val="00210FAC"/>
    <w:rsid w:val="0021118F"/>
    <w:rsid w:val="00211A1F"/>
    <w:rsid w:val="00211E6F"/>
    <w:rsid w:val="00212226"/>
    <w:rsid w:val="00212A40"/>
    <w:rsid w:val="00212F25"/>
    <w:rsid w:val="0021370F"/>
    <w:rsid w:val="00213818"/>
    <w:rsid w:val="002138F6"/>
    <w:rsid w:val="00213A3E"/>
    <w:rsid w:val="00213E59"/>
    <w:rsid w:val="0021444A"/>
    <w:rsid w:val="00214583"/>
    <w:rsid w:val="00214A02"/>
    <w:rsid w:val="00214AD0"/>
    <w:rsid w:val="00214C70"/>
    <w:rsid w:val="002157BA"/>
    <w:rsid w:val="002179B2"/>
    <w:rsid w:val="0022021E"/>
    <w:rsid w:val="00220669"/>
    <w:rsid w:val="00220744"/>
    <w:rsid w:val="002217A1"/>
    <w:rsid w:val="00222411"/>
    <w:rsid w:val="00222E40"/>
    <w:rsid w:val="002236AE"/>
    <w:rsid w:val="002236BD"/>
    <w:rsid w:val="002237A5"/>
    <w:rsid w:val="00224947"/>
    <w:rsid w:val="00224A77"/>
    <w:rsid w:val="00224FBF"/>
    <w:rsid w:val="002253AC"/>
    <w:rsid w:val="00226BD9"/>
    <w:rsid w:val="00226CEC"/>
    <w:rsid w:val="00226D40"/>
    <w:rsid w:val="00230135"/>
    <w:rsid w:val="0023018E"/>
    <w:rsid w:val="00230428"/>
    <w:rsid w:val="00230642"/>
    <w:rsid w:val="00230BB8"/>
    <w:rsid w:val="0023260F"/>
    <w:rsid w:val="00232E21"/>
    <w:rsid w:val="002333D3"/>
    <w:rsid w:val="002334DA"/>
    <w:rsid w:val="00233FFA"/>
    <w:rsid w:val="00234532"/>
    <w:rsid w:val="002348F9"/>
    <w:rsid w:val="002349A6"/>
    <w:rsid w:val="002361B2"/>
    <w:rsid w:val="00236CA4"/>
    <w:rsid w:val="0023745F"/>
    <w:rsid w:val="002375F0"/>
    <w:rsid w:val="002377BA"/>
    <w:rsid w:val="00237EDA"/>
    <w:rsid w:val="00240631"/>
    <w:rsid w:val="00240FF2"/>
    <w:rsid w:val="0024143E"/>
    <w:rsid w:val="00242089"/>
    <w:rsid w:val="002428F4"/>
    <w:rsid w:val="00242BCB"/>
    <w:rsid w:val="00243975"/>
    <w:rsid w:val="00243E26"/>
    <w:rsid w:val="00244576"/>
    <w:rsid w:val="00244C3A"/>
    <w:rsid w:val="00244F24"/>
    <w:rsid w:val="002459E9"/>
    <w:rsid w:val="002459F0"/>
    <w:rsid w:val="002460BD"/>
    <w:rsid w:val="002464FC"/>
    <w:rsid w:val="00246655"/>
    <w:rsid w:val="002469E1"/>
    <w:rsid w:val="002470A3"/>
    <w:rsid w:val="0025053B"/>
    <w:rsid w:val="00250B78"/>
    <w:rsid w:val="00250E75"/>
    <w:rsid w:val="002521FD"/>
    <w:rsid w:val="00252982"/>
    <w:rsid w:val="00253007"/>
    <w:rsid w:val="00253521"/>
    <w:rsid w:val="00253A9C"/>
    <w:rsid w:val="00253EE4"/>
    <w:rsid w:val="00254672"/>
    <w:rsid w:val="00255249"/>
    <w:rsid w:val="00255C61"/>
    <w:rsid w:val="00255E2F"/>
    <w:rsid w:val="00255FB6"/>
    <w:rsid w:val="002562AE"/>
    <w:rsid w:val="0025652D"/>
    <w:rsid w:val="00256F33"/>
    <w:rsid w:val="00256FE6"/>
    <w:rsid w:val="002574D6"/>
    <w:rsid w:val="00257F0A"/>
    <w:rsid w:val="00260AB1"/>
    <w:rsid w:val="002610CA"/>
    <w:rsid w:val="00262961"/>
    <w:rsid w:val="002641CC"/>
    <w:rsid w:val="00264214"/>
    <w:rsid w:val="00265116"/>
    <w:rsid w:val="002655B8"/>
    <w:rsid w:val="00265953"/>
    <w:rsid w:val="00265E50"/>
    <w:rsid w:val="002669A4"/>
    <w:rsid w:val="002674B0"/>
    <w:rsid w:val="0026764E"/>
    <w:rsid w:val="00267A05"/>
    <w:rsid w:val="002704DF"/>
    <w:rsid w:val="00270881"/>
    <w:rsid w:val="00270896"/>
    <w:rsid w:val="0027104E"/>
    <w:rsid w:val="00271DD0"/>
    <w:rsid w:val="00271E22"/>
    <w:rsid w:val="0027254C"/>
    <w:rsid w:val="00273467"/>
    <w:rsid w:val="002737B3"/>
    <w:rsid w:val="00273D1A"/>
    <w:rsid w:val="00274864"/>
    <w:rsid w:val="0027578D"/>
    <w:rsid w:val="002766BC"/>
    <w:rsid w:val="00276892"/>
    <w:rsid w:val="00277117"/>
    <w:rsid w:val="00277AC5"/>
    <w:rsid w:val="00277BB1"/>
    <w:rsid w:val="0028079A"/>
    <w:rsid w:val="00280BB2"/>
    <w:rsid w:val="00281013"/>
    <w:rsid w:val="00281368"/>
    <w:rsid w:val="00281AF6"/>
    <w:rsid w:val="00281B42"/>
    <w:rsid w:val="002834F5"/>
    <w:rsid w:val="00284B4D"/>
    <w:rsid w:val="00284E3E"/>
    <w:rsid w:val="00285DCC"/>
    <w:rsid w:val="00285EC6"/>
    <w:rsid w:val="002867A1"/>
    <w:rsid w:val="00286D1C"/>
    <w:rsid w:val="00287671"/>
    <w:rsid w:val="0028790A"/>
    <w:rsid w:val="00290345"/>
    <w:rsid w:val="00290FBA"/>
    <w:rsid w:val="0029115E"/>
    <w:rsid w:val="0029144C"/>
    <w:rsid w:val="002915EA"/>
    <w:rsid w:val="00291ED8"/>
    <w:rsid w:val="00292528"/>
    <w:rsid w:val="00293602"/>
    <w:rsid w:val="002936BD"/>
    <w:rsid w:val="00293ED3"/>
    <w:rsid w:val="00294147"/>
    <w:rsid w:val="002956B4"/>
    <w:rsid w:val="002958EB"/>
    <w:rsid w:val="00295A09"/>
    <w:rsid w:val="00295EFF"/>
    <w:rsid w:val="00296235"/>
    <w:rsid w:val="0029630D"/>
    <w:rsid w:val="00296C38"/>
    <w:rsid w:val="00296C6F"/>
    <w:rsid w:val="002A05B5"/>
    <w:rsid w:val="002A1351"/>
    <w:rsid w:val="002A248F"/>
    <w:rsid w:val="002A397F"/>
    <w:rsid w:val="002A41F2"/>
    <w:rsid w:val="002A5345"/>
    <w:rsid w:val="002A56BA"/>
    <w:rsid w:val="002A6130"/>
    <w:rsid w:val="002A627B"/>
    <w:rsid w:val="002A6D65"/>
    <w:rsid w:val="002A715D"/>
    <w:rsid w:val="002A7CE8"/>
    <w:rsid w:val="002B1E1B"/>
    <w:rsid w:val="002B220A"/>
    <w:rsid w:val="002B2571"/>
    <w:rsid w:val="002B3103"/>
    <w:rsid w:val="002B3503"/>
    <w:rsid w:val="002B37CE"/>
    <w:rsid w:val="002B3CC5"/>
    <w:rsid w:val="002B4DF9"/>
    <w:rsid w:val="002B5389"/>
    <w:rsid w:val="002B6107"/>
    <w:rsid w:val="002B61FF"/>
    <w:rsid w:val="002B664F"/>
    <w:rsid w:val="002B666F"/>
    <w:rsid w:val="002B6B72"/>
    <w:rsid w:val="002B7473"/>
    <w:rsid w:val="002B7A42"/>
    <w:rsid w:val="002C041D"/>
    <w:rsid w:val="002C0AB1"/>
    <w:rsid w:val="002C1992"/>
    <w:rsid w:val="002C1C47"/>
    <w:rsid w:val="002C1F71"/>
    <w:rsid w:val="002C2338"/>
    <w:rsid w:val="002C289F"/>
    <w:rsid w:val="002C2BFA"/>
    <w:rsid w:val="002C3144"/>
    <w:rsid w:val="002C32FA"/>
    <w:rsid w:val="002C33CC"/>
    <w:rsid w:val="002C36B2"/>
    <w:rsid w:val="002C3E2F"/>
    <w:rsid w:val="002C451C"/>
    <w:rsid w:val="002C4C4D"/>
    <w:rsid w:val="002C5699"/>
    <w:rsid w:val="002C5968"/>
    <w:rsid w:val="002C5C91"/>
    <w:rsid w:val="002C6B84"/>
    <w:rsid w:val="002C7D08"/>
    <w:rsid w:val="002C7F7A"/>
    <w:rsid w:val="002D0641"/>
    <w:rsid w:val="002D07A8"/>
    <w:rsid w:val="002D1EFE"/>
    <w:rsid w:val="002D1F61"/>
    <w:rsid w:val="002D1FB6"/>
    <w:rsid w:val="002D216D"/>
    <w:rsid w:val="002D25BF"/>
    <w:rsid w:val="002D2917"/>
    <w:rsid w:val="002D2AA7"/>
    <w:rsid w:val="002D372E"/>
    <w:rsid w:val="002D3A3A"/>
    <w:rsid w:val="002D4851"/>
    <w:rsid w:val="002D5871"/>
    <w:rsid w:val="002D5ADD"/>
    <w:rsid w:val="002D5B0E"/>
    <w:rsid w:val="002D5ED8"/>
    <w:rsid w:val="002D78FB"/>
    <w:rsid w:val="002D7FE0"/>
    <w:rsid w:val="002E047D"/>
    <w:rsid w:val="002E0988"/>
    <w:rsid w:val="002E10D9"/>
    <w:rsid w:val="002E1491"/>
    <w:rsid w:val="002E1CA3"/>
    <w:rsid w:val="002E2B86"/>
    <w:rsid w:val="002E2B99"/>
    <w:rsid w:val="002E2C40"/>
    <w:rsid w:val="002E3083"/>
    <w:rsid w:val="002E3109"/>
    <w:rsid w:val="002E39A3"/>
    <w:rsid w:val="002E3B6B"/>
    <w:rsid w:val="002E4277"/>
    <w:rsid w:val="002E5530"/>
    <w:rsid w:val="002E566C"/>
    <w:rsid w:val="002E5AE9"/>
    <w:rsid w:val="002E5BC8"/>
    <w:rsid w:val="002E5BCE"/>
    <w:rsid w:val="002E73B1"/>
    <w:rsid w:val="002E748A"/>
    <w:rsid w:val="002E7C06"/>
    <w:rsid w:val="002F077E"/>
    <w:rsid w:val="002F1521"/>
    <w:rsid w:val="002F1DDF"/>
    <w:rsid w:val="002F3D69"/>
    <w:rsid w:val="002F3D95"/>
    <w:rsid w:val="002F6AC6"/>
    <w:rsid w:val="002F6CE9"/>
    <w:rsid w:val="002F74B6"/>
    <w:rsid w:val="002F782B"/>
    <w:rsid w:val="002F7E99"/>
    <w:rsid w:val="00300089"/>
    <w:rsid w:val="00300B71"/>
    <w:rsid w:val="0030124F"/>
    <w:rsid w:val="00301499"/>
    <w:rsid w:val="003014BF"/>
    <w:rsid w:val="00301E18"/>
    <w:rsid w:val="00304264"/>
    <w:rsid w:val="0030474C"/>
    <w:rsid w:val="00304A87"/>
    <w:rsid w:val="0030649B"/>
    <w:rsid w:val="003064C9"/>
    <w:rsid w:val="00306C57"/>
    <w:rsid w:val="0031082A"/>
    <w:rsid w:val="003116C0"/>
    <w:rsid w:val="00312EDC"/>
    <w:rsid w:val="00313163"/>
    <w:rsid w:val="00313271"/>
    <w:rsid w:val="003133AD"/>
    <w:rsid w:val="00313550"/>
    <w:rsid w:val="00313AED"/>
    <w:rsid w:val="0031550D"/>
    <w:rsid w:val="003156EB"/>
    <w:rsid w:val="00315DEE"/>
    <w:rsid w:val="00317833"/>
    <w:rsid w:val="00317861"/>
    <w:rsid w:val="00317A47"/>
    <w:rsid w:val="00317D70"/>
    <w:rsid w:val="003201FA"/>
    <w:rsid w:val="00320EC6"/>
    <w:rsid w:val="00321646"/>
    <w:rsid w:val="00321C38"/>
    <w:rsid w:val="0032212F"/>
    <w:rsid w:val="0032234E"/>
    <w:rsid w:val="003228D6"/>
    <w:rsid w:val="003229D0"/>
    <w:rsid w:val="0032309C"/>
    <w:rsid w:val="003238C4"/>
    <w:rsid w:val="00323DD2"/>
    <w:rsid w:val="00323E9F"/>
    <w:rsid w:val="0032413B"/>
    <w:rsid w:val="00324666"/>
    <w:rsid w:val="00325B60"/>
    <w:rsid w:val="00325C3C"/>
    <w:rsid w:val="0032656C"/>
    <w:rsid w:val="003265C9"/>
    <w:rsid w:val="003271A5"/>
    <w:rsid w:val="0032721C"/>
    <w:rsid w:val="00327578"/>
    <w:rsid w:val="0032798C"/>
    <w:rsid w:val="00330043"/>
    <w:rsid w:val="00330D61"/>
    <w:rsid w:val="003314D0"/>
    <w:rsid w:val="00331754"/>
    <w:rsid w:val="00331D74"/>
    <w:rsid w:val="00332460"/>
    <w:rsid w:val="003324EA"/>
    <w:rsid w:val="0033316E"/>
    <w:rsid w:val="0033339A"/>
    <w:rsid w:val="003336BC"/>
    <w:rsid w:val="00333950"/>
    <w:rsid w:val="00333AFE"/>
    <w:rsid w:val="00333BFD"/>
    <w:rsid w:val="00333C67"/>
    <w:rsid w:val="00333C85"/>
    <w:rsid w:val="0033432E"/>
    <w:rsid w:val="00334A91"/>
    <w:rsid w:val="00334C37"/>
    <w:rsid w:val="003359B1"/>
    <w:rsid w:val="00335BB6"/>
    <w:rsid w:val="00335F59"/>
    <w:rsid w:val="0033653A"/>
    <w:rsid w:val="003365FF"/>
    <w:rsid w:val="00336726"/>
    <w:rsid w:val="00336EDF"/>
    <w:rsid w:val="0033703F"/>
    <w:rsid w:val="0033770D"/>
    <w:rsid w:val="00340448"/>
    <w:rsid w:val="003419F0"/>
    <w:rsid w:val="00342B51"/>
    <w:rsid w:val="00342B62"/>
    <w:rsid w:val="00344782"/>
    <w:rsid w:val="00344E9B"/>
    <w:rsid w:val="00345BE6"/>
    <w:rsid w:val="00345CD0"/>
    <w:rsid w:val="00346460"/>
    <w:rsid w:val="00347C25"/>
    <w:rsid w:val="00347D3C"/>
    <w:rsid w:val="00350223"/>
    <w:rsid w:val="00350D8D"/>
    <w:rsid w:val="003510A4"/>
    <w:rsid w:val="0035149A"/>
    <w:rsid w:val="003518B9"/>
    <w:rsid w:val="00351937"/>
    <w:rsid w:val="00351CC4"/>
    <w:rsid w:val="00351F30"/>
    <w:rsid w:val="00352E24"/>
    <w:rsid w:val="003530EA"/>
    <w:rsid w:val="00353262"/>
    <w:rsid w:val="003535ED"/>
    <w:rsid w:val="003541F6"/>
    <w:rsid w:val="00354736"/>
    <w:rsid w:val="00355A9B"/>
    <w:rsid w:val="003560D0"/>
    <w:rsid w:val="00356921"/>
    <w:rsid w:val="00356FB0"/>
    <w:rsid w:val="00357391"/>
    <w:rsid w:val="00357717"/>
    <w:rsid w:val="00357741"/>
    <w:rsid w:val="00357A54"/>
    <w:rsid w:val="00357DC6"/>
    <w:rsid w:val="00360018"/>
    <w:rsid w:val="00361CDC"/>
    <w:rsid w:val="00361E99"/>
    <w:rsid w:val="00362598"/>
    <w:rsid w:val="00362624"/>
    <w:rsid w:val="00362A7C"/>
    <w:rsid w:val="00363521"/>
    <w:rsid w:val="003640F0"/>
    <w:rsid w:val="003641DC"/>
    <w:rsid w:val="00364351"/>
    <w:rsid w:val="00364CE4"/>
    <w:rsid w:val="00365428"/>
    <w:rsid w:val="00365B95"/>
    <w:rsid w:val="00365CE9"/>
    <w:rsid w:val="00365F93"/>
    <w:rsid w:val="00365FA7"/>
    <w:rsid w:val="00365FA8"/>
    <w:rsid w:val="00371135"/>
    <w:rsid w:val="003716DB"/>
    <w:rsid w:val="00372A63"/>
    <w:rsid w:val="003730EB"/>
    <w:rsid w:val="00373C73"/>
    <w:rsid w:val="00374ADE"/>
    <w:rsid w:val="00374B03"/>
    <w:rsid w:val="00374EA7"/>
    <w:rsid w:val="00375266"/>
    <w:rsid w:val="003753D2"/>
    <w:rsid w:val="00375647"/>
    <w:rsid w:val="0037626D"/>
    <w:rsid w:val="003765D0"/>
    <w:rsid w:val="003766EF"/>
    <w:rsid w:val="00376F7B"/>
    <w:rsid w:val="0037712D"/>
    <w:rsid w:val="0037736C"/>
    <w:rsid w:val="0037775B"/>
    <w:rsid w:val="0037788A"/>
    <w:rsid w:val="00380A51"/>
    <w:rsid w:val="00380B1B"/>
    <w:rsid w:val="0038142F"/>
    <w:rsid w:val="00382538"/>
    <w:rsid w:val="003833FA"/>
    <w:rsid w:val="003836F0"/>
    <w:rsid w:val="003849D8"/>
    <w:rsid w:val="00384CDA"/>
    <w:rsid w:val="003850FE"/>
    <w:rsid w:val="00385117"/>
    <w:rsid w:val="00385F4E"/>
    <w:rsid w:val="00386096"/>
    <w:rsid w:val="003867E0"/>
    <w:rsid w:val="003867E3"/>
    <w:rsid w:val="00386CE7"/>
    <w:rsid w:val="00387FE7"/>
    <w:rsid w:val="00390017"/>
    <w:rsid w:val="00390580"/>
    <w:rsid w:val="003914A9"/>
    <w:rsid w:val="0039172A"/>
    <w:rsid w:val="00391A84"/>
    <w:rsid w:val="00391D3E"/>
    <w:rsid w:val="0039265E"/>
    <w:rsid w:val="00393343"/>
    <w:rsid w:val="00393E20"/>
    <w:rsid w:val="003943C4"/>
    <w:rsid w:val="00394691"/>
    <w:rsid w:val="00395AE8"/>
    <w:rsid w:val="00395C30"/>
    <w:rsid w:val="003960B0"/>
    <w:rsid w:val="003976EE"/>
    <w:rsid w:val="003978F4"/>
    <w:rsid w:val="00397DB8"/>
    <w:rsid w:val="003A0D7C"/>
    <w:rsid w:val="003A1E09"/>
    <w:rsid w:val="003A2836"/>
    <w:rsid w:val="003A2A92"/>
    <w:rsid w:val="003A317D"/>
    <w:rsid w:val="003A31BB"/>
    <w:rsid w:val="003A3F9F"/>
    <w:rsid w:val="003A5142"/>
    <w:rsid w:val="003A528D"/>
    <w:rsid w:val="003A5830"/>
    <w:rsid w:val="003A5A40"/>
    <w:rsid w:val="003A63B5"/>
    <w:rsid w:val="003A6428"/>
    <w:rsid w:val="003A65C1"/>
    <w:rsid w:val="003A672E"/>
    <w:rsid w:val="003A68EF"/>
    <w:rsid w:val="003A7142"/>
    <w:rsid w:val="003A7BCE"/>
    <w:rsid w:val="003B01E2"/>
    <w:rsid w:val="003B06C9"/>
    <w:rsid w:val="003B0DAE"/>
    <w:rsid w:val="003B1897"/>
    <w:rsid w:val="003B22CE"/>
    <w:rsid w:val="003B2E24"/>
    <w:rsid w:val="003B32CE"/>
    <w:rsid w:val="003B3634"/>
    <w:rsid w:val="003B583F"/>
    <w:rsid w:val="003B65C2"/>
    <w:rsid w:val="003B6A83"/>
    <w:rsid w:val="003B729C"/>
    <w:rsid w:val="003B7B57"/>
    <w:rsid w:val="003B7F69"/>
    <w:rsid w:val="003C0481"/>
    <w:rsid w:val="003C2582"/>
    <w:rsid w:val="003C29FB"/>
    <w:rsid w:val="003C2E57"/>
    <w:rsid w:val="003C351C"/>
    <w:rsid w:val="003C3BD2"/>
    <w:rsid w:val="003C3BDC"/>
    <w:rsid w:val="003C4041"/>
    <w:rsid w:val="003C450F"/>
    <w:rsid w:val="003C487D"/>
    <w:rsid w:val="003C4D16"/>
    <w:rsid w:val="003C4E82"/>
    <w:rsid w:val="003C5A16"/>
    <w:rsid w:val="003C653D"/>
    <w:rsid w:val="003C70DF"/>
    <w:rsid w:val="003C712C"/>
    <w:rsid w:val="003C72FD"/>
    <w:rsid w:val="003C7B73"/>
    <w:rsid w:val="003D0C77"/>
    <w:rsid w:val="003D14D0"/>
    <w:rsid w:val="003D18B7"/>
    <w:rsid w:val="003D2421"/>
    <w:rsid w:val="003D2CC6"/>
    <w:rsid w:val="003D2D3C"/>
    <w:rsid w:val="003D354F"/>
    <w:rsid w:val="003D3697"/>
    <w:rsid w:val="003D3C9D"/>
    <w:rsid w:val="003D4060"/>
    <w:rsid w:val="003D4BB6"/>
    <w:rsid w:val="003D5D23"/>
    <w:rsid w:val="003D644E"/>
    <w:rsid w:val="003D65CE"/>
    <w:rsid w:val="003D6A15"/>
    <w:rsid w:val="003D6C84"/>
    <w:rsid w:val="003D6E8A"/>
    <w:rsid w:val="003E131A"/>
    <w:rsid w:val="003E1EBC"/>
    <w:rsid w:val="003E2528"/>
    <w:rsid w:val="003E26B1"/>
    <w:rsid w:val="003E275F"/>
    <w:rsid w:val="003E2B31"/>
    <w:rsid w:val="003E2FA7"/>
    <w:rsid w:val="003E399A"/>
    <w:rsid w:val="003E46D2"/>
    <w:rsid w:val="003E4DDB"/>
    <w:rsid w:val="003E5173"/>
    <w:rsid w:val="003E5389"/>
    <w:rsid w:val="003E6286"/>
    <w:rsid w:val="003E6920"/>
    <w:rsid w:val="003E6FE8"/>
    <w:rsid w:val="003E7518"/>
    <w:rsid w:val="003E77AD"/>
    <w:rsid w:val="003E793C"/>
    <w:rsid w:val="003E7C7B"/>
    <w:rsid w:val="003F0612"/>
    <w:rsid w:val="003F09F5"/>
    <w:rsid w:val="003F1075"/>
    <w:rsid w:val="003F16B2"/>
    <w:rsid w:val="003F18E9"/>
    <w:rsid w:val="003F1E5A"/>
    <w:rsid w:val="003F2BF6"/>
    <w:rsid w:val="003F35AE"/>
    <w:rsid w:val="003F3B17"/>
    <w:rsid w:val="003F466C"/>
    <w:rsid w:val="003F4D23"/>
    <w:rsid w:val="003F4ED0"/>
    <w:rsid w:val="003F4FB2"/>
    <w:rsid w:val="003F530D"/>
    <w:rsid w:val="003F55A5"/>
    <w:rsid w:val="003F5EDC"/>
    <w:rsid w:val="003F6712"/>
    <w:rsid w:val="003F6A26"/>
    <w:rsid w:val="003F72A3"/>
    <w:rsid w:val="003F7480"/>
    <w:rsid w:val="003F79E7"/>
    <w:rsid w:val="00400111"/>
    <w:rsid w:val="0040096C"/>
    <w:rsid w:val="00401A47"/>
    <w:rsid w:val="00402286"/>
    <w:rsid w:val="0040270F"/>
    <w:rsid w:val="00402BB6"/>
    <w:rsid w:val="0040392D"/>
    <w:rsid w:val="00404C90"/>
    <w:rsid w:val="0040506D"/>
    <w:rsid w:val="004050AF"/>
    <w:rsid w:val="004050D1"/>
    <w:rsid w:val="0040577E"/>
    <w:rsid w:val="00405DE7"/>
    <w:rsid w:val="00406105"/>
    <w:rsid w:val="00407339"/>
    <w:rsid w:val="0040747A"/>
    <w:rsid w:val="004078F7"/>
    <w:rsid w:val="0041023A"/>
    <w:rsid w:val="00410765"/>
    <w:rsid w:val="00410D86"/>
    <w:rsid w:val="00410DD8"/>
    <w:rsid w:val="00410F91"/>
    <w:rsid w:val="0041117B"/>
    <w:rsid w:val="00411E71"/>
    <w:rsid w:val="00411FAC"/>
    <w:rsid w:val="00411FE7"/>
    <w:rsid w:val="0041299B"/>
    <w:rsid w:val="00412B74"/>
    <w:rsid w:val="00412BA4"/>
    <w:rsid w:val="0041463E"/>
    <w:rsid w:val="0041495A"/>
    <w:rsid w:val="00414DD9"/>
    <w:rsid w:val="00415095"/>
    <w:rsid w:val="00415984"/>
    <w:rsid w:val="00415BF0"/>
    <w:rsid w:val="004163B0"/>
    <w:rsid w:val="004163F5"/>
    <w:rsid w:val="00416C32"/>
    <w:rsid w:val="00420252"/>
    <w:rsid w:val="00420A49"/>
    <w:rsid w:val="00420EC5"/>
    <w:rsid w:val="004214F7"/>
    <w:rsid w:val="00421A7C"/>
    <w:rsid w:val="00421D97"/>
    <w:rsid w:val="0042262A"/>
    <w:rsid w:val="0042279B"/>
    <w:rsid w:val="00422D6C"/>
    <w:rsid w:val="00422D73"/>
    <w:rsid w:val="004247E6"/>
    <w:rsid w:val="00424834"/>
    <w:rsid w:val="00425143"/>
    <w:rsid w:val="004255F7"/>
    <w:rsid w:val="00425CDD"/>
    <w:rsid w:val="00426851"/>
    <w:rsid w:val="00427582"/>
    <w:rsid w:val="00427A56"/>
    <w:rsid w:val="00427AEC"/>
    <w:rsid w:val="00427E3D"/>
    <w:rsid w:val="0043115D"/>
    <w:rsid w:val="00432207"/>
    <w:rsid w:val="004331B4"/>
    <w:rsid w:val="00433E4A"/>
    <w:rsid w:val="00433F27"/>
    <w:rsid w:val="00434594"/>
    <w:rsid w:val="0043510D"/>
    <w:rsid w:val="004363B9"/>
    <w:rsid w:val="0043679F"/>
    <w:rsid w:val="00436823"/>
    <w:rsid w:val="0043716B"/>
    <w:rsid w:val="0043750A"/>
    <w:rsid w:val="00437983"/>
    <w:rsid w:val="00440454"/>
    <w:rsid w:val="00441180"/>
    <w:rsid w:val="00441901"/>
    <w:rsid w:val="00441B0F"/>
    <w:rsid w:val="00442281"/>
    <w:rsid w:val="004424C9"/>
    <w:rsid w:val="00442FAB"/>
    <w:rsid w:val="0044335C"/>
    <w:rsid w:val="0044337F"/>
    <w:rsid w:val="0044342A"/>
    <w:rsid w:val="004435F1"/>
    <w:rsid w:val="00443ED5"/>
    <w:rsid w:val="0044623E"/>
    <w:rsid w:val="00446620"/>
    <w:rsid w:val="0044682C"/>
    <w:rsid w:val="00446EEB"/>
    <w:rsid w:val="004471BB"/>
    <w:rsid w:val="00447825"/>
    <w:rsid w:val="00447919"/>
    <w:rsid w:val="00447DDF"/>
    <w:rsid w:val="00450C46"/>
    <w:rsid w:val="00450DD0"/>
    <w:rsid w:val="004517A8"/>
    <w:rsid w:val="00452097"/>
    <w:rsid w:val="004536E9"/>
    <w:rsid w:val="0045379D"/>
    <w:rsid w:val="00453800"/>
    <w:rsid w:val="00453DD2"/>
    <w:rsid w:val="00454804"/>
    <w:rsid w:val="004549A1"/>
    <w:rsid w:val="00454EC6"/>
    <w:rsid w:val="004561D4"/>
    <w:rsid w:val="00456679"/>
    <w:rsid w:val="00456D6B"/>
    <w:rsid w:val="00456F44"/>
    <w:rsid w:val="00456F4A"/>
    <w:rsid w:val="0046171C"/>
    <w:rsid w:val="00461C9A"/>
    <w:rsid w:val="004621FD"/>
    <w:rsid w:val="00462894"/>
    <w:rsid w:val="004631CE"/>
    <w:rsid w:val="00463471"/>
    <w:rsid w:val="00463873"/>
    <w:rsid w:val="00463FC8"/>
    <w:rsid w:val="004642D2"/>
    <w:rsid w:val="0046439F"/>
    <w:rsid w:val="00464EAC"/>
    <w:rsid w:val="00465532"/>
    <w:rsid w:val="00465592"/>
    <w:rsid w:val="004659B2"/>
    <w:rsid w:val="00465AB3"/>
    <w:rsid w:val="00465E21"/>
    <w:rsid w:val="00465F4B"/>
    <w:rsid w:val="004670E0"/>
    <w:rsid w:val="004700BA"/>
    <w:rsid w:val="00470650"/>
    <w:rsid w:val="00470A94"/>
    <w:rsid w:val="00471BF0"/>
    <w:rsid w:val="0047232D"/>
    <w:rsid w:val="00472687"/>
    <w:rsid w:val="00472DA5"/>
    <w:rsid w:val="0047319F"/>
    <w:rsid w:val="00473403"/>
    <w:rsid w:val="00473E13"/>
    <w:rsid w:val="004742C6"/>
    <w:rsid w:val="00474417"/>
    <w:rsid w:val="00474441"/>
    <w:rsid w:val="00474533"/>
    <w:rsid w:val="004745DF"/>
    <w:rsid w:val="00475164"/>
    <w:rsid w:val="0047602B"/>
    <w:rsid w:val="00476412"/>
    <w:rsid w:val="0047678C"/>
    <w:rsid w:val="004768C6"/>
    <w:rsid w:val="00476DA0"/>
    <w:rsid w:val="0047719D"/>
    <w:rsid w:val="00477925"/>
    <w:rsid w:val="004809CC"/>
    <w:rsid w:val="00480BAA"/>
    <w:rsid w:val="00481001"/>
    <w:rsid w:val="004834F9"/>
    <w:rsid w:val="00483F1F"/>
    <w:rsid w:val="004846FC"/>
    <w:rsid w:val="004850E0"/>
    <w:rsid w:val="00486791"/>
    <w:rsid w:val="00486887"/>
    <w:rsid w:val="004875D6"/>
    <w:rsid w:val="0049066D"/>
    <w:rsid w:val="004908B1"/>
    <w:rsid w:val="00491187"/>
    <w:rsid w:val="00491689"/>
    <w:rsid w:val="00491FFB"/>
    <w:rsid w:val="00493067"/>
    <w:rsid w:val="0049322D"/>
    <w:rsid w:val="00493261"/>
    <w:rsid w:val="004934F9"/>
    <w:rsid w:val="00493748"/>
    <w:rsid w:val="0049407C"/>
    <w:rsid w:val="004941AB"/>
    <w:rsid w:val="004943E6"/>
    <w:rsid w:val="0049461D"/>
    <w:rsid w:val="00494804"/>
    <w:rsid w:val="00494D16"/>
    <w:rsid w:val="004951A8"/>
    <w:rsid w:val="0049535F"/>
    <w:rsid w:val="004961FB"/>
    <w:rsid w:val="00496852"/>
    <w:rsid w:val="00496CCA"/>
    <w:rsid w:val="004978E2"/>
    <w:rsid w:val="004A0036"/>
    <w:rsid w:val="004A0966"/>
    <w:rsid w:val="004A0B2F"/>
    <w:rsid w:val="004A0DC2"/>
    <w:rsid w:val="004A16B8"/>
    <w:rsid w:val="004A19AC"/>
    <w:rsid w:val="004A2376"/>
    <w:rsid w:val="004A24AA"/>
    <w:rsid w:val="004A2627"/>
    <w:rsid w:val="004A29CF"/>
    <w:rsid w:val="004A3C37"/>
    <w:rsid w:val="004A3C5C"/>
    <w:rsid w:val="004A50F1"/>
    <w:rsid w:val="004A5D9B"/>
    <w:rsid w:val="004B00F5"/>
    <w:rsid w:val="004B0772"/>
    <w:rsid w:val="004B08C6"/>
    <w:rsid w:val="004B0A56"/>
    <w:rsid w:val="004B0CDB"/>
    <w:rsid w:val="004B0ECE"/>
    <w:rsid w:val="004B1389"/>
    <w:rsid w:val="004B299F"/>
    <w:rsid w:val="004B2E8D"/>
    <w:rsid w:val="004B3B5F"/>
    <w:rsid w:val="004B45E3"/>
    <w:rsid w:val="004B4AAC"/>
    <w:rsid w:val="004B4AF7"/>
    <w:rsid w:val="004B4D21"/>
    <w:rsid w:val="004B5858"/>
    <w:rsid w:val="004B5E1D"/>
    <w:rsid w:val="004B5F61"/>
    <w:rsid w:val="004B65AE"/>
    <w:rsid w:val="004B69AB"/>
    <w:rsid w:val="004B7526"/>
    <w:rsid w:val="004C03F0"/>
    <w:rsid w:val="004C04DC"/>
    <w:rsid w:val="004C09F9"/>
    <w:rsid w:val="004C0F8A"/>
    <w:rsid w:val="004C15A4"/>
    <w:rsid w:val="004C1A7F"/>
    <w:rsid w:val="004C1BC8"/>
    <w:rsid w:val="004C28C1"/>
    <w:rsid w:val="004C2D27"/>
    <w:rsid w:val="004C5B4A"/>
    <w:rsid w:val="004C5E3A"/>
    <w:rsid w:val="004C629F"/>
    <w:rsid w:val="004C6543"/>
    <w:rsid w:val="004C665A"/>
    <w:rsid w:val="004C66A0"/>
    <w:rsid w:val="004C7894"/>
    <w:rsid w:val="004C7BDB"/>
    <w:rsid w:val="004C7EE3"/>
    <w:rsid w:val="004D0521"/>
    <w:rsid w:val="004D2B3C"/>
    <w:rsid w:val="004D34A4"/>
    <w:rsid w:val="004D528B"/>
    <w:rsid w:val="004D55A8"/>
    <w:rsid w:val="004D5905"/>
    <w:rsid w:val="004D5A67"/>
    <w:rsid w:val="004D5C49"/>
    <w:rsid w:val="004D5C83"/>
    <w:rsid w:val="004D62EA"/>
    <w:rsid w:val="004D64D6"/>
    <w:rsid w:val="004D6519"/>
    <w:rsid w:val="004D6ECC"/>
    <w:rsid w:val="004D6FEA"/>
    <w:rsid w:val="004D720F"/>
    <w:rsid w:val="004E0CEA"/>
    <w:rsid w:val="004E1231"/>
    <w:rsid w:val="004E1F4D"/>
    <w:rsid w:val="004E2C36"/>
    <w:rsid w:val="004E2E26"/>
    <w:rsid w:val="004E2F2E"/>
    <w:rsid w:val="004E37FF"/>
    <w:rsid w:val="004E4B21"/>
    <w:rsid w:val="004E57B3"/>
    <w:rsid w:val="004E62A0"/>
    <w:rsid w:val="004E6480"/>
    <w:rsid w:val="004E6F18"/>
    <w:rsid w:val="004E7B92"/>
    <w:rsid w:val="004E7D65"/>
    <w:rsid w:val="004F0395"/>
    <w:rsid w:val="004F0484"/>
    <w:rsid w:val="004F0E3C"/>
    <w:rsid w:val="004F15ED"/>
    <w:rsid w:val="004F1B96"/>
    <w:rsid w:val="004F225F"/>
    <w:rsid w:val="004F344D"/>
    <w:rsid w:val="004F4079"/>
    <w:rsid w:val="004F4C4F"/>
    <w:rsid w:val="004F5081"/>
    <w:rsid w:val="004F5577"/>
    <w:rsid w:val="004F5E2B"/>
    <w:rsid w:val="004F63F9"/>
    <w:rsid w:val="004F6CD1"/>
    <w:rsid w:val="004F728D"/>
    <w:rsid w:val="004F7772"/>
    <w:rsid w:val="004F78A4"/>
    <w:rsid w:val="004F7F84"/>
    <w:rsid w:val="00500042"/>
    <w:rsid w:val="005003B2"/>
    <w:rsid w:val="00500429"/>
    <w:rsid w:val="00500618"/>
    <w:rsid w:val="00500B19"/>
    <w:rsid w:val="00500BA1"/>
    <w:rsid w:val="00500DC0"/>
    <w:rsid w:val="00501D28"/>
    <w:rsid w:val="005023EB"/>
    <w:rsid w:val="0050256E"/>
    <w:rsid w:val="00502701"/>
    <w:rsid w:val="005027CF"/>
    <w:rsid w:val="00502D4B"/>
    <w:rsid w:val="005038B8"/>
    <w:rsid w:val="00504259"/>
    <w:rsid w:val="005047F4"/>
    <w:rsid w:val="00504EFC"/>
    <w:rsid w:val="0050505E"/>
    <w:rsid w:val="00505473"/>
    <w:rsid w:val="005055C1"/>
    <w:rsid w:val="005056D2"/>
    <w:rsid w:val="00505B20"/>
    <w:rsid w:val="00506E81"/>
    <w:rsid w:val="00507186"/>
    <w:rsid w:val="00507CA0"/>
    <w:rsid w:val="005104CD"/>
    <w:rsid w:val="00510FAB"/>
    <w:rsid w:val="00511D03"/>
    <w:rsid w:val="005126D7"/>
    <w:rsid w:val="00512E52"/>
    <w:rsid w:val="005134C4"/>
    <w:rsid w:val="00513653"/>
    <w:rsid w:val="005137A7"/>
    <w:rsid w:val="005137A9"/>
    <w:rsid w:val="00513F68"/>
    <w:rsid w:val="0051405A"/>
    <w:rsid w:val="00514234"/>
    <w:rsid w:val="00514A60"/>
    <w:rsid w:val="00514D30"/>
    <w:rsid w:val="005154A0"/>
    <w:rsid w:val="00515C31"/>
    <w:rsid w:val="00516157"/>
    <w:rsid w:val="005164CF"/>
    <w:rsid w:val="00516E70"/>
    <w:rsid w:val="00516FAA"/>
    <w:rsid w:val="005171B7"/>
    <w:rsid w:val="00517811"/>
    <w:rsid w:val="00517892"/>
    <w:rsid w:val="005206AD"/>
    <w:rsid w:val="00520882"/>
    <w:rsid w:val="00520A5F"/>
    <w:rsid w:val="005212B7"/>
    <w:rsid w:val="0052190C"/>
    <w:rsid w:val="00522DEF"/>
    <w:rsid w:val="00522DFC"/>
    <w:rsid w:val="00523730"/>
    <w:rsid w:val="00524B68"/>
    <w:rsid w:val="00524FB5"/>
    <w:rsid w:val="00525284"/>
    <w:rsid w:val="00525EF4"/>
    <w:rsid w:val="00525FB3"/>
    <w:rsid w:val="0052649D"/>
    <w:rsid w:val="005264F1"/>
    <w:rsid w:val="00526A96"/>
    <w:rsid w:val="00526DF9"/>
    <w:rsid w:val="00526E63"/>
    <w:rsid w:val="00527733"/>
    <w:rsid w:val="005278BA"/>
    <w:rsid w:val="0052793A"/>
    <w:rsid w:val="00527AD3"/>
    <w:rsid w:val="00527EFF"/>
    <w:rsid w:val="0053057F"/>
    <w:rsid w:val="00530622"/>
    <w:rsid w:val="00530B45"/>
    <w:rsid w:val="00530BDD"/>
    <w:rsid w:val="00532249"/>
    <w:rsid w:val="005329D4"/>
    <w:rsid w:val="00533136"/>
    <w:rsid w:val="00533F20"/>
    <w:rsid w:val="005352F3"/>
    <w:rsid w:val="00535772"/>
    <w:rsid w:val="005357D7"/>
    <w:rsid w:val="00536073"/>
    <w:rsid w:val="005364CB"/>
    <w:rsid w:val="00537FB7"/>
    <w:rsid w:val="005403B1"/>
    <w:rsid w:val="00541A1F"/>
    <w:rsid w:val="005425C5"/>
    <w:rsid w:val="0054280A"/>
    <w:rsid w:val="00542CC3"/>
    <w:rsid w:val="00542E12"/>
    <w:rsid w:val="005442B5"/>
    <w:rsid w:val="005453A3"/>
    <w:rsid w:val="00546083"/>
    <w:rsid w:val="00546240"/>
    <w:rsid w:val="005470C5"/>
    <w:rsid w:val="005473C0"/>
    <w:rsid w:val="005479AF"/>
    <w:rsid w:val="0055197C"/>
    <w:rsid w:val="00552C19"/>
    <w:rsid w:val="005534A5"/>
    <w:rsid w:val="0055368C"/>
    <w:rsid w:val="005538EB"/>
    <w:rsid w:val="00553BF4"/>
    <w:rsid w:val="00554410"/>
    <w:rsid w:val="00555004"/>
    <w:rsid w:val="005560B0"/>
    <w:rsid w:val="005569C2"/>
    <w:rsid w:val="005573B6"/>
    <w:rsid w:val="00557D75"/>
    <w:rsid w:val="005627F8"/>
    <w:rsid w:val="00565BF9"/>
    <w:rsid w:val="005663FA"/>
    <w:rsid w:val="005666B4"/>
    <w:rsid w:val="005674E0"/>
    <w:rsid w:val="00567B8A"/>
    <w:rsid w:val="005702BC"/>
    <w:rsid w:val="00570E2D"/>
    <w:rsid w:val="00570E35"/>
    <w:rsid w:val="005710BA"/>
    <w:rsid w:val="00571D5F"/>
    <w:rsid w:val="00571E1B"/>
    <w:rsid w:val="005723E8"/>
    <w:rsid w:val="005729E3"/>
    <w:rsid w:val="00572A7A"/>
    <w:rsid w:val="00572E22"/>
    <w:rsid w:val="00573A1F"/>
    <w:rsid w:val="00573C35"/>
    <w:rsid w:val="005742D7"/>
    <w:rsid w:val="00574BBB"/>
    <w:rsid w:val="00574BE7"/>
    <w:rsid w:val="00575E56"/>
    <w:rsid w:val="00576032"/>
    <w:rsid w:val="00576625"/>
    <w:rsid w:val="0057662A"/>
    <w:rsid w:val="00576867"/>
    <w:rsid w:val="00576B4B"/>
    <w:rsid w:val="00576CF3"/>
    <w:rsid w:val="00577619"/>
    <w:rsid w:val="00577915"/>
    <w:rsid w:val="00577F79"/>
    <w:rsid w:val="00580270"/>
    <w:rsid w:val="0058035B"/>
    <w:rsid w:val="005813F7"/>
    <w:rsid w:val="005814A4"/>
    <w:rsid w:val="00581A81"/>
    <w:rsid w:val="0058269E"/>
    <w:rsid w:val="0058298A"/>
    <w:rsid w:val="00583CE6"/>
    <w:rsid w:val="0058452A"/>
    <w:rsid w:val="00584549"/>
    <w:rsid w:val="00584BE0"/>
    <w:rsid w:val="00585159"/>
    <w:rsid w:val="0058551D"/>
    <w:rsid w:val="00585BB5"/>
    <w:rsid w:val="005864B4"/>
    <w:rsid w:val="005865AD"/>
    <w:rsid w:val="00587912"/>
    <w:rsid w:val="00590D0E"/>
    <w:rsid w:val="00591391"/>
    <w:rsid w:val="005921B4"/>
    <w:rsid w:val="0059329F"/>
    <w:rsid w:val="00593D73"/>
    <w:rsid w:val="00593EEF"/>
    <w:rsid w:val="0059401E"/>
    <w:rsid w:val="0059444B"/>
    <w:rsid w:val="00595317"/>
    <w:rsid w:val="00595D74"/>
    <w:rsid w:val="00596005"/>
    <w:rsid w:val="005968FB"/>
    <w:rsid w:val="00597562"/>
    <w:rsid w:val="005A006F"/>
    <w:rsid w:val="005A08AE"/>
    <w:rsid w:val="005A1004"/>
    <w:rsid w:val="005A12D5"/>
    <w:rsid w:val="005A13CD"/>
    <w:rsid w:val="005A1CCD"/>
    <w:rsid w:val="005A2288"/>
    <w:rsid w:val="005A443C"/>
    <w:rsid w:val="005A4863"/>
    <w:rsid w:val="005A4A4D"/>
    <w:rsid w:val="005A5055"/>
    <w:rsid w:val="005A6280"/>
    <w:rsid w:val="005A64D2"/>
    <w:rsid w:val="005A6660"/>
    <w:rsid w:val="005A6B3C"/>
    <w:rsid w:val="005A6BE0"/>
    <w:rsid w:val="005A73DB"/>
    <w:rsid w:val="005A7BA3"/>
    <w:rsid w:val="005B0185"/>
    <w:rsid w:val="005B059C"/>
    <w:rsid w:val="005B2246"/>
    <w:rsid w:val="005B2618"/>
    <w:rsid w:val="005B2DD3"/>
    <w:rsid w:val="005B36D9"/>
    <w:rsid w:val="005B4925"/>
    <w:rsid w:val="005B4DDA"/>
    <w:rsid w:val="005B589D"/>
    <w:rsid w:val="005B5EDA"/>
    <w:rsid w:val="005B66CB"/>
    <w:rsid w:val="005B7F18"/>
    <w:rsid w:val="005B7FCC"/>
    <w:rsid w:val="005C073E"/>
    <w:rsid w:val="005C25D7"/>
    <w:rsid w:val="005C2AE0"/>
    <w:rsid w:val="005C42DE"/>
    <w:rsid w:val="005C4724"/>
    <w:rsid w:val="005C49A8"/>
    <w:rsid w:val="005C4F07"/>
    <w:rsid w:val="005C5231"/>
    <w:rsid w:val="005C6B84"/>
    <w:rsid w:val="005C6BE8"/>
    <w:rsid w:val="005C6C8C"/>
    <w:rsid w:val="005C6F0E"/>
    <w:rsid w:val="005C7739"/>
    <w:rsid w:val="005C789B"/>
    <w:rsid w:val="005D1050"/>
    <w:rsid w:val="005D1233"/>
    <w:rsid w:val="005D158C"/>
    <w:rsid w:val="005D16FB"/>
    <w:rsid w:val="005D2C6B"/>
    <w:rsid w:val="005D320D"/>
    <w:rsid w:val="005D389B"/>
    <w:rsid w:val="005D3C8C"/>
    <w:rsid w:val="005D3EAE"/>
    <w:rsid w:val="005D524C"/>
    <w:rsid w:val="005D57AF"/>
    <w:rsid w:val="005D5FBA"/>
    <w:rsid w:val="005D63BA"/>
    <w:rsid w:val="005D67AE"/>
    <w:rsid w:val="005D759A"/>
    <w:rsid w:val="005D7765"/>
    <w:rsid w:val="005E013A"/>
    <w:rsid w:val="005E0634"/>
    <w:rsid w:val="005E0FBD"/>
    <w:rsid w:val="005E1461"/>
    <w:rsid w:val="005E1DC1"/>
    <w:rsid w:val="005E2697"/>
    <w:rsid w:val="005E288F"/>
    <w:rsid w:val="005E31BB"/>
    <w:rsid w:val="005E4459"/>
    <w:rsid w:val="005E487C"/>
    <w:rsid w:val="005E4996"/>
    <w:rsid w:val="005E58FC"/>
    <w:rsid w:val="005E6164"/>
    <w:rsid w:val="005E6E31"/>
    <w:rsid w:val="005E6E7F"/>
    <w:rsid w:val="005E794D"/>
    <w:rsid w:val="005F0007"/>
    <w:rsid w:val="005F01D7"/>
    <w:rsid w:val="005F13CB"/>
    <w:rsid w:val="005F1A3E"/>
    <w:rsid w:val="005F2A30"/>
    <w:rsid w:val="005F2A7A"/>
    <w:rsid w:val="005F2C56"/>
    <w:rsid w:val="005F3123"/>
    <w:rsid w:val="005F3530"/>
    <w:rsid w:val="005F37C0"/>
    <w:rsid w:val="005F43EA"/>
    <w:rsid w:val="005F5097"/>
    <w:rsid w:val="005F54E5"/>
    <w:rsid w:val="005F5D58"/>
    <w:rsid w:val="005F5EFC"/>
    <w:rsid w:val="005F6051"/>
    <w:rsid w:val="005F6181"/>
    <w:rsid w:val="005F70D7"/>
    <w:rsid w:val="005F72F3"/>
    <w:rsid w:val="005F75F0"/>
    <w:rsid w:val="005F76BA"/>
    <w:rsid w:val="005F7738"/>
    <w:rsid w:val="0060056F"/>
    <w:rsid w:val="00600792"/>
    <w:rsid w:val="00600A2A"/>
    <w:rsid w:val="00600B9D"/>
    <w:rsid w:val="00600F3D"/>
    <w:rsid w:val="0060110A"/>
    <w:rsid w:val="0060148B"/>
    <w:rsid w:val="0060271F"/>
    <w:rsid w:val="00603233"/>
    <w:rsid w:val="00603D87"/>
    <w:rsid w:val="00603FD0"/>
    <w:rsid w:val="00604556"/>
    <w:rsid w:val="00604A21"/>
    <w:rsid w:val="00604C66"/>
    <w:rsid w:val="00605257"/>
    <w:rsid w:val="0060538C"/>
    <w:rsid w:val="00605740"/>
    <w:rsid w:val="006063E8"/>
    <w:rsid w:val="00606DAF"/>
    <w:rsid w:val="0061093A"/>
    <w:rsid w:val="006109AE"/>
    <w:rsid w:val="00610CCA"/>
    <w:rsid w:val="00611A0E"/>
    <w:rsid w:val="00612253"/>
    <w:rsid w:val="00612388"/>
    <w:rsid w:val="00612A54"/>
    <w:rsid w:val="00612E27"/>
    <w:rsid w:val="00612F30"/>
    <w:rsid w:val="00613C04"/>
    <w:rsid w:val="00613D58"/>
    <w:rsid w:val="00614212"/>
    <w:rsid w:val="00614B8D"/>
    <w:rsid w:val="00614DD6"/>
    <w:rsid w:val="00614DFE"/>
    <w:rsid w:val="00614FE8"/>
    <w:rsid w:val="006157D3"/>
    <w:rsid w:val="00615870"/>
    <w:rsid w:val="00616273"/>
    <w:rsid w:val="006162D8"/>
    <w:rsid w:val="00616407"/>
    <w:rsid w:val="00617CD8"/>
    <w:rsid w:val="006200DE"/>
    <w:rsid w:val="00620670"/>
    <w:rsid w:val="006207DC"/>
    <w:rsid w:val="00620930"/>
    <w:rsid w:val="00620999"/>
    <w:rsid w:val="00620AC9"/>
    <w:rsid w:val="00621223"/>
    <w:rsid w:val="00622929"/>
    <w:rsid w:val="00622AA5"/>
    <w:rsid w:val="00622AB7"/>
    <w:rsid w:val="00622E8D"/>
    <w:rsid w:val="00624429"/>
    <w:rsid w:val="00624598"/>
    <w:rsid w:val="0062479B"/>
    <w:rsid w:val="00624D49"/>
    <w:rsid w:val="00625090"/>
    <w:rsid w:val="0062519F"/>
    <w:rsid w:val="00625802"/>
    <w:rsid w:val="006258E4"/>
    <w:rsid w:val="006259C2"/>
    <w:rsid w:val="00625DB2"/>
    <w:rsid w:val="006268E7"/>
    <w:rsid w:val="00630510"/>
    <w:rsid w:val="00630B0B"/>
    <w:rsid w:val="00632FD6"/>
    <w:rsid w:val="0063304F"/>
    <w:rsid w:val="006330B2"/>
    <w:rsid w:val="006337B1"/>
    <w:rsid w:val="00633A7C"/>
    <w:rsid w:val="00633F81"/>
    <w:rsid w:val="006342CB"/>
    <w:rsid w:val="00634986"/>
    <w:rsid w:val="006354C2"/>
    <w:rsid w:val="00636AFF"/>
    <w:rsid w:val="00636D50"/>
    <w:rsid w:val="00636E6F"/>
    <w:rsid w:val="00637598"/>
    <w:rsid w:val="0064019E"/>
    <w:rsid w:val="00640621"/>
    <w:rsid w:val="00642911"/>
    <w:rsid w:val="006430D5"/>
    <w:rsid w:val="006439B6"/>
    <w:rsid w:val="00644781"/>
    <w:rsid w:val="00644857"/>
    <w:rsid w:val="00645C64"/>
    <w:rsid w:val="006469FE"/>
    <w:rsid w:val="00646D5B"/>
    <w:rsid w:val="00650546"/>
    <w:rsid w:val="0065159A"/>
    <w:rsid w:val="00651AA0"/>
    <w:rsid w:val="00651B07"/>
    <w:rsid w:val="00651C79"/>
    <w:rsid w:val="00651EE3"/>
    <w:rsid w:val="00652917"/>
    <w:rsid w:val="00652A93"/>
    <w:rsid w:val="00652AFA"/>
    <w:rsid w:val="0065450A"/>
    <w:rsid w:val="00654E2C"/>
    <w:rsid w:val="00655415"/>
    <w:rsid w:val="00655EAD"/>
    <w:rsid w:val="006568A9"/>
    <w:rsid w:val="00656F70"/>
    <w:rsid w:val="00657BEB"/>
    <w:rsid w:val="00657DB8"/>
    <w:rsid w:val="006611F5"/>
    <w:rsid w:val="006612B7"/>
    <w:rsid w:val="00661323"/>
    <w:rsid w:val="00661AEE"/>
    <w:rsid w:val="006621B4"/>
    <w:rsid w:val="00663C60"/>
    <w:rsid w:val="00663DB4"/>
    <w:rsid w:val="00664841"/>
    <w:rsid w:val="006648DB"/>
    <w:rsid w:val="00664CC6"/>
    <w:rsid w:val="00664FC4"/>
    <w:rsid w:val="00665473"/>
    <w:rsid w:val="00665FAA"/>
    <w:rsid w:val="00666432"/>
    <w:rsid w:val="006665AB"/>
    <w:rsid w:val="00667BEA"/>
    <w:rsid w:val="00667ED1"/>
    <w:rsid w:val="006709DD"/>
    <w:rsid w:val="00670D1D"/>
    <w:rsid w:val="00670E17"/>
    <w:rsid w:val="00670EF2"/>
    <w:rsid w:val="006717B5"/>
    <w:rsid w:val="0067192B"/>
    <w:rsid w:val="00672915"/>
    <w:rsid w:val="00673494"/>
    <w:rsid w:val="00673A08"/>
    <w:rsid w:val="00673ADD"/>
    <w:rsid w:val="00673BC3"/>
    <w:rsid w:val="00680AFA"/>
    <w:rsid w:val="00680C16"/>
    <w:rsid w:val="00681043"/>
    <w:rsid w:val="00681202"/>
    <w:rsid w:val="00682765"/>
    <w:rsid w:val="006832A7"/>
    <w:rsid w:val="006833D9"/>
    <w:rsid w:val="00685228"/>
    <w:rsid w:val="006852DA"/>
    <w:rsid w:val="006853D1"/>
    <w:rsid w:val="006855B7"/>
    <w:rsid w:val="00685A08"/>
    <w:rsid w:val="00685B86"/>
    <w:rsid w:val="00685E8B"/>
    <w:rsid w:val="00686297"/>
    <w:rsid w:val="00686D48"/>
    <w:rsid w:val="0068784D"/>
    <w:rsid w:val="00687C3C"/>
    <w:rsid w:val="00687DDD"/>
    <w:rsid w:val="00690B34"/>
    <w:rsid w:val="00690F94"/>
    <w:rsid w:val="00691057"/>
    <w:rsid w:val="006921C7"/>
    <w:rsid w:val="0069247D"/>
    <w:rsid w:val="00692DBD"/>
    <w:rsid w:val="00692E1D"/>
    <w:rsid w:val="006942EC"/>
    <w:rsid w:val="006947A1"/>
    <w:rsid w:val="00694E02"/>
    <w:rsid w:val="00694EDB"/>
    <w:rsid w:val="00695299"/>
    <w:rsid w:val="00695888"/>
    <w:rsid w:val="00695C4B"/>
    <w:rsid w:val="00696F22"/>
    <w:rsid w:val="00697279"/>
    <w:rsid w:val="006978D5"/>
    <w:rsid w:val="00697A2B"/>
    <w:rsid w:val="00697EA0"/>
    <w:rsid w:val="00697F1A"/>
    <w:rsid w:val="006A1EEB"/>
    <w:rsid w:val="006A216D"/>
    <w:rsid w:val="006A2416"/>
    <w:rsid w:val="006A320B"/>
    <w:rsid w:val="006A3759"/>
    <w:rsid w:val="006A3960"/>
    <w:rsid w:val="006A51D4"/>
    <w:rsid w:val="006A5610"/>
    <w:rsid w:val="006A56B8"/>
    <w:rsid w:val="006A5A11"/>
    <w:rsid w:val="006A5B32"/>
    <w:rsid w:val="006B0145"/>
    <w:rsid w:val="006B1296"/>
    <w:rsid w:val="006B233C"/>
    <w:rsid w:val="006B25E6"/>
    <w:rsid w:val="006B3EC8"/>
    <w:rsid w:val="006B5475"/>
    <w:rsid w:val="006B593E"/>
    <w:rsid w:val="006B6BF1"/>
    <w:rsid w:val="006C0198"/>
    <w:rsid w:val="006C0DC6"/>
    <w:rsid w:val="006C0E3C"/>
    <w:rsid w:val="006C0FDA"/>
    <w:rsid w:val="006C11AF"/>
    <w:rsid w:val="006C1CA8"/>
    <w:rsid w:val="006C20C9"/>
    <w:rsid w:val="006C22C6"/>
    <w:rsid w:val="006C2304"/>
    <w:rsid w:val="006C25FD"/>
    <w:rsid w:val="006C2905"/>
    <w:rsid w:val="006C32A3"/>
    <w:rsid w:val="006C3345"/>
    <w:rsid w:val="006C3836"/>
    <w:rsid w:val="006C4BF5"/>
    <w:rsid w:val="006C4C26"/>
    <w:rsid w:val="006C4EF2"/>
    <w:rsid w:val="006C573A"/>
    <w:rsid w:val="006C5A41"/>
    <w:rsid w:val="006C605A"/>
    <w:rsid w:val="006C64E4"/>
    <w:rsid w:val="006C6BC8"/>
    <w:rsid w:val="006C71CC"/>
    <w:rsid w:val="006C7CC2"/>
    <w:rsid w:val="006D030D"/>
    <w:rsid w:val="006D07BF"/>
    <w:rsid w:val="006D0AE5"/>
    <w:rsid w:val="006D1CC2"/>
    <w:rsid w:val="006D1D85"/>
    <w:rsid w:val="006D22C9"/>
    <w:rsid w:val="006D23B6"/>
    <w:rsid w:val="006D27CA"/>
    <w:rsid w:val="006D2CB2"/>
    <w:rsid w:val="006D2EB5"/>
    <w:rsid w:val="006D317E"/>
    <w:rsid w:val="006D3565"/>
    <w:rsid w:val="006D3607"/>
    <w:rsid w:val="006D3B50"/>
    <w:rsid w:val="006D3FA9"/>
    <w:rsid w:val="006D404B"/>
    <w:rsid w:val="006D41BD"/>
    <w:rsid w:val="006D43E8"/>
    <w:rsid w:val="006D58C1"/>
    <w:rsid w:val="006D5D2C"/>
    <w:rsid w:val="006D5F0C"/>
    <w:rsid w:val="006D6153"/>
    <w:rsid w:val="006D66F4"/>
    <w:rsid w:val="006D6949"/>
    <w:rsid w:val="006D6F22"/>
    <w:rsid w:val="006D70F5"/>
    <w:rsid w:val="006D7547"/>
    <w:rsid w:val="006D7D7D"/>
    <w:rsid w:val="006E037E"/>
    <w:rsid w:val="006E0F41"/>
    <w:rsid w:val="006E2329"/>
    <w:rsid w:val="006E32BD"/>
    <w:rsid w:val="006E3425"/>
    <w:rsid w:val="006E3454"/>
    <w:rsid w:val="006E3CF5"/>
    <w:rsid w:val="006E4D61"/>
    <w:rsid w:val="006E4DB1"/>
    <w:rsid w:val="006E5697"/>
    <w:rsid w:val="006E5A5E"/>
    <w:rsid w:val="006E6228"/>
    <w:rsid w:val="006E63F9"/>
    <w:rsid w:val="006E69BE"/>
    <w:rsid w:val="006E74E3"/>
    <w:rsid w:val="006E7F13"/>
    <w:rsid w:val="006F0E20"/>
    <w:rsid w:val="006F1016"/>
    <w:rsid w:val="006F1725"/>
    <w:rsid w:val="006F2295"/>
    <w:rsid w:val="006F22EC"/>
    <w:rsid w:val="006F28E4"/>
    <w:rsid w:val="006F29CA"/>
    <w:rsid w:val="006F2C41"/>
    <w:rsid w:val="006F3CBF"/>
    <w:rsid w:val="006F3F23"/>
    <w:rsid w:val="006F41E2"/>
    <w:rsid w:val="006F4328"/>
    <w:rsid w:val="006F4453"/>
    <w:rsid w:val="006F59B9"/>
    <w:rsid w:val="006F5EE8"/>
    <w:rsid w:val="006F663B"/>
    <w:rsid w:val="006F6669"/>
    <w:rsid w:val="006F699D"/>
    <w:rsid w:val="006F6E81"/>
    <w:rsid w:val="006F76BF"/>
    <w:rsid w:val="00700814"/>
    <w:rsid w:val="007008BC"/>
    <w:rsid w:val="00700F86"/>
    <w:rsid w:val="00701973"/>
    <w:rsid w:val="00701F5C"/>
    <w:rsid w:val="0070356A"/>
    <w:rsid w:val="007038DF"/>
    <w:rsid w:val="00704200"/>
    <w:rsid w:val="00704812"/>
    <w:rsid w:val="007064E0"/>
    <w:rsid w:val="0070667D"/>
    <w:rsid w:val="00706F3C"/>
    <w:rsid w:val="007075AA"/>
    <w:rsid w:val="007107BB"/>
    <w:rsid w:val="0071095C"/>
    <w:rsid w:val="007114EA"/>
    <w:rsid w:val="00711941"/>
    <w:rsid w:val="007123CE"/>
    <w:rsid w:val="00712AE0"/>
    <w:rsid w:val="007135E1"/>
    <w:rsid w:val="00713CF7"/>
    <w:rsid w:val="00714CE6"/>
    <w:rsid w:val="00714D05"/>
    <w:rsid w:val="00714F90"/>
    <w:rsid w:val="00715C8C"/>
    <w:rsid w:val="00715E11"/>
    <w:rsid w:val="00716726"/>
    <w:rsid w:val="00716AC5"/>
    <w:rsid w:val="00716F3F"/>
    <w:rsid w:val="00717D3A"/>
    <w:rsid w:val="00717D48"/>
    <w:rsid w:val="00720420"/>
    <w:rsid w:val="00720456"/>
    <w:rsid w:val="007210DC"/>
    <w:rsid w:val="0072169F"/>
    <w:rsid w:val="00721B55"/>
    <w:rsid w:val="00722336"/>
    <w:rsid w:val="007229AF"/>
    <w:rsid w:val="00722A14"/>
    <w:rsid w:val="00722ADF"/>
    <w:rsid w:val="00723E84"/>
    <w:rsid w:val="007244B4"/>
    <w:rsid w:val="007247D3"/>
    <w:rsid w:val="00724FF0"/>
    <w:rsid w:val="007252BA"/>
    <w:rsid w:val="0072552F"/>
    <w:rsid w:val="00725C4C"/>
    <w:rsid w:val="00725C67"/>
    <w:rsid w:val="00725FA1"/>
    <w:rsid w:val="00726077"/>
    <w:rsid w:val="007263AF"/>
    <w:rsid w:val="0072652A"/>
    <w:rsid w:val="00726627"/>
    <w:rsid w:val="007267B7"/>
    <w:rsid w:val="00726BBF"/>
    <w:rsid w:val="00726BDB"/>
    <w:rsid w:val="00726C6D"/>
    <w:rsid w:val="00727816"/>
    <w:rsid w:val="0073030F"/>
    <w:rsid w:val="0073149D"/>
    <w:rsid w:val="0073171F"/>
    <w:rsid w:val="00731AB6"/>
    <w:rsid w:val="00731E85"/>
    <w:rsid w:val="007324DB"/>
    <w:rsid w:val="00733053"/>
    <w:rsid w:val="00733106"/>
    <w:rsid w:val="007331BF"/>
    <w:rsid w:val="0073341D"/>
    <w:rsid w:val="00733A41"/>
    <w:rsid w:val="00734BD7"/>
    <w:rsid w:val="00734C7D"/>
    <w:rsid w:val="00734E48"/>
    <w:rsid w:val="007355AD"/>
    <w:rsid w:val="00736134"/>
    <w:rsid w:val="00736314"/>
    <w:rsid w:val="00736818"/>
    <w:rsid w:val="00736850"/>
    <w:rsid w:val="00737EB4"/>
    <w:rsid w:val="00740854"/>
    <w:rsid w:val="007410F4"/>
    <w:rsid w:val="007416BB"/>
    <w:rsid w:val="00741CB2"/>
    <w:rsid w:val="007424C9"/>
    <w:rsid w:val="007429E9"/>
    <w:rsid w:val="00742FF1"/>
    <w:rsid w:val="007430EB"/>
    <w:rsid w:val="0074312E"/>
    <w:rsid w:val="00743F84"/>
    <w:rsid w:val="007445A3"/>
    <w:rsid w:val="00744C79"/>
    <w:rsid w:val="00744D07"/>
    <w:rsid w:val="00745628"/>
    <w:rsid w:val="0074585A"/>
    <w:rsid w:val="00745F32"/>
    <w:rsid w:val="00745FF5"/>
    <w:rsid w:val="00746251"/>
    <w:rsid w:val="00746441"/>
    <w:rsid w:val="00746B99"/>
    <w:rsid w:val="00746E7F"/>
    <w:rsid w:val="007470C0"/>
    <w:rsid w:val="00750108"/>
    <w:rsid w:val="00750408"/>
    <w:rsid w:val="007508D2"/>
    <w:rsid w:val="007511C6"/>
    <w:rsid w:val="00752CED"/>
    <w:rsid w:val="00753211"/>
    <w:rsid w:val="00753782"/>
    <w:rsid w:val="00753840"/>
    <w:rsid w:val="00753DD8"/>
    <w:rsid w:val="00753F07"/>
    <w:rsid w:val="007540B8"/>
    <w:rsid w:val="007542F8"/>
    <w:rsid w:val="0075458F"/>
    <w:rsid w:val="007545A4"/>
    <w:rsid w:val="00754915"/>
    <w:rsid w:val="0075619F"/>
    <w:rsid w:val="00756CB3"/>
    <w:rsid w:val="007574B8"/>
    <w:rsid w:val="00757517"/>
    <w:rsid w:val="0075770A"/>
    <w:rsid w:val="0076101F"/>
    <w:rsid w:val="007615B9"/>
    <w:rsid w:val="00761A07"/>
    <w:rsid w:val="00761C6E"/>
    <w:rsid w:val="00761FF5"/>
    <w:rsid w:val="00762EC0"/>
    <w:rsid w:val="00763785"/>
    <w:rsid w:val="0076472E"/>
    <w:rsid w:val="007649A7"/>
    <w:rsid w:val="00765775"/>
    <w:rsid w:val="00767BBE"/>
    <w:rsid w:val="00770756"/>
    <w:rsid w:val="00770961"/>
    <w:rsid w:val="00770AAF"/>
    <w:rsid w:val="007713A5"/>
    <w:rsid w:val="00771A85"/>
    <w:rsid w:val="00771CAB"/>
    <w:rsid w:val="00771CF1"/>
    <w:rsid w:val="00772A43"/>
    <w:rsid w:val="00773190"/>
    <w:rsid w:val="00773D4E"/>
    <w:rsid w:val="007745F5"/>
    <w:rsid w:val="00774C44"/>
    <w:rsid w:val="00774E5E"/>
    <w:rsid w:val="00775124"/>
    <w:rsid w:val="00775679"/>
    <w:rsid w:val="00775CCF"/>
    <w:rsid w:val="00776286"/>
    <w:rsid w:val="007769EF"/>
    <w:rsid w:val="007816AF"/>
    <w:rsid w:val="007816DD"/>
    <w:rsid w:val="00781C32"/>
    <w:rsid w:val="00781F50"/>
    <w:rsid w:val="00781F5D"/>
    <w:rsid w:val="007823EA"/>
    <w:rsid w:val="0078282C"/>
    <w:rsid w:val="00783266"/>
    <w:rsid w:val="0078397B"/>
    <w:rsid w:val="00783D7E"/>
    <w:rsid w:val="0078499E"/>
    <w:rsid w:val="00784E5A"/>
    <w:rsid w:val="0078511C"/>
    <w:rsid w:val="00785E3E"/>
    <w:rsid w:val="00786657"/>
    <w:rsid w:val="0079027B"/>
    <w:rsid w:val="007913D5"/>
    <w:rsid w:val="007913DF"/>
    <w:rsid w:val="007916CF"/>
    <w:rsid w:val="00795FD8"/>
    <w:rsid w:val="0079623B"/>
    <w:rsid w:val="007962EC"/>
    <w:rsid w:val="00796FEA"/>
    <w:rsid w:val="00797233"/>
    <w:rsid w:val="007977B3"/>
    <w:rsid w:val="007977BB"/>
    <w:rsid w:val="007977C3"/>
    <w:rsid w:val="00797A51"/>
    <w:rsid w:val="007A0482"/>
    <w:rsid w:val="007A08D8"/>
    <w:rsid w:val="007A0ED9"/>
    <w:rsid w:val="007A0F88"/>
    <w:rsid w:val="007A2BCA"/>
    <w:rsid w:val="007A38D1"/>
    <w:rsid w:val="007A3A1F"/>
    <w:rsid w:val="007A3A87"/>
    <w:rsid w:val="007A3F3C"/>
    <w:rsid w:val="007A4407"/>
    <w:rsid w:val="007A449D"/>
    <w:rsid w:val="007A5874"/>
    <w:rsid w:val="007A5AF0"/>
    <w:rsid w:val="007A6359"/>
    <w:rsid w:val="007A652E"/>
    <w:rsid w:val="007A688B"/>
    <w:rsid w:val="007A698E"/>
    <w:rsid w:val="007A6D84"/>
    <w:rsid w:val="007A7B24"/>
    <w:rsid w:val="007A7D4A"/>
    <w:rsid w:val="007B02E3"/>
    <w:rsid w:val="007B0328"/>
    <w:rsid w:val="007B0517"/>
    <w:rsid w:val="007B08D2"/>
    <w:rsid w:val="007B0DCD"/>
    <w:rsid w:val="007B1262"/>
    <w:rsid w:val="007B157F"/>
    <w:rsid w:val="007B1B51"/>
    <w:rsid w:val="007B20A6"/>
    <w:rsid w:val="007B2852"/>
    <w:rsid w:val="007B3E63"/>
    <w:rsid w:val="007B505B"/>
    <w:rsid w:val="007B5BC8"/>
    <w:rsid w:val="007B6259"/>
    <w:rsid w:val="007B7A04"/>
    <w:rsid w:val="007B7E26"/>
    <w:rsid w:val="007C008E"/>
    <w:rsid w:val="007C030C"/>
    <w:rsid w:val="007C062C"/>
    <w:rsid w:val="007C0E48"/>
    <w:rsid w:val="007C0F53"/>
    <w:rsid w:val="007C13DD"/>
    <w:rsid w:val="007C1F63"/>
    <w:rsid w:val="007C2D4B"/>
    <w:rsid w:val="007C3AC5"/>
    <w:rsid w:val="007C3BB9"/>
    <w:rsid w:val="007C414B"/>
    <w:rsid w:val="007C5208"/>
    <w:rsid w:val="007C521D"/>
    <w:rsid w:val="007C571E"/>
    <w:rsid w:val="007C5BF9"/>
    <w:rsid w:val="007C6430"/>
    <w:rsid w:val="007C6C6E"/>
    <w:rsid w:val="007D0329"/>
    <w:rsid w:val="007D0656"/>
    <w:rsid w:val="007D160D"/>
    <w:rsid w:val="007D175E"/>
    <w:rsid w:val="007D1877"/>
    <w:rsid w:val="007D26FB"/>
    <w:rsid w:val="007D271C"/>
    <w:rsid w:val="007D2B0C"/>
    <w:rsid w:val="007D353C"/>
    <w:rsid w:val="007D4A37"/>
    <w:rsid w:val="007D4BCC"/>
    <w:rsid w:val="007D4FA6"/>
    <w:rsid w:val="007D568A"/>
    <w:rsid w:val="007D5BD6"/>
    <w:rsid w:val="007D5F56"/>
    <w:rsid w:val="007D70D7"/>
    <w:rsid w:val="007D78C4"/>
    <w:rsid w:val="007D7A16"/>
    <w:rsid w:val="007D7CA2"/>
    <w:rsid w:val="007D7DD0"/>
    <w:rsid w:val="007D7EF6"/>
    <w:rsid w:val="007E0031"/>
    <w:rsid w:val="007E0612"/>
    <w:rsid w:val="007E07FE"/>
    <w:rsid w:val="007E1355"/>
    <w:rsid w:val="007E1585"/>
    <w:rsid w:val="007E1A43"/>
    <w:rsid w:val="007E2346"/>
    <w:rsid w:val="007E23FD"/>
    <w:rsid w:val="007E27FF"/>
    <w:rsid w:val="007E2B73"/>
    <w:rsid w:val="007E335D"/>
    <w:rsid w:val="007E3D7D"/>
    <w:rsid w:val="007E405F"/>
    <w:rsid w:val="007E62B8"/>
    <w:rsid w:val="007E6C72"/>
    <w:rsid w:val="007E6CEB"/>
    <w:rsid w:val="007E70B4"/>
    <w:rsid w:val="007E72CE"/>
    <w:rsid w:val="007E72D1"/>
    <w:rsid w:val="007E758D"/>
    <w:rsid w:val="007E7AAB"/>
    <w:rsid w:val="007E7FB4"/>
    <w:rsid w:val="007F0A49"/>
    <w:rsid w:val="007F1C65"/>
    <w:rsid w:val="007F20FC"/>
    <w:rsid w:val="007F2C4E"/>
    <w:rsid w:val="007F2F7C"/>
    <w:rsid w:val="007F3568"/>
    <w:rsid w:val="007F3D04"/>
    <w:rsid w:val="007F4448"/>
    <w:rsid w:val="007F4DF1"/>
    <w:rsid w:val="007F51A0"/>
    <w:rsid w:val="007F7108"/>
    <w:rsid w:val="007F7E6E"/>
    <w:rsid w:val="00800D5F"/>
    <w:rsid w:val="00800F6B"/>
    <w:rsid w:val="0080117D"/>
    <w:rsid w:val="00802147"/>
    <w:rsid w:val="008024CE"/>
    <w:rsid w:val="00802D7B"/>
    <w:rsid w:val="00802EDC"/>
    <w:rsid w:val="008038B8"/>
    <w:rsid w:val="008045C3"/>
    <w:rsid w:val="008046AB"/>
    <w:rsid w:val="00804CA2"/>
    <w:rsid w:val="0080563C"/>
    <w:rsid w:val="008060F4"/>
    <w:rsid w:val="0080661A"/>
    <w:rsid w:val="0081030D"/>
    <w:rsid w:val="00810B01"/>
    <w:rsid w:val="00811C59"/>
    <w:rsid w:val="00811D7D"/>
    <w:rsid w:val="0081282A"/>
    <w:rsid w:val="0081285F"/>
    <w:rsid w:val="00812B5E"/>
    <w:rsid w:val="00812E7C"/>
    <w:rsid w:val="008133DB"/>
    <w:rsid w:val="00813666"/>
    <w:rsid w:val="00814B57"/>
    <w:rsid w:val="00815143"/>
    <w:rsid w:val="00815536"/>
    <w:rsid w:val="00815582"/>
    <w:rsid w:val="008159A2"/>
    <w:rsid w:val="00816BAC"/>
    <w:rsid w:val="00817A98"/>
    <w:rsid w:val="00820056"/>
    <w:rsid w:val="008210F7"/>
    <w:rsid w:val="0082161F"/>
    <w:rsid w:val="00821C35"/>
    <w:rsid w:val="00821EC1"/>
    <w:rsid w:val="0082201C"/>
    <w:rsid w:val="00822BE8"/>
    <w:rsid w:val="00822CCA"/>
    <w:rsid w:val="0082313F"/>
    <w:rsid w:val="00823E2D"/>
    <w:rsid w:val="00823EB3"/>
    <w:rsid w:val="00825575"/>
    <w:rsid w:val="008267D6"/>
    <w:rsid w:val="00826F97"/>
    <w:rsid w:val="00827193"/>
    <w:rsid w:val="00830166"/>
    <w:rsid w:val="00831219"/>
    <w:rsid w:val="00831463"/>
    <w:rsid w:val="0083383C"/>
    <w:rsid w:val="00834CD7"/>
    <w:rsid w:val="00835BB4"/>
    <w:rsid w:val="00836117"/>
    <w:rsid w:val="0083621F"/>
    <w:rsid w:val="00836424"/>
    <w:rsid w:val="00836497"/>
    <w:rsid w:val="008368F9"/>
    <w:rsid w:val="00836A4D"/>
    <w:rsid w:val="00836A59"/>
    <w:rsid w:val="00836F5E"/>
    <w:rsid w:val="0083729C"/>
    <w:rsid w:val="00837942"/>
    <w:rsid w:val="008408CC"/>
    <w:rsid w:val="00840D52"/>
    <w:rsid w:val="00840F58"/>
    <w:rsid w:val="0084196C"/>
    <w:rsid w:val="00841E1E"/>
    <w:rsid w:val="00842477"/>
    <w:rsid w:val="00842F01"/>
    <w:rsid w:val="00843182"/>
    <w:rsid w:val="0084325C"/>
    <w:rsid w:val="008435EA"/>
    <w:rsid w:val="0084434D"/>
    <w:rsid w:val="00844B4C"/>
    <w:rsid w:val="00845D90"/>
    <w:rsid w:val="008464E5"/>
    <w:rsid w:val="00846EB5"/>
    <w:rsid w:val="00847D99"/>
    <w:rsid w:val="00847DA6"/>
    <w:rsid w:val="0085010B"/>
    <w:rsid w:val="008503DD"/>
    <w:rsid w:val="008506DD"/>
    <w:rsid w:val="00850B91"/>
    <w:rsid w:val="00851391"/>
    <w:rsid w:val="00851547"/>
    <w:rsid w:val="0085185E"/>
    <w:rsid w:val="00853B68"/>
    <w:rsid w:val="00853C4B"/>
    <w:rsid w:val="00854022"/>
    <w:rsid w:val="00854493"/>
    <w:rsid w:val="00854944"/>
    <w:rsid w:val="00854994"/>
    <w:rsid w:val="00854D3D"/>
    <w:rsid w:val="0085525C"/>
    <w:rsid w:val="00855D52"/>
    <w:rsid w:val="00856322"/>
    <w:rsid w:val="0085698A"/>
    <w:rsid w:val="00856F88"/>
    <w:rsid w:val="008570BF"/>
    <w:rsid w:val="008601D0"/>
    <w:rsid w:val="00860D7E"/>
    <w:rsid w:val="00860DF5"/>
    <w:rsid w:val="008619E4"/>
    <w:rsid w:val="00861C09"/>
    <w:rsid w:val="00861D9D"/>
    <w:rsid w:val="00862AFB"/>
    <w:rsid w:val="00862C7D"/>
    <w:rsid w:val="00863955"/>
    <w:rsid w:val="00864119"/>
    <w:rsid w:val="0086669D"/>
    <w:rsid w:val="00866F51"/>
    <w:rsid w:val="00867E08"/>
    <w:rsid w:val="00867FEC"/>
    <w:rsid w:val="00870102"/>
    <w:rsid w:val="00870835"/>
    <w:rsid w:val="008729B6"/>
    <w:rsid w:val="00873FB6"/>
    <w:rsid w:val="00874769"/>
    <w:rsid w:val="00877FC4"/>
    <w:rsid w:val="008805BF"/>
    <w:rsid w:val="008817F5"/>
    <w:rsid w:val="00881FF4"/>
    <w:rsid w:val="0088322C"/>
    <w:rsid w:val="008832A2"/>
    <w:rsid w:val="008836CE"/>
    <w:rsid w:val="00884034"/>
    <w:rsid w:val="00884370"/>
    <w:rsid w:val="00884459"/>
    <w:rsid w:val="00885A9C"/>
    <w:rsid w:val="00885E2D"/>
    <w:rsid w:val="008861EA"/>
    <w:rsid w:val="00887E25"/>
    <w:rsid w:val="008913CF"/>
    <w:rsid w:val="00891963"/>
    <w:rsid w:val="00891A4B"/>
    <w:rsid w:val="008922C0"/>
    <w:rsid w:val="008929DA"/>
    <w:rsid w:val="00892AAC"/>
    <w:rsid w:val="00892F10"/>
    <w:rsid w:val="008931A9"/>
    <w:rsid w:val="008932F2"/>
    <w:rsid w:val="008937E5"/>
    <w:rsid w:val="008938B6"/>
    <w:rsid w:val="008942C4"/>
    <w:rsid w:val="008948F2"/>
    <w:rsid w:val="008950E1"/>
    <w:rsid w:val="008951DF"/>
    <w:rsid w:val="00896FD1"/>
    <w:rsid w:val="008973F8"/>
    <w:rsid w:val="00897478"/>
    <w:rsid w:val="00897C8C"/>
    <w:rsid w:val="008A0702"/>
    <w:rsid w:val="008A11AD"/>
    <w:rsid w:val="008A120A"/>
    <w:rsid w:val="008A1B99"/>
    <w:rsid w:val="008A1CE8"/>
    <w:rsid w:val="008A23E3"/>
    <w:rsid w:val="008A2472"/>
    <w:rsid w:val="008A2A38"/>
    <w:rsid w:val="008A2CD2"/>
    <w:rsid w:val="008A30EC"/>
    <w:rsid w:val="008A3196"/>
    <w:rsid w:val="008A3290"/>
    <w:rsid w:val="008A3D1B"/>
    <w:rsid w:val="008A3F62"/>
    <w:rsid w:val="008A41C5"/>
    <w:rsid w:val="008A4847"/>
    <w:rsid w:val="008A4965"/>
    <w:rsid w:val="008A52AC"/>
    <w:rsid w:val="008A53E0"/>
    <w:rsid w:val="008B05ED"/>
    <w:rsid w:val="008B0693"/>
    <w:rsid w:val="008B0FAB"/>
    <w:rsid w:val="008B1D97"/>
    <w:rsid w:val="008B2124"/>
    <w:rsid w:val="008B2314"/>
    <w:rsid w:val="008B2657"/>
    <w:rsid w:val="008B3701"/>
    <w:rsid w:val="008B45E5"/>
    <w:rsid w:val="008B4688"/>
    <w:rsid w:val="008B67ED"/>
    <w:rsid w:val="008B69D6"/>
    <w:rsid w:val="008B714E"/>
    <w:rsid w:val="008B7330"/>
    <w:rsid w:val="008B7A9A"/>
    <w:rsid w:val="008B7DE8"/>
    <w:rsid w:val="008C03E4"/>
    <w:rsid w:val="008C066E"/>
    <w:rsid w:val="008C1305"/>
    <w:rsid w:val="008C133E"/>
    <w:rsid w:val="008C13F4"/>
    <w:rsid w:val="008C258A"/>
    <w:rsid w:val="008C27BD"/>
    <w:rsid w:val="008C2DB7"/>
    <w:rsid w:val="008C33F1"/>
    <w:rsid w:val="008C45C6"/>
    <w:rsid w:val="008C49E7"/>
    <w:rsid w:val="008C4A92"/>
    <w:rsid w:val="008C4D0A"/>
    <w:rsid w:val="008C52FB"/>
    <w:rsid w:val="008C5D7D"/>
    <w:rsid w:val="008C6BAF"/>
    <w:rsid w:val="008C6CC4"/>
    <w:rsid w:val="008C6EA4"/>
    <w:rsid w:val="008C7C45"/>
    <w:rsid w:val="008D0159"/>
    <w:rsid w:val="008D0810"/>
    <w:rsid w:val="008D1352"/>
    <w:rsid w:val="008D1B26"/>
    <w:rsid w:val="008D1D37"/>
    <w:rsid w:val="008D21E8"/>
    <w:rsid w:val="008D2376"/>
    <w:rsid w:val="008D2566"/>
    <w:rsid w:val="008D456A"/>
    <w:rsid w:val="008D48EE"/>
    <w:rsid w:val="008D5959"/>
    <w:rsid w:val="008D5AF7"/>
    <w:rsid w:val="008D5F6E"/>
    <w:rsid w:val="008D62DA"/>
    <w:rsid w:val="008D68E8"/>
    <w:rsid w:val="008D6BB1"/>
    <w:rsid w:val="008D6BDF"/>
    <w:rsid w:val="008D71A4"/>
    <w:rsid w:val="008D727A"/>
    <w:rsid w:val="008E01EE"/>
    <w:rsid w:val="008E05DF"/>
    <w:rsid w:val="008E0E4A"/>
    <w:rsid w:val="008E0F0C"/>
    <w:rsid w:val="008E1524"/>
    <w:rsid w:val="008E1676"/>
    <w:rsid w:val="008E1DA0"/>
    <w:rsid w:val="008E3310"/>
    <w:rsid w:val="008E3C42"/>
    <w:rsid w:val="008E4434"/>
    <w:rsid w:val="008E46A1"/>
    <w:rsid w:val="008E4997"/>
    <w:rsid w:val="008E4F97"/>
    <w:rsid w:val="008E5392"/>
    <w:rsid w:val="008E691E"/>
    <w:rsid w:val="008E73FB"/>
    <w:rsid w:val="008E743F"/>
    <w:rsid w:val="008F0E4E"/>
    <w:rsid w:val="008F11AD"/>
    <w:rsid w:val="008F11C8"/>
    <w:rsid w:val="008F145C"/>
    <w:rsid w:val="008F1F66"/>
    <w:rsid w:val="008F2734"/>
    <w:rsid w:val="008F2C23"/>
    <w:rsid w:val="008F2C7E"/>
    <w:rsid w:val="008F32B6"/>
    <w:rsid w:val="008F38DF"/>
    <w:rsid w:val="008F447E"/>
    <w:rsid w:val="008F4A33"/>
    <w:rsid w:val="008F4FE4"/>
    <w:rsid w:val="008F51C8"/>
    <w:rsid w:val="008F66EE"/>
    <w:rsid w:val="008F6D4B"/>
    <w:rsid w:val="008F742E"/>
    <w:rsid w:val="00900B5E"/>
    <w:rsid w:val="0090192B"/>
    <w:rsid w:val="00901A6F"/>
    <w:rsid w:val="00901A8E"/>
    <w:rsid w:val="00902164"/>
    <w:rsid w:val="0090237A"/>
    <w:rsid w:val="00902700"/>
    <w:rsid w:val="0090290A"/>
    <w:rsid w:val="00902F42"/>
    <w:rsid w:val="009039B5"/>
    <w:rsid w:val="00903FB9"/>
    <w:rsid w:val="00904821"/>
    <w:rsid w:val="00904B37"/>
    <w:rsid w:val="00904F6C"/>
    <w:rsid w:val="00905B12"/>
    <w:rsid w:val="0090688A"/>
    <w:rsid w:val="00906EF8"/>
    <w:rsid w:val="009073C3"/>
    <w:rsid w:val="00907684"/>
    <w:rsid w:val="00907FAF"/>
    <w:rsid w:val="00910605"/>
    <w:rsid w:val="00911DF0"/>
    <w:rsid w:val="00911E0D"/>
    <w:rsid w:val="00913966"/>
    <w:rsid w:val="009145FD"/>
    <w:rsid w:val="00914B71"/>
    <w:rsid w:val="00914B7C"/>
    <w:rsid w:val="00915783"/>
    <w:rsid w:val="00915801"/>
    <w:rsid w:val="00915BA3"/>
    <w:rsid w:val="00915C18"/>
    <w:rsid w:val="00915C86"/>
    <w:rsid w:val="00915CCE"/>
    <w:rsid w:val="009174FE"/>
    <w:rsid w:val="00917B59"/>
    <w:rsid w:val="00920EFE"/>
    <w:rsid w:val="0092157F"/>
    <w:rsid w:val="00921AE1"/>
    <w:rsid w:val="00922760"/>
    <w:rsid w:val="00922BC6"/>
    <w:rsid w:val="00922EF8"/>
    <w:rsid w:val="009238E6"/>
    <w:rsid w:val="00924770"/>
    <w:rsid w:val="0092486C"/>
    <w:rsid w:val="00924999"/>
    <w:rsid w:val="009249B6"/>
    <w:rsid w:val="00924D51"/>
    <w:rsid w:val="009251AE"/>
    <w:rsid w:val="0092641D"/>
    <w:rsid w:val="00926653"/>
    <w:rsid w:val="00926ED8"/>
    <w:rsid w:val="00927808"/>
    <w:rsid w:val="00927EDC"/>
    <w:rsid w:val="009317FA"/>
    <w:rsid w:val="00931DF0"/>
    <w:rsid w:val="009322F4"/>
    <w:rsid w:val="00932D00"/>
    <w:rsid w:val="009335E4"/>
    <w:rsid w:val="009336A3"/>
    <w:rsid w:val="009337B4"/>
    <w:rsid w:val="00933BBE"/>
    <w:rsid w:val="00933E26"/>
    <w:rsid w:val="0093435F"/>
    <w:rsid w:val="0093438F"/>
    <w:rsid w:val="00934F2A"/>
    <w:rsid w:val="00935129"/>
    <w:rsid w:val="009354DB"/>
    <w:rsid w:val="00935A47"/>
    <w:rsid w:val="00935F8F"/>
    <w:rsid w:val="00936082"/>
    <w:rsid w:val="00936656"/>
    <w:rsid w:val="00937432"/>
    <w:rsid w:val="00940ED7"/>
    <w:rsid w:val="009418DE"/>
    <w:rsid w:val="00943BA3"/>
    <w:rsid w:val="00943D09"/>
    <w:rsid w:val="0094454F"/>
    <w:rsid w:val="0094496E"/>
    <w:rsid w:val="00944E57"/>
    <w:rsid w:val="009452FE"/>
    <w:rsid w:val="00945A5D"/>
    <w:rsid w:val="009463A7"/>
    <w:rsid w:val="00946913"/>
    <w:rsid w:val="00946932"/>
    <w:rsid w:val="0094714C"/>
    <w:rsid w:val="00947882"/>
    <w:rsid w:val="00947A95"/>
    <w:rsid w:val="00947CD3"/>
    <w:rsid w:val="00947E47"/>
    <w:rsid w:val="0095001D"/>
    <w:rsid w:val="0095060F"/>
    <w:rsid w:val="00950C4D"/>
    <w:rsid w:val="00950EA2"/>
    <w:rsid w:val="0095119A"/>
    <w:rsid w:val="009511DB"/>
    <w:rsid w:val="00951559"/>
    <w:rsid w:val="0095188E"/>
    <w:rsid w:val="009518DF"/>
    <w:rsid w:val="00951B90"/>
    <w:rsid w:val="009522DF"/>
    <w:rsid w:val="00954199"/>
    <w:rsid w:val="00955345"/>
    <w:rsid w:val="00955724"/>
    <w:rsid w:val="00955D35"/>
    <w:rsid w:val="00956777"/>
    <w:rsid w:val="0095735E"/>
    <w:rsid w:val="00957C63"/>
    <w:rsid w:val="00960DFD"/>
    <w:rsid w:val="00961052"/>
    <w:rsid w:val="0096160D"/>
    <w:rsid w:val="00961DDE"/>
    <w:rsid w:val="00962775"/>
    <w:rsid w:val="00962865"/>
    <w:rsid w:val="00962A28"/>
    <w:rsid w:val="00962A8F"/>
    <w:rsid w:val="00964A20"/>
    <w:rsid w:val="00964B42"/>
    <w:rsid w:val="00964D08"/>
    <w:rsid w:val="00965A52"/>
    <w:rsid w:val="0096604C"/>
    <w:rsid w:val="00966C73"/>
    <w:rsid w:val="00966D2F"/>
    <w:rsid w:val="00967C90"/>
    <w:rsid w:val="00970591"/>
    <w:rsid w:val="009708C5"/>
    <w:rsid w:val="00970D63"/>
    <w:rsid w:val="009715D1"/>
    <w:rsid w:val="00972D39"/>
    <w:rsid w:val="00974040"/>
    <w:rsid w:val="00974085"/>
    <w:rsid w:val="00974C56"/>
    <w:rsid w:val="00974F60"/>
    <w:rsid w:val="0097596E"/>
    <w:rsid w:val="00975D03"/>
    <w:rsid w:val="00976994"/>
    <w:rsid w:val="00977080"/>
    <w:rsid w:val="00980B41"/>
    <w:rsid w:val="00981225"/>
    <w:rsid w:val="00981A0C"/>
    <w:rsid w:val="00981A1C"/>
    <w:rsid w:val="009825FD"/>
    <w:rsid w:val="00982A4E"/>
    <w:rsid w:val="00984AA6"/>
    <w:rsid w:val="00984B6E"/>
    <w:rsid w:val="00984E07"/>
    <w:rsid w:val="00985B6C"/>
    <w:rsid w:val="00985D30"/>
    <w:rsid w:val="00985E2E"/>
    <w:rsid w:val="00985E7D"/>
    <w:rsid w:val="00987387"/>
    <w:rsid w:val="00987505"/>
    <w:rsid w:val="00987BD7"/>
    <w:rsid w:val="00987C1E"/>
    <w:rsid w:val="00987F23"/>
    <w:rsid w:val="00990018"/>
    <w:rsid w:val="009904F3"/>
    <w:rsid w:val="00991944"/>
    <w:rsid w:val="00991965"/>
    <w:rsid w:val="009928D6"/>
    <w:rsid w:val="0099342B"/>
    <w:rsid w:val="00994683"/>
    <w:rsid w:val="00994921"/>
    <w:rsid w:val="0099572A"/>
    <w:rsid w:val="00995E88"/>
    <w:rsid w:val="00996468"/>
    <w:rsid w:val="009967A4"/>
    <w:rsid w:val="00996B7A"/>
    <w:rsid w:val="00997227"/>
    <w:rsid w:val="009977C0"/>
    <w:rsid w:val="009A0181"/>
    <w:rsid w:val="009A127E"/>
    <w:rsid w:val="009A177A"/>
    <w:rsid w:val="009A18DF"/>
    <w:rsid w:val="009A1998"/>
    <w:rsid w:val="009A23E2"/>
    <w:rsid w:val="009A25FF"/>
    <w:rsid w:val="009A2AAA"/>
    <w:rsid w:val="009A2F93"/>
    <w:rsid w:val="009A30A3"/>
    <w:rsid w:val="009A4ABE"/>
    <w:rsid w:val="009A4DB8"/>
    <w:rsid w:val="009A5D3F"/>
    <w:rsid w:val="009A5F67"/>
    <w:rsid w:val="009A6130"/>
    <w:rsid w:val="009B0267"/>
    <w:rsid w:val="009B0E08"/>
    <w:rsid w:val="009B0E54"/>
    <w:rsid w:val="009B13C1"/>
    <w:rsid w:val="009B1772"/>
    <w:rsid w:val="009B18D1"/>
    <w:rsid w:val="009B1B01"/>
    <w:rsid w:val="009B1BE8"/>
    <w:rsid w:val="009B1BFE"/>
    <w:rsid w:val="009B1D6D"/>
    <w:rsid w:val="009B1D70"/>
    <w:rsid w:val="009B24CA"/>
    <w:rsid w:val="009B2AFB"/>
    <w:rsid w:val="009B2BEF"/>
    <w:rsid w:val="009B2D78"/>
    <w:rsid w:val="009B333F"/>
    <w:rsid w:val="009B48D7"/>
    <w:rsid w:val="009B4B5A"/>
    <w:rsid w:val="009B4C8C"/>
    <w:rsid w:val="009B503E"/>
    <w:rsid w:val="009B55CE"/>
    <w:rsid w:val="009B6E12"/>
    <w:rsid w:val="009B75FC"/>
    <w:rsid w:val="009B7A25"/>
    <w:rsid w:val="009B7CE2"/>
    <w:rsid w:val="009C02D6"/>
    <w:rsid w:val="009C0C53"/>
    <w:rsid w:val="009C1DE6"/>
    <w:rsid w:val="009C1F4D"/>
    <w:rsid w:val="009C2A55"/>
    <w:rsid w:val="009C2B16"/>
    <w:rsid w:val="009C324A"/>
    <w:rsid w:val="009C3391"/>
    <w:rsid w:val="009C380A"/>
    <w:rsid w:val="009C4061"/>
    <w:rsid w:val="009C40CB"/>
    <w:rsid w:val="009C41FE"/>
    <w:rsid w:val="009C48E8"/>
    <w:rsid w:val="009C5000"/>
    <w:rsid w:val="009C539E"/>
    <w:rsid w:val="009C58F0"/>
    <w:rsid w:val="009C61A9"/>
    <w:rsid w:val="009C61BA"/>
    <w:rsid w:val="009C6840"/>
    <w:rsid w:val="009C69EF"/>
    <w:rsid w:val="009C6AFC"/>
    <w:rsid w:val="009C7A93"/>
    <w:rsid w:val="009D0391"/>
    <w:rsid w:val="009D061A"/>
    <w:rsid w:val="009D0BFE"/>
    <w:rsid w:val="009D2543"/>
    <w:rsid w:val="009D2AD0"/>
    <w:rsid w:val="009D3531"/>
    <w:rsid w:val="009D4550"/>
    <w:rsid w:val="009D49DC"/>
    <w:rsid w:val="009D4B66"/>
    <w:rsid w:val="009D5A91"/>
    <w:rsid w:val="009D6453"/>
    <w:rsid w:val="009D6B26"/>
    <w:rsid w:val="009D70CD"/>
    <w:rsid w:val="009D7C70"/>
    <w:rsid w:val="009D7E4B"/>
    <w:rsid w:val="009D7F85"/>
    <w:rsid w:val="009E0852"/>
    <w:rsid w:val="009E0900"/>
    <w:rsid w:val="009E1F76"/>
    <w:rsid w:val="009E27A4"/>
    <w:rsid w:val="009E2BC8"/>
    <w:rsid w:val="009E3AC4"/>
    <w:rsid w:val="009E3C51"/>
    <w:rsid w:val="009E41DC"/>
    <w:rsid w:val="009E44BC"/>
    <w:rsid w:val="009E46AA"/>
    <w:rsid w:val="009E4A96"/>
    <w:rsid w:val="009E5739"/>
    <w:rsid w:val="009E5BD6"/>
    <w:rsid w:val="009E5E8D"/>
    <w:rsid w:val="009E69E9"/>
    <w:rsid w:val="009E6FF7"/>
    <w:rsid w:val="009E7196"/>
    <w:rsid w:val="009F035F"/>
    <w:rsid w:val="009F08BB"/>
    <w:rsid w:val="009F19C3"/>
    <w:rsid w:val="009F25A5"/>
    <w:rsid w:val="009F3442"/>
    <w:rsid w:val="009F3A85"/>
    <w:rsid w:val="009F3CB9"/>
    <w:rsid w:val="009F3CC0"/>
    <w:rsid w:val="009F49D5"/>
    <w:rsid w:val="009F5E41"/>
    <w:rsid w:val="009F62F4"/>
    <w:rsid w:val="009F6495"/>
    <w:rsid w:val="009F67F6"/>
    <w:rsid w:val="009F759C"/>
    <w:rsid w:val="009F768A"/>
    <w:rsid w:val="00A0018F"/>
    <w:rsid w:val="00A001E5"/>
    <w:rsid w:val="00A008F8"/>
    <w:rsid w:val="00A00B25"/>
    <w:rsid w:val="00A00C15"/>
    <w:rsid w:val="00A00C91"/>
    <w:rsid w:val="00A01907"/>
    <w:rsid w:val="00A0258C"/>
    <w:rsid w:val="00A02631"/>
    <w:rsid w:val="00A0298D"/>
    <w:rsid w:val="00A031F3"/>
    <w:rsid w:val="00A0339B"/>
    <w:rsid w:val="00A03676"/>
    <w:rsid w:val="00A03EFF"/>
    <w:rsid w:val="00A04223"/>
    <w:rsid w:val="00A046E5"/>
    <w:rsid w:val="00A05CD4"/>
    <w:rsid w:val="00A05FCD"/>
    <w:rsid w:val="00A0629B"/>
    <w:rsid w:val="00A0655E"/>
    <w:rsid w:val="00A0762D"/>
    <w:rsid w:val="00A07EA9"/>
    <w:rsid w:val="00A100CE"/>
    <w:rsid w:val="00A10785"/>
    <w:rsid w:val="00A11543"/>
    <w:rsid w:val="00A11596"/>
    <w:rsid w:val="00A11731"/>
    <w:rsid w:val="00A11DF1"/>
    <w:rsid w:val="00A12889"/>
    <w:rsid w:val="00A12E3A"/>
    <w:rsid w:val="00A134BC"/>
    <w:rsid w:val="00A134BF"/>
    <w:rsid w:val="00A1360C"/>
    <w:rsid w:val="00A13953"/>
    <w:rsid w:val="00A13BDC"/>
    <w:rsid w:val="00A13D5A"/>
    <w:rsid w:val="00A145AA"/>
    <w:rsid w:val="00A146A4"/>
    <w:rsid w:val="00A1592B"/>
    <w:rsid w:val="00A159C6"/>
    <w:rsid w:val="00A15C66"/>
    <w:rsid w:val="00A15D98"/>
    <w:rsid w:val="00A167FC"/>
    <w:rsid w:val="00A16EB7"/>
    <w:rsid w:val="00A201C5"/>
    <w:rsid w:val="00A2062F"/>
    <w:rsid w:val="00A20952"/>
    <w:rsid w:val="00A2095B"/>
    <w:rsid w:val="00A20E44"/>
    <w:rsid w:val="00A214A4"/>
    <w:rsid w:val="00A21FD2"/>
    <w:rsid w:val="00A22615"/>
    <w:rsid w:val="00A2262C"/>
    <w:rsid w:val="00A23244"/>
    <w:rsid w:val="00A23892"/>
    <w:rsid w:val="00A23CA4"/>
    <w:rsid w:val="00A2468C"/>
    <w:rsid w:val="00A258A5"/>
    <w:rsid w:val="00A25963"/>
    <w:rsid w:val="00A26756"/>
    <w:rsid w:val="00A26DA3"/>
    <w:rsid w:val="00A27BB8"/>
    <w:rsid w:val="00A27CA5"/>
    <w:rsid w:val="00A30330"/>
    <w:rsid w:val="00A304C5"/>
    <w:rsid w:val="00A31164"/>
    <w:rsid w:val="00A31755"/>
    <w:rsid w:val="00A319AF"/>
    <w:rsid w:val="00A32BAC"/>
    <w:rsid w:val="00A3345F"/>
    <w:rsid w:val="00A3397E"/>
    <w:rsid w:val="00A35D1C"/>
    <w:rsid w:val="00A35DEC"/>
    <w:rsid w:val="00A3621B"/>
    <w:rsid w:val="00A36621"/>
    <w:rsid w:val="00A3729C"/>
    <w:rsid w:val="00A372C4"/>
    <w:rsid w:val="00A37AAD"/>
    <w:rsid w:val="00A405D3"/>
    <w:rsid w:val="00A40BE6"/>
    <w:rsid w:val="00A41A16"/>
    <w:rsid w:val="00A42373"/>
    <w:rsid w:val="00A425A9"/>
    <w:rsid w:val="00A439A5"/>
    <w:rsid w:val="00A439AA"/>
    <w:rsid w:val="00A440B9"/>
    <w:rsid w:val="00A44668"/>
    <w:rsid w:val="00A448F1"/>
    <w:rsid w:val="00A44973"/>
    <w:rsid w:val="00A45866"/>
    <w:rsid w:val="00A461A7"/>
    <w:rsid w:val="00A4629A"/>
    <w:rsid w:val="00A46927"/>
    <w:rsid w:val="00A46E34"/>
    <w:rsid w:val="00A477B7"/>
    <w:rsid w:val="00A47B93"/>
    <w:rsid w:val="00A501DD"/>
    <w:rsid w:val="00A5061D"/>
    <w:rsid w:val="00A5085A"/>
    <w:rsid w:val="00A508E1"/>
    <w:rsid w:val="00A50C98"/>
    <w:rsid w:val="00A51321"/>
    <w:rsid w:val="00A51884"/>
    <w:rsid w:val="00A51A61"/>
    <w:rsid w:val="00A520A3"/>
    <w:rsid w:val="00A526A6"/>
    <w:rsid w:val="00A52931"/>
    <w:rsid w:val="00A53533"/>
    <w:rsid w:val="00A548F6"/>
    <w:rsid w:val="00A54FBE"/>
    <w:rsid w:val="00A554FB"/>
    <w:rsid w:val="00A55CC5"/>
    <w:rsid w:val="00A55DCD"/>
    <w:rsid w:val="00A57516"/>
    <w:rsid w:val="00A57CCB"/>
    <w:rsid w:val="00A605DC"/>
    <w:rsid w:val="00A608C5"/>
    <w:rsid w:val="00A61EAE"/>
    <w:rsid w:val="00A61EE6"/>
    <w:rsid w:val="00A6220C"/>
    <w:rsid w:val="00A6285A"/>
    <w:rsid w:val="00A64023"/>
    <w:rsid w:val="00A64439"/>
    <w:rsid w:val="00A64D0A"/>
    <w:rsid w:val="00A65B73"/>
    <w:rsid w:val="00A65BA6"/>
    <w:rsid w:val="00A65E2F"/>
    <w:rsid w:val="00A66DBD"/>
    <w:rsid w:val="00A677F5"/>
    <w:rsid w:val="00A67A1B"/>
    <w:rsid w:val="00A67B7A"/>
    <w:rsid w:val="00A70F58"/>
    <w:rsid w:val="00A710B8"/>
    <w:rsid w:val="00A71E7A"/>
    <w:rsid w:val="00A7261A"/>
    <w:rsid w:val="00A726D4"/>
    <w:rsid w:val="00A7279C"/>
    <w:rsid w:val="00A72F11"/>
    <w:rsid w:val="00A7366B"/>
    <w:rsid w:val="00A740CC"/>
    <w:rsid w:val="00A74C75"/>
    <w:rsid w:val="00A74E12"/>
    <w:rsid w:val="00A7518D"/>
    <w:rsid w:val="00A755F9"/>
    <w:rsid w:val="00A76C24"/>
    <w:rsid w:val="00A7779D"/>
    <w:rsid w:val="00A779C9"/>
    <w:rsid w:val="00A80635"/>
    <w:rsid w:val="00A8064D"/>
    <w:rsid w:val="00A806C1"/>
    <w:rsid w:val="00A808F1"/>
    <w:rsid w:val="00A80CC2"/>
    <w:rsid w:val="00A80D33"/>
    <w:rsid w:val="00A80E29"/>
    <w:rsid w:val="00A820DA"/>
    <w:rsid w:val="00A8218D"/>
    <w:rsid w:val="00A8246B"/>
    <w:rsid w:val="00A826B7"/>
    <w:rsid w:val="00A82FB5"/>
    <w:rsid w:val="00A8359A"/>
    <w:rsid w:val="00A835C3"/>
    <w:rsid w:val="00A842F3"/>
    <w:rsid w:val="00A84A01"/>
    <w:rsid w:val="00A84DD3"/>
    <w:rsid w:val="00A8769E"/>
    <w:rsid w:val="00A87860"/>
    <w:rsid w:val="00A90DB7"/>
    <w:rsid w:val="00A912D1"/>
    <w:rsid w:val="00A9176D"/>
    <w:rsid w:val="00A917EF"/>
    <w:rsid w:val="00A918A6"/>
    <w:rsid w:val="00A91D49"/>
    <w:rsid w:val="00A9268D"/>
    <w:rsid w:val="00A92B12"/>
    <w:rsid w:val="00A92D00"/>
    <w:rsid w:val="00A92FFE"/>
    <w:rsid w:val="00A93360"/>
    <w:rsid w:val="00A93D01"/>
    <w:rsid w:val="00A9401C"/>
    <w:rsid w:val="00A94262"/>
    <w:rsid w:val="00A94382"/>
    <w:rsid w:val="00A94CC3"/>
    <w:rsid w:val="00A965B6"/>
    <w:rsid w:val="00A96875"/>
    <w:rsid w:val="00A96F6F"/>
    <w:rsid w:val="00A9759C"/>
    <w:rsid w:val="00A97D21"/>
    <w:rsid w:val="00AA06E1"/>
    <w:rsid w:val="00AA0D8C"/>
    <w:rsid w:val="00AA1D0C"/>
    <w:rsid w:val="00AA296B"/>
    <w:rsid w:val="00AA303E"/>
    <w:rsid w:val="00AA3445"/>
    <w:rsid w:val="00AA37D9"/>
    <w:rsid w:val="00AA3AA4"/>
    <w:rsid w:val="00AA4872"/>
    <w:rsid w:val="00AA4CF2"/>
    <w:rsid w:val="00AA5B35"/>
    <w:rsid w:val="00AA5B9E"/>
    <w:rsid w:val="00AA5ED5"/>
    <w:rsid w:val="00AA63E1"/>
    <w:rsid w:val="00AA6939"/>
    <w:rsid w:val="00AA6A2E"/>
    <w:rsid w:val="00AA746C"/>
    <w:rsid w:val="00AA7A27"/>
    <w:rsid w:val="00AA7C71"/>
    <w:rsid w:val="00AB019E"/>
    <w:rsid w:val="00AB01C6"/>
    <w:rsid w:val="00AB0FD3"/>
    <w:rsid w:val="00AB1E35"/>
    <w:rsid w:val="00AB26C0"/>
    <w:rsid w:val="00AB2BD2"/>
    <w:rsid w:val="00AB2CDE"/>
    <w:rsid w:val="00AB3C17"/>
    <w:rsid w:val="00AB48FA"/>
    <w:rsid w:val="00AB4A34"/>
    <w:rsid w:val="00AB5E29"/>
    <w:rsid w:val="00AB67E9"/>
    <w:rsid w:val="00AB6806"/>
    <w:rsid w:val="00AB74FD"/>
    <w:rsid w:val="00AB793A"/>
    <w:rsid w:val="00AB7F09"/>
    <w:rsid w:val="00AC03B8"/>
    <w:rsid w:val="00AC059A"/>
    <w:rsid w:val="00AC1781"/>
    <w:rsid w:val="00AC1F5C"/>
    <w:rsid w:val="00AC25AD"/>
    <w:rsid w:val="00AC2E79"/>
    <w:rsid w:val="00AC3617"/>
    <w:rsid w:val="00AC3A6C"/>
    <w:rsid w:val="00AC3B76"/>
    <w:rsid w:val="00AC3C21"/>
    <w:rsid w:val="00AC40C1"/>
    <w:rsid w:val="00AC63C6"/>
    <w:rsid w:val="00AC71A1"/>
    <w:rsid w:val="00AD0119"/>
    <w:rsid w:val="00AD09ED"/>
    <w:rsid w:val="00AD09FE"/>
    <w:rsid w:val="00AD0ABD"/>
    <w:rsid w:val="00AD0BB6"/>
    <w:rsid w:val="00AD165C"/>
    <w:rsid w:val="00AD16C8"/>
    <w:rsid w:val="00AD2417"/>
    <w:rsid w:val="00AD2CFE"/>
    <w:rsid w:val="00AD32EA"/>
    <w:rsid w:val="00AD566B"/>
    <w:rsid w:val="00AD5911"/>
    <w:rsid w:val="00AD5A34"/>
    <w:rsid w:val="00AD615E"/>
    <w:rsid w:val="00AD627A"/>
    <w:rsid w:val="00AD62A7"/>
    <w:rsid w:val="00AD633D"/>
    <w:rsid w:val="00AD74B4"/>
    <w:rsid w:val="00AD78C7"/>
    <w:rsid w:val="00AD7CFA"/>
    <w:rsid w:val="00AD7E65"/>
    <w:rsid w:val="00AE0110"/>
    <w:rsid w:val="00AE049C"/>
    <w:rsid w:val="00AE0A69"/>
    <w:rsid w:val="00AE0CDC"/>
    <w:rsid w:val="00AE22FE"/>
    <w:rsid w:val="00AE25F3"/>
    <w:rsid w:val="00AE2EA1"/>
    <w:rsid w:val="00AE32D0"/>
    <w:rsid w:val="00AE3FF6"/>
    <w:rsid w:val="00AE435C"/>
    <w:rsid w:val="00AE4705"/>
    <w:rsid w:val="00AE47F0"/>
    <w:rsid w:val="00AE5248"/>
    <w:rsid w:val="00AE53AB"/>
    <w:rsid w:val="00AE59CB"/>
    <w:rsid w:val="00AE5E3E"/>
    <w:rsid w:val="00AE6124"/>
    <w:rsid w:val="00AE65A2"/>
    <w:rsid w:val="00AE6991"/>
    <w:rsid w:val="00AE69F9"/>
    <w:rsid w:val="00AE6D4C"/>
    <w:rsid w:val="00AF0086"/>
    <w:rsid w:val="00AF081B"/>
    <w:rsid w:val="00AF0833"/>
    <w:rsid w:val="00AF0859"/>
    <w:rsid w:val="00AF0DD6"/>
    <w:rsid w:val="00AF0F15"/>
    <w:rsid w:val="00AF255D"/>
    <w:rsid w:val="00AF2D1D"/>
    <w:rsid w:val="00AF2E6D"/>
    <w:rsid w:val="00AF3418"/>
    <w:rsid w:val="00AF3566"/>
    <w:rsid w:val="00AF3E90"/>
    <w:rsid w:val="00AF495D"/>
    <w:rsid w:val="00AF519C"/>
    <w:rsid w:val="00AF5212"/>
    <w:rsid w:val="00AF6E00"/>
    <w:rsid w:val="00AF7620"/>
    <w:rsid w:val="00AF77F3"/>
    <w:rsid w:val="00AF7A7C"/>
    <w:rsid w:val="00B00580"/>
    <w:rsid w:val="00B00589"/>
    <w:rsid w:val="00B014AF"/>
    <w:rsid w:val="00B01714"/>
    <w:rsid w:val="00B01910"/>
    <w:rsid w:val="00B0555F"/>
    <w:rsid w:val="00B056E3"/>
    <w:rsid w:val="00B0603F"/>
    <w:rsid w:val="00B06634"/>
    <w:rsid w:val="00B06C9D"/>
    <w:rsid w:val="00B06EC0"/>
    <w:rsid w:val="00B06FB7"/>
    <w:rsid w:val="00B072AA"/>
    <w:rsid w:val="00B0746D"/>
    <w:rsid w:val="00B108A0"/>
    <w:rsid w:val="00B10C35"/>
    <w:rsid w:val="00B10DE8"/>
    <w:rsid w:val="00B1242E"/>
    <w:rsid w:val="00B12886"/>
    <w:rsid w:val="00B13613"/>
    <w:rsid w:val="00B13F78"/>
    <w:rsid w:val="00B1408C"/>
    <w:rsid w:val="00B1417D"/>
    <w:rsid w:val="00B147D9"/>
    <w:rsid w:val="00B15212"/>
    <w:rsid w:val="00B158BF"/>
    <w:rsid w:val="00B16319"/>
    <w:rsid w:val="00B16702"/>
    <w:rsid w:val="00B16CA5"/>
    <w:rsid w:val="00B16DB0"/>
    <w:rsid w:val="00B170D5"/>
    <w:rsid w:val="00B1726A"/>
    <w:rsid w:val="00B17342"/>
    <w:rsid w:val="00B17D6A"/>
    <w:rsid w:val="00B20F06"/>
    <w:rsid w:val="00B21081"/>
    <w:rsid w:val="00B21B4B"/>
    <w:rsid w:val="00B221D9"/>
    <w:rsid w:val="00B225FD"/>
    <w:rsid w:val="00B2287D"/>
    <w:rsid w:val="00B228F4"/>
    <w:rsid w:val="00B22AC4"/>
    <w:rsid w:val="00B22ED8"/>
    <w:rsid w:val="00B2316A"/>
    <w:rsid w:val="00B23A1B"/>
    <w:rsid w:val="00B23BE8"/>
    <w:rsid w:val="00B24024"/>
    <w:rsid w:val="00B246BB"/>
    <w:rsid w:val="00B2524E"/>
    <w:rsid w:val="00B253BB"/>
    <w:rsid w:val="00B258BF"/>
    <w:rsid w:val="00B25A02"/>
    <w:rsid w:val="00B25B83"/>
    <w:rsid w:val="00B26444"/>
    <w:rsid w:val="00B2649E"/>
    <w:rsid w:val="00B26A7B"/>
    <w:rsid w:val="00B26E17"/>
    <w:rsid w:val="00B27093"/>
    <w:rsid w:val="00B275C1"/>
    <w:rsid w:val="00B307C6"/>
    <w:rsid w:val="00B307D1"/>
    <w:rsid w:val="00B31006"/>
    <w:rsid w:val="00B31FF6"/>
    <w:rsid w:val="00B32802"/>
    <w:rsid w:val="00B3365D"/>
    <w:rsid w:val="00B33D0F"/>
    <w:rsid w:val="00B33EF4"/>
    <w:rsid w:val="00B340B4"/>
    <w:rsid w:val="00B34EBF"/>
    <w:rsid w:val="00B3516C"/>
    <w:rsid w:val="00B357DD"/>
    <w:rsid w:val="00B35C26"/>
    <w:rsid w:val="00B3621E"/>
    <w:rsid w:val="00B3641F"/>
    <w:rsid w:val="00B36925"/>
    <w:rsid w:val="00B36F5D"/>
    <w:rsid w:val="00B40575"/>
    <w:rsid w:val="00B408A6"/>
    <w:rsid w:val="00B41A3A"/>
    <w:rsid w:val="00B41E56"/>
    <w:rsid w:val="00B42329"/>
    <w:rsid w:val="00B4266E"/>
    <w:rsid w:val="00B4272E"/>
    <w:rsid w:val="00B4290F"/>
    <w:rsid w:val="00B43EE1"/>
    <w:rsid w:val="00B4413F"/>
    <w:rsid w:val="00B44906"/>
    <w:rsid w:val="00B449EC"/>
    <w:rsid w:val="00B45532"/>
    <w:rsid w:val="00B456D2"/>
    <w:rsid w:val="00B46854"/>
    <w:rsid w:val="00B4773C"/>
    <w:rsid w:val="00B5039C"/>
    <w:rsid w:val="00B5065B"/>
    <w:rsid w:val="00B507E3"/>
    <w:rsid w:val="00B5128A"/>
    <w:rsid w:val="00B51290"/>
    <w:rsid w:val="00B517EF"/>
    <w:rsid w:val="00B5181F"/>
    <w:rsid w:val="00B51BA1"/>
    <w:rsid w:val="00B51C23"/>
    <w:rsid w:val="00B51DAD"/>
    <w:rsid w:val="00B52B1B"/>
    <w:rsid w:val="00B533E0"/>
    <w:rsid w:val="00B534F2"/>
    <w:rsid w:val="00B53D87"/>
    <w:rsid w:val="00B542A6"/>
    <w:rsid w:val="00B55736"/>
    <w:rsid w:val="00B55DD3"/>
    <w:rsid w:val="00B5625F"/>
    <w:rsid w:val="00B56F12"/>
    <w:rsid w:val="00B56FC7"/>
    <w:rsid w:val="00B57E35"/>
    <w:rsid w:val="00B60108"/>
    <w:rsid w:val="00B61C3E"/>
    <w:rsid w:val="00B620F7"/>
    <w:rsid w:val="00B623F2"/>
    <w:rsid w:val="00B62A8C"/>
    <w:rsid w:val="00B62B25"/>
    <w:rsid w:val="00B63070"/>
    <w:rsid w:val="00B6378D"/>
    <w:rsid w:val="00B63CFE"/>
    <w:rsid w:val="00B64148"/>
    <w:rsid w:val="00B646E4"/>
    <w:rsid w:val="00B646F3"/>
    <w:rsid w:val="00B64A06"/>
    <w:rsid w:val="00B64AB5"/>
    <w:rsid w:val="00B64E2C"/>
    <w:rsid w:val="00B65436"/>
    <w:rsid w:val="00B661FF"/>
    <w:rsid w:val="00B66D34"/>
    <w:rsid w:val="00B66D46"/>
    <w:rsid w:val="00B66D49"/>
    <w:rsid w:val="00B67760"/>
    <w:rsid w:val="00B6781D"/>
    <w:rsid w:val="00B7059D"/>
    <w:rsid w:val="00B7116D"/>
    <w:rsid w:val="00B7126B"/>
    <w:rsid w:val="00B71344"/>
    <w:rsid w:val="00B71882"/>
    <w:rsid w:val="00B718D3"/>
    <w:rsid w:val="00B722D9"/>
    <w:rsid w:val="00B72385"/>
    <w:rsid w:val="00B72741"/>
    <w:rsid w:val="00B72D9E"/>
    <w:rsid w:val="00B73FE7"/>
    <w:rsid w:val="00B7415B"/>
    <w:rsid w:val="00B7440E"/>
    <w:rsid w:val="00B74A98"/>
    <w:rsid w:val="00B750E4"/>
    <w:rsid w:val="00B75256"/>
    <w:rsid w:val="00B75495"/>
    <w:rsid w:val="00B75BA3"/>
    <w:rsid w:val="00B76032"/>
    <w:rsid w:val="00B7617E"/>
    <w:rsid w:val="00B767B1"/>
    <w:rsid w:val="00B76EFC"/>
    <w:rsid w:val="00B7720E"/>
    <w:rsid w:val="00B773F7"/>
    <w:rsid w:val="00B77909"/>
    <w:rsid w:val="00B801F8"/>
    <w:rsid w:val="00B808F8"/>
    <w:rsid w:val="00B80E42"/>
    <w:rsid w:val="00B80FC9"/>
    <w:rsid w:val="00B814A2"/>
    <w:rsid w:val="00B81760"/>
    <w:rsid w:val="00B81D77"/>
    <w:rsid w:val="00B81EB2"/>
    <w:rsid w:val="00B82C1A"/>
    <w:rsid w:val="00B83066"/>
    <w:rsid w:val="00B836FB"/>
    <w:rsid w:val="00B836FD"/>
    <w:rsid w:val="00B83D0B"/>
    <w:rsid w:val="00B83DAB"/>
    <w:rsid w:val="00B854C6"/>
    <w:rsid w:val="00B8597F"/>
    <w:rsid w:val="00B85A76"/>
    <w:rsid w:val="00B87604"/>
    <w:rsid w:val="00B879ED"/>
    <w:rsid w:val="00B87D74"/>
    <w:rsid w:val="00B91AED"/>
    <w:rsid w:val="00B928DF"/>
    <w:rsid w:val="00B92D5A"/>
    <w:rsid w:val="00B9309F"/>
    <w:rsid w:val="00B9311A"/>
    <w:rsid w:val="00B93613"/>
    <w:rsid w:val="00B9413E"/>
    <w:rsid w:val="00B956DE"/>
    <w:rsid w:val="00B95964"/>
    <w:rsid w:val="00B95C7B"/>
    <w:rsid w:val="00B95D46"/>
    <w:rsid w:val="00B969BE"/>
    <w:rsid w:val="00B96C70"/>
    <w:rsid w:val="00BA0220"/>
    <w:rsid w:val="00BA03F5"/>
    <w:rsid w:val="00BA1024"/>
    <w:rsid w:val="00BA11FC"/>
    <w:rsid w:val="00BA29C6"/>
    <w:rsid w:val="00BA3A38"/>
    <w:rsid w:val="00BA479E"/>
    <w:rsid w:val="00BA48A4"/>
    <w:rsid w:val="00BA4BCD"/>
    <w:rsid w:val="00BA4F17"/>
    <w:rsid w:val="00BA50D5"/>
    <w:rsid w:val="00BA58A5"/>
    <w:rsid w:val="00BA5DF5"/>
    <w:rsid w:val="00BA6729"/>
    <w:rsid w:val="00BA6A03"/>
    <w:rsid w:val="00BA6E89"/>
    <w:rsid w:val="00BA7501"/>
    <w:rsid w:val="00BA794A"/>
    <w:rsid w:val="00BA7C4D"/>
    <w:rsid w:val="00BA7E63"/>
    <w:rsid w:val="00BA7F25"/>
    <w:rsid w:val="00BB022C"/>
    <w:rsid w:val="00BB081B"/>
    <w:rsid w:val="00BB18B4"/>
    <w:rsid w:val="00BB234C"/>
    <w:rsid w:val="00BB32E3"/>
    <w:rsid w:val="00BB392F"/>
    <w:rsid w:val="00BB444C"/>
    <w:rsid w:val="00BB544A"/>
    <w:rsid w:val="00BB585A"/>
    <w:rsid w:val="00BB6B4F"/>
    <w:rsid w:val="00BB6F31"/>
    <w:rsid w:val="00BB72D5"/>
    <w:rsid w:val="00BB7D28"/>
    <w:rsid w:val="00BC0CC1"/>
    <w:rsid w:val="00BC0DEF"/>
    <w:rsid w:val="00BC1D81"/>
    <w:rsid w:val="00BC1FD0"/>
    <w:rsid w:val="00BC2629"/>
    <w:rsid w:val="00BC3838"/>
    <w:rsid w:val="00BC3D59"/>
    <w:rsid w:val="00BC3E6B"/>
    <w:rsid w:val="00BC3E72"/>
    <w:rsid w:val="00BC45A9"/>
    <w:rsid w:val="00BC4FE4"/>
    <w:rsid w:val="00BC5137"/>
    <w:rsid w:val="00BC5944"/>
    <w:rsid w:val="00BC5EBF"/>
    <w:rsid w:val="00BC6550"/>
    <w:rsid w:val="00BC73BA"/>
    <w:rsid w:val="00BC78A1"/>
    <w:rsid w:val="00BC7933"/>
    <w:rsid w:val="00BD0C32"/>
    <w:rsid w:val="00BD130A"/>
    <w:rsid w:val="00BD184F"/>
    <w:rsid w:val="00BD3955"/>
    <w:rsid w:val="00BD4598"/>
    <w:rsid w:val="00BD50DA"/>
    <w:rsid w:val="00BD51E6"/>
    <w:rsid w:val="00BD5786"/>
    <w:rsid w:val="00BD57A0"/>
    <w:rsid w:val="00BD5B7F"/>
    <w:rsid w:val="00BD7122"/>
    <w:rsid w:val="00BD75EE"/>
    <w:rsid w:val="00BE02BE"/>
    <w:rsid w:val="00BE0365"/>
    <w:rsid w:val="00BE08B0"/>
    <w:rsid w:val="00BE09BF"/>
    <w:rsid w:val="00BE0AEF"/>
    <w:rsid w:val="00BE0E50"/>
    <w:rsid w:val="00BE0F0D"/>
    <w:rsid w:val="00BE110A"/>
    <w:rsid w:val="00BE146A"/>
    <w:rsid w:val="00BE1743"/>
    <w:rsid w:val="00BE1D38"/>
    <w:rsid w:val="00BE29F5"/>
    <w:rsid w:val="00BE3482"/>
    <w:rsid w:val="00BE39A3"/>
    <w:rsid w:val="00BE4694"/>
    <w:rsid w:val="00BE4E57"/>
    <w:rsid w:val="00BE54A5"/>
    <w:rsid w:val="00BE5A5F"/>
    <w:rsid w:val="00BE5DF5"/>
    <w:rsid w:val="00BE5EA1"/>
    <w:rsid w:val="00BE60AF"/>
    <w:rsid w:val="00BE62F7"/>
    <w:rsid w:val="00BE6548"/>
    <w:rsid w:val="00BE72D1"/>
    <w:rsid w:val="00BE753F"/>
    <w:rsid w:val="00BE782F"/>
    <w:rsid w:val="00BE78B1"/>
    <w:rsid w:val="00BE7BA4"/>
    <w:rsid w:val="00BE7BEF"/>
    <w:rsid w:val="00BE7C1B"/>
    <w:rsid w:val="00BF04C9"/>
    <w:rsid w:val="00BF09D9"/>
    <w:rsid w:val="00BF0CF8"/>
    <w:rsid w:val="00BF19D2"/>
    <w:rsid w:val="00BF1F1F"/>
    <w:rsid w:val="00BF2255"/>
    <w:rsid w:val="00BF385A"/>
    <w:rsid w:val="00BF3FFD"/>
    <w:rsid w:val="00BF43EA"/>
    <w:rsid w:val="00BF4453"/>
    <w:rsid w:val="00BF4A29"/>
    <w:rsid w:val="00BF4CBB"/>
    <w:rsid w:val="00BF4CC2"/>
    <w:rsid w:val="00BF527C"/>
    <w:rsid w:val="00BF588E"/>
    <w:rsid w:val="00BF58F8"/>
    <w:rsid w:val="00BF65EA"/>
    <w:rsid w:val="00BF6E14"/>
    <w:rsid w:val="00BF7FB9"/>
    <w:rsid w:val="00C006A3"/>
    <w:rsid w:val="00C00F63"/>
    <w:rsid w:val="00C0135F"/>
    <w:rsid w:val="00C017D5"/>
    <w:rsid w:val="00C01CB8"/>
    <w:rsid w:val="00C01F07"/>
    <w:rsid w:val="00C02416"/>
    <w:rsid w:val="00C03AB1"/>
    <w:rsid w:val="00C03BC2"/>
    <w:rsid w:val="00C04400"/>
    <w:rsid w:val="00C06822"/>
    <w:rsid w:val="00C0717F"/>
    <w:rsid w:val="00C079EB"/>
    <w:rsid w:val="00C07AC7"/>
    <w:rsid w:val="00C07B16"/>
    <w:rsid w:val="00C07CB4"/>
    <w:rsid w:val="00C1118E"/>
    <w:rsid w:val="00C11606"/>
    <w:rsid w:val="00C11777"/>
    <w:rsid w:val="00C118C4"/>
    <w:rsid w:val="00C12100"/>
    <w:rsid w:val="00C12457"/>
    <w:rsid w:val="00C127FD"/>
    <w:rsid w:val="00C134DB"/>
    <w:rsid w:val="00C13842"/>
    <w:rsid w:val="00C13898"/>
    <w:rsid w:val="00C13C5E"/>
    <w:rsid w:val="00C1400C"/>
    <w:rsid w:val="00C1423B"/>
    <w:rsid w:val="00C14960"/>
    <w:rsid w:val="00C14B6A"/>
    <w:rsid w:val="00C15934"/>
    <w:rsid w:val="00C15E56"/>
    <w:rsid w:val="00C163D9"/>
    <w:rsid w:val="00C163E2"/>
    <w:rsid w:val="00C16AEE"/>
    <w:rsid w:val="00C16BF4"/>
    <w:rsid w:val="00C16E94"/>
    <w:rsid w:val="00C16F52"/>
    <w:rsid w:val="00C17193"/>
    <w:rsid w:val="00C20D10"/>
    <w:rsid w:val="00C20FAD"/>
    <w:rsid w:val="00C21B17"/>
    <w:rsid w:val="00C21D2A"/>
    <w:rsid w:val="00C22D6D"/>
    <w:rsid w:val="00C22EEC"/>
    <w:rsid w:val="00C23530"/>
    <w:rsid w:val="00C2358C"/>
    <w:rsid w:val="00C23959"/>
    <w:rsid w:val="00C23C81"/>
    <w:rsid w:val="00C24732"/>
    <w:rsid w:val="00C24D47"/>
    <w:rsid w:val="00C24DDD"/>
    <w:rsid w:val="00C2500C"/>
    <w:rsid w:val="00C25400"/>
    <w:rsid w:val="00C254B3"/>
    <w:rsid w:val="00C255A4"/>
    <w:rsid w:val="00C2577D"/>
    <w:rsid w:val="00C25E46"/>
    <w:rsid w:val="00C2617F"/>
    <w:rsid w:val="00C263F6"/>
    <w:rsid w:val="00C2674E"/>
    <w:rsid w:val="00C2775D"/>
    <w:rsid w:val="00C307A4"/>
    <w:rsid w:val="00C30AB9"/>
    <w:rsid w:val="00C3214C"/>
    <w:rsid w:val="00C32672"/>
    <w:rsid w:val="00C32722"/>
    <w:rsid w:val="00C331BD"/>
    <w:rsid w:val="00C331EB"/>
    <w:rsid w:val="00C34086"/>
    <w:rsid w:val="00C34160"/>
    <w:rsid w:val="00C3490C"/>
    <w:rsid w:val="00C34A31"/>
    <w:rsid w:val="00C34D05"/>
    <w:rsid w:val="00C35378"/>
    <w:rsid w:val="00C36FA3"/>
    <w:rsid w:val="00C370BD"/>
    <w:rsid w:val="00C37300"/>
    <w:rsid w:val="00C37F30"/>
    <w:rsid w:val="00C41217"/>
    <w:rsid w:val="00C41F1B"/>
    <w:rsid w:val="00C42096"/>
    <w:rsid w:val="00C4231F"/>
    <w:rsid w:val="00C42580"/>
    <w:rsid w:val="00C438A9"/>
    <w:rsid w:val="00C45154"/>
    <w:rsid w:val="00C46E1E"/>
    <w:rsid w:val="00C46FF5"/>
    <w:rsid w:val="00C50626"/>
    <w:rsid w:val="00C50AC6"/>
    <w:rsid w:val="00C50DFB"/>
    <w:rsid w:val="00C51EDC"/>
    <w:rsid w:val="00C5287A"/>
    <w:rsid w:val="00C52A8E"/>
    <w:rsid w:val="00C5330E"/>
    <w:rsid w:val="00C53348"/>
    <w:rsid w:val="00C536DF"/>
    <w:rsid w:val="00C54338"/>
    <w:rsid w:val="00C54C62"/>
    <w:rsid w:val="00C54E40"/>
    <w:rsid w:val="00C5513F"/>
    <w:rsid w:val="00C555BA"/>
    <w:rsid w:val="00C5581B"/>
    <w:rsid w:val="00C560EA"/>
    <w:rsid w:val="00C566DD"/>
    <w:rsid w:val="00C57CA5"/>
    <w:rsid w:val="00C6155C"/>
    <w:rsid w:val="00C6329E"/>
    <w:rsid w:val="00C63639"/>
    <w:rsid w:val="00C64F22"/>
    <w:rsid w:val="00C6532A"/>
    <w:rsid w:val="00C654A7"/>
    <w:rsid w:val="00C6553F"/>
    <w:rsid w:val="00C6589F"/>
    <w:rsid w:val="00C65D7F"/>
    <w:rsid w:val="00C67025"/>
    <w:rsid w:val="00C67155"/>
    <w:rsid w:val="00C6736C"/>
    <w:rsid w:val="00C700F9"/>
    <w:rsid w:val="00C701CB"/>
    <w:rsid w:val="00C70AF7"/>
    <w:rsid w:val="00C70C3A"/>
    <w:rsid w:val="00C70DAF"/>
    <w:rsid w:val="00C7121B"/>
    <w:rsid w:val="00C71588"/>
    <w:rsid w:val="00C72EC2"/>
    <w:rsid w:val="00C737B7"/>
    <w:rsid w:val="00C738AD"/>
    <w:rsid w:val="00C73D88"/>
    <w:rsid w:val="00C7582D"/>
    <w:rsid w:val="00C758EB"/>
    <w:rsid w:val="00C75ED8"/>
    <w:rsid w:val="00C76E75"/>
    <w:rsid w:val="00C77E35"/>
    <w:rsid w:val="00C77ECE"/>
    <w:rsid w:val="00C80622"/>
    <w:rsid w:val="00C807EB"/>
    <w:rsid w:val="00C80AE1"/>
    <w:rsid w:val="00C811EF"/>
    <w:rsid w:val="00C8146B"/>
    <w:rsid w:val="00C81814"/>
    <w:rsid w:val="00C828F5"/>
    <w:rsid w:val="00C82BAA"/>
    <w:rsid w:val="00C82D17"/>
    <w:rsid w:val="00C83DF9"/>
    <w:rsid w:val="00C842BC"/>
    <w:rsid w:val="00C85DE5"/>
    <w:rsid w:val="00C8606B"/>
    <w:rsid w:val="00C86E48"/>
    <w:rsid w:val="00C90645"/>
    <w:rsid w:val="00C90712"/>
    <w:rsid w:val="00C90764"/>
    <w:rsid w:val="00C91960"/>
    <w:rsid w:val="00C91C1E"/>
    <w:rsid w:val="00C921B2"/>
    <w:rsid w:val="00C92257"/>
    <w:rsid w:val="00C92690"/>
    <w:rsid w:val="00C92EC5"/>
    <w:rsid w:val="00C92F2D"/>
    <w:rsid w:val="00C9313E"/>
    <w:rsid w:val="00C93356"/>
    <w:rsid w:val="00C9356E"/>
    <w:rsid w:val="00C93BB2"/>
    <w:rsid w:val="00C9444E"/>
    <w:rsid w:val="00C95FDF"/>
    <w:rsid w:val="00C96023"/>
    <w:rsid w:val="00C960EB"/>
    <w:rsid w:val="00C96A19"/>
    <w:rsid w:val="00C977C4"/>
    <w:rsid w:val="00C97AA2"/>
    <w:rsid w:val="00C97FDA"/>
    <w:rsid w:val="00CA0994"/>
    <w:rsid w:val="00CA0C49"/>
    <w:rsid w:val="00CA1665"/>
    <w:rsid w:val="00CA1714"/>
    <w:rsid w:val="00CA1D28"/>
    <w:rsid w:val="00CA3F0C"/>
    <w:rsid w:val="00CA40FA"/>
    <w:rsid w:val="00CA4ADA"/>
    <w:rsid w:val="00CA4FAB"/>
    <w:rsid w:val="00CA5961"/>
    <w:rsid w:val="00CA67D7"/>
    <w:rsid w:val="00CA6EBA"/>
    <w:rsid w:val="00CA76E4"/>
    <w:rsid w:val="00CA7CB7"/>
    <w:rsid w:val="00CA7DEF"/>
    <w:rsid w:val="00CB0638"/>
    <w:rsid w:val="00CB2B75"/>
    <w:rsid w:val="00CB2C37"/>
    <w:rsid w:val="00CB3051"/>
    <w:rsid w:val="00CB3182"/>
    <w:rsid w:val="00CB3D2E"/>
    <w:rsid w:val="00CB41FD"/>
    <w:rsid w:val="00CB5806"/>
    <w:rsid w:val="00CB62C0"/>
    <w:rsid w:val="00CB6746"/>
    <w:rsid w:val="00CB7246"/>
    <w:rsid w:val="00CB74B9"/>
    <w:rsid w:val="00CB767B"/>
    <w:rsid w:val="00CB7C97"/>
    <w:rsid w:val="00CC0A77"/>
    <w:rsid w:val="00CC0B24"/>
    <w:rsid w:val="00CC0FE7"/>
    <w:rsid w:val="00CC1B02"/>
    <w:rsid w:val="00CC1BC1"/>
    <w:rsid w:val="00CC2754"/>
    <w:rsid w:val="00CC2817"/>
    <w:rsid w:val="00CC30DB"/>
    <w:rsid w:val="00CC3136"/>
    <w:rsid w:val="00CC31AB"/>
    <w:rsid w:val="00CC31AF"/>
    <w:rsid w:val="00CC3BEE"/>
    <w:rsid w:val="00CC46F7"/>
    <w:rsid w:val="00CC50F9"/>
    <w:rsid w:val="00CC54C3"/>
    <w:rsid w:val="00CC55BC"/>
    <w:rsid w:val="00CC60DC"/>
    <w:rsid w:val="00CC6409"/>
    <w:rsid w:val="00CD0304"/>
    <w:rsid w:val="00CD1100"/>
    <w:rsid w:val="00CD124B"/>
    <w:rsid w:val="00CD12FE"/>
    <w:rsid w:val="00CD184D"/>
    <w:rsid w:val="00CD2367"/>
    <w:rsid w:val="00CD32E2"/>
    <w:rsid w:val="00CD4D73"/>
    <w:rsid w:val="00CD5641"/>
    <w:rsid w:val="00CD58C8"/>
    <w:rsid w:val="00CD60C3"/>
    <w:rsid w:val="00CD637A"/>
    <w:rsid w:val="00CD6582"/>
    <w:rsid w:val="00CD6A4B"/>
    <w:rsid w:val="00CD6CE2"/>
    <w:rsid w:val="00CD7272"/>
    <w:rsid w:val="00CD7652"/>
    <w:rsid w:val="00CD7687"/>
    <w:rsid w:val="00CD794A"/>
    <w:rsid w:val="00CD7DAD"/>
    <w:rsid w:val="00CD7F85"/>
    <w:rsid w:val="00CE00F4"/>
    <w:rsid w:val="00CE0682"/>
    <w:rsid w:val="00CE0793"/>
    <w:rsid w:val="00CE08CF"/>
    <w:rsid w:val="00CE1475"/>
    <w:rsid w:val="00CE148A"/>
    <w:rsid w:val="00CE179F"/>
    <w:rsid w:val="00CE1C1C"/>
    <w:rsid w:val="00CE2028"/>
    <w:rsid w:val="00CE2DE4"/>
    <w:rsid w:val="00CE35CA"/>
    <w:rsid w:val="00CE3E34"/>
    <w:rsid w:val="00CE3F0D"/>
    <w:rsid w:val="00CE456A"/>
    <w:rsid w:val="00CE45F0"/>
    <w:rsid w:val="00CE4856"/>
    <w:rsid w:val="00CE656B"/>
    <w:rsid w:val="00CE685C"/>
    <w:rsid w:val="00CE69DE"/>
    <w:rsid w:val="00CE6DBA"/>
    <w:rsid w:val="00CE71E0"/>
    <w:rsid w:val="00CE7759"/>
    <w:rsid w:val="00CF0413"/>
    <w:rsid w:val="00CF08DC"/>
    <w:rsid w:val="00CF0C64"/>
    <w:rsid w:val="00CF1100"/>
    <w:rsid w:val="00CF11CD"/>
    <w:rsid w:val="00CF24A5"/>
    <w:rsid w:val="00CF358E"/>
    <w:rsid w:val="00CF3758"/>
    <w:rsid w:val="00CF3786"/>
    <w:rsid w:val="00CF4149"/>
    <w:rsid w:val="00CF42EC"/>
    <w:rsid w:val="00CF4D53"/>
    <w:rsid w:val="00CF4E05"/>
    <w:rsid w:val="00CF4EB4"/>
    <w:rsid w:val="00CF4EFB"/>
    <w:rsid w:val="00CF5067"/>
    <w:rsid w:val="00CF5505"/>
    <w:rsid w:val="00CF5B1C"/>
    <w:rsid w:val="00CF5C83"/>
    <w:rsid w:val="00CF5DE6"/>
    <w:rsid w:val="00CF5EAE"/>
    <w:rsid w:val="00CF65AC"/>
    <w:rsid w:val="00CF6A3C"/>
    <w:rsid w:val="00CF6C58"/>
    <w:rsid w:val="00CF6CB0"/>
    <w:rsid w:val="00CF6DA8"/>
    <w:rsid w:val="00CF78D5"/>
    <w:rsid w:val="00CF7C1D"/>
    <w:rsid w:val="00D00195"/>
    <w:rsid w:val="00D00DA4"/>
    <w:rsid w:val="00D00DED"/>
    <w:rsid w:val="00D00FB9"/>
    <w:rsid w:val="00D01326"/>
    <w:rsid w:val="00D0171A"/>
    <w:rsid w:val="00D022CE"/>
    <w:rsid w:val="00D022CF"/>
    <w:rsid w:val="00D02408"/>
    <w:rsid w:val="00D038FE"/>
    <w:rsid w:val="00D04D15"/>
    <w:rsid w:val="00D0505A"/>
    <w:rsid w:val="00D0551C"/>
    <w:rsid w:val="00D06873"/>
    <w:rsid w:val="00D07E58"/>
    <w:rsid w:val="00D07F59"/>
    <w:rsid w:val="00D10276"/>
    <w:rsid w:val="00D104B9"/>
    <w:rsid w:val="00D10B57"/>
    <w:rsid w:val="00D121DC"/>
    <w:rsid w:val="00D12896"/>
    <w:rsid w:val="00D12C39"/>
    <w:rsid w:val="00D13415"/>
    <w:rsid w:val="00D136E7"/>
    <w:rsid w:val="00D1428E"/>
    <w:rsid w:val="00D1525E"/>
    <w:rsid w:val="00D1531B"/>
    <w:rsid w:val="00D15538"/>
    <w:rsid w:val="00D15C19"/>
    <w:rsid w:val="00D1611C"/>
    <w:rsid w:val="00D16458"/>
    <w:rsid w:val="00D1685A"/>
    <w:rsid w:val="00D16D22"/>
    <w:rsid w:val="00D200BB"/>
    <w:rsid w:val="00D20737"/>
    <w:rsid w:val="00D20F7C"/>
    <w:rsid w:val="00D21221"/>
    <w:rsid w:val="00D2136B"/>
    <w:rsid w:val="00D218FD"/>
    <w:rsid w:val="00D21E70"/>
    <w:rsid w:val="00D22930"/>
    <w:rsid w:val="00D22C7C"/>
    <w:rsid w:val="00D22D1A"/>
    <w:rsid w:val="00D2345A"/>
    <w:rsid w:val="00D2400F"/>
    <w:rsid w:val="00D24169"/>
    <w:rsid w:val="00D2428E"/>
    <w:rsid w:val="00D242DD"/>
    <w:rsid w:val="00D24695"/>
    <w:rsid w:val="00D247F9"/>
    <w:rsid w:val="00D24E28"/>
    <w:rsid w:val="00D25E47"/>
    <w:rsid w:val="00D2605C"/>
    <w:rsid w:val="00D2664F"/>
    <w:rsid w:val="00D2680F"/>
    <w:rsid w:val="00D26CAD"/>
    <w:rsid w:val="00D26E00"/>
    <w:rsid w:val="00D27134"/>
    <w:rsid w:val="00D30B26"/>
    <w:rsid w:val="00D30D0F"/>
    <w:rsid w:val="00D30F1E"/>
    <w:rsid w:val="00D31B4A"/>
    <w:rsid w:val="00D32EC3"/>
    <w:rsid w:val="00D3348A"/>
    <w:rsid w:val="00D33CD6"/>
    <w:rsid w:val="00D34ED1"/>
    <w:rsid w:val="00D359DC"/>
    <w:rsid w:val="00D360C2"/>
    <w:rsid w:val="00D36166"/>
    <w:rsid w:val="00D36E3D"/>
    <w:rsid w:val="00D37133"/>
    <w:rsid w:val="00D37915"/>
    <w:rsid w:val="00D37CD3"/>
    <w:rsid w:val="00D4005C"/>
    <w:rsid w:val="00D401CF"/>
    <w:rsid w:val="00D414EF"/>
    <w:rsid w:val="00D416AB"/>
    <w:rsid w:val="00D41CB7"/>
    <w:rsid w:val="00D4215F"/>
    <w:rsid w:val="00D43CEA"/>
    <w:rsid w:val="00D440B0"/>
    <w:rsid w:val="00D44AE4"/>
    <w:rsid w:val="00D4512F"/>
    <w:rsid w:val="00D458CD"/>
    <w:rsid w:val="00D45B8A"/>
    <w:rsid w:val="00D468D1"/>
    <w:rsid w:val="00D46DA9"/>
    <w:rsid w:val="00D47A68"/>
    <w:rsid w:val="00D5075F"/>
    <w:rsid w:val="00D5079E"/>
    <w:rsid w:val="00D517A3"/>
    <w:rsid w:val="00D51CF8"/>
    <w:rsid w:val="00D54F3B"/>
    <w:rsid w:val="00D552D6"/>
    <w:rsid w:val="00D55BF8"/>
    <w:rsid w:val="00D565E4"/>
    <w:rsid w:val="00D5698E"/>
    <w:rsid w:val="00D56ED5"/>
    <w:rsid w:val="00D57E05"/>
    <w:rsid w:val="00D60127"/>
    <w:rsid w:val="00D60D9D"/>
    <w:rsid w:val="00D61469"/>
    <w:rsid w:val="00D618E0"/>
    <w:rsid w:val="00D62A3B"/>
    <w:rsid w:val="00D62EC7"/>
    <w:rsid w:val="00D63773"/>
    <w:rsid w:val="00D63F62"/>
    <w:rsid w:val="00D64637"/>
    <w:rsid w:val="00D6555B"/>
    <w:rsid w:val="00D6571A"/>
    <w:rsid w:val="00D65AED"/>
    <w:rsid w:val="00D67AE3"/>
    <w:rsid w:val="00D70A9B"/>
    <w:rsid w:val="00D7106C"/>
    <w:rsid w:val="00D714B8"/>
    <w:rsid w:val="00D71CED"/>
    <w:rsid w:val="00D72235"/>
    <w:rsid w:val="00D722A6"/>
    <w:rsid w:val="00D7299B"/>
    <w:rsid w:val="00D7328F"/>
    <w:rsid w:val="00D73969"/>
    <w:rsid w:val="00D7440D"/>
    <w:rsid w:val="00D75F51"/>
    <w:rsid w:val="00D76E01"/>
    <w:rsid w:val="00D7719D"/>
    <w:rsid w:val="00D7737F"/>
    <w:rsid w:val="00D773E8"/>
    <w:rsid w:val="00D77748"/>
    <w:rsid w:val="00D7776C"/>
    <w:rsid w:val="00D77A6C"/>
    <w:rsid w:val="00D805BF"/>
    <w:rsid w:val="00D80CA2"/>
    <w:rsid w:val="00D81635"/>
    <w:rsid w:val="00D81810"/>
    <w:rsid w:val="00D81819"/>
    <w:rsid w:val="00D81C8A"/>
    <w:rsid w:val="00D8294E"/>
    <w:rsid w:val="00D83074"/>
    <w:rsid w:val="00D8413D"/>
    <w:rsid w:val="00D84E38"/>
    <w:rsid w:val="00D85D43"/>
    <w:rsid w:val="00D85D80"/>
    <w:rsid w:val="00D85D90"/>
    <w:rsid w:val="00D86A5C"/>
    <w:rsid w:val="00D87A30"/>
    <w:rsid w:val="00D87B56"/>
    <w:rsid w:val="00D87C31"/>
    <w:rsid w:val="00D902AF"/>
    <w:rsid w:val="00D9076A"/>
    <w:rsid w:val="00D90E96"/>
    <w:rsid w:val="00D920F4"/>
    <w:rsid w:val="00D922D8"/>
    <w:rsid w:val="00D92A75"/>
    <w:rsid w:val="00D93C01"/>
    <w:rsid w:val="00D93DEA"/>
    <w:rsid w:val="00D94191"/>
    <w:rsid w:val="00D95332"/>
    <w:rsid w:val="00D954DE"/>
    <w:rsid w:val="00D95844"/>
    <w:rsid w:val="00D95B22"/>
    <w:rsid w:val="00D9693C"/>
    <w:rsid w:val="00D96E5B"/>
    <w:rsid w:val="00D96F11"/>
    <w:rsid w:val="00D977BD"/>
    <w:rsid w:val="00D97839"/>
    <w:rsid w:val="00DA0984"/>
    <w:rsid w:val="00DA130B"/>
    <w:rsid w:val="00DA1312"/>
    <w:rsid w:val="00DA140E"/>
    <w:rsid w:val="00DA2740"/>
    <w:rsid w:val="00DA2C9B"/>
    <w:rsid w:val="00DA2EA1"/>
    <w:rsid w:val="00DA4B3E"/>
    <w:rsid w:val="00DA549A"/>
    <w:rsid w:val="00DA668B"/>
    <w:rsid w:val="00DA6AC0"/>
    <w:rsid w:val="00DA6BDB"/>
    <w:rsid w:val="00DA7FB7"/>
    <w:rsid w:val="00DB0004"/>
    <w:rsid w:val="00DB0228"/>
    <w:rsid w:val="00DB0A80"/>
    <w:rsid w:val="00DB22C0"/>
    <w:rsid w:val="00DB378F"/>
    <w:rsid w:val="00DB3CDB"/>
    <w:rsid w:val="00DB3D98"/>
    <w:rsid w:val="00DB5430"/>
    <w:rsid w:val="00DB5A95"/>
    <w:rsid w:val="00DB5B79"/>
    <w:rsid w:val="00DB5CED"/>
    <w:rsid w:val="00DB5FE8"/>
    <w:rsid w:val="00DB60A9"/>
    <w:rsid w:val="00DB6390"/>
    <w:rsid w:val="00DB7D86"/>
    <w:rsid w:val="00DB7F8E"/>
    <w:rsid w:val="00DC0026"/>
    <w:rsid w:val="00DC035F"/>
    <w:rsid w:val="00DC0381"/>
    <w:rsid w:val="00DC07BD"/>
    <w:rsid w:val="00DC0A49"/>
    <w:rsid w:val="00DC1738"/>
    <w:rsid w:val="00DC22BE"/>
    <w:rsid w:val="00DC2778"/>
    <w:rsid w:val="00DC2EFF"/>
    <w:rsid w:val="00DC3EE5"/>
    <w:rsid w:val="00DC4B5E"/>
    <w:rsid w:val="00DC4FD5"/>
    <w:rsid w:val="00DC52A5"/>
    <w:rsid w:val="00DC55A4"/>
    <w:rsid w:val="00DC6AB9"/>
    <w:rsid w:val="00DC6E44"/>
    <w:rsid w:val="00DC6FA5"/>
    <w:rsid w:val="00DC7AD5"/>
    <w:rsid w:val="00DC7E1E"/>
    <w:rsid w:val="00DD041D"/>
    <w:rsid w:val="00DD0990"/>
    <w:rsid w:val="00DD1685"/>
    <w:rsid w:val="00DD1829"/>
    <w:rsid w:val="00DD1B3C"/>
    <w:rsid w:val="00DD242F"/>
    <w:rsid w:val="00DD2C3D"/>
    <w:rsid w:val="00DD388E"/>
    <w:rsid w:val="00DD3D4C"/>
    <w:rsid w:val="00DD433E"/>
    <w:rsid w:val="00DD44AF"/>
    <w:rsid w:val="00DD4637"/>
    <w:rsid w:val="00DD4660"/>
    <w:rsid w:val="00DD49ED"/>
    <w:rsid w:val="00DD5F63"/>
    <w:rsid w:val="00DD620D"/>
    <w:rsid w:val="00DD6564"/>
    <w:rsid w:val="00DD663A"/>
    <w:rsid w:val="00DE0284"/>
    <w:rsid w:val="00DE0531"/>
    <w:rsid w:val="00DE163C"/>
    <w:rsid w:val="00DE173D"/>
    <w:rsid w:val="00DE1D4A"/>
    <w:rsid w:val="00DE1F76"/>
    <w:rsid w:val="00DE28C6"/>
    <w:rsid w:val="00DE327E"/>
    <w:rsid w:val="00DE3A6F"/>
    <w:rsid w:val="00DE3CB4"/>
    <w:rsid w:val="00DE3DE8"/>
    <w:rsid w:val="00DE3FE7"/>
    <w:rsid w:val="00DE463C"/>
    <w:rsid w:val="00DE4E24"/>
    <w:rsid w:val="00DE545E"/>
    <w:rsid w:val="00DE5EA6"/>
    <w:rsid w:val="00DE6130"/>
    <w:rsid w:val="00DE7140"/>
    <w:rsid w:val="00DE77C6"/>
    <w:rsid w:val="00DE78AE"/>
    <w:rsid w:val="00DE7B53"/>
    <w:rsid w:val="00DF0291"/>
    <w:rsid w:val="00DF077F"/>
    <w:rsid w:val="00DF11C1"/>
    <w:rsid w:val="00DF242B"/>
    <w:rsid w:val="00DF2E90"/>
    <w:rsid w:val="00DF2EFE"/>
    <w:rsid w:val="00DF30EF"/>
    <w:rsid w:val="00DF3415"/>
    <w:rsid w:val="00DF352C"/>
    <w:rsid w:val="00DF3D2B"/>
    <w:rsid w:val="00DF3FE2"/>
    <w:rsid w:val="00DF4173"/>
    <w:rsid w:val="00DF4296"/>
    <w:rsid w:val="00DF4C86"/>
    <w:rsid w:val="00DF5B06"/>
    <w:rsid w:val="00DF6A8E"/>
    <w:rsid w:val="00DF6F54"/>
    <w:rsid w:val="00DF6FE4"/>
    <w:rsid w:val="00DF7268"/>
    <w:rsid w:val="00DF7966"/>
    <w:rsid w:val="00E00F1D"/>
    <w:rsid w:val="00E0110C"/>
    <w:rsid w:val="00E01379"/>
    <w:rsid w:val="00E0249F"/>
    <w:rsid w:val="00E0264B"/>
    <w:rsid w:val="00E02EF3"/>
    <w:rsid w:val="00E0341A"/>
    <w:rsid w:val="00E0348C"/>
    <w:rsid w:val="00E03621"/>
    <w:rsid w:val="00E03B3A"/>
    <w:rsid w:val="00E057A7"/>
    <w:rsid w:val="00E05E6D"/>
    <w:rsid w:val="00E06157"/>
    <w:rsid w:val="00E1045E"/>
    <w:rsid w:val="00E104D8"/>
    <w:rsid w:val="00E113EA"/>
    <w:rsid w:val="00E12769"/>
    <w:rsid w:val="00E12F89"/>
    <w:rsid w:val="00E13AFB"/>
    <w:rsid w:val="00E14635"/>
    <w:rsid w:val="00E1475A"/>
    <w:rsid w:val="00E14800"/>
    <w:rsid w:val="00E16F15"/>
    <w:rsid w:val="00E16F8C"/>
    <w:rsid w:val="00E17A12"/>
    <w:rsid w:val="00E20420"/>
    <w:rsid w:val="00E20E5F"/>
    <w:rsid w:val="00E211B4"/>
    <w:rsid w:val="00E21BDB"/>
    <w:rsid w:val="00E21F56"/>
    <w:rsid w:val="00E22BAD"/>
    <w:rsid w:val="00E22C6F"/>
    <w:rsid w:val="00E22F6A"/>
    <w:rsid w:val="00E230BB"/>
    <w:rsid w:val="00E246C2"/>
    <w:rsid w:val="00E24970"/>
    <w:rsid w:val="00E24D0C"/>
    <w:rsid w:val="00E24DA3"/>
    <w:rsid w:val="00E24F8B"/>
    <w:rsid w:val="00E2590A"/>
    <w:rsid w:val="00E26316"/>
    <w:rsid w:val="00E263C8"/>
    <w:rsid w:val="00E278C5"/>
    <w:rsid w:val="00E27B49"/>
    <w:rsid w:val="00E27C4F"/>
    <w:rsid w:val="00E30B23"/>
    <w:rsid w:val="00E30DEE"/>
    <w:rsid w:val="00E30FF7"/>
    <w:rsid w:val="00E313C8"/>
    <w:rsid w:val="00E31AF9"/>
    <w:rsid w:val="00E31D3B"/>
    <w:rsid w:val="00E3238E"/>
    <w:rsid w:val="00E32DA9"/>
    <w:rsid w:val="00E33402"/>
    <w:rsid w:val="00E33AFB"/>
    <w:rsid w:val="00E345C5"/>
    <w:rsid w:val="00E35796"/>
    <w:rsid w:val="00E36157"/>
    <w:rsid w:val="00E3733E"/>
    <w:rsid w:val="00E37767"/>
    <w:rsid w:val="00E37A99"/>
    <w:rsid w:val="00E37BCA"/>
    <w:rsid w:val="00E4068E"/>
    <w:rsid w:val="00E408C9"/>
    <w:rsid w:val="00E411F4"/>
    <w:rsid w:val="00E41B09"/>
    <w:rsid w:val="00E41BBA"/>
    <w:rsid w:val="00E41C22"/>
    <w:rsid w:val="00E41FBF"/>
    <w:rsid w:val="00E41FD8"/>
    <w:rsid w:val="00E42161"/>
    <w:rsid w:val="00E423E3"/>
    <w:rsid w:val="00E432F3"/>
    <w:rsid w:val="00E4394A"/>
    <w:rsid w:val="00E43F11"/>
    <w:rsid w:val="00E447B5"/>
    <w:rsid w:val="00E44FE8"/>
    <w:rsid w:val="00E45198"/>
    <w:rsid w:val="00E455EC"/>
    <w:rsid w:val="00E46175"/>
    <w:rsid w:val="00E466E0"/>
    <w:rsid w:val="00E46A6F"/>
    <w:rsid w:val="00E4719F"/>
    <w:rsid w:val="00E47498"/>
    <w:rsid w:val="00E47626"/>
    <w:rsid w:val="00E5135D"/>
    <w:rsid w:val="00E52CA5"/>
    <w:rsid w:val="00E53C4A"/>
    <w:rsid w:val="00E543CB"/>
    <w:rsid w:val="00E54545"/>
    <w:rsid w:val="00E5575F"/>
    <w:rsid w:val="00E55D60"/>
    <w:rsid w:val="00E56E52"/>
    <w:rsid w:val="00E5739A"/>
    <w:rsid w:val="00E57545"/>
    <w:rsid w:val="00E57822"/>
    <w:rsid w:val="00E601FE"/>
    <w:rsid w:val="00E60864"/>
    <w:rsid w:val="00E60CDF"/>
    <w:rsid w:val="00E6127A"/>
    <w:rsid w:val="00E61F81"/>
    <w:rsid w:val="00E6205A"/>
    <w:rsid w:val="00E6353B"/>
    <w:rsid w:val="00E63FAB"/>
    <w:rsid w:val="00E64073"/>
    <w:rsid w:val="00E642F9"/>
    <w:rsid w:val="00E64D58"/>
    <w:rsid w:val="00E64DCB"/>
    <w:rsid w:val="00E64E52"/>
    <w:rsid w:val="00E65234"/>
    <w:rsid w:val="00E65F0D"/>
    <w:rsid w:val="00E6705A"/>
    <w:rsid w:val="00E71D35"/>
    <w:rsid w:val="00E71F88"/>
    <w:rsid w:val="00E71F8E"/>
    <w:rsid w:val="00E7277A"/>
    <w:rsid w:val="00E734C3"/>
    <w:rsid w:val="00E73A1F"/>
    <w:rsid w:val="00E73AC9"/>
    <w:rsid w:val="00E73B4E"/>
    <w:rsid w:val="00E741B0"/>
    <w:rsid w:val="00E747DD"/>
    <w:rsid w:val="00E75FF2"/>
    <w:rsid w:val="00E76061"/>
    <w:rsid w:val="00E76B0E"/>
    <w:rsid w:val="00E76F07"/>
    <w:rsid w:val="00E778AB"/>
    <w:rsid w:val="00E80D38"/>
    <w:rsid w:val="00E813C1"/>
    <w:rsid w:val="00E819CA"/>
    <w:rsid w:val="00E82893"/>
    <w:rsid w:val="00E8318F"/>
    <w:rsid w:val="00E839E7"/>
    <w:rsid w:val="00E83AB5"/>
    <w:rsid w:val="00E84794"/>
    <w:rsid w:val="00E848DC"/>
    <w:rsid w:val="00E84B46"/>
    <w:rsid w:val="00E851B7"/>
    <w:rsid w:val="00E85560"/>
    <w:rsid w:val="00E866A8"/>
    <w:rsid w:val="00E86A3D"/>
    <w:rsid w:val="00E86B2F"/>
    <w:rsid w:val="00E87C9F"/>
    <w:rsid w:val="00E90545"/>
    <w:rsid w:val="00E92649"/>
    <w:rsid w:val="00E93B93"/>
    <w:rsid w:val="00E9500E"/>
    <w:rsid w:val="00E95799"/>
    <w:rsid w:val="00E95D5A"/>
    <w:rsid w:val="00E95EA0"/>
    <w:rsid w:val="00E95F4F"/>
    <w:rsid w:val="00E9632B"/>
    <w:rsid w:val="00E96330"/>
    <w:rsid w:val="00E96399"/>
    <w:rsid w:val="00E97099"/>
    <w:rsid w:val="00E9768F"/>
    <w:rsid w:val="00E97902"/>
    <w:rsid w:val="00E97FC5"/>
    <w:rsid w:val="00EA0122"/>
    <w:rsid w:val="00EA028A"/>
    <w:rsid w:val="00EA02EE"/>
    <w:rsid w:val="00EA3126"/>
    <w:rsid w:val="00EA368F"/>
    <w:rsid w:val="00EA3C76"/>
    <w:rsid w:val="00EA403A"/>
    <w:rsid w:val="00EA42C6"/>
    <w:rsid w:val="00EA4E1F"/>
    <w:rsid w:val="00EA5444"/>
    <w:rsid w:val="00EA677C"/>
    <w:rsid w:val="00EA6A1A"/>
    <w:rsid w:val="00EA6E4D"/>
    <w:rsid w:val="00EA7A67"/>
    <w:rsid w:val="00EA7FD1"/>
    <w:rsid w:val="00EB05CC"/>
    <w:rsid w:val="00EB184B"/>
    <w:rsid w:val="00EB1E9B"/>
    <w:rsid w:val="00EB2D23"/>
    <w:rsid w:val="00EB2F44"/>
    <w:rsid w:val="00EB3291"/>
    <w:rsid w:val="00EB32BD"/>
    <w:rsid w:val="00EB468F"/>
    <w:rsid w:val="00EB4EAC"/>
    <w:rsid w:val="00EB5569"/>
    <w:rsid w:val="00EB59BA"/>
    <w:rsid w:val="00EB6586"/>
    <w:rsid w:val="00EB668A"/>
    <w:rsid w:val="00EB7CB9"/>
    <w:rsid w:val="00EC08E7"/>
    <w:rsid w:val="00EC10F3"/>
    <w:rsid w:val="00EC13D2"/>
    <w:rsid w:val="00EC1FFF"/>
    <w:rsid w:val="00EC23BD"/>
    <w:rsid w:val="00EC362F"/>
    <w:rsid w:val="00EC41B8"/>
    <w:rsid w:val="00EC5C46"/>
    <w:rsid w:val="00EC5C9D"/>
    <w:rsid w:val="00EC6033"/>
    <w:rsid w:val="00EC6A95"/>
    <w:rsid w:val="00EC7071"/>
    <w:rsid w:val="00EC7847"/>
    <w:rsid w:val="00ED0724"/>
    <w:rsid w:val="00ED0FA0"/>
    <w:rsid w:val="00ED110A"/>
    <w:rsid w:val="00ED2340"/>
    <w:rsid w:val="00ED3CE7"/>
    <w:rsid w:val="00ED3E57"/>
    <w:rsid w:val="00ED4614"/>
    <w:rsid w:val="00ED4E03"/>
    <w:rsid w:val="00ED5209"/>
    <w:rsid w:val="00ED5AED"/>
    <w:rsid w:val="00ED6241"/>
    <w:rsid w:val="00ED6E11"/>
    <w:rsid w:val="00ED71F7"/>
    <w:rsid w:val="00EE038F"/>
    <w:rsid w:val="00EE089F"/>
    <w:rsid w:val="00EE0A82"/>
    <w:rsid w:val="00EE166D"/>
    <w:rsid w:val="00EE1E2C"/>
    <w:rsid w:val="00EE20DB"/>
    <w:rsid w:val="00EE2729"/>
    <w:rsid w:val="00EE27FE"/>
    <w:rsid w:val="00EE35E0"/>
    <w:rsid w:val="00EE43D9"/>
    <w:rsid w:val="00EE4F97"/>
    <w:rsid w:val="00EE72BE"/>
    <w:rsid w:val="00EE742A"/>
    <w:rsid w:val="00EF0AB2"/>
    <w:rsid w:val="00EF1F5A"/>
    <w:rsid w:val="00EF2E7F"/>
    <w:rsid w:val="00EF3944"/>
    <w:rsid w:val="00EF4B59"/>
    <w:rsid w:val="00EF4C96"/>
    <w:rsid w:val="00EF606F"/>
    <w:rsid w:val="00EF741C"/>
    <w:rsid w:val="00EF7B24"/>
    <w:rsid w:val="00F001BD"/>
    <w:rsid w:val="00F002B1"/>
    <w:rsid w:val="00F00553"/>
    <w:rsid w:val="00F00CB4"/>
    <w:rsid w:val="00F01E7B"/>
    <w:rsid w:val="00F02C65"/>
    <w:rsid w:val="00F02EF0"/>
    <w:rsid w:val="00F030C8"/>
    <w:rsid w:val="00F04309"/>
    <w:rsid w:val="00F046B3"/>
    <w:rsid w:val="00F06032"/>
    <w:rsid w:val="00F068A0"/>
    <w:rsid w:val="00F069F5"/>
    <w:rsid w:val="00F06ADA"/>
    <w:rsid w:val="00F073E6"/>
    <w:rsid w:val="00F07C83"/>
    <w:rsid w:val="00F100EC"/>
    <w:rsid w:val="00F103F2"/>
    <w:rsid w:val="00F104F9"/>
    <w:rsid w:val="00F10567"/>
    <w:rsid w:val="00F10756"/>
    <w:rsid w:val="00F10773"/>
    <w:rsid w:val="00F117E5"/>
    <w:rsid w:val="00F11888"/>
    <w:rsid w:val="00F119E6"/>
    <w:rsid w:val="00F12262"/>
    <w:rsid w:val="00F123E3"/>
    <w:rsid w:val="00F12C4F"/>
    <w:rsid w:val="00F12FF1"/>
    <w:rsid w:val="00F134B9"/>
    <w:rsid w:val="00F13EB8"/>
    <w:rsid w:val="00F140F1"/>
    <w:rsid w:val="00F14654"/>
    <w:rsid w:val="00F1535F"/>
    <w:rsid w:val="00F1603F"/>
    <w:rsid w:val="00F16523"/>
    <w:rsid w:val="00F1695A"/>
    <w:rsid w:val="00F171C2"/>
    <w:rsid w:val="00F175E4"/>
    <w:rsid w:val="00F20385"/>
    <w:rsid w:val="00F21B5B"/>
    <w:rsid w:val="00F226EF"/>
    <w:rsid w:val="00F2457E"/>
    <w:rsid w:val="00F26391"/>
    <w:rsid w:val="00F2662E"/>
    <w:rsid w:val="00F26AC0"/>
    <w:rsid w:val="00F27962"/>
    <w:rsid w:val="00F27AC9"/>
    <w:rsid w:val="00F27DBA"/>
    <w:rsid w:val="00F30C1E"/>
    <w:rsid w:val="00F312B4"/>
    <w:rsid w:val="00F316EA"/>
    <w:rsid w:val="00F31F35"/>
    <w:rsid w:val="00F32635"/>
    <w:rsid w:val="00F334ED"/>
    <w:rsid w:val="00F33F17"/>
    <w:rsid w:val="00F34DDD"/>
    <w:rsid w:val="00F35B52"/>
    <w:rsid w:val="00F36146"/>
    <w:rsid w:val="00F364BF"/>
    <w:rsid w:val="00F3662F"/>
    <w:rsid w:val="00F366E5"/>
    <w:rsid w:val="00F37B42"/>
    <w:rsid w:val="00F410D4"/>
    <w:rsid w:val="00F414AC"/>
    <w:rsid w:val="00F426A3"/>
    <w:rsid w:val="00F42C9A"/>
    <w:rsid w:val="00F439C4"/>
    <w:rsid w:val="00F43DAB"/>
    <w:rsid w:val="00F44458"/>
    <w:rsid w:val="00F444D6"/>
    <w:rsid w:val="00F45320"/>
    <w:rsid w:val="00F45466"/>
    <w:rsid w:val="00F45758"/>
    <w:rsid w:val="00F45D35"/>
    <w:rsid w:val="00F46424"/>
    <w:rsid w:val="00F46885"/>
    <w:rsid w:val="00F47A9D"/>
    <w:rsid w:val="00F500F7"/>
    <w:rsid w:val="00F50172"/>
    <w:rsid w:val="00F52ACC"/>
    <w:rsid w:val="00F52C56"/>
    <w:rsid w:val="00F5333C"/>
    <w:rsid w:val="00F547C6"/>
    <w:rsid w:val="00F56045"/>
    <w:rsid w:val="00F56C44"/>
    <w:rsid w:val="00F56E6C"/>
    <w:rsid w:val="00F5723B"/>
    <w:rsid w:val="00F575AD"/>
    <w:rsid w:val="00F604B8"/>
    <w:rsid w:val="00F60600"/>
    <w:rsid w:val="00F60634"/>
    <w:rsid w:val="00F613E9"/>
    <w:rsid w:val="00F61B80"/>
    <w:rsid w:val="00F61D25"/>
    <w:rsid w:val="00F6203B"/>
    <w:rsid w:val="00F6330B"/>
    <w:rsid w:val="00F6358C"/>
    <w:rsid w:val="00F647EA"/>
    <w:rsid w:val="00F64C06"/>
    <w:rsid w:val="00F64F35"/>
    <w:rsid w:val="00F654EC"/>
    <w:rsid w:val="00F65C38"/>
    <w:rsid w:val="00F65F6E"/>
    <w:rsid w:val="00F6611A"/>
    <w:rsid w:val="00F66DAE"/>
    <w:rsid w:val="00F67932"/>
    <w:rsid w:val="00F67AAF"/>
    <w:rsid w:val="00F67C87"/>
    <w:rsid w:val="00F70C36"/>
    <w:rsid w:val="00F70D3C"/>
    <w:rsid w:val="00F71154"/>
    <w:rsid w:val="00F71814"/>
    <w:rsid w:val="00F71820"/>
    <w:rsid w:val="00F71D56"/>
    <w:rsid w:val="00F72C22"/>
    <w:rsid w:val="00F7325E"/>
    <w:rsid w:val="00F7365C"/>
    <w:rsid w:val="00F739E9"/>
    <w:rsid w:val="00F74BB5"/>
    <w:rsid w:val="00F74E0E"/>
    <w:rsid w:val="00F75AAC"/>
    <w:rsid w:val="00F75BD0"/>
    <w:rsid w:val="00F76889"/>
    <w:rsid w:val="00F81AC9"/>
    <w:rsid w:val="00F8293C"/>
    <w:rsid w:val="00F82950"/>
    <w:rsid w:val="00F82BF3"/>
    <w:rsid w:val="00F83447"/>
    <w:rsid w:val="00F83B29"/>
    <w:rsid w:val="00F83FD4"/>
    <w:rsid w:val="00F8406D"/>
    <w:rsid w:val="00F842A7"/>
    <w:rsid w:val="00F84447"/>
    <w:rsid w:val="00F84AB3"/>
    <w:rsid w:val="00F853DD"/>
    <w:rsid w:val="00F85B31"/>
    <w:rsid w:val="00F86573"/>
    <w:rsid w:val="00F877E3"/>
    <w:rsid w:val="00F87B0A"/>
    <w:rsid w:val="00F87D01"/>
    <w:rsid w:val="00F907E9"/>
    <w:rsid w:val="00F9141B"/>
    <w:rsid w:val="00F9208B"/>
    <w:rsid w:val="00F923B9"/>
    <w:rsid w:val="00F9265A"/>
    <w:rsid w:val="00F927B0"/>
    <w:rsid w:val="00F9381A"/>
    <w:rsid w:val="00F93FDD"/>
    <w:rsid w:val="00F943EC"/>
    <w:rsid w:val="00F95176"/>
    <w:rsid w:val="00F960CD"/>
    <w:rsid w:val="00F965C6"/>
    <w:rsid w:val="00F96E08"/>
    <w:rsid w:val="00F9732B"/>
    <w:rsid w:val="00F97BD9"/>
    <w:rsid w:val="00FA0C9A"/>
    <w:rsid w:val="00FA1758"/>
    <w:rsid w:val="00FA21DE"/>
    <w:rsid w:val="00FA24EE"/>
    <w:rsid w:val="00FA272D"/>
    <w:rsid w:val="00FA2833"/>
    <w:rsid w:val="00FA2A32"/>
    <w:rsid w:val="00FA3149"/>
    <w:rsid w:val="00FA34F3"/>
    <w:rsid w:val="00FA3825"/>
    <w:rsid w:val="00FA3E03"/>
    <w:rsid w:val="00FA447E"/>
    <w:rsid w:val="00FA4CDC"/>
    <w:rsid w:val="00FA4F1F"/>
    <w:rsid w:val="00FA58A3"/>
    <w:rsid w:val="00FA5A04"/>
    <w:rsid w:val="00FA5B6E"/>
    <w:rsid w:val="00FA60BB"/>
    <w:rsid w:val="00FA67AC"/>
    <w:rsid w:val="00FA6B9E"/>
    <w:rsid w:val="00FA7085"/>
    <w:rsid w:val="00FA7C7E"/>
    <w:rsid w:val="00FA7DD4"/>
    <w:rsid w:val="00FA7F1C"/>
    <w:rsid w:val="00FB0485"/>
    <w:rsid w:val="00FB0D0B"/>
    <w:rsid w:val="00FB0D76"/>
    <w:rsid w:val="00FB10EC"/>
    <w:rsid w:val="00FB120C"/>
    <w:rsid w:val="00FB1669"/>
    <w:rsid w:val="00FB296D"/>
    <w:rsid w:val="00FB2E40"/>
    <w:rsid w:val="00FB2ECD"/>
    <w:rsid w:val="00FB38E5"/>
    <w:rsid w:val="00FB3998"/>
    <w:rsid w:val="00FB403A"/>
    <w:rsid w:val="00FB455D"/>
    <w:rsid w:val="00FB478A"/>
    <w:rsid w:val="00FB4BDC"/>
    <w:rsid w:val="00FB4FB2"/>
    <w:rsid w:val="00FB553B"/>
    <w:rsid w:val="00FB6832"/>
    <w:rsid w:val="00FB686D"/>
    <w:rsid w:val="00FB6CAA"/>
    <w:rsid w:val="00FB6F23"/>
    <w:rsid w:val="00FB755D"/>
    <w:rsid w:val="00FB75C4"/>
    <w:rsid w:val="00FB7A6F"/>
    <w:rsid w:val="00FB7BE3"/>
    <w:rsid w:val="00FB7D32"/>
    <w:rsid w:val="00FB7F2D"/>
    <w:rsid w:val="00FC0E13"/>
    <w:rsid w:val="00FC17B8"/>
    <w:rsid w:val="00FC182C"/>
    <w:rsid w:val="00FC1963"/>
    <w:rsid w:val="00FC20A7"/>
    <w:rsid w:val="00FC26B8"/>
    <w:rsid w:val="00FC2A7B"/>
    <w:rsid w:val="00FC3B3B"/>
    <w:rsid w:val="00FC3B8B"/>
    <w:rsid w:val="00FC431E"/>
    <w:rsid w:val="00FC4C21"/>
    <w:rsid w:val="00FC4EAB"/>
    <w:rsid w:val="00FC5323"/>
    <w:rsid w:val="00FC55E0"/>
    <w:rsid w:val="00FC590A"/>
    <w:rsid w:val="00FC6358"/>
    <w:rsid w:val="00FC65A2"/>
    <w:rsid w:val="00FC7241"/>
    <w:rsid w:val="00FC74D9"/>
    <w:rsid w:val="00FD01B8"/>
    <w:rsid w:val="00FD118A"/>
    <w:rsid w:val="00FD1284"/>
    <w:rsid w:val="00FD14D0"/>
    <w:rsid w:val="00FD1813"/>
    <w:rsid w:val="00FD198D"/>
    <w:rsid w:val="00FD1EF2"/>
    <w:rsid w:val="00FD1F66"/>
    <w:rsid w:val="00FD2BB6"/>
    <w:rsid w:val="00FD367C"/>
    <w:rsid w:val="00FD39D6"/>
    <w:rsid w:val="00FD3CD6"/>
    <w:rsid w:val="00FD47ED"/>
    <w:rsid w:val="00FD5DBC"/>
    <w:rsid w:val="00FD63FA"/>
    <w:rsid w:val="00FD65F8"/>
    <w:rsid w:val="00FD6E99"/>
    <w:rsid w:val="00FD72AE"/>
    <w:rsid w:val="00FE08BF"/>
    <w:rsid w:val="00FE1B8B"/>
    <w:rsid w:val="00FE1EC7"/>
    <w:rsid w:val="00FE28A1"/>
    <w:rsid w:val="00FE298E"/>
    <w:rsid w:val="00FE2CEC"/>
    <w:rsid w:val="00FE2DA5"/>
    <w:rsid w:val="00FE2DBB"/>
    <w:rsid w:val="00FE2E39"/>
    <w:rsid w:val="00FE33D3"/>
    <w:rsid w:val="00FE38ED"/>
    <w:rsid w:val="00FE466A"/>
    <w:rsid w:val="00FE4C54"/>
    <w:rsid w:val="00FE5AC9"/>
    <w:rsid w:val="00FE5DF0"/>
    <w:rsid w:val="00FE5E13"/>
    <w:rsid w:val="00FE72A5"/>
    <w:rsid w:val="00FE7CDF"/>
    <w:rsid w:val="00FF0A49"/>
    <w:rsid w:val="00FF13A7"/>
    <w:rsid w:val="00FF5291"/>
    <w:rsid w:val="00FF587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1378">
      <o:colormru v:ext="edit" colors="#09f,#ccecff,#cff,#ddd,#eaeaea,#36f,#33c"/>
    </o:shapedefaults>
    <o:shapelayout v:ext="edit">
      <o:idmap v:ext="edit" data="1"/>
      <o:rules v:ext="edit">
        <o:r id="V:Rule30" type="connector" idref="#Straight Arrow Connector 2063"/>
        <o:r id="V:Rule31" type="connector" idref="#_x0000_s1142"/>
        <o:r id="V:Rule32" type="connector" idref="#_x0000_s1153"/>
        <o:r id="V:Rule33" type="connector" idref="#_x0000_s1141"/>
        <o:r id="V:Rule34" type="connector" idref="#_x0000_s1181"/>
        <o:r id="V:Rule35" type="connector" idref="#_x0000_s1167"/>
        <o:r id="V:Rule36" type="connector" idref="#_x0000_s1146"/>
        <o:r id="V:Rule37" type="connector" idref="#_x0000_s1154"/>
        <o:r id="V:Rule38" type="connector" idref="#_x0000_s1138"/>
        <o:r id="V:Rule39" type="connector" idref="#_x0000_s1149"/>
        <o:r id="V:Rule40" type="connector" idref="#_x0000_s1179"/>
        <o:r id="V:Rule41" type="connector" idref="#_x0000_s1180"/>
        <o:r id="V:Rule42" type="connector" idref="#_x0000_s1131"/>
        <o:r id="V:Rule43" type="connector" idref="#_x0000_s1144"/>
        <o:r id="V:Rule44" type="connector" idref="#_x0000_s1162"/>
        <o:r id="V:Rule45" type="connector" idref="#_x0000_s1170"/>
        <o:r id="V:Rule46" type="connector" idref="#Straight Arrow Connector 2062"/>
        <o:r id="V:Rule47" type="connector" idref="#_x0000_s1156"/>
        <o:r id="V:Rule48" type="connector" idref="#Straight Arrow Connector 639"/>
        <o:r id="V:Rule49" type="connector" idref="#_x0000_s1169"/>
        <o:r id="V:Rule50" type="connector" idref="#_x0000_s1159"/>
        <o:r id="V:Rule51" type="connector" idref="#_x0000_s1151"/>
        <o:r id="V:Rule52" type="connector" idref="#_x0000_s1178"/>
        <o:r id="V:Rule53" type="connector" idref="#_x0000_s1157"/>
        <o:r id="V:Rule54" type="connector" idref="#_x0000_s1165"/>
        <o:r id="V:Rule55" type="connector" idref="#_x0000_s1182"/>
        <o:r id="V:Rule56" type="connector" idref="#_x0000_s1135"/>
        <o:r id="V:Rule57" type="connector" idref="#_x0000_s1133"/>
        <o:r id="V:Rule58" type="connector" idref="#_x0000_s114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2"/>
    <w:lsdException w:name="caption" w:uiPriority="0" w:qFormat="1"/>
    <w:lsdException w:name="annotation reference" w:uiPriority="2"/>
    <w:lsdException w:name="page number" w:uiPriority="0"/>
    <w:lsdException w:name="List" w:uiPriority="2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2"/>
    <w:lsdException w:name="Subtitle" w:semiHidden="0" w:uiPriority="11" w:unhideWhenUsed="0"/>
    <w:lsdException w:name="Body Text 2" w:uiPriority="2"/>
    <w:lsdException w:name="Body Text 3" w:uiPriority="2"/>
    <w:lsdException w:name="Body Text Indent 2" w:uiPriority="2"/>
    <w:lsdException w:name="Body Text Indent 3" w:uiPriority="2"/>
    <w:lsdException w:name="FollowedHyperlink" w:uiPriority="0"/>
    <w:lsdException w:name="Strong" w:semiHidden="0" w:uiPriority="22" w:unhideWhenUsed="0"/>
    <w:lsdException w:name="Emphasis" w:semiHidden="0" w:uiPriority="2" w:unhideWhenUsed="0"/>
    <w:lsdException w:name="HTML Top of Form" w:uiPriority="0"/>
    <w:lsdException w:name="HTML Bottom of Form" w:uiPriority="0"/>
    <w:lsdException w:name="Normal Table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753840"/>
    <w:pPr>
      <w:spacing w:line="259" w:lineRule="auto"/>
      <w:jc w:val="both"/>
    </w:pPr>
    <w:rPr>
      <w:rFonts w:ascii="Myriad Pro" w:hAnsi="Myriad Pro"/>
      <w:sz w:val="22"/>
      <w:szCs w:val="24"/>
      <w:lang w:eastAsia="it-IT"/>
    </w:rPr>
  </w:style>
  <w:style w:type="paragraph" w:styleId="1">
    <w:name w:val="heading 1"/>
    <w:basedOn w:val="2"/>
    <w:link w:val="10"/>
    <w:uiPriority w:val="9"/>
    <w:qFormat/>
    <w:rsid w:val="002C32FA"/>
    <w:pPr>
      <w:numPr>
        <w:ilvl w:val="0"/>
      </w:numPr>
      <w:jc w:val="left"/>
      <w:outlineLvl w:val="0"/>
    </w:pPr>
    <w:rPr>
      <w:rFonts w:cs="Times New Roman"/>
      <w:bCs w:val="0"/>
      <w:caps/>
      <w:kern w:val="36"/>
      <w:sz w:val="28"/>
      <w:szCs w:val="48"/>
      <w:lang w:val="it-IT"/>
    </w:rPr>
  </w:style>
  <w:style w:type="paragraph" w:styleId="2">
    <w:name w:val="heading 2"/>
    <w:basedOn w:val="a0"/>
    <w:next w:val="a0"/>
    <w:link w:val="20"/>
    <w:uiPriority w:val="9"/>
    <w:qFormat/>
    <w:rsid w:val="002C32FA"/>
    <w:pPr>
      <w:keepNext/>
      <w:numPr>
        <w:ilvl w:val="1"/>
        <w:numId w:val="3"/>
      </w:numPr>
      <w:spacing w:before="240" w:after="120"/>
      <w:outlineLvl w:val="1"/>
    </w:pPr>
    <w:rPr>
      <w:rFonts w:cs="Arial"/>
      <w:b/>
      <w:bCs/>
      <w:iCs/>
      <w:smallCaps/>
      <w:sz w:val="24"/>
      <w:szCs w:val="28"/>
    </w:rPr>
  </w:style>
  <w:style w:type="paragraph" w:styleId="3">
    <w:name w:val="heading 3"/>
    <w:basedOn w:val="a0"/>
    <w:next w:val="a0"/>
    <w:link w:val="30"/>
    <w:uiPriority w:val="9"/>
    <w:unhideWhenUsed/>
    <w:qFormat/>
    <w:rsid w:val="002C32FA"/>
    <w:pPr>
      <w:keepNext/>
      <w:numPr>
        <w:ilvl w:val="2"/>
        <w:numId w:val="3"/>
      </w:numPr>
      <w:spacing w:before="240" w:after="60"/>
      <w:ind w:left="720"/>
      <w:jc w:val="left"/>
      <w:outlineLvl w:val="2"/>
    </w:pPr>
    <w:rPr>
      <w:b/>
      <w:bCs/>
      <w:szCs w:val="26"/>
    </w:rPr>
  </w:style>
  <w:style w:type="paragraph" w:styleId="4">
    <w:name w:val="heading 4"/>
    <w:basedOn w:val="a0"/>
    <w:next w:val="a0"/>
    <w:link w:val="40"/>
    <w:uiPriority w:val="9"/>
    <w:qFormat/>
    <w:rsid w:val="002C32FA"/>
    <w:pPr>
      <w:keepNext/>
      <w:numPr>
        <w:ilvl w:val="3"/>
        <w:numId w:val="3"/>
      </w:numPr>
      <w:spacing w:before="120" w:after="60"/>
      <w:ind w:left="864"/>
      <w:outlineLvl w:val="3"/>
    </w:pPr>
    <w:rPr>
      <w:bCs/>
      <w:szCs w:val="28"/>
      <w:u w:val="single"/>
    </w:rPr>
  </w:style>
  <w:style w:type="paragraph" w:styleId="5">
    <w:name w:val="heading 5"/>
    <w:basedOn w:val="a0"/>
    <w:next w:val="a0"/>
    <w:link w:val="50"/>
    <w:uiPriority w:val="9"/>
    <w:unhideWhenUsed/>
    <w:qFormat/>
    <w:rsid w:val="002C32FA"/>
    <w:pPr>
      <w:numPr>
        <w:ilvl w:val="4"/>
        <w:numId w:val="3"/>
      </w:num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uiPriority w:val="9"/>
    <w:unhideWhenUsed/>
    <w:qFormat/>
    <w:rsid w:val="002C32FA"/>
    <w:pPr>
      <w:numPr>
        <w:ilvl w:val="5"/>
        <w:numId w:val="3"/>
      </w:numPr>
      <w:spacing w:before="240" w:after="60"/>
      <w:outlineLvl w:val="5"/>
    </w:pPr>
    <w:rPr>
      <w:rFonts w:ascii="Calibri" w:hAnsi="Calibri"/>
      <w:b/>
      <w:bCs/>
      <w:szCs w:val="22"/>
    </w:rPr>
  </w:style>
  <w:style w:type="paragraph" w:styleId="7">
    <w:name w:val="heading 7"/>
    <w:basedOn w:val="a0"/>
    <w:next w:val="a0"/>
    <w:link w:val="70"/>
    <w:uiPriority w:val="9"/>
    <w:unhideWhenUsed/>
    <w:qFormat/>
    <w:rsid w:val="002C32FA"/>
    <w:pPr>
      <w:numPr>
        <w:ilvl w:val="6"/>
        <w:numId w:val="3"/>
      </w:numPr>
      <w:spacing w:before="240" w:after="60"/>
      <w:outlineLvl w:val="6"/>
    </w:pPr>
    <w:rPr>
      <w:rFonts w:ascii="Calibri" w:hAnsi="Calibri"/>
      <w:sz w:val="24"/>
    </w:rPr>
  </w:style>
  <w:style w:type="paragraph" w:styleId="8">
    <w:name w:val="heading 8"/>
    <w:basedOn w:val="a0"/>
    <w:next w:val="a0"/>
    <w:link w:val="80"/>
    <w:uiPriority w:val="9"/>
    <w:unhideWhenUsed/>
    <w:qFormat/>
    <w:rsid w:val="002C32FA"/>
    <w:pPr>
      <w:numPr>
        <w:ilvl w:val="7"/>
        <w:numId w:val="3"/>
      </w:num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9">
    <w:name w:val="heading 9"/>
    <w:basedOn w:val="a0"/>
    <w:next w:val="a0"/>
    <w:link w:val="90"/>
    <w:uiPriority w:val="9"/>
    <w:unhideWhenUsed/>
    <w:qFormat/>
    <w:rsid w:val="002C32FA"/>
    <w:pPr>
      <w:numPr>
        <w:ilvl w:val="8"/>
        <w:numId w:val="3"/>
      </w:numPr>
      <w:spacing w:before="240" w:after="60"/>
      <w:outlineLvl w:val="8"/>
    </w:pPr>
    <w:rPr>
      <w:rFonts w:ascii="Cambria" w:hAnsi="Cambria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pple-style-span">
    <w:name w:val="apple-style-span"/>
    <w:basedOn w:val="a1"/>
    <w:uiPriority w:val="2"/>
    <w:rsid w:val="002C32FA"/>
  </w:style>
  <w:style w:type="paragraph" w:styleId="a4">
    <w:name w:val="Normal (Web)"/>
    <w:basedOn w:val="a0"/>
    <w:uiPriority w:val="99"/>
    <w:rsid w:val="002C32FA"/>
    <w:pPr>
      <w:spacing w:before="100" w:beforeAutospacing="1" w:after="100" w:afterAutospacing="1"/>
    </w:pPr>
    <w:rPr>
      <w:lang w:val="it-IT"/>
    </w:rPr>
  </w:style>
  <w:style w:type="character" w:customStyle="1" w:styleId="apple-converted-space">
    <w:name w:val="apple-converted-space"/>
    <w:basedOn w:val="a1"/>
    <w:uiPriority w:val="2"/>
    <w:rsid w:val="002C32FA"/>
  </w:style>
  <w:style w:type="paragraph" w:styleId="a5">
    <w:name w:val="Body Text"/>
    <w:aliases w:val=" Carattere"/>
    <w:basedOn w:val="a0"/>
    <w:link w:val="a6"/>
    <w:rsid w:val="002C32FA"/>
    <w:rPr>
      <w:rFonts w:ascii="Times" w:hAnsi="Times"/>
      <w:szCs w:val="20"/>
      <w:lang w:val="en-GB"/>
    </w:rPr>
  </w:style>
  <w:style w:type="paragraph" w:styleId="a7">
    <w:name w:val="Body Text Indent"/>
    <w:basedOn w:val="a0"/>
    <w:link w:val="a8"/>
    <w:uiPriority w:val="2"/>
    <w:rsid w:val="002C32FA"/>
    <w:pPr>
      <w:spacing w:after="120"/>
      <w:ind w:left="360"/>
    </w:pPr>
  </w:style>
  <w:style w:type="paragraph" w:styleId="a9">
    <w:name w:val="footer"/>
    <w:basedOn w:val="a0"/>
    <w:link w:val="aa"/>
    <w:uiPriority w:val="99"/>
    <w:rsid w:val="002C32FA"/>
    <w:pPr>
      <w:tabs>
        <w:tab w:val="center" w:pos="4819"/>
        <w:tab w:val="right" w:pos="9638"/>
      </w:tabs>
    </w:pPr>
  </w:style>
  <w:style w:type="paragraph" w:styleId="11">
    <w:name w:val="index 1"/>
    <w:basedOn w:val="a0"/>
    <w:next w:val="a0"/>
    <w:autoRedefine/>
    <w:semiHidden/>
    <w:rsid w:val="002C32FA"/>
    <w:pPr>
      <w:ind w:left="240" w:hanging="240"/>
    </w:pPr>
  </w:style>
  <w:style w:type="character" w:styleId="ab">
    <w:name w:val="page number"/>
    <w:basedOn w:val="a1"/>
    <w:rsid w:val="002C32FA"/>
  </w:style>
  <w:style w:type="paragraph" w:styleId="ac">
    <w:name w:val="header"/>
    <w:basedOn w:val="a0"/>
    <w:link w:val="ad"/>
    <w:uiPriority w:val="99"/>
    <w:rsid w:val="002C32FA"/>
    <w:pPr>
      <w:tabs>
        <w:tab w:val="center" w:pos="4819"/>
        <w:tab w:val="right" w:pos="9638"/>
      </w:tabs>
    </w:pPr>
  </w:style>
  <w:style w:type="paragraph" w:styleId="21">
    <w:name w:val="toc 2"/>
    <w:basedOn w:val="Title2"/>
    <w:next w:val="a0"/>
    <w:autoRedefine/>
    <w:uiPriority w:val="39"/>
    <w:rsid w:val="00D15538"/>
    <w:pPr>
      <w:numPr>
        <w:ilvl w:val="0"/>
        <w:numId w:val="0"/>
      </w:numPr>
      <w:tabs>
        <w:tab w:val="left" w:pos="1170"/>
        <w:tab w:val="left" w:pos="1713"/>
        <w:tab w:val="right" w:leader="dot" w:pos="9639"/>
      </w:tabs>
      <w:spacing w:before="0"/>
      <w:ind w:left="576"/>
      <w:outlineLvl w:val="9"/>
    </w:pPr>
    <w:rPr>
      <w:noProof/>
    </w:rPr>
  </w:style>
  <w:style w:type="paragraph" w:styleId="12">
    <w:name w:val="toc 1"/>
    <w:basedOn w:val="Title1"/>
    <w:next w:val="a0"/>
    <w:autoRedefine/>
    <w:uiPriority w:val="39"/>
    <w:rsid w:val="00076310"/>
    <w:pPr>
      <w:numPr>
        <w:numId w:val="0"/>
      </w:numPr>
      <w:tabs>
        <w:tab w:val="left" w:pos="567"/>
        <w:tab w:val="right" w:leader="dot" w:pos="9639"/>
      </w:tabs>
      <w:spacing w:before="0" w:after="0"/>
      <w:textAlignment w:val="baseline"/>
      <w:outlineLvl w:val="9"/>
    </w:pPr>
    <w:rPr>
      <w:smallCaps w:val="0"/>
      <w:noProof/>
      <w:sz w:val="24"/>
      <w:szCs w:val="20"/>
      <w:lang w:val="en-US"/>
    </w:rPr>
  </w:style>
  <w:style w:type="character" w:styleId="ae">
    <w:name w:val="Hyperlink"/>
    <w:uiPriority w:val="99"/>
    <w:rsid w:val="002C32FA"/>
    <w:rPr>
      <w:color w:val="0000FF"/>
      <w:u w:val="single"/>
    </w:rPr>
  </w:style>
  <w:style w:type="paragraph" w:styleId="af">
    <w:name w:val="Balloon Text"/>
    <w:basedOn w:val="a0"/>
    <w:link w:val="af0"/>
    <w:uiPriority w:val="99"/>
    <w:rsid w:val="002C32FA"/>
    <w:rPr>
      <w:rFonts w:ascii="Tahoma" w:hAnsi="Tahoma"/>
      <w:sz w:val="16"/>
      <w:szCs w:val="16"/>
    </w:rPr>
  </w:style>
  <w:style w:type="character" w:customStyle="1" w:styleId="af0">
    <w:name w:val="Текст выноски Знак"/>
    <w:link w:val="af"/>
    <w:uiPriority w:val="99"/>
    <w:rsid w:val="002C32FA"/>
    <w:rPr>
      <w:rFonts w:ascii="Tahoma" w:hAnsi="Tahoma"/>
      <w:sz w:val="16"/>
      <w:szCs w:val="16"/>
      <w:lang w:eastAsia="it-IT"/>
    </w:rPr>
  </w:style>
  <w:style w:type="paragraph" w:styleId="af1">
    <w:name w:val="List Paragraph"/>
    <w:aliases w:val="Inspringen"/>
    <w:basedOn w:val="a0"/>
    <w:link w:val="af2"/>
    <w:uiPriority w:val="34"/>
    <w:qFormat/>
    <w:rsid w:val="002C32FA"/>
    <w:pPr>
      <w:ind w:left="708"/>
    </w:pPr>
  </w:style>
  <w:style w:type="character" w:customStyle="1" w:styleId="10">
    <w:name w:val="Заголовок 1 Знак"/>
    <w:link w:val="1"/>
    <w:uiPriority w:val="9"/>
    <w:rsid w:val="002C32FA"/>
    <w:rPr>
      <w:rFonts w:ascii="Myriad Pro" w:hAnsi="Myriad Pro"/>
      <w:b/>
      <w:iCs/>
      <w:caps/>
      <w:smallCaps/>
      <w:kern w:val="36"/>
      <w:sz w:val="28"/>
      <w:szCs w:val="48"/>
      <w:lang w:val="it-IT" w:eastAsia="it-IT"/>
    </w:rPr>
  </w:style>
  <w:style w:type="paragraph" w:styleId="af3">
    <w:name w:val="TOC Heading"/>
    <w:basedOn w:val="a0"/>
    <w:next w:val="a0"/>
    <w:uiPriority w:val="39"/>
    <w:unhideWhenUsed/>
    <w:qFormat/>
    <w:rsid w:val="00BF43EA"/>
    <w:pPr>
      <w:keepNext/>
      <w:keepLines/>
      <w:spacing w:before="240" w:after="240" w:line="240" w:lineRule="auto"/>
      <w:jc w:val="left"/>
    </w:pPr>
    <w:rPr>
      <w:rFonts w:eastAsia="Calibri"/>
      <w:b/>
      <w:caps/>
      <w:sz w:val="32"/>
      <w:szCs w:val="22"/>
      <w:lang w:eastAsia="en-US"/>
    </w:rPr>
  </w:style>
  <w:style w:type="paragraph" w:styleId="31">
    <w:name w:val="toc 3"/>
    <w:basedOn w:val="Title3"/>
    <w:next w:val="a0"/>
    <w:autoRedefine/>
    <w:uiPriority w:val="39"/>
    <w:unhideWhenUsed/>
    <w:rsid w:val="0047719D"/>
    <w:pPr>
      <w:keepLines/>
      <w:numPr>
        <w:ilvl w:val="0"/>
        <w:numId w:val="0"/>
      </w:numPr>
      <w:tabs>
        <w:tab w:val="left" w:pos="1560"/>
        <w:tab w:val="left" w:pos="1843"/>
        <w:tab w:val="right" w:leader="dot" w:pos="9639"/>
      </w:tabs>
      <w:ind w:left="737" w:right="-204"/>
      <w:outlineLvl w:val="9"/>
    </w:pPr>
    <w:rPr>
      <w:rFonts w:eastAsia="MS Mincho" w:cs="Arial"/>
      <w:b w:val="0"/>
      <w:szCs w:val="22"/>
      <w:lang w:eastAsia="ja-JP"/>
    </w:rPr>
  </w:style>
  <w:style w:type="paragraph" w:styleId="32">
    <w:name w:val="Body Text 3"/>
    <w:basedOn w:val="a0"/>
    <w:link w:val="33"/>
    <w:uiPriority w:val="2"/>
    <w:rsid w:val="002C32FA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link w:val="32"/>
    <w:uiPriority w:val="2"/>
    <w:rsid w:val="002C32FA"/>
    <w:rPr>
      <w:rFonts w:ascii="Myriad Pro" w:hAnsi="Myriad Pro"/>
      <w:sz w:val="16"/>
      <w:szCs w:val="16"/>
      <w:lang w:eastAsia="it-IT"/>
    </w:rPr>
  </w:style>
  <w:style w:type="character" w:customStyle="1" w:styleId="80">
    <w:name w:val="Заголовок 8 Знак"/>
    <w:link w:val="8"/>
    <w:uiPriority w:val="9"/>
    <w:rsid w:val="002C32FA"/>
    <w:rPr>
      <w:rFonts w:ascii="Calibri" w:hAnsi="Calibri"/>
      <w:i/>
      <w:iCs/>
      <w:sz w:val="24"/>
      <w:szCs w:val="24"/>
      <w:lang w:eastAsia="it-IT"/>
    </w:rPr>
  </w:style>
  <w:style w:type="character" w:customStyle="1" w:styleId="30">
    <w:name w:val="Заголовок 3 Знак"/>
    <w:link w:val="3"/>
    <w:uiPriority w:val="9"/>
    <w:rsid w:val="002C32FA"/>
    <w:rPr>
      <w:rFonts w:ascii="Myriad Pro" w:hAnsi="Myriad Pro"/>
      <w:b/>
      <w:bCs/>
      <w:sz w:val="22"/>
      <w:szCs w:val="26"/>
      <w:lang w:eastAsia="it-IT"/>
    </w:rPr>
  </w:style>
  <w:style w:type="character" w:customStyle="1" w:styleId="50">
    <w:name w:val="Заголовок 5 Знак"/>
    <w:link w:val="5"/>
    <w:uiPriority w:val="9"/>
    <w:rsid w:val="002C32FA"/>
    <w:rPr>
      <w:rFonts w:ascii="Calibri" w:hAnsi="Calibri"/>
      <w:b/>
      <w:bCs/>
      <w:i/>
      <w:iCs/>
      <w:sz w:val="26"/>
      <w:szCs w:val="26"/>
      <w:lang w:eastAsia="it-IT"/>
    </w:rPr>
  </w:style>
  <w:style w:type="character" w:customStyle="1" w:styleId="60">
    <w:name w:val="Заголовок 6 Знак"/>
    <w:link w:val="6"/>
    <w:uiPriority w:val="9"/>
    <w:rsid w:val="002C32FA"/>
    <w:rPr>
      <w:rFonts w:ascii="Calibri" w:hAnsi="Calibri"/>
      <w:b/>
      <w:bCs/>
      <w:sz w:val="22"/>
      <w:szCs w:val="22"/>
      <w:lang w:eastAsia="it-IT"/>
    </w:rPr>
  </w:style>
  <w:style w:type="character" w:customStyle="1" w:styleId="70">
    <w:name w:val="Заголовок 7 Знак"/>
    <w:link w:val="7"/>
    <w:uiPriority w:val="9"/>
    <w:rsid w:val="002C32FA"/>
    <w:rPr>
      <w:rFonts w:ascii="Calibri" w:hAnsi="Calibri"/>
      <w:sz w:val="24"/>
      <w:szCs w:val="24"/>
      <w:lang w:eastAsia="it-IT"/>
    </w:rPr>
  </w:style>
  <w:style w:type="character" w:customStyle="1" w:styleId="90">
    <w:name w:val="Заголовок 9 Знак"/>
    <w:link w:val="9"/>
    <w:uiPriority w:val="9"/>
    <w:rsid w:val="002C32FA"/>
    <w:rPr>
      <w:rFonts w:ascii="Cambria" w:hAnsi="Cambria"/>
      <w:sz w:val="22"/>
      <w:szCs w:val="22"/>
      <w:lang w:eastAsia="it-IT"/>
    </w:rPr>
  </w:style>
  <w:style w:type="paragraph" w:styleId="af4">
    <w:name w:val="No Spacing"/>
    <w:uiPriority w:val="1"/>
    <w:qFormat/>
    <w:rsid w:val="002C32FA"/>
    <w:pPr>
      <w:jc w:val="both"/>
    </w:pPr>
    <w:rPr>
      <w:rFonts w:ascii="Myriad Pro" w:hAnsi="Myriad Pro"/>
      <w:sz w:val="22"/>
      <w:szCs w:val="24"/>
      <w:lang w:eastAsia="it-IT"/>
    </w:rPr>
  </w:style>
  <w:style w:type="table" w:styleId="af5">
    <w:name w:val="Table Grid"/>
    <w:basedOn w:val="a2"/>
    <w:uiPriority w:val="59"/>
    <w:rsid w:val="002C32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31">
    <w:name w:val="Plain Table 31"/>
    <w:basedOn w:val="a2"/>
    <w:uiPriority w:val="43"/>
    <w:rsid w:val="002C32F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af6">
    <w:name w:val="footnote text"/>
    <w:basedOn w:val="a0"/>
    <w:link w:val="af7"/>
    <w:uiPriority w:val="99"/>
    <w:semiHidden/>
    <w:rsid w:val="002C32FA"/>
    <w:pPr>
      <w:spacing w:line="240" w:lineRule="auto"/>
      <w:jc w:val="left"/>
    </w:pPr>
    <w:rPr>
      <w:rFonts w:ascii="Arial" w:hAnsi="Arial"/>
      <w:sz w:val="20"/>
      <w:szCs w:val="20"/>
      <w:lang w:val="it-IT"/>
    </w:rPr>
  </w:style>
  <w:style w:type="character" w:customStyle="1" w:styleId="af7">
    <w:name w:val="Текст сноски Знак"/>
    <w:basedOn w:val="a1"/>
    <w:link w:val="af6"/>
    <w:uiPriority w:val="99"/>
    <w:semiHidden/>
    <w:rsid w:val="002C32FA"/>
    <w:rPr>
      <w:rFonts w:ascii="Arial" w:hAnsi="Arial"/>
      <w:lang w:val="it-IT" w:eastAsia="it-IT"/>
    </w:rPr>
  </w:style>
  <w:style w:type="character" w:styleId="af8">
    <w:name w:val="footnote reference"/>
    <w:uiPriority w:val="99"/>
    <w:semiHidden/>
    <w:rsid w:val="002C32FA"/>
    <w:rPr>
      <w:vertAlign w:val="superscript"/>
    </w:rPr>
  </w:style>
  <w:style w:type="paragraph" w:customStyle="1" w:styleId="ColorfulList-Accent11">
    <w:name w:val="Colorful List - Accent 11"/>
    <w:basedOn w:val="a0"/>
    <w:link w:val="ColorfulList-Accent1Char"/>
    <w:uiPriority w:val="34"/>
    <w:rsid w:val="002C32FA"/>
    <w:pPr>
      <w:spacing w:after="200"/>
      <w:ind w:left="720"/>
      <w:contextualSpacing/>
    </w:pPr>
    <w:rPr>
      <w:szCs w:val="20"/>
    </w:rPr>
  </w:style>
  <w:style w:type="character" w:customStyle="1" w:styleId="ColorfulList-Accent1Char">
    <w:name w:val="Colorful List - Accent 1 Char"/>
    <w:link w:val="ColorfulList-Accent11"/>
    <w:uiPriority w:val="34"/>
    <w:rsid w:val="002C32FA"/>
    <w:rPr>
      <w:rFonts w:ascii="Myriad Pro" w:hAnsi="Myriad Pro"/>
      <w:sz w:val="22"/>
      <w:lang w:eastAsia="it-IT"/>
    </w:rPr>
  </w:style>
  <w:style w:type="paragraph" w:styleId="af9">
    <w:name w:val="caption"/>
    <w:basedOn w:val="a0"/>
    <w:next w:val="a0"/>
    <w:qFormat/>
    <w:rsid w:val="002C32FA"/>
    <w:pPr>
      <w:spacing w:after="200" w:line="240" w:lineRule="auto"/>
      <w:contextualSpacing/>
      <w:jc w:val="left"/>
    </w:pPr>
    <w:rPr>
      <w:bCs/>
      <w:sz w:val="18"/>
      <w:szCs w:val="18"/>
    </w:rPr>
  </w:style>
  <w:style w:type="paragraph" w:styleId="afa">
    <w:name w:val="Plain Text"/>
    <w:basedOn w:val="a0"/>
    <w:link w:val="afb"/>
    <w:uiPriority w:val="99"/>
    <w:unhideWhenUsed/>
    <w:rsid w:val="002C32FA"/>
    <w:pPr>
      <w:spacing w:after="200"/>
      <w:contextualSpacing/>
    </w:pPr>
    <w:rPr>
      <w:rFonts w:ascii="Calibri" w:eastAsia="Calibri" w:hAnsi="Calibri"/>
      <w:szCs w:val="21"/>
      <w:lang w:eastAsia="en-US"/>
    </w:rPr>
  </w:style>
  <w:style w:type="character" w:customStyle="1" w:styleId="afb">
    <w:name w:val="Текст Знак"/>
    <w:basedOn w:val="a1"/>
    <w:link w:val="afa"/>
    <w:uiPriority w:val="99"/>
    <w:rsid w:val="002C32FA"/>
    <w:rPr>
      <w:rFonts w:ascii="Calibri" w:eastAsia="Calibri" w:hAnsi="Calibri"/>
      <w:sz w:val="22"/>
      <w:szCs w:val="21"/>
      <w:lang w:eastAsia="en-US"/>
    </w:rPr>
  </w:style>
  <w:style w:type="paragraph" w:customStyle="1" w:styleId="Title1">
    <w:name w:val="Title 1"/>
    <w:basedOn w:val="1"/>
    <w:next w:val="a0"/>
    <w:autoRedefine/>
    <w:qFormat/>
    <w:rsid w:val="00C03AB1"/>
    <w:rPr>
      <w:lang w:eastAsia="en-US"/>
    </w:rPr>
  </w:style>
  <w:style w:type="paragraph" w:customStyle="1" w:styleId="Title2">
    <w:name w:val="Title 2"/>
    <w:basedOn w:val="2"/>
    <w:next w:val="a0"/>
    <w:autoRedefine/>
    <w:qFormat/>
    <w:rsid w:val="00051FE5"/>
    <w:pPr>
      <w:spacing w:after="0"/>
      <w:jc w:val="left"/>
    </w:pPr>
    <w:rPr>
      <w:lang w:val="en-GB" w:eastAsia="en-US"/>
    </w:rPr>
  </w:style>
  <w:style w:type="paragraph" w:customStyle="1" w:styleId="Title3">
    <w:name w:val="Title 3"/>
    <w:basedOn w:val="3"/>
    <w:next w:val="a0"/>
    <w:autoRedefine/>
    <w:qFormat/>
    <w:rsid w:val="00C03AB1"/>
    <w:pPr>
      <w:spacing w:before="0" w:after="0"/>
    </w:pPr>
    <w:rPr>
      <w:smallCaps/>
      <w:noProof/>
      <w:lang w:val="fr-BE" w:eastAsia="fr-BE"/>
    </w:rPr>
  </w:style>
  <w:style w:type="paragraph" w:styleId="afc">
    <w:name w:val="Title"/>
    <w:basedOn w:val="af3"/>
    <w:next w:val="a0"/>
    <w:link w:val="afd"/>
    <w:uiPriority w:val="10"/>
    <w:qFormat/>
    <w:rsid w:val="002C32FA"/>
    <w:rPr>
      <w:bCs/>
      <w:smallCaps/>
    </w:rPr>
  </w:style>
  <w:style w:type="character" w:customStyle="1" w:styleId="afd">
    <w:name w:val="Название Знак"/>
    <w:basedOn w:val="a1"/>
    <w:link w:val="afc"/>
    <w:uiPriority w:val="10"/>
    <w:rsid w:val="002C32FA"/>
    <w:rPr>
      <w:rFonts w:ascii="Myriad Pro" w:eastAsia="Calibri" w:hAnsi="Myriad Pro"/>
      <w:b/>
      <w:caps/>
      <w:sz w:val="32"/>
      <w:szCs w:val="22"/>
      <w:lang w:eastAsia="en-US"/>
    </w:rPr>
  </w:style>
  <w:style w:type="character" w:customStyle="1" w:styleId="a6">
    <w:name w:val="Основной текст Знак"/>
    <w:aliases w:val=" Carattere Знак"/>
    <w:link w:val="a5"/>
    <w:rsid w:val="002C32FA"/>
    <w:rPr>
      <w:rFonts w:ascii="Times" w:hAnsi="Times"/>
      <w:sz w:val="22"/>
      <w:lang w:val="en-GB" w:eastAsia="it-IT"/>
    </w:rPr>
  </w:style>
  <w:style w:type="paragraph" w:styleId="afe">
    <w:name w:val="endnote text"/>
    <w:basedOn w:val="a0"/>
    <w:link w:val="aff"/>
    <w:uiPriority w:val="99"/>
    <w:semiHidden/>
    <w:unhideWhenUsed/>
    <w:rsid w:val="002C32FA"/>
    <w:pPr>
      <w:spacing w:line="240" w:lineRule="auto"/>
    </w:pPr>
    <w:rPr>
      <w:sz w:val="20"/>
      <w:szCs w:val="20"/>
    </w:rPr>
  </w:style>
  <w:style w:type="character" w:customStyle="1" w:styleId="aff">
    <w:name w:val="Текст концевой сноски Знак"/>
    <w:basedOn w:val="a1"/>
    <w:link w:val="afe"/>
    <w:uiPriority w:val="99"/>
    <w:semiHidden/>
    <w:rsid w:val="002C32FA"/>
    <w:rPr>
      <w:rFonts w:ascii="Myriad Pro" w:hAnsi="Myriad Pro"/>
      <w:lang w:eastAsia="it-IT"/>
    </w:rPr>
  </w:style>
  <w:style w:type="character" w:styleId="aff0">
    <w:name w:val="endnote reference"/>
    <w:basedOn w:val="a1"/>
    <w:uiPriority w:val="99"/>
    <w:semiHidden/>
    <w:unhideWhenUsed/>
    <w:rsid w:val="002C32FA"/>
    <w:rPr>
      <w:vertAlign w:val="superscript"/>
    </w:rPr>
  </w:style>
  <w:style w:type="character" w:styleId="aff1">
    <w:name w:val="annotation reference"/>
    <w:basedOn w:val="a1"/>
    <w:uiPriority w:val="2"/>
    <w:unhideWhenUsed/>
    <w:rsid w:val="002C32FA"/>
    <w:rPr>
      <w:sz w:val="16"/>
      <w:szCs w:val="16"/>
    </w:rPr>
  </w:style>
  <w:style w:type="paragraph" w:styleId="aff2">
    <w:name w:val="annotation text"/>
    <w:basedOn w:val="a0"/>
    <w:link w:val="aff3"/>
    <w:uiPriority w:val="2"/>
    <w:unhideWhenUsed/>
    <w:rsid w:val="002C32FA"/>
    <w:pPr>
      <w:spacing w:line="240" w:lineRule="auto"/>
    </w:pPr>
    <w:rPr>
      <w:sz w:val="20"/>
      <w:szCs w:val="20"/>
    </w:rPr>
  </w:style>
  <w:style w:type="character" w:customStyle="1" w:styleId="aff3">
    <w:name w:val="Текст примечания Знак"/>
    <w:basedOn w:val="a1"/>
    <w:link w:val="aff2"/>
    <w:uiPriority w:val="2"/>
    <w:rsid w:val="002C32FA"/>
    <w:rPr>
      <w:rFonts w:ascii="Myriad Pro" w:hAnsi="Myriad Pro"/>
      <w:lang w:eastAsia="it-IT"/>
    </w:rPr>
  </w:style>
  <w:style w:type="paragraph" w:styleId="aff4">
    <w:name w:val="annotation subject"/>
    <w:basedOn w:val="aff2"/>
    <w:next w:val="aff2"/>
    <w:link w:val="aff5"/>
    <w:semiHidden/>
    <w:unhideWhenUsed/>
    <w:rsid w:val="002C32FA"/>
    <w:rPr>
      <w:b/>
      <w:bCs/>
    </w:rPr>
  </w:style>
  <w:style w:type="character" w:customStyle="1" w:styleId="aff5">
    <w:name w:val="Тема примечания Знак"/>
    <w:basedOn w:val="aff3"/>
    <w:link w:val="aff4"/>
    <w:semiHidden/>
    <w:rsid w:val="002C32FA"/>
    <w:rPr>
      <w:rFonts w:ascii="Myriad Pro" w:hAnsi="Myriad Pro"/>
      <w:b/>
      <w:bCs/>
      <w:lang w:eastAsia="it-IT"/>
    </w:rPr>
  </w:style>
  <w:style w:type="paragraph" w:styleId="aff6">
    <w:name w:val="Revision"/>
    <w:hidden/>
    <w:uiPriority w:val="99"/>
    <w:semiHidden/>
    <w:rsid w:val="007713A5"/>
    <w:rPr>
      <w:rFonts w:ascii="Myriad Pro" w:hAnsi="Myriad Pro"/>
      <w:sz w:val="22"/>
      <w:szCs w:val="24"/>
      <w:lang w:eastAsia="it-IT"/>
    </w:rPr>
  </w:style>
  <w:style w:type="paragraph" w:styleId="22">
    <w:name w:val="Body Text Indent 2"/>
    <w:basedOn w:val="a0"/>
    <w:link w:val="23"/>
    <w:uiPriority w:val="2"/>
    <w:rsid w:val="002C32FA"/>
    <w:pPr>
      <w:suppressAutoHyphens/>
      <w:spacing w:line="240" w:lineRule="auto"/>
      <w:ind w:left="567"/>
    </w:pPr>
    <w:rPr>
      <w:rFonts w:ascii="Arial" w:hAnsi="Arial"/>
      <w:sz w:val="20"/>
      <w:szCs w:val="20"/>
      <w:lang w:val="en-GB"/>
    </w:rPr>
  </w:style>
  <w:style w:type="character" w:customStyle="1" w:styleId="23">
    <w:name w:val="Основной текст с отступом 2 Знак"/>
    <w:basedOn w:val="a1"/>
    <w:link w:val="22"/>
    <w:uiPriority w:val="2"/>
    <w:rsid w:val="002C32FA"/>
    <w:rPr>
      <w:rFonts w:ascii="Arial" w:hAnsi="Arial"/>
      <w:lang w:val="en-GB" w:eastAsia="it-IT"/>
    </w:rPr>
  </w:style>
  <w:style w:type="paragraph" w:styleId="34">
    <w:name w:val="Body Text Indent 3"/>
    <w:basedOn w:val="a0"/>
    <w:link w:val="35"/>
    <w:uiPriority w:val="2"/>
    <w:rsid w:val="002C32FA"/>
    <w:pPr>
      <w:spacing w:after="120" w:line="240" w:lineRule="auto"/>
      <w:ind w:left="283"/>
      <w:jc w:val="left"/>
    </w:pPr>
    <w:rPr>
      <w:rFonts w:ascii="Arial" w:hAnsi="Arial"/>
      <w:sz w:val="16"/>
      <w:szCs w:val="16"/>
      <w:lang w:val="it-IT"/>
    </w:rPr>
  </w:style>
  <w:style w:type="character" w:customStyle="1" w:styleId="35">
    <w:name w:val="Основной текст с отступом 3 Знак"/>
    <w:basedOn w:val="a1"/>
    <w:link w:val="34"/>
    <w:uiPriority w:val="2"/>
    <w:rsid w:val="002C32FA"/>
    <w:rPr>
      <w:rFonts w:ascii="Arial" w:hAnsi="Arial"/>
      <w:sz w:val="16"/>
      <w:szCs w:val="16"/>
      <w:lang w:val="it-IT" w:eastAsia="it-IT"/>
    </w:rPr>
  </w:style>
  <w:style w:type="paragraph" w:styleId="24">
    <w:name w:val="Body Text 2"/>
    <w:basedOn w:val="a0"/>
    <w:link w:val="25"/>
    <w:uiPriority w:val="2"/>
    <w:rsid w:val="002C32FA"/>
    <w:pPr>
      <w:spacing w:after="120" w:line="480" w:lineRule="auto"/>
      <w:jc w:val="left"/>
    </w:pPr>
    <w:rPr>
      <w:rFonts w:ascii="Arial" w:hAnsi="Arial"/>
      <w:sz w:val="20"/>
      <w:szCs w:val="20"/>
      <w:lang w:val="it-IT"/>
    </w:rPr>
  </w:style>
  <w:style w:type="character" w:customStyle="1" w:styleId="25">
    <w:name w:val="Основной текст 2 Знак"/>
    <w:basedOn w:val="a1"/>
    <w:link w:val="24"/>
    <w:uiPriority w:val="2"/>
    <w:rsid w:val="002C32FA"/>
    <w:rPr>
      <w:rFonts w:ascii="Arial" w:hAnsi="Arial"/>
      <w:lang w:val="it-IT" w:eastAsia="it-IT"/>
    </w:rPr>
  </w:style>
  <w:style w:type="paragraph" w:styleId="aff7">
    <w:name w:val="List"/>
    <w:basedOn w:val="a0"/>
    <w:uiPriority w:val="2"/>
    <w:rsid w:val="002C32FA"/>
    <w:pPr>
      <w:spacing w:line="240" w:lineRule="auto"/>
      <w:ind w:left="283" w:hanging="283"/>
      <w:jc w:val="left"/>
    </w:pPr>
    <w:rPr>
      <w:rFonts w:ascii="Arial" w:eastAsia="SimSun" w:hAnsi="Arial"/>
      <w:sz w:val="20"/>
      <w:szCs w:val="20"/>
      <w:lang w:val="it-IT"/>
    </w:rPr>
  </w:style>
  <w:style w:type="character" w:styleId="aff8">
    <w:name w:val="Strong"/>
    <w:uiPriority w:val="22"/>
    <w:rsid w:val="002C32FA"/>
    <w:rPr>
      <w:b/>
      <w:bCs/>
    </w:rPr>
  </w:style>
  <w:style w:type="paragraph" w:styleId="41">
    <w:name w:val="toc 4"/>
    <w:basedOn w:val="a0"/>
    <w:next w:val="a0"/>
    <w:autoRedefine/>
    <w:uiPriority w:val="39"/>
    <w:rsid w:val="00667ED1"/>
    <w:pPr>
      <w:spacing w:line="240" w:lineRule="auto"/>
      <w:ind w:left="2126"/>
      <w:jc w:val="left"/>
    </w:pPr>
    <w:rPr>
      <w:sz w:val="20"/>
      <w:szCs w:val="26"/>
      <w:lang w:val="it-IT"/>
    </w:rPr>
  </w:style>
  <w:style w:type="paragraph" w:styleId="51">
    <w:name w:val="toc 5"/>
    <w:basedOn w:val="a0"/>
    <w:next w:val="a0"/>
    <w:autoRedefine/>
    <w:uiPriority w:val="39"/>
    <w:rsid w:val="002C32FA"/>
    <w:pPr>
      <w:spacing w:line="240" w:lineRule="auto"/>
      <w:jc w:val="left"/>
    </w:pPr>
    <w:rPr>
      <w:rFonts w:ascii="Arial" w:hAnsi="Arial"/>
      <w:sz w:val="20"/>
      <w:szCs w:val="26"/>
      <w:lang w:val="it-IT"/>
    </w:rPr>
  </w:style>
  <w:style w:type="paragraph" w:styleId="61">
    <w:name w:val="toc 6"/>
    <w:basedOn w:val="a0"/>
    <w:next w:val="a0"/>
    <w:autoRedefine/>
    <w:uiPriority w:val="39"/>
    <w:rsid w:val="002C32FA"/>
    <w:pPr>
      <w:spacing w:line="240" w:lineRule="auto"/>
      <w:jc w:val="left"/>
    </w:pPr>
    <w:rPr>
      <w:rFonts w:ascii="Arial" w:hAnsi="Arial"/>
      <w:sz w:val="20"/>
      <w:szCs w:val="26"/>
      <w:lang w:val="it-IT"/>
    </w:rPr>
  </w:style>
  <w:style w:type="paragraph" w:styleId="71">
    <w:name w:val="toc 7"/>
    <w:basedOn w:val="a0"/>
    <w:next w:val="a0"/>
    <w:autoRedefine/>
    <w:uiPriority w:val="39"/>
    <w:rsid w:val="002C32FA"/>
    <w:pPr>
      <w:spacing w:line="240" w:lineRule="auto"/>
      <w:jc w:val="left"/>
    </w:pPr>
    <w:rPr>
      <w:rFonts w:ascii="Arial" w:hAnsi="Arial"/>
      <w:sz w:val="20"/>
      <w:szCs w:val="26"/>
      <w:lang w:val="it-IT"/>
    </w:rPr>
  </w:style>
  <w:style w:type="paragraph" w:styleId="81">
    <w:name w:val="toc 8"/>
    <w:basedOn w:val="a0"/>
    <w:next w:val="a0"/>
    <w:autoRedefine/>
    <w:uiPriority w:val="39"/>
    <w:rsid w:val="002C32FA"/>
    <w:pPr>
      <w:spacing w:line="240" w:lineRule="auto"/>
      <w:jc w:val="left"/>
    </w:pPr>
    <w:rPr>
      <w:rFonts w:ascii="Arial" w:hAnsi="Arial"/>
      <w:sz w:val="20"/>
      <w:szCs w:val="26"/>
      <w:lang w:val="it-IT"/>
    </w:rPr>
  </w:style>
  <w:style w:type="paragraph" w:styleId="91">
    <w:name w:val="toc 9"/>
    <w:basedOn w:val="a0"/>
    <w:next w:val="a0"/>
    <w:autoRedefine/>
    <w:uiPriority w:val="39"/>
    <w:rsid w:val="002C32FA"/>
    <w:pPr>
      <w:spacing w:line="240" w:lineRule="auto"/>
      <w:jc w:val="left"/>
    </w:pPr>
    <w:rPr>
      <w:rFonts w:ascii="Arial" w:hAnsi="Arial"/>
      <w:sz w:val="20"/>
      <w:szCs w:val="26"/>
      <w:lang w:val="it-IT"/>
    </w:rPr>
  </w:style>
  <w:style w:type="paragraph" w:customStyle="1" w:styleId="Ballontekst">
    <w:name w:val="Ballontekst"/>
    <w:basedOn w:val="a0"/>
    <w:semiHidden/>
    <w:rsid w:val="002C32FA"/>
    <w:pPr>
      <w:spacing w:line="240" w:lineRule="auto"/>
      <w:jc w:val="left"/>
    </w:pPr>
    <w:rPr>
      <w:rFonts w:ascii="Tahoma" w:hAnsi="Tahoma" w:cs="Tahoma"/>
      <w:sz w:val="16"/>
      <w:szCs w:val="16"/>
      <w:lang w:val="it-IT"/>
    </w:rPr>
  </w:style>
  <w:style w:type="character" w:styleId="aff9">
    <w:name w:val="Emphasis"/>
    <w:uiPriority w:val="2"/>
    <w:rsid w:val="002C32FA"/>
    <w:rPr>
      <w:i/>
      <w:iCs/>
    </w:rPr>
  </w:style>
  <w:style w:type="character" w:styleId="affa">
    <w:name w:val="FollowedHyperlink"/>
    <w:basedOn w:val="a1"/>
    <w:semiHidden/>
    <w:unhideWhenUsed/>
    <w:rsid w:val="002C32FA"/>
    <w:rPr>
      <w:color w:val="800080" w:themeColor="followedHyperlink"/>
      <w:u w:val="single"/>
    </w:rPr>
  </w:style>
  <w:style w:type="table" w:customStyle="1" w:styleId="-11">
    <w:name w:val="Светлая заливка - Акцент 11"/>
    <w:basedOn w:val="a2"/>
    <w:uiPriority w:val="60"/>
    <w:semiHidden/>
    <w:unhideWhenUsed/>
    <w:rsid w:val="002C32FA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customStyle="1" w:styleId="aa">
    <w:name w:val="Нижний колонтитул Знак"/>
    <w:basedOn w:val="a1"/>
    <w:link w:val="a9"/>
    <w:uiPriority w:val="99"/>
    <w:rsid w:val="002C32FA"/>
    <w:rPr>
      <w:rFonts w:ascii="Myriad Pro" w:hAnsi="Myriad Pro"/>
      <w:sz w:val="22"/>
      <w:szCs w:val="24"/>
      <w:lang w:eastAsia="it-IT"/>
    </w:rPr>
  </w:style>
  <w:style w:type="table" w:customStyle="1" w:styleId="PlainTable1">
    <w:name w:val="Plain Table 1"/>
    <w:basedOn w:val="a2"/>
    <w:uiPriority w:val="41"/>
    <w:rsid w:val="002C32FA"/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2">
    <w:name w:val="Grid Table 2"/>
    <w:basedOn w:val="a2"/>
    <w:uiPriority w:val="47"/>
    <w:rsid w:val="002C32FA"/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Light">
    <w:name w:val="Grid Table Light"/>
    <w:basedOn w:val="a2"/>
    <w:uiPriority w:val="40"/>
    <w:rsid w:val="002C32FA"/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">
    <w:name w:val="Plain Table 2"/>
    <w:basedOn w:val="a2"/>
    <w:uiPriority w:val="42"/>
    <w:rsid w:val="002C32F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af2">
    <w:name w:val="Абзац списка Знак"/>
    <w:aliases w:val="Inspringen Знак"/>
    <w:basedOn w:val="a1"/>
    <w:link w:val="af1"/>
    <w:uiPriority w:val="34"/>
    <w:locked/>
    <w:rsid w:val="002C32FA"/>
    <w:rPr>
      <w:rFonts w:ascii="Myriad Pro" w:hAnsi="Myriad Pro"/>
      <w:sz w:val="22"/>
      <w:szCs w:val="24"/>
      <w:lang w:eastAsia="it-IT"/>
    </w:rPr>
  </w:style>
  <w:style w:type="paragraph" w:customStyle="1" w:styleId="Title4">
    <w:name w:val="Title 4"/>
    <w:basedOn w:val="4"/>
    <w:link w:val="Title4Char"/>
    <w:qFormat/>
    <w:rsid w:val="002C32FA"/>
    <w:pPr>
      <w:ind w:left="1080"/>
      <w:jc w:val="left"/>
    </w:pPr>
    <w:rPr>
      <w:b/>
      <w:smallCaps/>
    </w:rPr>
  </w:style>
  <w:style w:type="paragraph" w:customStyle="1" w:styleId="Title5">
    <w:name w:val="Title 5"/>
    <w:basedOn w:val="5"/>
    <w:next w:val="a0"/>
    <w:link w:val="Title5Char"/>
    <w:autoRedefine/>
    <w:qFormat/>
    <w:rsid w:val="00BA11FC"/>
    <w:pPr>
      <w:spacing w:after="240"/>
      <w:ind w:left="1440"/>
      <w:jc w:val="left"/>
    </w:pPr>
    <w:rPr>
      <w:rFonts w:ascii="Myriad Pro" w:hAnsi="Myriad Pro"/>
      <w:i w:val="0"/>
      <w:smallCaps/>
      <w:sz w:val="22"/>
    </w:rPr>
  </w:style>
  <w:style w:type="character" w:customStyle="1" w:styleId="40">
    <w:name w:val="Заголовок 4 Знак"/>
    <w:basedOn w:val="a1"/>
    <w:link w:val="4"/>
    <w:uiPriority w:val="9"/>
    <w:rsid w:val="002C32FA"/>
    <w:rPr>
      <w:rFonts w:ascii="Myriad Pro" w:hAnsi="Myriad Pro"/>
      <w:bCs/>
      <w:sz w:val="22"/>
      <w:szCs w:val="28"/>
      <w:u w:val="single"/>
      <w:lang w:eastAsia="it-IT"/>
    </w:rPr>
  </w:style>
  <w:style w:type="character" w:customStyle="1" w:styleId="Title4Char">
    <w:name w:val="Title 4 Char"/>
    <w:basedOn w:val="40"/>
    <w:link w:val="Title4"/>
    <w:rsid w:val="002C32FA"/>
    <w:rPr>
      <w:b/>
      <w:smallCaps/>
    </w:rPr>
  </w:style>
  <w:style w:type="paragraph" w:customStyle="1" w:styleId="Title6">
    <w:name w:val="Title 6"/>
    <w:basedOn w:val="6"/>
    <w:next w:val="a0"/>
    <w:link w:val="Title6Char"/>
    <w:autoRedefine/>
    <w:qFormat/>
    <w:rsid w:val="00BA11FC"/>
    <w:pPr>
      <w:spacing w:after="240"/>
      <w:ind w:left="1886"/>
      <w:jc w:val="left"/>
    </w:pPr>
    <w:rPr>
      <w:rFonts w:ascii="Myriad Pro" w:hAnsi="Myriad Pro"/>
      <w:smallCaps/>
    </w:rPr>
  </w:style>
  <w:style w:type="character" w:customStyle="1" w:styleId="Title5Char">
    <w:name w:val="Title 5 Char"/>
    <w:basedOn w:val="50"/>
    <w:link w:val="Title5"/>
    <w:rsid w:val="00BA11FC"/>
    <w:rPr>
      <w:rFonts w:ascii="Myriad Pro" w:hAnsi="Myriad Pro"/>
      <w:smallCaps/>
      <w:sz w:val="22"/>
    </w:rPr>
  </w:style>
  <w:style w:type="character" w:customStyle="1" w:styleId="Title6Char">
    <w:name w:val="Title 6 Char"/>
    <w:basedOn w:val="60"/>
    <w:link w:val="Title6"/>
    <w:rsid w:val="00BA11FC"/>
    <w:rPr>
      <w:rFonts w:ascii="Myriad Pro" w:hAnsi="Myriad Pro"/>
      <w:smallCaps/>
    </w:rPr>
  </w:style>
  <w:style w:type="paragraph" w:customStyle="1" w:styleId="Normalspacing">
    <w:name w:val="Normal+spacing"/>
    <w:basedOn w:val="a0"/>
    <w:link w:val="NormalspacingChar"/>
    <w:qFormat/>
    <w:rsid w:val="001A7E62"/>
    <w:pPr>
      <w:spacing w:after="120"/>
    </w:pPr>
  </w:style>
  <w:style w:type="paragraph" w:styleId="a">
    <w:name w:val="List Bullet"/>
    <w:basedOn w:val="a0"/>
    <w:uiPriority w:val="99"/>
    <w:unhideWhenUsed/>
    <w:rsid w:val="002C32FA"/>
    <w:pPr>
      <w:numPr>
        <w:numId w:val="2"/>
      </w:numPr>
      <w:spacing w:line="276" w:lineRule="auto"/>
      <w:contextualSpacing/>
    </w:pPr>
    <w:rPr>
      <w:bCs/>
    </w:rPr>
  </w:style>
  <w:style w:type="character" w:customStyle="1" w:styleId="NormalspacingChar">
    <w:name w:val="Normal+spacing Char"/>
    <w:basedOn w:val="a1"/>
    <w:link w:val="Normalspacing"/>
    <w:rsid w:val="001A7E62"/>
    <w:rPr>
      <w:rFonts w:ascii="Myriad Pro" w:hAnsi="Myriad Pro"/>
      <w:sz w:val="22"/>
      <w:szCs w:val="24"/>
      <w:lang w:eastAsia="it-IT"/>
    </w:rPr>
  </w:style>
  <w:style w:type="character" w:customStyle="1" w:styleId="20">
    <w:name w:val="Заголовок 2 Знак"/>
    <w:basedOn w:val="a1"/>
    <w:link w:val="2"/>
    <w:uiPriority w:val="9"/>
    <w:rsid w:val="002C32FA"/>
    <w:rPr>
      <w:rFonts w:ascii="Myriad Pro" w:hAnsi="Myriad Pro" w:cs="Arial"/>
      <w:b/>
      <w:bCs/>
      <w:iCs/>
      <w:smallCaps/>
      <w:sz w:val="24"/>
      <w:szCs w:val="28"/>
      <w:lang w:eastAsia="it-IT"/>
    </w:rPr>
  </w:style>
  <w:style w:type="character" w:customStyle="1" w:styleId="ad">
    <w:name w:val="Верхний колонтитул Знак"/>
    <w:basedOn w:val="a1"/>
    <w:link w:val="ac"/>
    <w:uiPriority w:val="99"/>
    <w:rsid w:val="002C32FA"/>
    <w:rPr>
      <w:rFonts w:ascii="Myriad Pro" w:hAnsi="Myriad Pro"/>
      <w:sz w:val="22"/>
      <w:szCs w:val="24"/>
      <w:lang w:eastAsia="it-IT"/>
    </w:rPr>
  </w:style>
  <w:style w:type="character" w:customStyle="1" w:styleId="a8">
    <w:name w:val="Основной текст с отступом Знак"/>
    <w:basedOn w:val="a1"/>
    <w:link w:val="a7"/>
    <w:uiPriority w:val="2"/>
    <w:rsid w:val="002C32FA"/>
    <w:rPr>
      <w:rFonts w:ascii="Myriad Pro" w:hAnsi="Myriad Pro"/>
      <w:sz w:val="22"/>
      <w:szCs w:val="24"/>
      <w:lang w:eastAsia="it-IT"/>
    </w:rPr>
  </w:style>
  <w:style w:type="paragraph" w:customStyle="1" w:styleId="BlackBullet">
    <w:name w:val="Black Bullet"/>
    <w:basedOn w:val="af1"/>
    <w:link w:val="BlackBulletChar"/>
    <w:qFormat/>
    <w:rsid w:val="005742D7"/>
    <w:pPr>
      <w:numPr>
        <w:numId w:val="8"/>
      </w:numPr>
    </w:pPr>
  </w:style>
  <w:style w:type="paragraph" w:customStyle="1" w:styleId="Numbering">
    <w:name w:val="Numbering"/>
    <w:basedOn w:val="af1"/>
    <w:link w:val="NumberingChar"/>
    <w:qFormat/>
    <w:rsid w:val="005742D7"/>
    <w:pPr>
      <w:numPr>
        <w:numId w:val="82"/>
      </w:numPr>
      <w:ind w:left="360"/>
    </w:pPr>
  </w:style>
  <w:style w:type="character" w:customStyle="1" w:styleId="BlackBulletChar">
    <w:name w:val="Black Bullet Char"/>
    <w:basedOn w:val="af2"/>
    <w:link w:val="BlackBullet"/>
    <w:rsid w:val="005742D7"/>
  </w:style>
  <w:style w:type="paragraph" w:styleId="affb">
    <w:name w:val="Subtitle"/>
    <w:basedOn w:val="a0"/>
    <w:next w:val="a0"/>
    <w:link w:val="affc"/>
    <w:uiPriority w:val="11"/>
    <w:rsid w:val="005742D7"/>
    <w:pPr>
      <w:numPr>
        <w:ilvl w:val="1"/>
      </w:numPr>
      <w:spacing w:after="160"/>
    </w:pPr>
    <w:rPr>
      <w:rFonts w:asciiTheme="minorHAnsi" w:hAnsiTheme="minorHAnsi" w:cstheme="minorBidi"/>
      <w:color w:val="5A5A5A" w:themeColor="text1" w:themeTint="A5"/>
      <w:spacing w:val="15"/>
      <w:szCs w:val="22"/>
    </w:rPr>
  </w:style>
  <w:style w:type="character" w:customStyle="1" w:styleId="NumberingChar">
    <w:name w:val="Numbering Char"/>
    <w:basedOn w:val="af2"/>
    <w:link w:val="Numbering"/>
    <w:rsid w:val="005742D7"/>
  </w:style>
  <w:style w:type="character" w:customStyle="1" w:styleId="affc">
    <w:name w:val="Подзаголовок Знак"/>
    <w:basedOn w:val="a1"/>
    <w:link w:val="affb"/>
    <w:uiPriority w:val="11"/>
    <w:rsid w:val="005742D7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it-IT"/>
    </w:rPr>
  </w:style>
  <w:style w:type="character" w:styleId="affd">
    <w:name w:val="Subtle Emphasis"/>
    <w:basedOn w:val="a1"/>
    <w:uiPriority w:val="19"/>
    <w:rsid w:val="005742D7"/>
    <w:rPr>
      <w:i/>
      <w:iCs/>
      <w:color w:val="404040" w:themeColor="text1" w:themeTint="BF"/>
    </w:rPr>
  </w:style>
  <w:style w:type="character" w:styleId="affe">
    <w:name w:val="Intense Emphasis"/>
    <w:basedOn w:val="a1"/>
    <w:uiPriority w:val="21"/>
    <w:rsid w:val="005742D7"/>
    <w:rPr>
      <w:i/>
      <w:iCs/>
      <w:color w:val="4F81BD" w:themeColor="accent1"/>
    </w:rPr>
  </w:style>
  <w:style w:type="paragraph" w:styleId="26">
    <w:name w:val="Quote"/>
    <w:basedOn w:val="a0"/>
    <w:next w:val="a0"/>
    <w:link w:val="27"/>
    <w:uiPriority w:val="29"/>
    <w:rsid w:val="005742D7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7">
    <w:name w:val="Цитата 2 Знак"/>
    <w:basedOn w:val="a1"/>
    <w:link w:val="26"/>
    <w:uiPriority w:val="29"/>
    <w:rsid w:val="005742D7"/>
    <w:rPr>
      <w:rFonts w:ascii="Myriad Pro" w:hAnsi="Myriad Pro"/>
      <w:i/>
      <w:iCs/>
      <w:color w:val="404040" w:themeColor="text1" w:themeTint="BF"/>
      <w:sz w:val="22"/>
      <w:szCs w:val="24"/>
      <w:lang w:eastAsia="it-IT"/>
    </w:rPr>
  </w:style>
  <w:style w:type="paragraph" w:styleId="afff">
    <w:name w:val="Intense Quote"/>
    <w:basedOn w:val="a0"/>
    <w:next w:val="a0"/>
    <w:link w:val="afff0"/>
    <w:uiPriority w:val="30"/>
    <w:rsid w:val="005742D7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afff0">
    <w:name w:val="Выделенная цитата Знак"/>
    <w:basedOn w:val="a1"/>
    <w:link w:val="afff"/>
    <w:uiPriority w:val="30"/>
    <w:rsid w:val="005742D7"/>
    <w:rPr>
      <w:rFonts w:ascii="Myriad Pro" w:hAnsi="Myriad Pro"/>
      <w:i/>
      <w:iCs/>
      <w:color w:val="4F81BD" w:themeColor="accent1"/>
      <w:sz w:val="22"/>
      <w:szCs w:val="24"/>
      <w:lang w:eastAsia="it-IT"/>
    </w:rPr>
  </w:style>
  <w:style w:type="character" w:styleId="afff1">
    <w:name w:val="Subtle Reference"/>
    <w:basedOn w:val="a1"/>
    <w:uiPriority w:val="31"/>
    <w:rsid w:val="005742D7"/>
    <w:rPr>
      <w:smallCaps/>
      <w:color w:val="5A5A5A" w:themeColor="text1" w:themeTint="A5"/>
    </w:rPr>
  </w:style>
  <w:style w:type="character" w:styleId="afff2">
    <w:name w:val="Intense Reference"/>
    <w:basedOn w:val="a1"/>
    <w:uiPriority w:val="32"/>
    <w:rsid w:val="005742D7"/>
    <w:rPr>
      <w:b/>
      <w:bCs/>
      <w:smallCaps/>
      <w:color w:val="4F81BD" w:themeColor="accent1"/>
      <w:spacing w:val="5"/>
    </w:rPr>
  </w:style>
  <w:style w:type="character" w:styleId="afff3">
    <w:name w:val="Book Title"/>
    <w:basedOn w:val="a1"/>
    <w:uiPriority w:val="33"/>
    <w:qFormat/>
    <w:rsid w:val="005742D7"/>
    <w:rPr>
      <w:b/>
      <w:bCs/>
      <w:i/>
      <w:iCs/>
      <w:spacing w:val="5"/>
    </w:rPr>
  </w:style>
  <w:style w:type="paragraph" w:customStyle="1" w:styleId="Arrow">
    <w:name w:val="Arrow"/>
    <w:basedOn w:val="af1"/>
    <w:link w:val="ArrowChar"/>
    <w:qFormat/>
    <w:rsid w:val="001C44C8"/>
    <w:pPr>
      <w:numPr>
        <w:numId w:val="10"/>
      </w:numPr>
    </w:pPr>
  </w:style>
  <w:style w:type="character" w:customStyle="1" w:styleId="ArrowChar">
    <w:name w:val="Arrow Char"/>
    <w:basedOn w:val="af2"/>
    <w:link w:val="Arrow"/>
    <w:rsid w:val="001C44C8"/>
  </w:style>
  <w:style w:type="character" w:customStyle="1" w:styleId="UnresolvedMention">
    <w:name w:val="Unresolved Mention"/>
    <w:basedOn w:val="a1"/>
    <w:uiPriority w:val="99"/>
    <w:semiHidden/>
    <w:unhideWhenUsed/>
    <w:rsid w:val="00CA1665"/>
    <w:rPr>
      <w:color w:val="605E5C"/>
      <w:shd w:val="clear" w:color="auto" w:fill="E1DFDD"/>
    </w:rPr>
  </w:style>
  <w:style w:type="paragraph" w:customStyle="1" w:styleId="UMHead1">
    <w:name w:val="UM Head # 1"/>
    <w:basedOn w:val="1"/>
    <w:qFormat/>
    <w:rsid w:val="00EA7FD1"/>
    <w:pPr>
      <w:numPr>
        <w:numId w:val="12"/>
      </w:numPr>
      <w:spacing w:before="0" w:after="200"/>
      <w:jc w:val="both"/>
    </w:pPr>
    <w:rPr>
      <w:rFonts w:cs="Arial"/>
      <w:iCs w:val="0"/>
      <w:caps w:val="0"/>
      <w:smallCaps w:val="0"/>
      <w:noProof/>
      <w:kern w:val="32"/>
      <w:szCs w:val="28"/>
      <w:lang w:val="en-US"/>
    </w:rPr>
  </w:style>
  <w:style w:type="paragraph" w:customStyle="1" w:styleId="subtitles">
    <w:name w:val="subtitles"/>
    <w:basedOn w:val="UMHead1"/>
    <w:qFormat/>
    <w:rsid w:val="00EA7FD1"/>
    <w:pPr>
      <w:numPr>
        <w:ilvl w:val="1"/>
      </w:numPr>
    </w:pPr>
    <w:rPr>
      <w:b w:val="0"/>
    </w:rPr>
  </w:style>
  <w:style w:type="paragraph" w:customStyle="1" w:styleId="subtitles2">
    <w:name w:val="subtitles 2"/>
    <w:basedOn w:val="a0"/>
    <w:qFormat/>
    <w:rsid w:val="00EA7FD1"/>
    <w:pPr>
      <w:numPr>
        <w:ilvl w:val="2"/>
        <w:numId w:val="12"/>
      </w:numPr>
      <w:spacing w:after="200" w:line="360" w:lineRule="auto"/>
      <w:contextualSpacing/>
    </w:pPr>
    <w:rPr>
      <w:rFonts w:ascii="Arial" w:eastAsia="PMingLiU" w:hAnsi="Arial"/>
      <w:b/>
      <w:noProof/>
      <w:kern w:val="2"/>
      <w:sz w:val="24"/>
      <w:lang w:eastAsia="zh-TW"/>
    </w:rPr>
  </w:style>
  <w:style w:type="paragraph" w:customStyle="1" w:styleId="nentitle">
    <w:name w:val="nentitle"/>
    <w:basedOn w:val="a0"/>
    <w:rsid w:val="00E90545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</w:rPr>
  </w:style>
  <w:style w:type="numbering" w:customStyle="1" w:styleId="NoList1">
    <w:name w:val="No List1"/>
    <w:next w:val="a3"/>
    <w:uiPriority w:val="99"/>
    <w:semiHidden/>
    <w:unhideWhenUsed/>
    <w:rsid w:val="00FA3825"/>
  </w:style>
  <w:style w:type="character" w:styleId="afff4">
    <w:name w:val="Placeholder Text"/>
    <w:basedOn w:val="a1"/>
    <w:uiPriority w:val="99"/>
    <w:semiHidden/>
    <w:rsid w:val="00FA3825"/>
    <w:rPr>
      <w:color w:val="808080"/>
    </w:rPr>
  </w:style>
  <w:style w:type="table" w:customStyle="1" w:styleId="TableGrid1">
    <w:name w:val="Table Grid1"/>
    <w:basedOn w:val="a2"/>
    <w:next w:val="af5"/>
    <w:uiPriority w:val="39"/>
    <w:rsid w:val="00FA3825"/>
    <w:rPr>
      <w:rFonts w:ascii="Calibri" w:eastAsia="Calibri" w:hAnsi="Calibri"/>
      <w:sz w:val="22"/>
      <w:szCs w:val="22"/>
      <w:lang w:val="fr-FR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1Light1">
    <w:name w:val="Grid Table 1 Light1"/>
    <w:basedOn w:val="a2"/>
    <w:next w:val="GridTable1Light"/>
    <w:uiPriority w:val="46"/>
    <w:rsid w:val="00FA3825"/>
    <w:rPr>
      <w:rFonts w:ascii="Calibri" w:eastAsia="Calibri" w:hAnsi="Calibri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1">
    <w:name w:val="Grid Table 21"/>
    <w:basedOn w:val="a2"/>
    <w:next w:val="GridTable2"/>
    <w:uiPriority w:val="47"/>
    <w:rsid w:val="00FA3825"/>
    <w:rPr>
      <w:rFonts w:ascii="Calibri" w:eastAsia="Calibri" w:hAnsi="Calibri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2" w:space="0" w:color="666666"/>
        <w:bottom w:val="single" w:sz="2" w:space="0" w:color="666666"/>
        <w:insideH w:val="single" w:sz="2" w:space="0" w:color="666666"/>
        <w:insideV w:val="single" w:sz="2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666666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ListTable21">
    <w:name w:val="List Table 21"/>
    <w:basedOn w:val="a2"/>
    <w:next w:val="ListTable2"/>
    <w:uiPriority w:val="47"/>
    <w:rsid w:val="00FA3825"/>
    <w:rPr>
      <w:rFonts w:ascii="Calibri" w:eastAsia="Calibri" w:hAnsi="Calibri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666666"/>
        <w:bottom w:val="single" w:sz="4" w:space="0" w:color="666666"/>
        <w:insideH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ListTable2-Accent31">
    <w:name w:val="List Table 2 - Accent 31"/>
    <w:basedOn w:val="a2"/>
    <w:next w:val="ListTable2Accent3"/>
    <w:uiPriority w:val="47"/>
    <w:rsid w:val="00FA3825"/>
    <w:rPr>
      <w:rFonts w:ascii="Calibri" w:eastAsia="Calibri" w:hAnsi="Calibri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C9C9C9"/>
        <w:bottom w:val="single" w:sz="4" w:space="0" w:color="C9C9C9"/>
        <w:insideH w:val="single" w:sz="4" w:space="0" w:color="C9C9C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GridTable41">
    <w:name w:val="Grid Table 41"/>
    <w:basedOn w:val="a2"/>
    <w:next w:val="GridTable4"/>
    <w:uiPriority w:val="49"/>
    <w:rsid w:val="00FA3825"/>
    <w:rPr>
      <w:rFonts w:ascii="Calibri" w:eastAsia="Calibri" w:hAnsi="Calibri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ListTable6Colorful1">
    <w:name w:val="List Table 6 Colorful1"/>
    <w:basedOn w:val="a2"/>
    <w:next w:val="ListTable6Colorful"/>
    <w:uiPriority w:val="51"/>
    <w:rsid w:val="00FA3825"/>
    <w:rPr>
      <w:rFonts w:ascii="Calibri" w:eastAsia="Calibri" w:hAnsi="Calibri"/>
      <w:color w:val="000000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000000"/>
        <w:bottom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customStyle="1" w:styleId="ListTable6Colorful-Accent31">
    <w:name w:val="List Table 6 Colorful - Accent 31"/>
    <w:basedOn w:val="a2"/>
    <w:next w:val="ListTable6ColorfulAccent3"/>
    <w:uiPriority w:val="51"/>
    <w:rsid w:val="00FA3825"/>
    <w:rPr>
      <w:rFonts w:ascii="Calibri" w:eastAsia="Calibri" w:hAnsi="Calibri"/>
      <w:color w:val="7B7B7B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A5A5A5"/>
        <w:bottom w:val="single" w:sz="4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A5A5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GridTable4-Accent51">
    <w:name w:val="Grid Table 4 - Accent 51"/>
    <w:basedOn w:val="a2"/>
    <w:next w:val="GridTable4Accent5"/>
    <w:uiPriority w:val="49"/>
    <w:rsid w:val="00FA3825"/>
    <w:rPr>
      <w:rFonts w:ascii="Calibri" w:eastAsia="Calibri" w:hAnsi="Calibri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ListTable4-Accent11">
    <w:name w:val="List Table 4 - Accent 11"/>
    <w:basedOn w:val="a2"/>
    <w:next w:val="ListTable4Accent1"/>
    <w:uiPriority w:val="49"/>
    <w:rsid w:val="00FA3825"/>
    <w:rPr>
      <w:rFonts w:ascii="Calibri" w:eastAsia="Calibri" w:hAnsi="Calibri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GridTable4-Accent11">
    <w:name w:val="Grid Table 4 - Accent 11"/>
    <w:basedOn w:val="a2"/>
    <w:next w:val="GridTable4Accent1"/>
    <w:uiPriority w:val="49"/>
    <w:rsid w:val="00FA3825"/>
    <w:rPr>
      <w:rFonts w:ascii="Calibri" w:eastAsia="Calibri" w:hAnsi="Calibri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GridTable6Colorful-Accent51">
    <w:name w:val="Grid Table 6 Colorful - Accent 51"/>
    <w:basedOn w:val="a2"/>
    <w:next w:val="GridTable6ColorfulAccent5"/>
    <w:uiPriority w:val="51"/>
    <w:rsid w:val="00FA3825"/>
    <w:rPr>
      <w:rFonts w:ascii="Calibri" w:eastAsia="Calibri" w:hAnsi="Calibri"/>
      <w:color w:val="2F5496"/>
      <w:sz w:val="22"/>
      <w:szCs w:val="22"/>
      <w:lang w:val="fr-FR" w:eastAsia="en-US"/>
    </w:rPr>
    <w:tblPr>
      <w:tblStyleRowBandSize w:val="1"/>
      <w:tblStyleColBandSize w:val="1"/>
      <w:tblInd w:w="0" w:type="dxa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GridTable1Light">
    <w:name w:val="Grid Table 1 Light"/>
    <w:basedOn w:val="a2"/>
    <w:uiPriority w:val="46"/>
    <w:rsid w:val="00FA3825"/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ListTable2">
    <w:name w:val="List Table 2"/>
    <w:basedOn w:val="a2"/>
    <w:uiPriority w:val="47"/>
    <w:rsid w:val="00FA3825"/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3">
    <w:name w:val="List Table 2 Accent 3"/>
    <w:basedOn w:val="a2"/>
    <w:uiPriority w:val="47"/>
    <w:rsid w:val="00FA3825"/>
    <w:tblPr>
      <w:tblStyleRowBandSize w:val="1"/>
      <w:tblStyleColBandSize w:val="1"/>
      <w:tblInd w:w="0" w:type="dxa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GridTable4">
    <w:name w:val="Grid Table 4"/>
    <w:basedOn w:val="a2"/>
    <w:uiPriority w:val="49"/>
    <w:rsid w:val="00FA3825"/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">
    <w:name w:val="List Table 6 Colorful"/>
    <w:basedOn w:val="a2"/>
    <w:uiPriority w:val="51"/>
    <w:rsid w:val="00FA3825"/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3">
    <w:name w:val="List Table 6 Colorful Accent 3"/>
    <w:basedOn w:val="a2"/>
    <w:uiPriority w:val="51"/>
    <w:rsid w:val="00FA3825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4" w:space="0" w:color="9BBB59" w:themeColor="accent3"/>
        <w:bottom w:val="single" w:sz="4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BBB5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GridTable4Accent5">
    <w:name w:val="Grid Table 4 Accent 5"/>
    <w:basedOn w:val="a2"/>
    <w:uiPriority w:val="49"/>
    <w:rsid w:val="00FA3825"/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ListTable4Accent1">
    <w:name w:val="List Table 4 Accent 1"/>
    <w:basedOn w:val="a2"/>
    <w:uiPriority w:val="49"/>
    <w:rsid w:val="00FA3825"/>
    <w:tblPr>
      <w:tblStyleRowBandSize w:val="1"/>
      <w:tblStyleColBandSize w:val="1"/>
      <w:tblInd w:w="0" w:type="dxa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4Accent1">
    <w:name w:val="Grid Table 4 Accent 1"/>
    <w:basedOn w:val="a2"/>
    <w:uiPriority w:val="49"/>
    <w:rsid w:val="00FA3825"/>
    <w:tblPr>
      <w:tblStyleRowBandSize w:val="1"/>
      <w:tblStyleColBandSize w:val="1"/>
      <w:tblInd w:w="0" w:type="dxa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6ColorfulAccent5">
    <w:name w:val="Grid Table 6 Colorful Accent 5"/>
    <w:basedOn w:val="a2"/>
    <w:uiPriority w:val="51"/>
    <w:rsid w:val="00FA3825"/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character" w:customStyle="1" w:styleId="fontstyle01">
    <w:name w:val="fontstyle01"/>
    <w:basedOn w:val="a1"/>
    <w:rsid w:val="00FC4C21"/>
    <w:rPr>
      <w:rFonts w:ascii="MyriadPro-Regular" w:eastAsia="MyriadPro-Regular" w:hAnsi="MyriadPro-Regular" w:hint="eastAsia"/>
      <w:b w:val="0"/>
      <w:bCs w:val="0"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a1"/>
    <w:rsid w:val="00FC4C21"/>
    <w:rPr>
      <w:rFonts w:ascii="MyriadPro-BoldCond" w:hAnsi="MyriadPro-BoldCond" w:hint="default"/>
      <w:b/>
      <w:bCs/>
      <w:i w:val="0"/>
      <w:iCs w:val="0"/>
      <w:color w:val="000000"/>
      <w:sz w:val="22"/>
      <w:szCs w:val="22"/>
    </w:rPr>
  </w:style>
  <w:style w:type="character" w:customStyle="1" w:styleId="fontstyle31">
    <w:name w:val="fontstyle31"/>
    <w:basedOn w:val="a1"/>
    <w:rsid w:val="00FC4C21"/>
    <w:rPr>
      <w:rFonts w:ascii="MyriadPro-Cond-Identity-H" w:hAnsi="MyriadPro-Cond-Identity-H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41">
    <w:name w:val="fontstyle41"/>
    <w:basedOn w:val="a1"/>
    <w:rsid w:val="00FC4C21"/>
    <w:rPr>
      <w:rFonts w:ascii="MyriadPro-Regular-Identity-H" w:hAnsi="MyriadPro-Regular-Identity-H" w:hint="default"/>
      <w:b w:val="0"/>
      <w:bCs w:val="0"/>
      <w:i w:val="0"/>
      <w:iCs w:val="0"/>
      <w:color w:val="000000"/>
      <w:sz w:val="22"/>
      <w:szCs w:val="22"/>
    </w:rPr>
  </w:style>
  <w:style w:type="table" w:customStyle="1" w:styleId="ManualStyle">
    <w:name w:val="Manual Style"/>
    <w:basedOn w:val="a2"/>
    <w:uiPriority w:val="99"/>
    <w:rsid w:val="009A18DF"/>
    <w:tblPr>
      <w:tblInd w:w="0" w:type="dxa"/>
      <w:tblBorders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EC707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27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2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56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3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8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46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4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43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89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83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17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7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8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5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7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8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9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7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02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01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2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9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3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4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1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7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9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4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2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97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1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54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7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5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0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8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5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8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4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63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3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2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1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2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4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81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0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4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87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06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0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0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1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348739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89667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  <w:div w:id="954210834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16796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  <w:divsChild>
                <w:div w:id="1688825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906636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578080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  <w:div w:id="1544562072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164021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  <w:div w:id="2061856419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784090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151056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76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30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4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3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1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4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5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8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4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4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86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0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2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1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6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6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32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png"/><Relationship Id="rId299" Type="http://schemas.openxmlformats.org/officeDocument/2006/relationships/image" Target="media/image223.png"/><Relationship Id="rId303" Type="http://schemas.openxmlformats.org/officeDocument/2006/relationships/image" Target="media/image227.png"/><Relationship Id="rId21" Type="http://schemas.openxmlformats.org/officeDocument/2006/relationships/image" Target="media/image11.jpeg"/><Relationship Id="rId63" Type="http://schemas.openxmlformats.org/officeDocument/2006/relationships/image" Target="media/image35.jpeg"/><Relationship Id="rId138" Type="http://schemas.openxmlformats.org/officeDocument/2006/relationships/image" Target="media/image75.png"/><Relationship Id="rId170" Type="http://schemas.openxmlformats.org/officeDocument/2006/relationships/image" Target="media/image103.png"/><Relationship Id="rId191" Type="http://schemas.openxmlformats.org/officeDocument/2006/relationships/image" Target="media/image121.png"/><Relationship Id="rId205" Type="http://schemas.openxmlformats.org/officeDocument/2006/relationships/image" Target="media/image135.png"/><Relationship Id="rId226" Type="http://schemas.openxmlformats.org/officeDocument/2006/relationships/image" Target="media/image156.png"/><Relationship Id="rId247" Type="http://schemas.openxmlformats.org/officeDocument/2006/relationships/image" Target="media/image176.png"/><Relationship Id="rId268" Type="http://schemas.openxmlformats.org/officeDocument/2006/relationships/image" Target="media/image196.png"/><Relationship Id="rId289" Type="http://schemas.openxmlformats.org/officeDocument/2006/relationships/image" Target="media/image216.pn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74" Type="http://schemas.openxmlformats.org/officeDocument/2006/relationships/image" Target="media/image46.png"/><Relationship Id="rId128" Type="http://schemas.openxmlformats.org/officeDocument/2006/relationships/image" Target="media/image66.png"/><Relationship Id="rId149" Type="http://schemas.openxmlformats.org/officeDocument/2006/relationships/image" Target="media/image86.png"/><Relationship Id="rId314" Type="http://schemas.openxmlformats.org/officeDocument/2006/relationships/image" Target="media/image237.png"/><Relationship Id="rId5" Type="http://schemas.openxmlformats.org/officeDocument/2006/relationships/numbering" Target="numbering.xml"/><Relationship Id="rId181" Type="http://schemas.openxmlformats.org/officeDocument/2006/relationships/image" Target="media/image112.png"/><Relationship Id="rId216" Type="http://schemas.openxmlformats.org/officeDocument/2006/relationships/image" Target="media/image146.png"/><Relationship Id="rId237" Type="http://schemas.openxmlformats.org/officeDocument/2006/relationships/image" Target="media/image167.png"/><Relationship Id="rId258" Type="http://schemas.openxmlformats.org/officeDocument/2006/relationships/image" Target="media/image186.png"/><Relationship Id="rId279" Type="http://schemas.openxmlformats.org/officeDocument/2006/relationships/image" Target="media/image206.png"/><Relationship Id="rId22" Type="http://schemas.openxmlformats.org/officeDocument/2006/relationships/image" Target="media/image12.png"/><Relationship Id="rId64" Type="http://schemas.openxmlformats.org/officeDocument/2006/relationships/image" Target="media/image36.jpeg"/><Relationship Id="rId118" Type="http://schemas.microsoft.com/office/2007/relationships/hdphoto" Target="media/hdphoto4.wdp"/><Relationship Id="rId139" Type="http://schemas.openxmlformats.org/officeDocument/2006/relationships/image" Target="media/image76.png"/><Relationship Id="rId290" Type="http://schemas.openxmlformats.org/officeDocument/2006/relationships/image" Target="media/image217.png"/><Relationship Id="rId304" Type="http://schemas.openxmlformats.org/officeDocument/2006/relationships/image" Target="media/image228.png"/><Relationship Id="rId150" Type="http://schemas.openxmlformats.org/officeDocument/2006/relationships/image" Target="media/image87.png"/><Relationship Id="rId171" Type="http://schemas.openxmlformats.org/officeDocument/2006/relationships/image" Target="media/image104.png"/><Relationship Id="rId192" Type="http://schemas.openxmlformats.org/officeDocument/2006/relationships/image" Target="media/image122.png"/><Relationship Id="rId206" Type="http://schemas.openxmlformats.org/officeDocument/2006/relationships/image" Target="media/image136.png"/><Relationship Id="rId227" Type="http://schemas.openxmlformats.org/officeDocument/2006/relationships/image" Target="media/image157.png"/><Relationship Id="rId248" Type="http://schemas.openxmlformats.org/officeDocument/2006/relationships/image" Target="media/image177.png"/><Relationship Id="rId269" Type="http://schemas.microsoft.com/office/2007/relationships/hdphoto" Target="media/hdphoto9.wdp"/><Relationship Id="rId12" Type="http://schemas.openxmlformats.org/officeDocument/2006/relationships/image" Target="media/image2.png"/><Relationship Id="rId33" Type="http://schemas.openxmlformats.org/officeDocument/2006/relationships/image" Target="media/image22.jpeg"/><Relationship Id="rId129" Type="http://schemas.openxmlformats.org/officeDocument/2006/relationships/image" Target="media/image67.png"/><Relationship Id="rId280" Type="http://schemas.openxmlformats.org/officeDocument/2006/relationships/image" Target="media/image207.png"/><Relationship Id="rId315" Type="http://schemas.openxmlformats.org/officeDocument/2006/relationships/image" Target="media/image238.jpeg"/><Relationship Id="rId75" Type="http://schemas.openxmlformats.org/officeDocument/2006/relationships/image" Target="media/image47.png"/><Relationship Id="rId140" Type="http://schemas.openxmlformats.org/officeDocument/2006/relationships/image" Target="media/image77.png"/><Relationship Id="rId182" Type="http://schemas.openxmlformats.org/officeDocument/2006/relationships/image" Target="media/image113.png"/><Relationship Id="rId217" Type="http://schemas.openxmlformats.org/officeDocument/2006/relationships/image" Target="media/image147.png"/><Relationship Id="rId6" Type="http://schemas.openxmlformats.org/officeDocument/2006/relationships/styles" Target="styles.xml"/><Relationship Id="rId238" Type="http://schemas.openxmlformats.org/officeDocument/2006/relationships/oleObject" Target="embeddings/oleObject3.bin"/><Relationship Id="rId259" Type="http://schemas.openxmlformats.org/officeDocument/2006/relationships/image" Target="media/image187.png"/><Relationship Id="rId23" Type="http://schemas.openxmlformats.org/officeDocument/2006/relationships/image" Target="media/image13.png"/><Relationship Id="rId28" Type="http://schemas.openxmlformats.org/officeDocument/2006/relationships/oleObject" Target="embeddings/oleObject1.bin"/><Relationship Id="rId119" Type="http://schemas.openxmlformats.org/officeDocument/2006/relationships/image" Target="media/image57.png"/><Relationship Id="rId270" Type="http://schemas.openxmlformats.org/officeDocument/2006/relationships/image" Target="media/image197.png"/><Relationship Id="rId275" Type="http://schemas.openxmlformats.org/officeDocument/2006/relationships/image" Target="media/image202.png"/><Relationship Id="rId291" Type="http://schemas.openxmlformats.org/officeDocument/2006/relationships/image" Target="media/image218.png"/><Relationship Id="rId300" Type="http://schemas.openxmlformats.org/officeDocument/2006/relationships/image" Target="media/image224.png"/><Relationship Id="rId305" Type="http://schemas.openxmlformats.org/officeDocument/2006/relationships/image" Target="media/image229.png"/><Relationship Id="rId60" Type="http://schemas.openxmlformats.org/officeDocument/2006/relationships/image" Target="media/image32.jpeg"/><Relationship Id="rId65" Type="http://schemas.openxmlformats.org/officeDocument/2006/relationships/image" Target="media/image37.jpeg"/><Relationship Id="rId81" Type="http://schemas.openxmlformats.org/officeDocument/2006/relationships/image" Target="media/image53.png"/><Relationship Id="rId130" Type="http://schemas.openxmlformats.org/officeDocument/2006/relationships/image" Target="media/image68.png"/><Relationship Id="rId135" Type="http://schemas.openxmlformats.org/officeDocument/2006/relationships/image" Target="media/image72.png"/><Relationship Id="rId151" Type="http://schemas.openxmlformats.org/officeDocument/2006/relationships/image" Target="media/image88.png"/><Relationship Id="rId156" Type="http://schemas.openxmlformats.org/officeDocument/2006/relationships/image" Target="media/image93.png"/><Relationship Id="rId177" Type="http://schemas.openxmlformats.org/officeDocument/2006/relationships/image" Target="media/image109.png"/><Relationship Id="rId198" Type="http://schemas.openxmlformats.org/officeDocument/2006/relationships/image" Target="media/image128.png"/><Relationship Id="rId321" Type="http://schemas.openxmlformats.org/officeDocument/2006/relationships/fontTable" Target="fontTable.xml"/><Relationship Id="rId172" Type="http://schemas.openxmlformats.org/officeDocument/2006/relationships/image" Target="media/image105.png"/><Relationship Id="rId193" Type="http://schemas.openxmlformats.org/officeDocument/2006/relationships/image" Target="media/image123.png"/><Relationship Id="rId202" Type="http://schemas.openxmlformats.org/officeDocument/2006/relationships/image" Target="media/image132.png"/><Relationship Id="rId207" Type="http://schemas.openxmlformats.org/officeDocument/2006/relationships/image" Target="media/image137.png"/><Relationship Id="rId223" Type="http://schemas.openxmlformats.org/officeDocument/2006/relationships/image" Target="media/image153.png"/><Relationship Id="rId228" Type="http://schemas.openxmlformats.org/officeDocument/2006/relationships/image" Target="media/image158.png"/><Relationship Id="rId244" Type="http://schemas.openxmlformats.org/officeDocument/2006/relationships/image" Target="media/image173.png"/><Relationship Id="rId249" Type="http://schemas.openxmlformats.org/officeDocument/2006/relationships/image" Target="media/image178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260" Type="http://schemas.openxmlformats.org/officeDocument/2006/relationships/image" Target="media/image188.png"/><Relationship Id="rId265" Type="http://schemas.openxmlformats.org/officeDocument/2006/relationships/image" Target="media/image193.png"/><Relationship Id="rId281" Type="http://schemas.openxmlformats.org/officeDocument/2006/relationships/image" Target="media/image208.png"/><Relationship Id="rId286" Type="http://schemas.openxmlformats.org/officeDocument/2006/relationships/image" Target="media/image213.png"/><Relationship Id="rId316" Type="http://schemas.openxmlformats.org/officeDocument/2006/relationships/image" Target="media/image239.jpeg"/><Relationship Id="rId34" Type="http://schemas.openxmlformats.org/officeDocument/2006/relationships/image" Target="media/image23.png"/><Relationship Id="rId76" Type="http://schemas.openxmlformats.org/officeDocument/2006/relationships/image" Target="media/image48.png"/><Relationship Id="rId120" Type="http://schemas.openxmlformats.org/officeDocument/2006/relationships/image" Target="media/image58.png"/><Relationship Id="rId125" Type="http://schemas.openxmlformats.org/officeDocument/2006/relationships/image" Target="media/image63.png"/><Relationship Id="rId141" Type="http://schemas.openxmlformats.org/officeDocument/2006/relationships/image" Target="media/image78.png"/><Relationship Id="rId146" Type="http://schemas.openxmlformats.org/officeDocument/2006/relationships/image" Target="media/image83.png"/><Relationship Id="rId167" Type="http://schemas.openxmlformats.org/officeDocument/2006/relationships/image" Target="media/image100.png"/><Relationship Id="rId188" Type="http://schemas.openxmlformats.org/officeDocument/2006/relationships/image" Target="media/image119.png"/><Relationship Id="rId311" Type="http://schemas.openxmlformats.org/officeDocument/2006/relationships/image" Target="media/image234.png"/><Relationship Id="rId7" Type="http://schemas.openxmlformats.org/officeDocument/2006/relationships/settings" Target="settings.xml"/><Relationship Id="rId71" Type="http://schemas.openxmlformats.org/officeDocument/2006/relationships/image" Target="media/image43.png"/><Relationship Id="rId162" Type="http://schemas.microsoft.com/office/2007/relationships/hdphoto" Target="media/hdphoto5.wdp"/><Relationship Id="rId183" Type="http://schemas.openxmlformats.org/officeDocument/2006/relationships/image" Target="media/image114.png"/><Relationship Id="rId213" Type="http://schemas.openxmlformats.org/officeDocument/2006/relationships/image" Target="media/image143.png"/><Relationship Id="rId218" Type="http://schemas.openxmlformats.org/officeDocument/2006/relationships/image" Target="media/image148.png"/><Relationship Id="rId234" Type="http://schemas.openxmlformats.org/officeDocument/2006/relationships/image" Target="media/image164.png"/><Relationship Id="rId239" Type="http://schemas.openxmlformats.org/officeDocument/2006/relationships/image" Target="media/image168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0" Type="http://schemas.openxmlformats.org/officeDocument/2006/relationships/image" Target="media/image179.png"/><Relationship Id="rId255" Type="http://schemas.openxmlformats.org/officeDocument/2006/relationships/image" Target="media/image184.png"/><Relationship Id="rId271" Type="http://schemas.openxmlformats.org/officeDocument/2006/relationships/image" Target="media/image198.png"/><Relationship Id="rId276" Type="http://schemas.openxmlformats.org/officeDocument/2006/relationships/image" Target="media/image203.png"/><Relationship Id="rId292" Type="http://schemas.openxmlformats.org/officeDocument/2006/relationships/image" Target="media/image219.png"/><Relationship Id="rId306" Type="http://schemas.microsoft.com/office/2007/relationships/hdphoto" Target="media/hdphoto12.wdp"/><Relationship Id="rId24" Type="http://schemas.openxmlformats.org/officeDocument/2006/relationships/image" Target="media/image14.png"/><Relationship Id="rId40" Type="http://schemas.openxmlformats.org/officeDocument/2006/relationships/image" Target="media/image29.png"/><Relationship Id="rId66" Type="http://schemas.openxmlformats.org/officeDocument/2006/relationships/image" Target="media/image38.jpeg"/><Relationship Id="rId131" Type="http://schemas.openxmlformats.org/officeDocument/2006/relationships/image" Target="media/image69.png"/><Relationship Id="rId136" Type="http://schemas.openxmlformats.org/officeDocument/2006/relationships/image" Target="media/image73.png"/><Relationship Id="rId157" Type="http://schemas.openxmlformats.org/officeDocument/2006/relationships/image" Target="media/image94.png"/><Relationship Id="rId178" Type="http://schemas.openxmlformats.org/officeDocument/2006/relationships/image" Target="media/image110.png"/><Relationship Id="rId301" Type="http://schemas.openxmlformats.org/officeDocument/2006/relationships/image" Target="media/image225.png"/><Relationship Id="rId322" Type="http://schemas.openxmlformats.org/officeDocument/2006/relationships/theme" Target="theme/theme1.xml"/><Relationship Id="rId61" Type="http://schemas.openxmlformats.org/officeDocument/2006/relationships/image" Target="media/image33.jpeg"/><Relationship Id="rId82" Type="http://schemas.openxmlformats.org/officeDocument/2006/relationships/image" Target="media/image54.png"/><Relationship Id="rId152" Type="http://schemas.openxmlformats.org/officeDocument/2006/relationships/image" Target="media/image89.png"/><Relationship Id="rId173" Type="http://schemas.openxmlformats.org/officeDocument/2006/relationships/image" Target="media/image106.png"/><Relationship Id="rId194" Type="http://schemas.openxmlformats.org/officeDocument/2006/relationships/image" Target="media/image124.png"/><Relationship Id="rId199" Type="http://schemas.openxmlformats.org/officeDocument/2006/relationships/image" Target="media/image129.png"/><Relationship Id="rId203" Type="http://schemas.openxmlformats.org/officeDocument/2006/relationships/image" Target="media/image133.png"/><Relationship Id="rId208" Type="http://schemas.openxmlformats.org/officeDocument/2006/relationships/image" Target="media/image138.png"/><Relationship Id="rId229" Type="http://schemas.openxmlformats.org/officeDocument/2006/relationships/image" Target="media/image159.png"/><Relationship Id="rId19" Type="http://schemas.openxmlformats.org/officeDocument/2006/relationships/image" Target="media/image9.png"/><Relationship Id="rId224" Type="http://schemas.openxmlformats.org/officeDocument/2006/relationships/image" Target="media/image154.png"/><Relationship Id="rId240" Type="http://schemas.openxmlformats.org/officeDocument/2006/relationships/image" Target="media/image169.png"/><Relationship Id="rId245" Type="http://schemas.openxmlformats.org/officeDocument/2006/relationships/image" Target="media/image174.png"/><Relationship Id="rId261" Type="http://schemas.openxmlformats.org/officeDocument/2006/relationships/image" Target="media/image189.png"/><Relationship Id="rId266" Type="http://schemas.openxmlformats.org/officeDocument/2006/relationships/image" Target="media/image194.png"/><Relationship Id="rId287" Type="http://schemas.openxmlformats.org/officeDocument/2006/relationships/image" Target="media/image214.pn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77" Type="http://schemas.openxmlformats.org/officeDocument/2006/relationships/image" Target="media/image49.png"/><Relationship Id="rId126" Type="http://schemas.openxmlformats.org/officeDocument/2006/relationships/image" Target="media/image64.png"/><Relationship Id="rId147" Type="http://schemas.openxmlformats.org/officeDocument/2006/relationships/image" Target="media/image84.png"/><Relationship Id="rId168" Type="http://schemas.openxmlformats.org/officeDocument/2006/relationships/image" Target="media/image101.png"/><Relationship Id="rId282" Type="http://schemas.openxmlformats.org/officeDocument/2006/relationships/image" Target="media/image209.png"/><Relationship Id="rId312" Type="http://schemas.openxmlformats.org/officeDocument/2006/relationships/image" Target="media/image235.emf"/><Relationship Id="rId317" Type="http://schemas.openxmlformats.org/officeDocument/2006/relationships/header" Target="header1.xml"/><Relationship Id="rId8" Type="http://schemas.openxmlformats.org/officeDocument/2006/relationships/webSettings" Target="webSettings.xml"/><Relationship Id="rId72" Type="http://schemas.openxmlformats.org/officeDocument/2006/relationships/image" Target="media/image44.png"/><Relationship Id="rId121" Type="http://schemas.openxmlformats.org/officeDocument/2006/relationships/image" Target="media/image59.png"/><Relationship Id="rId142" Type="http://schemas.openxmlformats.org/officeDocument/2006/relationships/image" Target="media/image79.png"/><Relationship Id="rId163" Type="http://schemas.openxmlformats.org/officeDocument/2006/relationships/image" Target="media/image96.png"/><Relationship Id="rId184" Type="http://schemas.openxmlformats.org/officeDocument/2006/relationships/image" Target="media/image115.png"/><Relationship Id="rId189" Type="http://schemas.openxmlformats.org/officeDocument/2006/relationships/image" Target="media/image120.png"/><Relationship Id="rId219" Type="http://schemas.openxmlformats.org/officeDocument/2006/relationships/image" Target="media/image149.jpeg"/><Relationship Id="rId3" Type="http://schemas.openxmlformats.org/officeDocument/2006/relationships/customXml" Target="../customXml/item3.xml"/><Relationship Id="rId214" Type="http://schemas.openxmlformats.org/officeDocument/2006/relationships/image" Target="media/image144.png"/><Relationship Id="rId230" Type="http://schemas.openxmlformats.org/officeDocument/2006/relationships/image" Target="media/image160.png"/><Relationship Id="rId235" Type="http://schemas.openxmlformats.org/officeDocument/2006/relationships/image" Target="media/image165.png"/><Relationship Id="rId251" Type="http://schemas.openxmlformats.org/officeDocument/2006/relationships/image" Target="media/image180.png"/><Relationship Id="rId256" Type="http://schemas.openxmlformats.org/officeDocument/2006/relationships/image" Target="media/image185.png"/><Relationship Id="rId277" Type="http://schemas.openxmlformats.org/officeDocument/2006/relationships/image" Target="media/image204.png"/><Relationship Id="rId298" Type="http://schemas.microsoft.com/office/2007/relationships/hdphoto" Target="media/hdphoto11.wdp"/><Relationship Id="rId25" Type="http://schemas.openxmlformats.org/officeDocument/2006/relationships/image" Target="media/image15.jpeg"/><Relationship Id="rId67" Type="http://schemas.openxmlformats.org/officeDocument/2006/relationships/image" Target="media/image39.jpeg"/><Relationship Id="rId116" Type="http://schemas.microsoft.com/office/2007/relationships/hdphoto" Target="media/hdphoto3.wdp"/><Relationship Id="rId137" Type="http://schemas.openxmlformats.org/officeDocument/2006/relationships/image" Target="media/image74.png"/><Relationship Id="rId158" Type="http://schemas.openxmlformats.org/officeDocument/2006/relationships/image" Target="media/image95.png"/><Relationship Id="rId272" Type="http://schemas.openxmlformats.org/officeDocument/2006/relationships/image" Target="media/image199.png"/><Relationship Id="rId293" Type="http://schemas.openxmlformats.org/officeDocument/2006/relationships/image" Target="media/image220.png"/><Relationship Id="rId302" Type="http://schemas.openxmlformats.org/officeDocument/2006/relationships/image" Target="media/image226.png"/><Relationship Id="rId307" Type="http://schemas.openxmlformats.org/officeDocument/2006/relationships/image" Target="media/image230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34.jpeg"/><Relationship Id="rId83" Type="http://schemas.openxmlformats.org/officeDocument/2006/relationships/image" Target="media/image55.png"/><Relationship Id="rId132" Type="http://schemas.openxmlformats.org/officeDocument/2006/relationships/image" Target="media/image70.png"/><Relationship Id="rId153" Type="http://schemas.openxmlformats.org/officeDocument/2006/relationships/image" Target="media/image90.png"/><Relationship Id="rId174" Type="http://schemas.microsoft.com/office/2007/relationships/hdphoto" Target="media/hdphoto6.wdp"/><Relationship Id="rId179" Type="http://schemas.microsoft.com/office/2007/relationships/hdphoto" Target="media/hdphoto7.wdp"/><Relationship Id="rId195" Type="http://schemas.openxmlformats.org/officeDocument/2006/relationships/image" Target="media/image125.png"/><Relationship Id="rId209" Type="http://schemas.openxmlformats.org/officeDocument/2006/relationships/image" Target="media/image139.png"/><Relationship Id="rId190" Type="http://schemas.microsoft.com/office/2007/relationships/hdphoto" Target="media/hdphoto8.wdp"/><Relationship Id="rId204" Type="http://schemas.openxmlformats.org/officeDocument/2006/relationships/image" Target="media/image134.png"/><Relationship Id="rId220" Type="http://schemas.openxmlformats.org/officeDocument/2006/relationships/image" Target="media/image150.png"/><Relationship Id="rId225" Type="http://schemas.openxmlformats.org/officeDocument/2006/relationships/image" Target="media/image155.png"/><Relationship Id="rId241" Type="http://schemas.openxmlformats.org/officeDocument/2006/relationships/image" Target="media/image170.png"/><Relationship Id="rId246" Type="http://schemas.openxmlformats.org/officeDocument/2006/relationships/image" Target="media/image175.png"/><Relationship Id="rId267" Type="http://schemas.openxmlformats.org/officeDocument/2006/relationships/image" Target="media/image195.png"/><Relationship Id="rId288" Type="http://schemas.openxmlformats.org/officeDocument/2006/relationships/image" Target="media/image215.png"/><Relationship Id="rId15" Type="http://schemas.openxmlformats.org/officeDocument/2006/relationships/image" Target="media/image5.emf"/><Relationship Id="rId36" Type="http://schemas.openxmlformats.org/officeDocument/2006/relationships/image" Target="media/image25.png"/><Relationship Id="rId127" Type="http://schemas.openxmlformats.org/officeDocument/2006/relationships/image" Target="media/image65.png"/><Relationship Id="rId262" Type="http://schemas.openxmlformats.org/officeDocument/2006/relationships/image" Target="media/image190.png"/><Relationship Id="rId283" Type="http://schemas.openxmlformats.org/officeDocument/2006/relationships/image" Target="media/image210.png"/><Relationship Id="rId313" Type="http://schemas.openxmlformats.org/officeDocument/2006/relationships/image" Target="media/image236.emf"/><Relationship Id="rId318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73" Type="http://schemas.openxmlformats.org/officeDocument/2006/relationships/image" Target="media/image45.png"/><Relationship Id="rId78" Type="http://schemas.openxmlformats.org/officeDocument/2006/relationships/image" Target="media/image50.png"/><Relationship Id="rId122" Type="http://schemas.openxmlformats.org/officeDocument/2006/relationships/image" Target="media/image60.png"/><Relationship Id="rId143" Type="http://schemas.openxmlformats.org/officeDocument/2006/relationships/image" Target="media/image80.jpeg"/><Relationship Id="rId148" Type="http://schemas.openxmlformats.org/officeDocument/2006/relationships/image" Target="media/image85.png"/><Relationship Id="rId164" Type="http://schemas.openxmlformats.org/officeDocument/2006/relationships/image" Target="media/image97.png"/><Relationship Id="rId169" Type="http://schemas.openxmlformats.org/officeDocument/2006/relationships/image" Target="media/image102.png"/><Relationship Id="rId185" Type="http://schemas.openxmlformats.org/officeDocument/2006/relationships/image" Target="media/image11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11.png"/><Relationship Id="rId210" Type="http://schemas.openxmlformats.org/officeDocument/2006/relationships/image" Target="media/image140.png"/><Relationship Id="rId215" Type="http://schemas.openxmlformats.org/officeDocument/2006/relationships/image" Target="media/image145.png"/><Relationship Id="rId236" Type="http://schemas.openxmlformats.org/officeDocument/2006/relationships/image" Target="media/image166.png"/><Relationship Id="rId257" Type="http://schemas.openxmlformats.org/officeDocument/2006/relationships/hyperlink" Target="http://www.diagnostics.be" TargetMode="External"/><Relationship Id="rId278" Type="http://schemas.openxmlformats.org/officeDocument/2006/relationships/image" Target="media/image205.png"/><Relationship Id="rId26" Type="http://schemas.openxmlformats.org/officeDocument/2006/relationships/image" Target="media/image16.png"/><Relationship Id="rId231" Type="http://schemas.openxmlformats.org/officeDocument/2006/relationships/image" Target="media/image161.png"/><Relationship Id="rId252" Type="http://schemas.openxmlformats.org/officeDocument/2006/relationships/image" Target="media/image181.png"/><Relationship Id="rId273" Type="http://schemas.openxmlformats.org/officeDocument/2006/relationships/image" Target="media/image200.png"/><Relationship Id="rId294" Type="http://schemas.openxmlformats.org/officeDocument/2006/relationships/image" Target="media/image221.png"/><Relationship Id="rId308" Type="http://schemas.openxmlformats.org/officeDocument/2006/relationships/image" Target="media/image231.png"/><Relationship Id="rId68" Type="http://schemas.openxmlformats.org/officeDocument/2006/relationships/image" Target="media/image40.png"/><Relationship Id="rId133" Type="http://schemas.openxmlformats.org/officeDocument/2006/relationships/oleObject" Target="embeddings/oleObject2.bin"/><Relationship Id="rId154" Type="http://schemas.openxmlformats.org/officeDocument/2006/relationships/image" Target="media/image91.png"/><Relationship Id="rId175" Type="http://schemas.openxmlformats.org/officeDocument/2006/relationships/image" Target="media/image107.png"/><Relationship Id="rId196" Type="http://schemas.openxmlformats.org/officeDocument/2006/relationships/image" Target="media/image126.png"/><Relationship Id="rId200" Type="http://schemas.openxmlformats.org/officeDocument/2006/relationships/image" Target="media/image130.png"/><Relationship Id="rId16" Type="http://schemas.openxmlformats.org/officeDocument/2006/relationships/image" Target="media/image6.jpeg"/><Relationship Id="rId221" Type="http://schemas.openxmlformats.org/officeDocument/2006/relationships/image" Target="media/image151.png"/><Relationship Id="rId242" Type="http://schemas.openxmlformats.org/officeDocument/2006/relationships/image" Target="media/image171.png"/><Relationship Id="rId263" Type="http://schemas.openxmlformats.org/officeDocument/2006/relationships/image" Target="media/image191.png"/><Relationship Id="rId284" Type="http://schemas.openxmlformats.org/officeDocument/2006/relationships/image" Target="media/image211.png"/><Relationship Id="rId319" Type="http://schemas.openxmlformats.org/officeDocument/2006/relationships/header" Target="header2.xml"/><Relationship Id="rId37" Type="http://schemas.openxmlformats.org/officeDocument/2006/relationships/image" Target="media/image26.png"/><Relationship Id="rId58" Type="http://schemas.microsoft.com/office/2007/relationships/hdphoto" Target="media/hdphoto2.wdp"/><Relationship Id="rId79" Type="http://schemas.openxmlformats.org/officeDocument/2006/relationships/image" Target="media/image51.png"/><Relationship Id="rId123" Type="http://schemas.openxmlformats.org/officeDocument/2006/relationships/image" Target="media/image61.png"/><Relationship Id="rId144" Type="http://schemas.openxmlformats.org/officeDocument/2006/relationships/image" Target="media/image81.png"/><Relationship Id="rId165" Type="http://schemas.openxmlformats.org/officeDocument/2006/relationships/image" Target="media/image98.png"/><Relationship Id="rId186" Type="http://schemas.openxmlformats.org/officeDocument/2006/relationships/image" Target="media/image117.png"/><Relationship Id="rId211" Type="http://schemas.openxmlformats.org/officeDocument/2006/relationships/image" Target="media/image141.png"/><Relationship Id="rId232" Type="http://schemas.openxmlformats.org/officeDocument/2006/relationships/image" Target="media/image162.png"/><Relationship Id="rId253" Type="http://schemas.openxmlformats.org/officeDocument/2006/relationships/image" Target="media/image182.png"/><Relationship Id="rId274" Type="http://schemas.openxmlformats.org/officeDocument/2006/relationships/image" Target="media/image201.png"/><Relationship Id="rId295" Type="http://schemas.openxmlformats.org/officeDocument/2006/relationships/image" Target="media/image222.png"/><Relationship Id="rId309" Type="http://schemas.openxmlformats.org/officeDocument/2006/relationships/image" Target="media/image232.png"/><Relationship Id="rId27" Type="http://schemas.openxmlformats.org/officeDocument/2006/relationships/image" Target="media/image17.png"/><Relationship Id="rId69" Type="http://schemas.openxmlformats.org/officeDocument/2006/relationships/image" Target="media/image41.png"/><Relationship Id="rId134" Type="http://schemas.openxmlformats.org/officeDocument/2006/relationships/image" Target="media/image71.png"/><Relationship Id="rId320" Type="http://schemas.openxmlformats.org/officeDocument/2006/relationships/footer" Target="footer2.xml"/><Relationship Id="rId80" Type="http://schemas.openxmlformats.org/officeDocument/2006/relationships/image" Target="media/image52.png"/><Relationship Id="rId155" Type="http://schemas.openxmlformats.org/officeDocument/2006/relationships/image" Target="media/image92.png"/><Relationship Id="rId176" Type="http://schemas.openxmlformats.org/officeDocument/2006/relationships/image" Target="media/image108.png"/><Relationship Id="rId197" Type="http://schemas.openxmlformats.org/officeDocument/2006/relationships/image" Target="media/image127.png"/><Relationship Id="rId201" Type="http://schemas.openxmlformats.org/officeDocument/2006/relationships/image" Target="media/image131.png"/><Relationship Id="rId222" Type="http://schemas.openxmlformats.org/officeDocument/2006/relationships/image" Target="media/image152.png"/><Relationship Id="rId243" Type="http://schemas.openxmlformats.org/officeDocument/2006/relationships/image" Target="media/image172.png"/><Relationship Id="rId264" Type="http://schemas.openxmlformats.org/officeDocument/2006/relationships/image" Target="media/image192.png"/><Relationship Id="rId285" Type="http://schemas.openxmlformats.org/officeDocument/2006/relationships/image" Target="media/image212.png"/><Relationship Id="rId17" Type="http://schemas.openxmlformats.org/officeDocument/2006/relationships/image" Target="media/image7.png"/><Relationship Id="rId38" Type="http://schemas.openxmlformats.org/officeDocument/2006/relationships/image" Target="media/image27.png"/><Relationship Id="rId59" Type="http://schemas.openxmlformats.org/officeDocument/2006/relationships/image" Target="media/image31.jpeg"/><Relationship Id="rId124" Type="http://schemas.openxmlformats.org/officeDocument/2006/relationships/image" Target="media/image62.png"/><Relationship Id="rId310" Type="http://schemas.openxmlformats.org/officeDocument/2006/relationships/image" Target="media/image233.png"/><Relationship Id="rId70" Type="http://schemas.openxmlformats.org/officeDocument/2006/relationships/image" Target="media/image42.png"/><Relationship Id="rId145" Type="http://schemas.openxmlformats.org/officeDocument/2006/relationships/image" Target="media/image82.png"/><Relationship Id="rId166" Type="http://schemas.openxmlformats.org/officeDocument/2006/relationships/image" Target="media/image99.png"/><Relationship Id="rId187" Type="http://schemas.openxmlformats.org/officeDocument/2006/relationships/image" Target="media/image118.png"/><Relationship Id="rId1" Type="http://schemas.openxmlformats.org/officeDocument/2006/relationships/customXml" Target="../customXml/item1.xml"/><Relationship Id="rId212" Type="http://schemas.openxmlformats.org/officeDocument/2006/relationships/image" Target="media/image142.png"/><Relationship Id="rId233" Type="http://schemas.openxmlformats.org/officeDocument/2006/relationships/image" Target="media/image163.png"/><Relationship Id="rId254" Type="http://schemas.openxmlformats.org/officeDocument/2006/relationships/image" Target="media/image1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8FE6388092A4FBD70612F8D574137" ma:contentTypeVersion="10" ma:contentTypeDescription="Create a new document." ma:contentTypeScope="" ma:versionID="8cadbd86f9b076cb0971e6ca90517fe6">
  <xsd:schema xmlns:xsd="http://www.w3.org/2001/XMLSchema" xmlns:xs="http://www.w3.org/2001/XMLSchema" xmlns:p="http://schemas.microsoft.com/office/2006/metadata/properties" xmlns:ns3="632d58b8-7c54-4989-bc42-656f7a89562e" xmlns:ns4="5f9cd404-965c-4fbf-b2ab-6fe654b13165" targetNamespace="http://schemas.microsoft.com/office/2006/metadata/properties" ma:root="true" ma:fieldsID="8af2ceeda1738e1286bc6dccf18b967e" ns3:_="" ns4:_="">
    <xsd:import namespace="632d58b8-7c54-4989-bc42-656f7a89562e"/>
    <xsd:import namespace="5f9cd404-965c-4fbf-b2ab-6fe654b13165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32d58b8-7c54-4989-bc42-656f7a89562e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f9cd404-965c-4fbf-b2ab-6fe654b1316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443034-8373-4576-B066-6567FA816F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32d58b8-7c54-4989-bc42-656f7a89562e"/>
    <ds:schemaRef ds:uri="5f9cd404-965c-4fbf-b2ab-6fe654b131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1E261CA-F5C2-4543-BF22-7F303A8BFEB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3C362AB-7CCE-454D-9859-734E672FDD7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4AC2998-864E-4028-B965-7B1695FC63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3096</TotalTime>
  <Pages>143</Pages>
  <Words>31258</Words>
  <Characters>178174</Characters>
  <Application>Microsoft Office Word</Application>
  <DocSecurity>0</DocSecurity>
  <Lines>1484</Lines>
  <Paragraphs>418</Paragraphs>
  <ScaleCrop>false</ScaleCrop>
  <HeadingPairs>
    <vt:vector size="8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4" baseType="lpstr">
      <vt:lpstr>CYANVision - User manual</vt:lpstr>
      <vt:lpstr>CYANVision - User manual</vt:lpstr>
      <vt:lpstr>CYANExpert130 Quick Reference Manual - Rev. 00</vt:lpstr>
      <vt:lpstr>CYANExpert130 Quick Reference Manual - Rev. 00</vt:lpstr>
    </vt:vector>
  </TitlesOfParts>
  <Company>AMS SpA</Company>
  <LinksUpToDate>false</LinksUpToDate>
  <CharactersWithSpaces>209014</CharactersWithSpaces>
  <SharedDoc>false</SharedDoc>
  <HLinks>
    <vt:vector size="138" baseType="variant">
      <vt:variant>
        <vt:i4>1507386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_Toc375641800</vt:lpwstr>
      </vt:variant>
      <vt:variant>
        <vt:i4>1966133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_Toc375641799</vt:lpwstr>
      </vt:variant>
      <vt:variant>
        <vt:i4>1966133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_Toc375641798</vt:lpwstr>
      </vt:variant>
      <vt:variant>
        <vt:i4>1966133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_Toc375641797</vt:lpwstr>
      </vt:variant>
      <vt:variant>
        <vt:i4>1966133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_Toc375641796</vt:lpwstr>
      </vt:variant>
      <vt:variant>
        <vt:i4>1966133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_Toc375641795</vt:lpwstr>
      </vt:variant>
      <vt:variant>
        <vt:i4>1966133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_Toc375641794</vt:lpwstr>
      </vt:variant>
      <vt:variant>
        <vt:i4>1966133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_Toc375641793</vt:lpwstr>
      </vt:variant>
      <vt:variant>
        <vt:i4>1966133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_Toc375641792</vt:lpwstr>
      </vt:variant>
      <vt:variant>
        <vt:i4>1966133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_Toc375641791</vt:lpwstr>
      </vt:variant>
      <vt:variant>
        <vt:i4>1966133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_Toc375641790</vt:lpwstr>
      </vt:variant>
      <vt:variant>
        <vt:i4>2031669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_Toc375641789</vt:lpwstr>
      </vt:variant>
      <vt:variant>
        <vt:i4>2031669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_Toc375641788</vt:lpwstr>
      </vt:variant>
      <vt:variant>
        <vt:i4>2031669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_Toc375641787</vt:lpwstr>
      </vt:variant>
      <vt:variant>
        <vt:i4>2031669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_Toc375641786</vt:lpwstr>
      </vt:variant>
      <vt:variant>
        <vt:i4>2031669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_Toc375641785</vt:lpwstr>
      </vt:variant>
      <vt:variant>
        <vt:i4>2031669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_Toc375641784</vt:lpwstr>
      </vt:variant>
      <vt:variant>
        <vt:i4>2031669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_Toc375641783</vt:lpwstr>
      </vt:variant>
      <vt:variant>
        <vt:i4>2031669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_Toc375641782</vt:lpwstr>
      </vt:variant>
      <vt:variant>
        <vt:i4>2031669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_Toc375641781</vt:lpwstr>
      </vt:variant>
      <vt:variant>
        <vt:i4>2031669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_Toc375641780</vt:lpwstr>
      </vt:variant>
      <vt:variant>
        <vt:i4>1048629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_Toc375641779</vt:lpwstr>
      </vt:variant>
      <vt:variant>
        <vt:i4>1048629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_Toc375641778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CYANVision - User manual</dc:title>
  <dc:subject>Quick Reference Manual</dc:subject>
  <dc:creator>Dries Van Horebeek</dc:creator>
  <cp:keywords/>
  <dc:description/>
  <cp:lastModifiedBy>Mansurjon Babaev</cp:lastModifiedBy>
  <cp:revision>137</cp:revision>
  <cp:lastPrinted>2021-02-05T08:39:00Z</cp:lastPrinted>
  <dcterms:created xsi:type="dcterms:W3CDTF">2021-01-29T08:32:00Z</dcterms:created>
  <dcterms:modified xsi:type="dcterms:W3CDTF">2021-08-27T06:01:00Z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0x010100FEF8FE6388092A4FBD70612F8D574137</vt:lpwstr>
  </property>
</Properties>
</file>